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2F5D5" w14:textId="77777777" w:rsidR="004C64B1" w:rsidRDefault="004C64B1" w:rsidP="004C64B1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 wp14:anchorId="71953DBE" wp14:editId="056E927F">
            <wp:extent cx="716915" cy="864870"/>
            <wp:effectExtent l="0" t="0" r="0" b="0"/>
            <wp:docPr id="2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D101" w14:textId="77777777" w:rsidR="004C64B1" w:rsidRDefault="004C64B1" w:rsidP="004C64B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2581164" w14:textId="77777777" w:rsidR="004C64B1" w:rsidRDefault="004C64B1" w:rsidP="004C64B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7A0171A" w14:textId="77777777" w:rsidR="004C64B1" w:rsidRDefault="004C64B1" w:rsidP="004C64B1">
      <w:pPr>
        <w:jc w:val="center"/>
        <w:rPr>
          <w:b/>
          <w:szCs w:val="28"/>
        </w:rPr>
      </w:pPr>
    </w:p>
    <w:p w14:paraId="73A2F7E4" w14:textId="77777777" w:rsidR="004C64B1" w:rsidRDefault="004C64B1" w:rsidP="004C64B1">
      <w:pPr>
        <w:jc w:val="center"/>
        <w:rPr>
          <w:b/>
          <w:spacing w:val="20"/>
          <w:w w:val="150"/>
          <w:sz w:val="32"/>
          <w:szCs w:val="32"/>
        </w:rPr>
      </w:pPr>
      <w:r>
        <w:rPr>
          <w:b/>
          <w:spacing w:val="20"/>
          <w:w w:val="150"/>
          <w:sz w:val="32"/>
          <w:szCs w:val="32"/>
        </w:rPr>
        <w:t>ПОСТАНОВЛЕНИЕ</w:t>
      </w:r>
    </w:p>
    <w:p w14:paraId="4E0CCF8D" w14:textId="77777777" w:rsidR="004C64B1" w:rsidRDefault="004C64B1" w:rsidP="004C64B1">
      <w:pPr>
        <w:jc w:val="center"/>
        <w:rPr>
          <w:b/>
          <w:spacing w:val="20"/>
          <w:w w:val="150"/>
          <w:sz w:val="32"/>
          <w:szCs w:val="32"/>
        </w:rPr>
      </w:pPr>
    </w:p>
    <w:p w14:paraId="5C833973" w14:textId="60D4FEFF" w:rsidR="004C64B1" w:rsidRDefault="00AD7233" w:rsidP="004C64B1">
      <w:pPr>
        <w:jc w:val="center"/>
        <w:rPr>
          <w:sz w:val="28"/>
          <w:szCs w:val="28"/>
        </w:rPr>
      </w:pPr>
      <w:r>
        <w:rPr>
          <w:sz w:val="28"/>
          <w:szCs w:val="28"/>
        </w:rPr>
        <w:t>02.11.2024</w:t>
      </w:r>
      <w:r w:rsidR="004C64B1">
        <w:rPr>
          <w:sz w:val="28"/>
          <w:szCs w:val="28"/>
        </w:rPr>
        <w:t xml:space="preserve"> № </w:t>
      </w:r>
      <w:r>
        <w:rPr>
          <w:sz w:val="28"/>
          <w:szCs w:val="28"/>
        </w:rPr>
        <w:t>3135</w:t>
      </w:r>
    </w:p>
    <w:p w14:paraId="313FD9D4" w14:textId="77777777" w:rsidR="004C64B1" w:rsidRDefault="004C64B1" w:rsidP="004C64B1">
      <w:pPr>
        <w:jc w:val="center"/>
        <w:rPr>
          <w:sz w:val="28"/>
          <w:szCs w:val="28"/>
        </w:rPr>
      </w:pPr>
    </w:p>
    <w:p w14:paraId="799466D0" w14:textId="77777777" w:rsidR="004C64B1" w:rsidRDefault="004C64B1" w:rsidP="004C64B1">
      <w:pPr>
        <w:jc w:val="center"/>
        <w:rPr>
          <w:sz w:val="28"/>
          <w:szCs w:val="28"/>
        </w:rPr>
      </w:pPr>
    </w:p>
    <w:p w14:paraId="4D3940BC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</w:t>
      </w:r>
    </w:p>
    <w:p w14:paraId="287539D9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01 сентября по 31 мая включительно на территории муниципального образования город Рубцовск Алтайского края </w:t>
      </w:r>
    </w:p>
    <w:p w14:paraId="34391399" w14:textId="77777777" w:rsidR="004C64B1" w:rsidRPr="00AA003B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CB19F4A" w14:textId="77777777" w:rsidR="004C64B1" w:rsidRPr="00FA45CB" w:rsidRDefault="004C64B1" w:rsidP="004C64B1">
      <w:pPr>
        <w:jc w:val="both"/>
        <w:rPr>
          <w:sz w:val="26"/>
          <w:szCs w:val="26"/>
        </w:rPr>
      </w:pPr>
    </w:p>
    <w:p w14:paraId="15389108" w14:textId="77777777" w:rsidR="004C64B1" w:rsidRPr="00954969" w:rsidRDefault="004C64B1" w:rsidP="004C64B1">
      <w:pPr>
        <w:ind w:firstLine="708"/>
        <w:jc w:val="both"/>
        <w:rPr>
          <w:sz w:val="26"/>
          <w:szCs w:val="26"/>
        </w:rPr>
      </w:pPr>
      <w:r w:rsidRPr="00FA45CB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статьей 78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в грантов в виде субсидий», законом Алтайского края от 29.03.2024 № 16-ЗС «О мерах социальной поддержки многодетных семей в Алтайском крае», законом Алтайского края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</w:t>
      </w:r>
      <w:r w:rsidR="00D858F2">
        <w:rPr>
          <w:sz w:val="26"/>
          <w:szCs w:val="26"/>
        </w:rPr>
        <w:t>н</w:t>
      </w:r>
      <w:r>
        <w:rPr>
          <w:sz w:val="26"/>
          <w:szCs w:val="26"/>
        </w:rPr>
        <w:t xml:space="preserve">ной многодетной в соответствии с законодательством Российской Федерации и Алтайского края», </w:t>
      </w:r>
      <w:r w:rsidR="005C2C46">
        <w:rPr>
          <w:sz w:val="26"/>
          <w:szCs w:val="26"/>
        </w:rPr>
        <w:t>решением</w:t>
      </w:r>
      <w:r>
        <w:rPr>
          <w:sz w:val="26"/>
          <w:szCs w:val="26"/>
        </w:rPr>
        <w:t xml:space="preserve"> Рубцовского городского Совета депутатов Алтайского края от 18.04.2024 № 315 «О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</w:t>
      </w:r>
      <w:r>
        <w:rPr>
          <w:sz w:val="26"/>
          <w:szCs w:val="26"/>
        </w:rPr>
        <w:lastRenderedPageBreak/>
        <w:t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 регулярных перевозок в период с 01 сентября по 31 мая включительно на территории муниципального образования город Рубцовск Алтайского края»</w:t>
      </w:r>
      <w:r w:rsidR="009D2765">
        <w:rPr>
          <w:sz w:val="26"/>
          <w:szCs w:val="26"/>
        </w:rPr>
        <w:t xml:space="preserve"> (с изменениями от 19.09.2024 № 371)</w:t>
      </w:r>
      <w:r>
        <w:rPr>
          <w:sz w:val="26"/>
          <w:szCs w:val="26"/>
        </w:rPr>
        <w:t xml:space="preserve">, постановлением Администрации города Рубцовска Алтайского края от </w:t>
      </w:r>
      <w:r w:rsidRPr="00934F90">
        <w:rPr>
          <w:sz w:val="26"/>
          <w:szCs w:val="26"/>
        </w:rPr>
        <w:t>2</w:t>
      </w:r>
      <w:r w:rsidR="00934F90" w:rsidRPr="00934F90">
        <w:rPr>
          <w:sz w:val="26"/>
          <w:szCs w:val="26"/>
        </w:rPr>
        <w:t>7</w:t>
      </w:r>
      <w:r w:rsidRPr="00934F90">
        <w:rPr>
          <w:sz w:val="26"/>
          <w:szCs w:val="26"/>
        </w:rPr>
        <w:t>.0</w:t>
      </w:r>
      <w:r w:rsidR="00934F90" w:rsidRPr="00934F90">
        <w:rPr>
          <w:sz w:val="26"/>
          <w:szCs w:val="26"/>
        </w:rPr>
        <w:t>8.2024 № 24</w:t>
      </w:r>
      <w:r w:rsidRPr="00934F90">
        <w:rPr>
          <w:sz w:val="26"/>
          <w:szCs w:val="26"/>
        </w:rPr>
        <w:t>1</w:t>
      </w:r>
      <w:r w:rsidR="00934F90" w:rsidRPr="00934F90">
        <w:rPr>
          <w:sz w:val="26"/>
          <w:szCs w:val="26"/>
        </w:rPr>
        <w:t>0</w:t>
      </w:r>
      <w:r>
        <w:rPr>
          <w:sz w:val="26"/>
          <w:szCs w:val="26"/>
        </w:rPr>
        <w:t xml:space="preserve"> «Об утверждении Порядка предоставления для обучающихся общеобразовательных организаций</w:t>
      </w:r>
      <w:r w:rsidR="00934F90">
        <w:rPr>
          <w:sz w:val="26"/>
          <w:szCs w:val="26"/>
        </w:rPr>
        <w:t xml:space="preserve"> города Рубцовска Алтайского края</w:t>
      </w:r>
      <w:r>
        <w:rPr>
          <w:sz w:val="26"/>
          <w:szCs w:val="26"/>
        </w:rPr>
        <w:t xml:space="preserve">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края», руководствуясь стать</w:t>
      </w:r>
      <w:r w:rsidR="00993D16">
        <w:rPr>
          <w:sz w:val="26"/>
          <w:szCs w:val="26"/>
        </w:rPr>
        <w:t>ей</w:t>
      </w:r>
      <w:r>
        <w:rPr>
          <w:sz w:val="26"/>
          <w:szCs w:val="26"/>
        </w:rPr>
        <w:t> </w:t>
      </w:r>
      <w:r w:rsidRPr="00FA45CB">
        <w:rPr>
          <w:sz w:val="26"/>
          <w:szCs w:val="26"/>
        </w:rPr>
        <w:t>68 Устава муниципального образования город Рубцовск Алтайского края</w:t>
      </w:r>
      <w:r>
        <w:rPr>
          <w:sz w:val="26"/>
          <w:szCs w:val="26"/>
        </w:rPr>
        <w:t xml:space="preserve">, ПОСТАНОВЛЯЮ: </w:t>
      </w:r>
    </w:p>
    <w:p w14:paraId="3620ADC2" w14:textId="77777777" w:rsidR="004C64B1" w:rsidRPr="009E1E88" w:rsidRDefault="004C64B1" w:rsidP="004C64B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Утвердить </w:t>
      </w:r>
      <w:r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орядок предоставления субсидии из бюджета муниципального образования город Рубцовск Алтайского края на возмещение части недополученных </w:t>
      </w:r>
      <w:r w:rsidRPr="009E1E8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доходов 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юридическим лицам, индивидуальным предпринимателям, участникам договора простого товарищества </w:t>
      </w:r>
      <w:r w:rsidRPr="009E1E88">
        <w:rPr>
          <w:rFonts w:ascii="Times New Roman" w:hAnsi="Times New Roman" w:cs="Times New Roman"/>
          <w:sz w:val="26"/>
          <w:szCs w:val="26"/>
        </w:rPr>
        <w:t xml:space="preserve">в связи с предоставлением </w:t>
      </w:r>
      <w:r>
        <w:rPr>
          <w:rFonts w:ascii="Times New Roman" w:hAnsi="Times New Roman" w:cs="Times New Roman"/>
          <w:sz w:val="26"/>
          <w:szCs w:val="26"/>
        </w:rPr>
        <w:t>для</w:t>
      </w:r>
      <w:r w:rsidRPr="009E1E88">
        <w:rPr>
          <w:rFonts w:ascii="Times New Roman" w:hAnsi="Times New Roman" w:cs="Times New Roman"/>
          <w:sz w:val="26"/>
          <w:szCs w:val="26"/>
        </w:rPr>
        <w:t xml:space="preserve"> обучающи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9E1E88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E88">
        <w:rPr>
          <w:rFonts w:ascii="Times New Roman" w:hAnsi="Times New Roman" w:cs="Times New Roman"/>
          <w:sz w:val="26"/>
          <w:szCs w:val="26"/>
        </w:rPr>
        <w:t>общеобразовательных организаци</w:t>
      </w:r>
      <w:r>
        <w:rPr>
          <w:rFonts w:ascii="Times New Roman" w:hAnsi="Times New Roman" w:cs="Times New Roman"/>
          <w:sz w:val="26"/>
          <w:szCs w:val="26"/>
        </w:rPr>
        <w:t>й из многодетных семей</w:t>
      </w:r>
      <w:r w:rsidRPr="009E1E88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9E1E88">
        <w:rPr>
          <w:rFonts w:ascii="Times New Roman" w:hAnsi="Times New Roman" w:cs="Times New Roman"/>
          <w:sz w:val="26"/>
          <w:szCs w:val="26"/>
        </w:rPr>
        <w:t xml:space="preserve">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</w:t>
      </w:r>
      <w:r>
        <w:rPr>
          <w:rFonts w:ascii="Times New Roman" w:hAnsi="Times New Roman" w:cs="Times New Roman"/>
          <w:sz w:val="26"/>
          <w:szCs w:val="26"/>
        </w:rPr>
        <w:t xml:space="preserve"> сентября по 31 мая </w:t>
      </w:r>
      <w:r w:rsidRPr="009E1E88">
        <w:rPr>
          <w:rFonts w:ascii="Times New Roman" w:hAnsi="Times New Roman" w:cs="Times New Roman"/>
          <w:sz w:val="26"/>
          <w:szCs w:val="26"/>
        </w:rPr>
        <w:t xml:space="preserve"> включительно на территории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3D16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>приложени</w:t>
      </w:r>
      <w:r w:rsidR="00993D16">
        <w:rPr>
          <w:rFonts w:ascii="Times New Roman" w:hAnsi="Times New Roman" w:cs="Times New Roman"/>
          <w:sz w:val="26"/>
          <w:szCs w:val="26"/>
        </w:rPr>
        <w:t>ю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E1E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B6BAC1" w14:textId="77777777" w:rsidR="004C64B1" w:rsidRDefault="00684218" w:rsidP="004C64B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в газете «Местное время» и р</w:t>
      </w:r>
      <w:r w:rsidR="004C64B1">
        <w:rPr>
          <w:rStyle w:val="a4"/>
          <w:rFonts w:ascii="Times New Roman" w:hAnsi="Times New Roman" w:cs="Times New Roman"/>
          <w:b w:val="0"/>
          <w:sz w:val="26"/>
          <w:szCs w:val="26"/>
        </w:rPr>
        <w:t>азместить н</w:t>
      </w:r>
      <w:r w:rsidR="004C64B1"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астоящее </w:t>
      </w:r>
      <w:r w:rsidR="004C64B1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постановление на официальном сайте Администрации города Рубцовска Алтайского края в информационно-телекоммуникационной сети </w:t>
      </w:r>
      <w:r w:rsidR="004C64B1"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>«</w:t>
      </w:r>
      <w:r w:rsidR="004C64B1">
        <w:rPr>
          <w:rStyle w:val="a4"/>
          <w:rFonts w:ascii="Times New Roman" w:hAnsi="Times New Roman" w:cs="Times New Roman"/>
          <w:b w:val="0"/>
          <w:sz w:val="26"/>
          <w:szCs w:val="26"/>
        </w:rPr>
        <w:t>Интернет</w:t>
      </w:r>
      <w:r w:rsidR="004C64B1"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>».</w:t>
      </w:r>
    </w:p>
    <w:p w14:paraId="63273855" w14:textId="77777777" w:rsidR="00684218" w:rsidRPr="00684218" w:rsidRDefault="00684218" w:rsidP="004C64B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после опубликования в газете «Местное время» и распространяет свое действие на правоотношения, возникшие с 01.09.2024.</w:t>
      </w:r>
    </w:p>
    <w:p w14:paraId="72A8F3E3" w14:textId="77777777" w:rsidR="004C64B1" w:rsidRPr="00697563" w:rsidRDefault="004C64B1" w:rsidP="004C64B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697563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>
        <w:rPr>
          <w:rFonts w:ascii="Times New Roman" w:hAnsi="Times New Roman" w:cs="Times New Roman"/>
          <w:sz w:val="26"/>
          <w:szCs w:val="26"/>
        </w:rPr>
        <w:t>настояще</w:t>
      </w:r>
      <w:r w:rsidRPr="00697563">
        <w:rPr>
          <w:rFonts w:ascii="Times New Roman" w:hAnsi="Times New Roman" w:cs="Times New Roman"/>
          <w:sz w:val="26"/>
          <w:szCs w:val="26"/>
        </w:rPr>
        <w:t>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56A13197" w14:textId="77777777" w:rsidR="004C64B1" w:rsidRPr="00FA45CB" w:rsidRDefault="004C64B1" w:rsidP="004C64B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14:paraId="00F85DE1" w14:textId="77777777" w:rsidR="004C64B1" w:rsidRDefault="004C64B1" w:rsidP="004C64B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14:paraId="5336230E" w14:textId="77777777" w:rsidR="004C64B1" w:rsidRDefault="004C64B1" w:rsidP="004C64B1">
      <w:pPr>
        <w:jc w:val="both"/>
        <w:rPr>
          <w:sz w:val="26"/>
          <w:szCs w:val="26"/>
        </w:rPr>
      </w:pPr>
      <w:r w:rsidRPr="00E4012B">
        <w:rPr>
          <w:sz w:val="26"/>
          <w:szCs w:val="26"/>
        </w:rPr>
        <w:t>Глав</w:t>
      </w:r>
      <w:r w:rsidR="00934F90">
        <w:rPr>
          <w:sz w:val="26"/>
          <w:szCs w:val="26"/>
        </w:rPr>
        <w:t>а</w:t>
      </w:r>
      <w:r w:rsidRPr="00E4012B">
        <w:rPr>
          <w:sz w:val="26"/>
          <w:szCs w:val="26"/>
        </w:rPr>
        <w:t xml:space="preserve"> </w:t>
      </w:r>
      <w:r w:rsidR="00934F90">
        <w:rPr>
          <w:sz w:val="26"/>
          <w:szCs w:val="26"/>
        </w:rPr>
        <w:t>города Рубцовска                                                                             Д</w:t>
      </w:r>
      <w:r w:rsidRPr="00E4012B">
        <w:rPr>
          <w:sz w:val="26"/>
          <w:szCs w:val="26"/>
        </w:rPr>
        <w:t>.</w:t>
      </w:r>
      <w:r w:rsidR="00934F90">
        <w:rPr>
          <w:sz w:val="26"/>
          <w:szCs w:val="26"/>
        </w:rPr>
        <w:t>З</w:t>
      </w:r>
      <w:r w:rsidRPr="00E4012B">
        <w:rPr>
          <w:sz w:val="26"/>
          <w:szCs w:val="26"/>
        </w:rPr>
        <w:t xml:space="preserve">. </w:t>
      </w:r>
      <w:r w:rsidR="00934F90">
        <w:rPr>
          <w:sz w:val="26"/>
          <w:szCs w:val="26"/>
        </w:rPr>
        <w:t>Фельдман</w:t>
      </w:r>
    </w:p>
    <w:p w14:paraId="5EEBB144" w14:textId="77777777" w:rsidR="00934F90" w:rsidRDefault="00934F90" w:rsidP="004C64B1">
      <w:pPr>
        <w:jc w:val="both"/>
        <w:rPr>
          <w:sz w:val="26"/>
          <w:szCs w:val="26"/>
        </w:rPr>
      </w:pPr>
    </w:p>
    <w:p w14:paraId="12FC7990" w14:textId="77777777" w:rsidR="00934F90" w:rsidRDefault="00934F90" w:rsidP="004C64B1">
      <w:pPr>
        <w:jc w:val="both"/>
        <w:rPr>
          <w:sz w:val="26"/>
          <w:szCs w:val="26"/>
        </w:rPr>
      </w:pPr>
    </w:p>
    <w:p w14:paraId="7AD04673" w14:textId="77777777" w:rsidR="00934F90" w:rsidRDefault="00934F90" w:rsidP="004C64B1">
      <w:pPr>
        <w:jc w:val="both"/>
        <w:rPr>
          <w:sz w:val="26"/>
          <w:szCs w:val="26"/>
        </w:rPr>
      </w:pPr>
    </w:p>
    <w:p w14:paraId="232BB260" w14:textId="77777777" w:rsidR="004C64B1" w:rsidRPr="00FA45CB" w:rsidRDefault="004C64B1" w:rsidP="004C64B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14:paraId="5E66C572" w14:textId="77777777" w:rsidR="004C64B1" w:rsidRPr="00FA45CB" w:rsidRDefault="004C64B1" w:rsidP="004C64B1">
      <w:pPr>
        <w:rPr>
          <w:rStyle w:val="a4"/>
          <w:b w:val="0"/>
          <w:sz w:val="26"/>
          <w:szCs w:val="26"/>
        </w:rPr>
      </w:pPr>
    </w:p>
    <w:p w14:paraId="27B18593" w14:textId="77777777" w:rsidR="004C64B1" w:rsidRPr="00FA45CB" w:rsidRDefault="004C64B1" w:rsidP="004C64B1">
      <w:pPr>
        <w:rPr>
          <w:sz w:val="26"/>
          <w:szCs w:val="26"/>
        </w:rPr>
      </w:pPr>
    </w:p>
    <w:p w14:paraId="605E261A" w14:textId="77777777" w:rsidR="004C64B1" w:rsidRDefault="004C64B1" w:rsidP="004C64B1"/>
    <w:p w14:paraId="16E89B26" w14:textId="77777777" w:rsidR="001053B2" w:rsidRDefault="001053B2" w:rsidP="004C64B1"/>
    <w:tbl>
      <w:tblPr>
        <w:tblW w:w="4253" w:type="dxa"/>
        <w:tblInd w:w="5637" w:type="dxa"/>
        <w:tblLook w:val="04A0" w:firstRow="1" w:lastRow="0" w:firstColumn="1" w:lastColumn="0" w:noHBand="0" w:noVBand="1"/>
      </w:tblPr>
      <w:tblGrid>
        <w:gridCol w:w="4253"/>
      </w:tblGrid>
      <w:tr w:rsidR="004C64B1" w:rsidRPr="00984094" w14:paraId="66D8A15A" w14:textId="77777777" w:rsidTr="00D73FB4">
        <w:tc>
          <w:tcPr>
            <w:tcW w:w="4253" w:type="dxa"/>
          </w:tcPr>
          <w:p w14:paraId="7494C343" w14:textId="77777777" w:rsidR="004C64B1" w:rsidRPr="008A78CC" w:rsidRDefault="004C64B1" w:rsidP="00D73FB4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lastRenderedPageBreak/>
              <w:t>Приложение</w:t>
            </w:r>
          </w:p>
          <w:p w14:paraId="0A13E5F7" w14:textId="77777777" w:rsidR="004C64B1" w:rsidRPr="008A78CC" w:rsidRDefault="004C64B1" w:rsidP="00D73FB4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t>к постановлению Администрации</w:t>
            </w:r>
          </w:p>
          <w:p w14:paraId="3869FBB0" w14:textId="77777777" w:rsidR="004C64B1" w:rsidRPr="008A78CC" w:rsidRDefault="004C64B1" w:rsidP="00D73FB4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t>города Рубцовска Алтайского края</w:t>
            </w:r>
          </w:p>
          <w:p w14:paraId="54E9694D" w14:textId="7D844566" w:rsidR="004C64B1" w:rsidRPr="008A78CC" w:rsidRDefault="004C64B1" w:rsidP="00D73FB4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t xml:space="preserve">от </w:t>
            </w:r>
            <w:r w:rsidR="00AD7233">
              <w:rPr>
                <w:sz w:val="26"/>
                <w:szCs w:val="26"/>
              </w:rPr>
              <w:t>02.11.2024</w:t>
            </w:r>
            <w:r w:rsidRPr="008A78CC">
              <w:rPr>
                <w:sz w:val="26"/>
                <w:szCs w:val="26"/>
              </w:rPr>
              <w:t xml:space="preserve"> № </w:t>
            </w:r>
            <w:r w:rsidR="00AD7233">
              <w:rPr>
                <w:sz w:val="26"/>
                <w:szCs w:val="26"/>
              </w:rPr>
              <w:t>3135</w:t>
            </w:r>
          </w:p>
          <w:p w14:paraId="19798B10" w14:textId="77777777" w:rsidR="004C64B1" w:rsidRPr="00984094" w:rsidRDefault="004C64B1" w:rsidP="00D73FB4">
            <w:pPr>
              <w:rPr>
                <w:sz w:val="28"/>
                <w:szCs w:val="28"/>
              </w:rPr>
            </w:pPr>
          </w:p>
        </w:tc>
      </w:tr>
    </w:tbl>
    <w:p w14:paraId="1FB2F0E9" w14:textId="77777777" w:rsidR="004C64B1" w:rsidRDefault="004C64B1" w:rsidP="004C64B1">
      <w:pPr>
        <w:shd w:val="clear" w:color="auto" w:fill="FFFFFF"/>
        <w:ind w:left="5954"/>
        <w:jc w:val="right"/>
        <w:rPr>
          <w:sz w:val="28"/>
          <w:szCs w:val="28"/>
        </w:rPr>
      </w:pPr>
    </w:p>
    <w:p w14:paraId="2ED0CDBF" w14:textId="77777777" w:rsidR="004C64B1" w:rsidRPr="00E633FC" w:rsidRDefault="004C64B1" w:rsidP="004C64B1">
      <w:pPr>
        <w:shd w:val="clear" w:color="auto" w:fill="FFFFFF"/>
        <w:ind w:left="4248" w:firstLine="709"/>
        <w:jc w:val="both"/>
        <w:rPr>
          <w:sz w:val="28"/>
          <w:szCs w:val="28"/>
        </w:rPr>
      </w:pPr>
    </w:p>
    <w:p w14:paraId="1B71ED95" w14:textId="77777777" w:rsidR="004C64B1" w:rsidRDefault="004C64B1" w:rsidP="004C64B1">
      <w:pPr>
        <w:shd w:val="clear" w:color="auto" w:fill="FFFFFF"/>
        <w:jc w:val="center"/>
        <w:rPr>
          <w:rStyle w:val="a4"/>
          <w:b w:val="0"/>
          <w:sz w:val="26"/>
          <w:szCs w:val="26"/>
        </w:rPr>
      </w:pPr>
      <w:r w:rsidRPr="00FA45CB">
        <w:rPr>
          <w:rStyle w:val="a4"/>
          <w:b w:val="0"/>
          <w:sz w:val="26"/>
          <w:szCs w:val="26"/>
        </w:rPr>
        <w:t>П</w:t>
      </w:r>
      <w:r>
        <w:rPr>
          <w:rStyle w:val="a4"/>
          <w:b w:val="0"/>
          <w:sz w:val="26"/>
          <w:szCs w:val="26"/>
        </w:rPr>
        <w:t xml:space="preserve">орядок предоставления субсидии из бюджета муниципального образования </w:t>
      </w:r>
    </w:p>
    <w:p w14:paraId="7CB434C2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город Рубцовск Алтайского края </w:t>
      </w:r>
      <w:r>
        <w:rPr>
          <w:sz w:val="26"/>
          <w:szCs w:val="26"/>
        </w:rPr>
        <w:t xml:space="preserve">на возмещение части недополученных </w:t>
      </w:r>
    </w:p>
    <w:p w14:paraId="2858E932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доходов юридическим лицам, индивидуальным предпринимателям, </w:t>
      </w:r>
    </w:p>
    <w:p w14:paraId="75F6DA3C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участникам договора простого товарищества в связи с предоставлением </w:t>
      </w:r>
    </w:p>
    <w:p w14:paraId="1A1F1D0C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обучающихся  общеобразовательных организаций из многодетных </w:t>
      </w:r>
    </w:p>
    <w:p w14:paraId="36AA028B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семей города Рубцовска Алтайского края бесплатного проезда автомобильным транспортом общего пользования (кроме легкового такси) и городским </w:t>
      </w:r>
    </w:p>
    <w:p w14:paraId="33305647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наземным электрическим транспортом   в городском сообщении по </w:t>
      </w:r>
    </w:p>
    <w:p w14:paraId="606ABC14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действующим муниципальным маршрутам регулярных перевозок в период </w:t>
      </w:r>
    </w:p>
    <w:p w14:paraId="79BE46BF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01 сентября по 31 мая  включительно на территории </w:t>
      </w:r>
    </w:p>
    <w:p w14:paraId="13ACF46B" w14:textId="77777777" w:rsidR="004C64B1" w:rsidRDefault="004C64B1" w:rsidP="004C64B1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город Рубцовск Алтайского края </w:t>
      </w:r>
    </w:p>
    <w:p w14:paraId="6D29570E" w14:textId="77777777" w:rsidR="004C64B1" w:rsidRPr="00B3594E" w:rsidRDefault="004C64B1" w:rsidP="004C64B1">
      <w:pPr>
        <w:shd w:val="clear" w:color="auto" w:fill="FFFFFF"/>
        <w:rPr>
          <w:bCs/>
          <w:color w:val="000000"/>
          <w:spacing w:val="-3"/>
          <w:sz w:val="26"/>
          <w:szCs w:val="26"/>
        </w:rPr>
      </w:pPr>
    </w:p>
    <w:p w14:paraId="65FD980A" w14:textId="77777777" w:rsidR="004C64B1" w:rsidRDefault="004C64B1" w:rsidP="004C64B1">
      <w:pPr>
        <w:shd w:val="clear" w:color="auto" w:fill="FFFFFF"/>
        <w:jc w:val="center"/>
        <w:rPr>
          <w:bCs/>
          <w:color w:val="000000"/>
          <w:spacing w:val="-3"/>
          <w:sz w:val="26"/>
          <w:szCs w:val="26"/>
        </w:rPr>
      </w:pPr>
    </w:p>
    <w:p w14:paraId="4CBE9D76" w14:textId="77777777" w:rsidR="004C64B1" w:rsidRPr="00B3594E" w:rsidRDefault="004C64B1" w:rsidP="004C64B1">
      <w:pPr>
        <w:shd w:val="clear" w:color="auto" w:fill="FFFFFF"/>
        <w:jc w:val="center"/>
        <w:rPr>
          <w:bCs/>
          <w:color w:val="000000"/>
          <w:spacing w:val="-3"/>
          <w:sz w:val="26"/>
          <w:szCs w:val="26"/>
        </w:rPr>
      </w:pPr>
      <w:r w:rsidRPr="00B3594E">
        <w:rPr>
          <w:bCs/>
          <w:color w:val="000000"/>
          <w:spacing w:val="-3"/>
          <w:sz w:val="26"/>
          <w:szCs w:val="26"/>
        </w:rPr>
        <w:t>1. Общие положения</w:t>
      </w:r>
    </w:p>
    <w:p w14:paraId="47AB8BF0" w14:textId="77777777" w:rsidR="004C64B1" w:rsidRPr="00B3594E" w:rsidRDefault="004C64B1" w:rsidP="004C64B1">
      <w:pPr>
        <w:shd w:val="clear" w:color="auto" w:fill="FFFFFF"/>
        <w:jc w:val="center"/>
        <w:rPr>
          <w:b/>
          <w:bCs/>
          <w:color w:val="000000"/>
          <w:spacing w:val="-3"/>
          <w:sz w:val="26"/>
          <w:szCs w:val="26"/>
        </w:rPr>
      </w:pPr>
    </w:p>
    <w:p w14:paraId="1B244863" w14:textId="77777777" w:rsidR="004C64B1" w:rsidRDefault="004C64B1" w:rsidP="004C64B1">
      <w:pPr>
        <w:ind w:firstLine="709"/>
        <w:jc w:val="both"/>
        <w:rPr>
          <w:sz w:val="26"/>
          <w:szCs w:val="26"/>
        </w:rPr>
      </w:pPr>
      <w:r w:rsidRPr="00B3594E">
        <w:rPr>
          <w:color w:val="000000"/>
          <w:spacing w:val="-14"/>
          <w:sz w:val="26"/>
          <w:szCs w:val="26"/>
        </w:rPr>
        <w:t xml:space="preserve">1.1. </w:t>
      </w:r>
      <w:r w:rsidRPr="00B3594E">
        <w:rPr>
          <w:color w:val="000000"/>
          <w:spacing w:val="4"/>
          <w:sz w:val="26"/>
          <w:szCs w:val="26"/>
        </w:rPr>
        <w:t>Настоящий Порядок</w:t>
      </w:r>
      <w:r w:rsidRPr="00B3594E">
        <w:rPr>
          <w:rStyle w:val="a4"/>
          <w:b w:val="0"/>
          <w:sz w:val="26"/>
          <w:szCs w:val="26"/>
        </w:rPr>
        <w:t xml:space="preserve"> </w:t>
      </w:r>
      <w:r>
        <w:rPr>
          <w:rStyle w:val="a4"/>
          <w:b w:val="0"/>
          <w:sz w:val="26"/>
          <w:szCs w:val="26"/>
        </w:rPr>
        <w:t xml:space="preserve">предоставления субсидии из бюджета муниципального образования город Рубцовск Алтайского края </w:t>
      </w:r>
      <w:r>
        <w:rPr>
          <w:sz w:val="26"/>
          <w:szCs w:val="26"/>
        </w:rPr>
        <w:t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 сентября по 31 мая  включительно на территории муниципального образования город Рубцовск Алтайского края (далее –</w:t>
      </w:r>
      <w:r w:rsidRPr="00B3594E">
        <w:rPr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>Порядок) разработан в соответствии с Бюджетным кодексом Российской Федерации,</w:t>
      </w:r>
      <w:r w:rsidRPr="00B3594E">
        <w:rPr>
          <w:color w:val="000000"/>
          <w:spacing w:val="4"/>
          <w:sz w:val="26"/>
          <w:szCs w:val="26"/>
        </w:rPr>
        <w:t xml:space="preserve"> Федеральн</w:t>
      </w:r>
      <w:r>
        <w:rPr>
          <w:color w:val="000000"/>
          <w:spacing w:val="4"/>
          <w:sz w:val="26"/>
          <w:szCs w:val="26"/>
        </w:rPr>
        <w:t>ым</w:t>
      </w:r>
      <w:r w:rsidRPr="00B3594E">
        <w:rPr>
          <w:color w:val="000000"/>
          <w:spacing w:val="4"/>
          <w:sz w:val="26"/>
          <w:szCs w:val="26"/>
        </w:rPr>
        <w:t xml:space="preserve"> закон</w:t>
      </w:r>
      <w:r>
        <w:rPr>
          <w:color w:val="000000"/>
          <w:spacing w:val="4"/>
          <w:sz w:val="26"/>
          <w:szCs w:val="26"/>
        </w:rPr>
        <w:t xml:space="preserve">ом </w:t>
      </w:r>
      <w:r w:rsidRPr="00B3594E">
        <w:rPr>
          <w:color w:val="000000"/>
          <w:spacing w:val="4"/>
          <w:sz w:val="26"/>
          <w:szCs w:val="26"/>
        </w:rPr>
        <w:t xml:space="preserve"> от 06.10.2003 № 131-ФЗ </w:t>
      </w:r>
      <w:r w:rsidRPr="00B3594E">
        <w:rPr>
          <w:sz w:val="26"/>
          <w:szCs w:val="26"/>
        </w:rPr>
        <w:t>«Об общих принципах местного самоуправления в Российской Федерации»</w:t>
      </w:r>
      <w:r w:rsidRPr="00B3594E">
        <w:rPr>
          <w:color w:val="000000"/>
          <w:spacing w:val="4"/>
          <w:sz w:val="26"/>
          <w:szCs w:val="26"/>
        </w:rPr>
        <w:t xml:space="preserve">, </w:t>
      </w:r>
      <w:r>
        <w:rPr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в грантов в виде субсидий»</w:t>
      </w:r>
      <w:r w:rsidR="00CB55B8">
        <w:rPr>
          <w:sz w:val="26"/>
          <w:szCs w:val="26"/>
        </w:rPr>
        <w:t>, законом Алтайского края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</w:t>
      </w:r>
      <w:r>
        <w:rPr>
          <w:sz w:val="26"/>
          <w:szCs w:val="26"/>
        </w:rPr>
        <w:t>.</w:t>
      </w:r>
    </w:p>
    <w:p w14:paraId="59F9BB68" w14:textId="77777777" w:rsidR="004C64B1" w:rsidRPr="003D7BF6" w:rsidRDefault="004C64B1" w:rsidP="004C64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1.2. Целью предоставления </w:t>
      </w:r>
      <w:r>
        <w:rPr>
          <w:rStyle w:val="a4"/>
          <w:b w:val="0"/>
          <w:sz w:val="26"/>
          <w:szCs w:val="26"/>
        </w:rPr>
        <w:t xml:space="preserve">субсидий из бюджета муниципального образования город Рубцовск Алтайского края (далее – бюджет города) </w:t>
      </w:r>
      <w:r>
        <w:rPr>
          <w:sz w:val="26"/>
          <w:szCs w:val="26"/>
        </w:rPr>
        <w:t xml:space="preserve"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 (далее – Субсидия) является исполнение </w:t>
      </w:r>
      <w:r w:rsidRPr="00A00CDC">
        <w:rPr>
          <w:sz w:val="26"/>
          <w:szCs w:val="26"/>
        </w:rPr>
        <w:t>Указа Президента Российской Федерации от 23.01.2024 № 63 «О мерах социальной поддержки многодетных семей»</w:t>
      </w:r>
      <w:r>
        <w:rPr>
          <w:sz w:val="26"/>
          <w:szCs w:val="26"/>
        </w:rPr>
        <w:t>,</w:t>
      </w:r>
      <w:r w:rsidRPr="00A00CDC">
        <w:rPr>
          <w:sz w:val="26"/>
          <w:szCs w:val="26"/>
        </w:rPr>
        <w:t xml:space="preserve"> </w:t>
      </w:r>
      <w:r>
        <w:rPr>
          <w:sz w:val="26"/>
          <w:szCs w:val="26"/>
        </w:rPr>
        <w:t>закон</w:t>
      </w:r>
      <w:r w:rsidR="005C2C46">
        <w:rPr>
          <w:sz w:val="26"/>
          <w:szCs w:val="26"/>
        </w:rPr>
        <w:t>ов</w:t>
      </w:r>
      <w:r>
        <w:rPr>
          <w:sz w:val="26"/>
          <w:szCs w:val="26"/>
        </w:rPr>
        <w:t xml:space="preserve"> Алтайского края от 29.03.2024 № 16-ЗС «О мерах социальной поддержки многодетных семей в Алтайском крае»</w:t>
      </w:r>
      <w:r w:rsidR="005C2C4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C2C46">
        <w:rPr>
          <w:sz w:val="26"/>
          <w:szCs w:val="26"/>
        </w:rPr>
        <w:t xml:space="preserve">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 </w:t>
      </w:r>
      <w:r w:rsidRPr="00A00CDC">
        <w:rPr>
          <w:sz w:val="26"/>
          <w:szCs w:val="26"/>
        </w:rPr>
        <w:t>и обеспечение права Администрации города Рубцовска</w:t>
      </w:r>
      <w:r>
        <w:rPr>
          <w:sz w:val="26"/>
          <w:szCs w:val="26"/>
        </w:rPr>
        <w:t xml:space="preserve"> Алтайского края (далее – Администрация города)</w:t>
      </w:r>
      <w:r w:rsidRPr="00A00CDC">
        <w:rPr>
          <w:rFonts w:eastAsiaTheme="minorHAnsi"/>
          <w:sz w:val="26"/>
          <w:szCs w:val="26"/>
          <w:lang w:eastAsia="en-US"/>
        </w:rPr>
        <w:t xml:space="preserve"> по установлению для обучающихся общеобразовательных организаций </w:t>
      </w:r>
      <w:r>
        <w:rPr>
          <w:rFonts w:eastAsiaTheme="minorHAnsi"/>
          <w:sz w:val="26"/>
          <w:szCs w:val="26"/>
          <w:lang w:eastAsia="en-US"/>
        </w:rPr>
        <w:t xml:space="preserve">из многодетных семей </w:t>
      </w:r>
      <w:r w:rsidRPr="00A00CDC">
        <w:rPr>
          <w:rFonts w:eastAsiaTheme="minorHAnsi"/>
          <w:sz w:val="26"/>
          <w:szCs w:val="26"/>
          <w:lang w:eastAsia="en-US"/>
        </w:rPr>
        <w:t xml:space="preserve">- бесплатный проезд автомобильным транспортом общего пользования (кроме легкового такси) и городским наземным электрическим транспортом в городском сообщении по </w:t>
      </w:r>
      <w:r w:rsidRPr="00895E66">
        <w:rPr>
          <w:rFonts w:eastAsiaTheme="minorHAnsi"/>
          <w:sz w:val="26"/>
          <w:szCs w:val="26"/>
          <w:lang w:eastAsia="en-US"/>
        </w:rPr>
        <w:t>действующим муниципальным маршрутам регулярных перевозок</w:t>
      </w:r>
      <w:r w:rsidRPr="00895E66">
        <w:rPr>
          <w:rFonts w:eastAsiaTheme="minorHAnsi"/>
          <w:sz w:val="28"/>
          <w:szCs w:val="28"/>
          <w:lang w:eastAsia="en-US"/>
        </w:rPr>
        <w:t xml:space="preserve">  </w:t>
      </w:r>
      <w:r w:rsidRPr="00895E66">
        <w:rPr>
          <w:sz w:val="28"/>
          <w:szCs w:val="28"/>
        </w:rPr>
        <w:t xml:space="preserve"> </w:t>
      </w:r>
      <w:r w:rsidRPr="00895E66">
        <w:rPr>
          <w:sz w:val="26"/>
          <w:szCs w:val="26"/>
        </w:rPr>
        <w:t>города Рубцовска Алтайского края.</w:t>
      </w:r>
    </w:p>
    <w:p w14:paraId="5C975C85" w14:textId="77777777" w:rsidR="004C64B1" w:rsidRPr="00E4196C" w:rsidRDefault="004C64B1" w:rsidP="004C64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E95269">
        <w:rPr>
          <w:color w:val="C00000"/>
          <w:sz w:val="26"/>
          <w:szCs w:val="26"/>
        </w:rPr>
        <w:t xml:space="preserve"> </w:t>
      </w:r>
      <w:r w:rsidRPr="00E4196C">
        <w:rPr>
          <w:sz w:val="26"/>
          <w:szCs w:val="26"/>
        </w:rPr>
        <w:t xml:space="preserve">Предоставление Субсидий </w:t>
      </w:r>
      <w:r w:rsidR="00AA441A">
        <w:rPr>
          <w:sz w:val="26"/>
          <w:szCs w:val="26"/>
        </w:rPr>
        <w:t xml:space="preserve">осуществляется за счет субвенции краевого бюджета, предусмотренной в бюджете </w:t>
      </w:r>
      <w:r w:rsidRPr="00E4196C">
        <w:rPr>
          <w:sz w:val="26"/>
          <w:szCs w:val="26"/>
        </w:rPr>
        <w:t>город</w:t>
      </w:r>
      <w:r w:rsidR="00AA441A">
        <w:rPr>
          <w:sz w:val="26"/>
          <w:szCs w:val="26"/>
        </w:rPr>
        <w:t>а на соответствующий финансовый год</w:t>
      </w:r>
      <w:r w:rsidRPr="00E4196C">
        <w:rPr>
          <w:sz w:val="26"/>
          <w:szCs w:val="26"/>
        </w:rPr>
        <w:t>.</w:t>
      </w:r>
    </w:p>
    <w:p w14:paraId="35C54F0E" w14:textId="77777777" w:rsidR="004C64B1" w:rsidRDefault="004C64B1" w:rsidP="004C64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Администрация города.</w:t>
      </w:r>
    </w:p>
    <w:p w14:paraId="6D76A5C6" w14:textId="77777777" w:rsidR="004C64B1" w:rsidRDefault="004C64B1" w:rsidP="004C64B1">
      <w:pPr>
        <w:ind w:firstLine="709"/>
        <w:jc w:val="both"/>
        <w:rPr>
          <w:sz w:val="26"/>
          <w:szCs w:val="26"/>
        </w:rPr>
      </w:pPr>
      <w:r w:rsidRPr="00482DFA">
        <w:rPr>
          <w:sz w:val="26"/>
          <w:szCs w:val="26"/>
        </w:rPr>
        <w:t xml:space="preserve">1.5. Отчетным периодом предоставления Субсидий является </w:t>
      </w:r>
      <w:r>
        <w:rPr>
          <w:sz w:val="26"/>
          <w:szCs w:val="26"/>
        </w:rPr>
        <w:t>месяц (далее – период)</w:t>
      </w:r>
      <w:r>
        <w:rPr>
          <w:rStyle w:val="a4"/>
          <w:b w:val="0"/>
          <w:sz w:val="26"/>
          <w:szCs w:val="26"/>
        </w:rPr>
        <w:t>,</w:t>
      </w:r>
      <w:r w:rsidRPr="00482DFA">
        <w:rPr>
          <w:sz w:val="26"/>
          <w:szCs w:val="26"/>
        </w:rPr>
        <w:t xml:space="preserve"> в течение которого осуществлялись перевозки пассажиров и багажа </w:t>
      </w:r>
      <w:r>
        <w:rPr>
          <w:sz w:val="26"/>
          <w:szCs w:val="26"/>
        </w:rPr>
        <w:t xml:space="preserve">автомобильным транспортом (кроме легкового такси) и городским наземным электрическим транспортом по муниципальным маршрутам регулярных перевозок </w:t>
      </w:r>
      <w:r w:rsidR="00FD0A64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город Рубцовск Алтайского края</w:t>
      </w:r>
      <w:r w:rsidR="00FD0A64">
        <w:rPr>
          <w:sz w:val="26"/>
          <w:szCs w:val="26"/>
        </w:rPr>
        <w:t xml:space="preserve"> (далее – город Рубцовск)</w:t>
      </w:r>
      <w:r>
        <w:rPr>
          <w:sz w:val="26"/>
          <w:szCs w:val="26"/>
        </w:rPr>
        <w:t xml:space="preserve"> по регулируемым тарифам и нерегулируемым тарифам</w:t>
      </w:r>
      <w:r w:rsidRPr="00482DFA">
        <w:rPr>
          <w:sz w:val="26"/>
          <w:szCs w:val="26"/>
        </w:rPr>
        <w:t xml:space="preserve"> (далее - пассажирские перевозки).</w:t>
      </w:r>
    </w:p>
    <w:p w14:paraId="7BC28706" w14:textId="77777777" w:rsidR="004C64B1" w:rsidRDefault="00CB55B8" w:rsidP="004C64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Ответственным за обеспечение предоставления Субсидии является комитет Администрации города по промышленности, энергетике, транспорту и дорожному хозяйству (далее – уполномоченный орган).</w:t>
      </w:r>
    </w:p>
    <w:p w14:paraId="70C2F92C" w14:textId="77777777" w:rsidR="00CB55B8" w:rsidRDefault="00CB55B8" w:rsidP="001053B2">
      <w:pPr>
        <w:jc w:val="both"/>
        <w:rPr>
          <w:sz w:val="26"/>
          <w:szCs w:val="26"/>
        </w:rPr>
      </w:pPr>
    </w:p>
    <w:p w14:paraId="02DE00E7" w14:textId="77777777" w:rsidR="00CB55B8" w:rsidRDefault="00CB55B8" w:rsidP="004C64B1">
      <w:pPr>
        <w:ind w:firstLine="709"/>
        <w:jc w:val="both"/>
        <w:rPr>
          <w:sz w:val="26"/>
          <w:szCs w:val="26"/>
        </w:rPr>
      </w:pPr>
    </w:p>
    <w:p w14:paraId="19D55165" w14:textId="77777777" w:rsidR="004C64B1" w:rsidRPr="00482DFA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82DFA">
        <w:rPr>
          <w:rFonts w:ascii="Times New Roman" w:hAnsi="Times New Roman" w:cs="Times New Roman"/>
          <w:b w:val="0"/>
        </w:rPr>
        <w:t>2</w:t>
      </w:r>
      <w:r w:rsidRPr="00482DFA">
        <w:rPr>
          <w:rFonts w:ascii="Times New Roman" w:hAnsi="Times New Roman" w:cs="Times New Roman"/>
          <w:b w:val="0"/>
          <w:sz w:val="26"/>
          <w:szCs w:val="26"/>
        </w:rPr>
        <w:t>. Категории лиц, имеющих право на получение Субсидий</w:t>
      </w:r>
    </w:p>
    <w:p w14:paraId="27A0615E" w14:textId="77777777" w:rsidR="004C64B1" w:rsidRPr="00482DFA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EC41D2D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DFA">
        <w:rPr>
          <w:rFonts w:ascii="Times New Roman" w:hAnsi="Times New Roman" w:cs="Times New Roman"/>
          <w:sz w:val="26"/>
          <w:szCs w:val="26"/>
        </w:rPr>
        <w:t xml:space="preserve">К категории лиц, имеющих право на получение Субсидий, относятся </w:t>
      </w:r>
      <w:r w:rsidRPr="009B2956">
        <w:rPr>
          <w:rFonts w:ascii="Times New Roman" w:hAnsi="Times New Roman" w:cs="Times New Roman"/>
          <w:sz w:val="26"/>
          <w:szCs w:val="26"/>
        </w:rPr>
        <w:lastRenderedPageBreak/>
        <w:t>юридически</w:t>
      </w:r>
      <w:r>
        <w:rPr>
          <w:rFonts w:ascii="Times New Roman" w:hAnsi="Times New Roman" w:cs="Times New Roman"/>
          <w:sz w:val="26"/>
          <w:szCs w:val="26"/>
        </w:rPr>
        <w:t>е лица, индивидуальные предприниматели, участники</w:t>
      </w:r>
      <w:r w:rsidRPr="009B2956">
        <w:rPr>
          <w:rFonts w:ascii="Times New Roman" w:hAnsi="Times New Roman" w:cs="Times New Roman"/>
          <w:sz w:val="26"/>
          <w:szCs w:val="26"/>
        </w:rPr>
        <w:t xml:space="preserve"> договора простого т</w:t>
      </w:r>
      <w:r>
        <w:rPr>
          <w:rFonts w:ascii="Times New Roman" w:hAnsi="Times New Roman" w:cs="Times New Roman"/>
          <w:sz w:val="26"/>
          <w:szCs w:val="26"/>
        </w:rPr>
        <w:t xml:space="preserve">оварищества (далее – Перевозчик), осуществляющие </w:t>
      </w:r>
      <w:r w:rsidRPr="00482DFA">
        <w:rPr>
          <w:rFonts w:ascii="Times New Roman" w:hAnsi="Times New Roman" w:cs="Times New Roman"/>
          <w:sz w:val="26"/>
          <w:szCs w:val="26"/>
        </w:rPr>
        <w:t xml:space="preserve">пассажирские перевозки </w:t>
      </w:r>
      <w:r w:rsidRPr="009B2956">
        <w:rPr>
          <w:rFonts w:ascii="Times New Roman" w:hAnsi="Times New Roman" w:cs="Times New Roman"/>
          <w:sz w:val="26"/>
          <w:szCs w:val="26"/>
        </w:rPr>
        <w:t xml:space="preserve">по муниципальным маршрутам регулярных перевозок города Рубцовска </w:t>
      </w:r>
      <w:r w:rsidRPr="00482DFA">
        <w:rPr>
          <w:rFonts w:ascii="Times New Roman" w:hAnsi="Times New Roman" w:cs="Times New Roman"/>
          <w:sz w:val="26"/>
          <w:szCs w:val="26"/>
        </w:rPr>
        <w:t xml:space="preserve">на основании муниципальных контрактов на выполнение работ, связанных с осуществлением регулярных перевозок пассажиров и багажа </w:t>
      </w:r>
      <w:r>
        <w:rPr>
          <w:rFonts w:ascii="Times New Roman" w:hAnsi="Times New Roman" w:cs="Times New Roman"/>
          <w:sz w:val="26"/>
          <w:szCs w:val="26"/>
        </w:rPr>
        <w:t xml:space="preserve">автомобильным транспортом и </w:t>
      </w:r>
      <w:r w:rsidRPr="00482DFA">
        <w:rPr>
          <w:rFonts w:ascii="Times New Roman" w:hAnsi="Times New Roman" w:cs="Times New Roman"/>
          <w:sz w:val="26"/>
          <w:szCs w:val="26"/>
        </w:rPr>
        <w:t xml:space="preserve">городским наземным электрическим транспортом по регулируемым тарифам, заключенных с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="00CB55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Перевозчики, осуществляющие регулярные пассажирские перевозки, в соответствии с выданными Администрацией города свидетельствами об осуществлении перевозок по нерегулируемым тарифам</w:t>
      </w:r>
      <w:r w:rsidRPr="00482DFA">
        <w:rPr>
          <w:rFonts w:ascii="Times New Roman" w:hAnsi="Times New Roman" w:cs="Times New Roman"/>
          <w:sz w:val="26"/>
          <w:szCs w:val="26"/>
        </w:rPr>
        <w:t xml:space="preserve"> (далее - заявитель на получение Субсидии).</w:t>
      </w:r>
    </w:p>
    <w:p w14:paraId="54A032DE" w14:textId="77777777" w:rsidR="004C64B1" w:rsidRDefault="004C64B1" w:rsidP="00E95269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0CC6197" w14:textId="77777777" w:rsidR="004C64B1" w:rsidRPr="001B0650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1B0650">
        <w:rPr>
          <w:rFonts w:ascii="Times New Roman" w:hAnsi="Times New Roman" w:cs="Times New Roman"/>
          <w:b w:val="0"/>
          <w:sz w:val="26"/>
          <w:szCs w:val="26"/>
        </w:rPr>
        <w:t>. Условия и порядок предоставления Субсидий</w:t>
      </w:r>
    </w:p>
    <w:p w14:paraId="5BC8A9C2" w14:textId="77777777" w:rsidR="004C64B1" w:rsidRPr="0044323B" w:rsidRDefault="004C64B1" w:rsidP="004C64B1">
      <w:pPr>
        <w:pStyle w:val="ConsPlusNormal"/>
        <w:jc w:val="both"/>
        <w:rPr>
          <w:rFonts w:ascii="Times New Roman" w:hAnsi="Times New Roman" w:cs="Times New Roman"/>
        </w:rPr>
      </w:pPr>
    </w:p>
    <w:p w14:paraId="3C255164" w14:textId="77777777" w:rsidR="004C64B1" w:rsidRDefault="004C64B1" w:rsidP="004C6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650">
        <w:rPr>
          <w:rFonts w:ascii="Times New Roman" w:hAnsi="Times New Roman" w:cs="Times New Roman"/>
          <w:sz w:val="26"/>
          <w:szCs w:val="26"/>
        </w:rPr>
        <w:t xml:space="preserve">.1. Субсидии предоставляются </w:t>
      </w:r>
      <w:r>
        <w:rPr>
          <w:rFonts w:ascii="Times New Roman" w:hAnsi="Times New Roman" w:cs="Times New Roman"/>
          <w:sz w:val="26"/>
          <w:szCs w:val="26"/>
        </w:rPr>
        <w:t xml:space="preserve">по окончании </w:t>
      </w:r>
      <w:r w:rsidRPr="000D7525">
        <w:rPr>
          <w:rFonts w:ascii="Times New Roman" w:hAnsi="Times New Roman" w:cs="Times New Roman"/>
          <w:sz w:val="26"/>
          <w:szCs w:val="26"/>
        </w:rPr>
        <w:t>периода</w:t>
      </w:r>
      <w:r w:rsidRPr="000D752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>предоставления для обучающихся общеобразовательных организаций  из многодетных семей бесплатного проезда включительно</w:t>
      </w:r>
      <w:r w:rsidRPr="001B0650">
        <w:rPr>
          <w:rFonts w:ascii="Times New Roman" w:hAnsi="Times New Roman" w:cs="Times New Roman"/>
          <w:sz w:val="26"/>
          <w:szCs w:val="26"/>
        </w:rPr>
        <w:t xml:space="preserve"> на </w:t>
      </w:r>
      <w:r w:rsidRPr="004F044D">
        <w:rPr>
          <w:rFonts w:ascii="Times New Roman" w:hAnsi="Times New Roman" w:cs="Times New Roman"/>
          <w:sz w:val="26"/>
          <w:szCs w:val="26"/>
        </w:rPr>
        <w:t xml:space="preserve">безвозмездной </w:t>
      </w:r>
      <w:r w:rsidRPr="001B0650">
        <w:rPr>
          <w:rFonts w:ascii="Times New Roman" w:hAnsi="Times New Roman" w:cs="Times New Roman"/>
          <w:sz w:val="26"/>
          <w:szCs w:val="26"/>
        </w:rPr>
        <w:t xml:space="preserve">основе в пределах бюджетных ассигнований, предусмотренных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D0A64">
        <w:rPr>
          <w:rFonts w:ascii="Times New Roman" w:hAnsi="Times New Roman" w:cs="Times New Roman"/>
          <w:sz w:val="26"/>
          <w:szCs w:val="26"/>
        </w:rPr>
        <w:t>бюджете</w:t>
      </w:r>
      <w:r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1B0650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 в соответствии с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1B0650">
        <w:rPr>
          <w:rFonts w:ascii="Times New Roman" w:hAnsi="Times New Roman" w:cs="Times New Roman"/>
          <w:sz w:val="26"/>
          <w:szCs w:val="26"/>
        </w:rPr>
        <w:t xml:space="preserve"> о предоставлении Субсидий (далее -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1B0650">
        <w:rPr>
          <w:rFonts w:ascii="Times New Roman" w:hAnsi="Times New Roman" w:cs="Times New Roman"/>
          <w:sz w:val="26"/>
          <w:szCs w:val="26"/>
        </w:rPr>
        <w:t xml:space="preserve">), заключенным с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города по форме </w:t>
      </w:r>
      <w:r w:rsidRPr="008D088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483511">
        <w:rPr>
          <w:rFonts w:ascii="Times New Roman" w:hAnsi="Times New Roman" w:cs="Times New Roman"/>
          <w:sz w:val="26"/>
          <w:szCs w:val="26"/>
        </w:rPr>
        <w:t>приложению 1</w:t>
      </w:r>
      <w:r w:rsidRPr="008D088D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8D088D">
        <w:rPr>
          <w:rFonts w:ascii="Times New Roman" w:hAnsi="Times New Roman" w:cs="Times New Roman"/>
          <w:sz w:val="26"/>
          <w:szCs w:val="26"/>
        </w:rPr>
        <w:t>Порядку</w:t>
      </w:r>
      <w:r w:rsidRPr="001B0650">
        <w:rPr>
          <w:rFonts w:ascii="Times New Roman" w:hAnsi="Times New Roman" w:cs="Times New Roman"/>
          <w:sz w:val="26"/>
          <w:szCs w:val="26"/>
        </w:rPr>
        <w:t>.</w:t>
      </w:r>
      <w:bookmarkStart w:id="0" w:name="P85"/>
      <w:bookmarkEnd w:id="0"/>
    </w:p>
    <w:p w14:paraId="7EB041F7" w14:textId="77777777" w:rsidR="004C64B1" w:rsidRDefault="004C64B1" w:rsidP="004C6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650">
        <w:rPr>
          <w:rFonts w:ascii="Times New Roman" w:hAnsi="Times New Roman" w:cs="Times New Roman"/>
          <w:sz w:val="26"/>
          <w:szCs w:val="26"/>
        </w:rPr>
        <w:t xml:space="preserve">.2. Для заключения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1B0650">
        <w:rPr>
          <w:rFonts w:ascii="Times New Roman" w:hAnsi="Times New Roman" w:cs="Times New Roman"/>
          <w:sz w:val="26"/>
          <w:szCs w:val="26"/>
        </w:rPr>
        <w:t xml:space="preserve"> заявитель на получение Субсидии предоставляет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1B0650">
        <w:rPr>
          <w:rFonts w:ascii="Times New Roman" w:hAnsi="Times New Roman" w:cs="Times New Roman"/>
          <w:sz w:val="26"/>
          <w:szCs w:val="26"/>
        </w:rPr>
        <w:t xml:space="preserve"> </w:t>
      </w:r>
      <w:hyperlink w:anchor="P269">
        <w:r w:rsidRPr="001B0650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1B0650">
        <w:rPr>
          <w:rFonts w:ascii="Times New Roman" w:hAnsi="Times New Roman" w:cs="Times New Roman"/>
          <w:sz w:val="26"/>
          <w:szCs w:val="26"/>
        </w:rPr>
        <w:t xml:space="preserve"> на заключение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1B0650">
        <w:rPr>
          <w:rFonts w:ascii="Times New Roman" w:hAnsi="Times New Roman" w:cs="Times New Roman"/>
          <w:sz w:val="26"/>
          <w:szCs w:val="26"/>
        </w:rPr>
        <w:t xml:space="preserve"> (далее - заявление) по форме согласно </w:t>
      </w:r>
      <w:r w:rsidRPr="00483511">
        <w:rPr>
          <w:rFonts w:ascii="Times New Roman" w:hAnsi="Times New Roman" w:cs="Times New Roman"/>
          <w:sz w:val="26"/>
          <w:szCs w:val="26"/>
        </w:rPr>
        <w:t>приложению 2</w:t>
      </w:r>
      <w:r w:rsidRPr="008D088D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8D088D">
        <w:rPr>
          <w:rFonts w:ascii="Times New Roman" w:hAnsi="Times New Roman" w:cs="Times New Roman"/>
          <w:sz w:val="26"/>
          <w:szCs w:val="26"/>
        </w:rPr>
        <w:t>Порядку.</w:t>
      </w:r>
      <w:bookmarkStart w:id="1" w:name="P86"/>
      <w:bookmarkEnd w:id="1"/>
    </w:p>
    <w:p w14:paraId="4ADF9C5D" w14:textId="77777777" w:rsidR="004C64B1" w:rsidRDefault="004C64B1" w:rsidP="004C64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650">
        <w:rPr>
          <w:rFonts w:ascii="Times New Roman" w:hAnsi="Times New Roman" w:cs="Times New Roman"/>
          <w:sz w:val="26"/>
          <w:szCs w:val="26"/>
        </w:rPr>
        <w:t xml:space="preserve">.3.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1B0650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поступления заявления рассматривает его и принимает решение о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1B0650">
        <w:rPr>
          <w:rFonts w:ascii="Times New Roman" w:hAnsi="Times New Roman" w:cs="Times New Roman"/>
          <w:sz w:val="26"/>
          <w:szCs w:val="26"/>
        </w:rPr>
        <w:t xml:space="preserve"> либо в случае наличия оснований, предусмотренных </w:t>
      </w:r>
      <w:hyperlink w:anchor="P105">
        <w:r w:rsidRPr="00A6527E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>
          <w:rPr>
            <w:rFonts w:ascii="Times New Roman" w:hAnsi="Times New Roman" w:cs="Times New Roman"/>
            <w:sz w:val="26"/>
            <w:szCs w:val="26"/>
          </w:rPr>
          <w:t>3</w:t>
        </w:r>
        <w:r w:rsidRPr="00A6527E">
          <w:rPr>
            <w:rFonts w:ascii="Times New Roman" w:hAnsi="Times New Roman" w:cs="Times New Roman"/>
            <w:sz w:val="26"/>
            <w:szCs w:val="26"/>
          </w:rPr>
          <w:t>.6</w:t>
        </w:r>
      </w:hyperlink>
      <w:r w:rsidRPr="001B06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1B0650">
        <w:rPr>
          <w:rFonts w:ascii="Times New Roman" w:hAnsi="Times New Roman" w:cs="Times New Roman"/>
          <w:sz w:val="26"/>
          <w:szCs w:val="26"/>
        </w:rPr>
        <w:t>Порядка, решение об отказе в его заключении.</w:t>
      </w:r>
      <w:bookmarkStart w:id="2" w:name="P88"/>
      <w:bookmarkEnd w:id="2"/>
    </w:p>
    <w:p w14:paraId="7F7E6A88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527E">
        <w:rPr>
          <w:rFonts w:ascii="Times New Roman" w:hAnsi="Times New Roman" w:cs="Times New Roman"/>
          <w:sz w:val="26"/>
          <w:szCs w:val="26"/>
        </w:rPr>
        <w:t>.4. Требования, которым должны соответствовать заявители на получение Субсидий на первое число месяца подачи заявления:</w:t>
      </w:r>
    </w:p>
    <w:p w14:paraId="2FC9DFF0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заявитель на получение Субсидии не </w:t>
      </w:r>
      <w:r w:rsidR="003711AC">
        <w:rPr>
          <w:rFonts w:ascii="Times New Roman" w:hAnsi="Times New Roman" w:cs="Times New Roman"/>
          <w:sz w:val="26"/>
          <w:szCs w:val="26"/>
        </w:rPr>
        <w:t>являт</w:t>
      </w:r>
      <w:r>
        <w:rPr>
          <w:rFonts w:ascii="Times New Roman" w:hAnsi="Times New Roman" w:cs="Times New Roman"/>
          <w:sz w:val="26"/>
          <w:szCs w:val="26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EA0CFD4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заявители на получение Субсидий не находятся в перечне организаций и физических лиц, в отношении которых имеются сведения об их причастности к экстремисткой деятельности или терроризму;</w:t>
      </w:r>
    </w:p>
    <w:p w14:paraId="2A51E975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 заявители на получение Субсидий не находятся в составляемых в рамках реализации полномочий, предусмотренных главой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37607A5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заявители на получение Субсидий не получают средства из бюджета  города на основании иных муниципальных правовых актов на цели, установленные пунктом 1.2 настоящего Порядка;</w:t>
      </w:r>
    </w:p>
    <w:p w14:paraId="02100C21" w14:textId="77777777" w:rsidR="003711AC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заявитель на получение Субсидий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 w:rsidRPr="007634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ADF088" w14:textId="77777777" w:rsidR="004C64B1" w:rsidRPr="002B4397" w:rsidRDefault="003711AC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4C64B1" w:rsidRPr="002B4397">
        <w:rPr>
          <w:rFonts w:ascii="Times New Roman" w:hAnsi="Times New Roman" w:cs="Times New Roman"/>
          <w:sz w:val="26"/>
          <w:szCs w:val="26"/>
        </w:rPr>
        <w:t>у заявител</w:t>
      </w:r>
      <w:r w:rsidR="004C64B1">
        <w:rPr>
          <w:rFonts w:ascii="Times New Roman" w:hAnsi="Times New Roman" w:cs="Times New Roman"/>
          <w:sz w:val="26"/>
          <w:szCs w:val="26"/>
        </w:rPr>
        <w:t>я</w:t>
      </w:r>
      <w:r w:rsidR="004C64B1" w:rsidRPr="002B4397">
        <w:rPr>
          <w:rFonts w:ascii="Times New Roman" w:hAnsi="Times New Roman" w:cs="Times New Roman"/>
          <w:sz w:val="26"/>
          <w:szCs w:val="26"/>
        </w:rPr>
        <w:t xml:space="preserve"> на получение Субсидий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7F16121" w14:textId="77777777" w:rsidR="004C64B1" w:rsidRPr="002B4397" w:rsidRDefault="003711AC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C64B1">
        <w:rPr>
          <w:rFonts w:ascii="Times New Roman" w:hAnsi="Times New Roman" w:cs="Times New Roman"/>
          <w:sz w:val="26"/>
          <w:szCs w:val="26"/>
        </w:rPr>
        <w:t>) </w:t>
      </w:r>
      <w:r w:rsidR="004C64B1" w:rsidRPr="002B4397">
        <w:rPr>
          <w:rFonts w:ascii="Times New Roman" w:hAnsi="Times New Roman" w:cs="Times New Roman"/>
          <w:sz w:val="26"/>
          <w:szCs w:val="26"/>
        </w:rPr>
        <w:t>у заявителей на получение Субсидий отсутствует просроченная задолженность по возврату в бюджет города Субсидий, иных субсидий, бюджетных инвестиций,</w:t>
      </w:r>
      <w:r w:rsidR="004C64B1" w:rsidRPr="002B4397">
        <w:rPr>
          <w:rFonts w:ascii="Times New Roman" w:hAnsi="Times New Roman" w:cs="Times New Roman"/>
        </w:rPr>
        <w:t xml:space="preserve"> </w:t>
      </w:r>
      <w:r w:rsidR="004C64B1" w:rsidRPr="002B4397">
        <w:rPr>
          <w:rFonts w:ascii="Times New Roman" w:hAnsi="Times New Roman" w:cs="Times New Roman"/>
          <w:sz w:val="26"/>
          <w:szCs w:val="26"/>
        </w:rPr>
        <w:t>а также иная просроченная (неурегулированная) задолженность по денежным обязательствам перед бюджетом города;</w:t>
      </w:r>
    </w:p>
    <w:p w14:paraId="02282A06" w14:textId="77777777" w:rsidR="004C64B1" w:rsidRPr="002B4397" w:rsidRDefault="003711AC" w:rsidP="003711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C64B1">
        <w:rPr>
          <w:rFonts w:ascii="Times New Roman" w:hAnsi="Times New Roman" w:cs="Times New Roman"/>
          <w:sz w:val="26"/>
          <w:szCs w:val="26"/>
        </w:rPr>
        <w:t>) </w:t>
      </w:r>
      <w:r w:rsidR="004C64B1" w:rsidRPr="002B4397">
        <w:rPr>
          <w:rFonts w:ascii="Times New Roman" w:hAnsi="Times New Roman" w:cs="Times New Roman"/>
          <w:sz w:val="26"/>
          <w:szCs w:val="26"/>
        </w:rPr>
        <w:t>заявители на получение Субсидий</w:t>
      </w:r>
      <w:r>
        <w:rPr>
          <w:rFonts w:ascii="Times New Roman" w:hAnsi="Times New Roman" w:cs="Times New Roman"/>
          <w:sz w:val="26"/>
          <w:szCs w:val="26"/>
        </w:rPr>
        <w:t xml:space="preserve">, являющиеся </w:t>
      </w:r>
      <w:r w:rsidR="004C64B1" w:rsidRPr="002B4397">
        <w:rPr>
          <w:rFonts w:ascii="Times New Roman" w:hAnsi="Times New Roman" w:cs="Times New Roman"/>
          <w:sz w:val="26"/>
          <w:szCs w:val="26"/>
        </w:rPr>
        <w:t>юридически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4C64B1" w:rsidRPr="002B4397">
        <w:rPr>
          <w:rFonts w:ascii="Times New Roman" w:hAnsi="Times New Roman" w:cs="Times New Roman"/>
          <w:sz w:val="26"/>
          <w:szCs w:val="26"/>
        </w:rPr>
        <w:t xml:space="preserve"> лица</w:t>
      </w:r>
      <w:r>
        <w:rPr>
          <w:rFonts w:ascii="Times New Roman" w:hAnsi="Times New Roman" w:cs="Times New Roman"/>
          <w:sz w:val="26"/>
          <w:szCs w:val="26"/>
        </w:rPr>
        <w:t>ми,</w:t>
      </w:r>
      <w:r w:rsidR="004C64B1" w:rsidRPr="002B4397">
        <w:rPr>
          <w:rFonts w:ascii="Times New Roman" w:hAnsi="Times New Roman" w:cs="Times New Roman"/>
          <w:sz w:val="26"/>
          <w:szCs w:val="26"/>
        </w:rPr>
        <w:t xml:space="preserve"> не  наход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C64B1" w:rsidRPr="002B4397">
        <w:rPr>
          <w:rFonts w:ascii="Times New Roman" w:hAnsi="Times New Roman" w:cs="Times New Roman"/>
          <w:sz w:val="26"/>
          <w:szCs w:val="26"/>
        </w:rPr>
        <w:t>тся в процессе реорганизации (за исключением реорганизации в форме присоединения к юридическому лицу - заявителю на получение Субсидии другого юридического лица), ликвидации, в отношении них не введена процедура банкротства, деятельность заявителей на получение Субсидий не должна быть приостановлена в порядке, предусмотренном законодательством Российской Федерации, заявители на получение Субсидий</w:t>
      </w:r>
      <w:r>
        <w:rPr>
          <w:rFonts w:ascii="Times New Roman" w:hAnsi="Times New Roman" w:cs="Times New Roman"/>
          <w:sz w:val="26"/>
          <w:szCs w:val="26"/>
        </w:rPr>
        <w:t xml:space="preserve">, являющиеся </w:t>
      </w:r>
      <w:r w:rsidR="004C64B1" w:rsidRPr="002B4397">
        <w:rPr>
          <w:rFonts w:ascii="Times New Roman" w:hAnsi="Times New Roman" w:cs="Times New Roman"/>
          <w:sz w:val="26"/>
          <w:szCs w:val="26"/>
        </w:rPr>
        <w:t>индивидуальны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4C64B1" w:rsidRPr="002B4397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4C64B1" w:rsidRPr="002B4397">
        <w:rPr>
          <w:rFonts w:ascii="Times New Roman" w:hAnsi="Times New Roman" w:cs="Times New Roman"/>
          <w:sz w:val="26"/>
          <w:szCs w:val="26"/>
        </w:rPr>
        <w:t xml:space="preserve"> не прекрати</w:t>
      </w:r>
      <w:r>
        <w:rPr>
          <w:rFonts w:ascii="Times New Roman" w:hAnsi="Times New Roman" w:cs="Times New Roman"/>
          <w:sz w:val="26"/>
          <w:szCs w:val="26"/>
        </w:rPr>
        <w:t>ли</w:t>
      </w:r>
      <w:r w:rsidR="004C64B1" w:rsidRPr="002B4397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59E0E58B" w14:textId="77777777" w:rsidR="004C64B1" w:rsidRDefault="003711AC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C64B1">
        <w:rPr>
          <w:rFonts w:ascii="Times New Roman" w:hAnsi="Times New Roman" w:cs="Times New Roman"/>
          <w:sz w:val="26"/>
          <w:szCs w:val="26"/>
        </w:rPr>
        <w:t>) </w:t>
      </w:r>
      <w:r w:rsidR="004C64B1" w:rsidRPr="002B4397">
        <w:rPr>
          <w:rFonts w:ascii="Times New Roman" w:hAnsi="Times New Roman" w:cs="Times New Roman"/>
          <w:sz w:val="26"/>
          <w:szCs w:val="26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на получение Субсидии, являющегося юридическим лицом, об индивидуальном предпринимателе - заявителе на получение Субсидии</w:t>
      </w:r>
      <w:bookmarkStart w:id="3" w:name="P99"/>
      <w:bookmarkEnd w:id="3"/>
      <w:r w:rsidR="004C64B1" w:rsidRPr="002B4397">
        <w:rPr>
          <w:rFonts w:ascii="Times New Roman" w:hAnsi="Times New Roman" w:cs="Times New Roman"/>
          <w:sz w:val="26"/>
          <w:szCs w:val="26"/>
        </w:rPr>
        <w:t>.</w:t>
      </w:r>
    </w:p>
    <w:p w14:paraId="23D2FCA3" w14:textId="77777777" w:rsidR="004C64B1" w:rsidRPr="00EC18F2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88D">
        <w:rPr>
          <w:rFonts w:ascii="Times New Roman" w:hAnsi="Times New Roman" w:cs="Times New Roman"/>
          <w:sz w:val="26"/>
          <w:szCs w:val="26"/>
        </w:rPr>
        <w:t>3.5.</w:t>
      </w:r>
      <w:r w:rsidRPr="00EC18F2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 Администрация города в течение трех рабочих дней со дня поступления заявления запрашивает в отношении заявителя на получение Субсидии следующие документы:</w:t>
      </w:r>
    </w:p>
    <w:p w14:paraId="7032BC59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7E2CAE">
        <w:rPr>
          <w:rFonts w:ascii="Times New Roman" w:hAnsi="Times New Roman" w:cs="Times New Roman"/>
          <w:sz w:val="26"/>
          <w:szCs w:val="26"/>
        </w:rPr>
        <w:t>в налоговом органе выписку из Единого государственного реестра юридических лиц или индивидуальных предпринимателей, выписку из Единого государственного реестра дисквалифицированных лиц либо справку об отсутствии запрашиваемой информации, справку о состоянии расчетов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 по состоянию на первое число месяца подачи заявления (заявитель на получение Субсидии вправе предоставить указанные документы самостоятельно);</w:t>
      </w:r>
    </w:p>
    <w:p w14:paraId="657098F1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7E2CAE">
        <w:rPr>
          <w:rFonts w:ascii="Times New Roman" w:hAnsi="Times New Roman" w:cs="Times New Roman"/>
          <w:sz w:val="26"/>
          <w:szCs w:val="26"/>
        </w:rPr>
        <w:t xml:space="preserve">сведения у органов местного самоуправления города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7E2CAE">
        <w:rPr>
          <w:rFonts w:ascii="Times New Roman" w:hAnsi="Times New Roman" w:cs="Times New Roman"/>
          <w:sz w:val="26"/>
          <w:szCs w:val="26"/>
        </w:rPr>
        <w:t xml:space="preserve">, осуществляющих полномочия главных администраторов доходов бюджета города </w:t>
      </w:r>
      <w:r w:rsidRPr="007E2CAE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Бюджетным </w:t>
      </w:r>
      <w:hyperlink r:id="rId8">
        <w:r w:rsidRPr="007E2CA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7E2CAE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- главные администраторы доходов), об отсутствии задолженности по нена</w:t>
      </w:r>
      <w:r>
        <w:rPr>
          <w:rFonts w:ascii="Times New Roman" w:hAnsi="Times New Roman" w:cs="Times New Roman"/>
          <w:sz w:val="26"/>
          <w:szCs w:val="26"/>
        </w:rPr>
        <w:t>логовым доходам в бюджет города</w:t>
      </w:r>
      <w:r w:rsidRPr="007E2CAE">
        <w:rPr>
          <w:rFonts w:ascii="Times New Roman" w:hAnsi="Times New Roman" w:cs="Times New Roman"/>
          <w:sz w:val="26"/>
          <w:szCs w:val="26"/>
        </w:rPr>
        <w:t xml:space="preserve"> (за исключением задолженности по неналоговым доходам от штрафов и иных сумм в возмещение ущерба, подлеж</w:t>
      </w:r>
      <w:r>
        <w:rPr>
          <w:rFonts w:ascii="Times New Roman" w:hAnsi="Times New Roman" w:cs="Times New Roman"/>
          <w:sz w:val="26"/>
          <w:szCs w:val="26"/>
        </w:rPr>
        <w:t>ащих зачислению в бюджет города</w:t>
      </w:r>
      <w:r w:rsidRPr="007E2CAE">
        <w:rPr>
          <w:rFonts w:ascii="Times New Roman" w:hAnsi="Times New Roman" w:cs="Times New Roman"/>
          <w:sz w:val="26"/>
          <w:szCs w:val="26"/>
        </w:rPr>
        <w:t>), плательщиком которых является заявитель, на первое число месяца, предшествующего месяцу подачи заявления (заявитель на получение Субсидии вправе предоставить указанные документы самостоятельно).</w:t>
      </w:r>
    </w:p>
    <w:p w14:paraId="2BA84412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CAE">
        <w:rPr>
          <w:rFonts w:ascii="Times New Roman" w:hAnsi="Times New Roman" w:cs="Times New Roman"/>
          <w:sz w:val="26"/>
          <w:szCs w:val="26"/>
        </w:rPr>
        <w:t xml:space="preserve">Главные администраторы доходов предоставляют указанные сведения не позднее пяти рабочих дней с даты получения запроса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7E2CAE">
        <w:rPr>
          <w:rFonts w:ascii="Times New Roman" w:hAnsi="Times New Roman" w:cs="Times New Roman"/>
          <w:sz w:val="26"/>
          <w:szCs w:val="26"/>
        </w:rPr>
        <w:t>.</w:t>
      </w:r>
      <w:bookmarkStart w:id="4" w:name="P105"/>
      <w:bookmarkEnd w:id="4"/>
    </w:p>
    <w:p w14:paraId="71483D4E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E2CAE">
        <w:rPr>
          <w:rFonts w:ascii="Times New Roman" w:hAnsi="Times New Roman" w:cs="Times New Roman"/>
          <w:sz w:val="26"/>
          <w:szCs w:val="26"/>
        </w:rPr>
        <w:t xml:space="preserve">.6. Основаниями для отказа в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7E2CA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7B64C036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несоответствие представленных заявителем на получение Субсидии документов требованиям, определенным пунктом 3.4 настоящего Порядка;</w:t>
      </w:r>
    </w:p>
    <w:p w14:paraId="632EC097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установление факта недостоверности представленной заявителем на получение Субсидии информации.</w:t>
      </w:r>
    </w:p>
    <w:p w14:paraId="139F4D21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3.7.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принятия решения, предусмотренного </w:t>
      </w:r>
      <w:hyperlink w:anchor="P86">
        <w:r w:rsidRPr="00DC4250">
          <w:rPr>
            <w:rFonts w:ascii="Times New Roman" w:hAnsi="Times New Roman" w:cs="Times New Roman"/>
            <w:sz w:val="26"/>
            <w:szCs w:val="26"/>
          </w:rPr>
          <w:t>пунктом 3.3</w:t>
        </w:r>
      </w:hyperlink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DC4250">
        <w:rPr>
          <w:rFonts w:ascii="Times New Roman" w:hAnsi="Times New Roman" w:cs="Times New Roman"/>
          <w:sz w:val="26"/>
          <w:szCs w:val="26"/>
        </w:rPr>
        <w:t xml:space="preserve">Порядка, письменно уведомляет заявителя на получение Субсидии о результатах рассмотрения заявления (в случае отказа в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- с указанием причин отказа).</w:t>
      </w:r>
    </w:p>
    <w:p w14:paraId="615EB085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Заявителям, в отношении которых принято решение о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(далее - получатели Субсидий), </w:t>
      </w:r>
      <w:r>
        <w:rPr>
          <w:rFonts w:ascii="Times New Roman" w:hAnsi="Times New Roman" w:cs="Times New Roman"/>
          <w:sz w:val="26"/>
          <w:szCs w:val="26"/>
        </w:rPr>
        <w:t>Администраци</w:t>
      </w:r>
      <w:r w:rsidR="00CB55B8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r w:rsidRPr="00DC4250">
        <w:rPr>
          <w:rFonts w:ascii="Times New Roman" w:hAnsi="Times New Roman" w:cs="Times New Roman"/>
          <w:sz w:val="26"/>
          <w:szCs w:val="26"/>
        </w:rPr>
        <w:t xml:space="preserve"> одновременно с уведомлением направляет</w:t>
      </w:r>
      <w:r w:rsidR="00CB55B8">
        <w:rPr>
          <w:rFonts w:ascii="Times New Roman" w:hAnsi="Times New Roman" w:cs="Times New Roman"/>
          <w:sz w:val="26"/>
          <w:szCs w:val="26"/>
        </w:rPr>
        <w:t>ся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проект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</w:t>
      </w:r>
      <w:r w:rsidR="00CB55B8" w:rsidRPr="00DC4250">
        <w:rPr>
          <w:rFonts w:ascii="Times New Roman" w:hAnsi="Times New Roman" w:cs="Times New Roman"/>
          <w:sz w:val="26"/>
          <w:szCs w:val="26"/>
        </w:rPr>
        <w:t xml:space="preserve">в двух экземплярах </w:t>
      </w:r>
      <w:r w:rsidRPr="00DC4250">
        <w:rPr>
          <w:rFonts w:ascii="Times New Roman" w:hAnsi="Times New Roman" w:cs="Times New Roman"/>
          <w:sz w:val="26"/>
          <w:szCs w:val="26"/>
        </w:rPr>
        <w:t>для подписания.</w:t>
      </w:r>
    </w:p>
    <w:p w14:paraId="08A6CDBD" w14:textId="77777777" w:rsidR="003711AC" w:rsidRDefault="003F6974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3.8. </w:t>
      </w:r>
      <w:r w:rsidR="003711AC">
        <w:rPr>
          <w:rFonts w:ascii="Times New Roman" w:hAnsi="Times New Roman" w:cs="Times New Roman"/>
          <w:sz w:val="26"/>
          <w:szCs w:val="26"/>
        </w:rPr>
        <w:t xml:space="preserve">Основанием предоставления Субсидии </w:t>
      </w:r>
      <w:r w:rsidR="00026C1D">
        <w:rPr>
          <w:rFonts w:ascii="Times New Roman" w:hAnsi="Times New Roman" w:cs="Times New Roman"/>
          <w:sz w:val="26"/>
          <w:szCs w:val="26"/>
        </w:rPr>
        <w:t>является Соглашение, заключенное</w:t>
      </w:r>
      <w:r>
        <w:rPr>
          <w:rFonts w:ascii="Times New Roman" w:hAnsi="Times New Roman" w:cs="Times New Roman"/>
          <w:sz w:val="26"/>
          <w:szCs w:val="26"/>
        </w:rPr>
        <w:t xml:space="preserve"> между Администрацией города и получателем Субсидии.  </w:t>
      </w:r>
    </w:p>
    <w:p w14:paraId="022F82F6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Получатели Субсидий в течение трех рабочих дней со дня получения проекта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предоставляют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один экземпляр подписанного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>.</w:t>
      </w:r>
    </w:p>
    <w:p w14:paraId="73BFCCCA" w14:textId="77777777" w:rsidR="004C64B1" w:rsidRPr="004351D5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3.9.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DC4250">
        <w:rPr>
          <w:rFonts w:ascii="Times New Roman" w:hAnsi="Times New Roman" w:cs="Times New Roman"/>
          <w:sz w:val="26"/>
          <w:szCs w:val="26"/>
        </w:rPr>
        <w:t xml:space="preserve"> вступает в силу со дня е</w:t>
      </w:r>
      <w:r>
        <w:rPr>
          <w:rFonts w:ascii="Times New Roman" w:hAnsi="Times New Roman" w:cs="Times New Roman"/>
          <w:sz w:val="26"/>
          <w:szCs w:val="26"/>
        </w:rPr>
        <w:t>го подписания и действует в период очередного финансового года</w:t>
      </w:r>
      <w:r w:rsidRPr="004351D5">
        <w:rPr>
          <w:rFonts w:ascii="Times New Roman" w:hAnsi="Times New Roman" w:cs="Times New Roman"/>
          <w:sz w:val="26"/>
          <w:szCs w:val="26"/>
        </w:rPr>
        <w:t>.</w:t>
      </w:r>
    </w:p>
    <w:p w14:paraId="20204EC8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 Соглашение</w:t>
      </w:r>
      <w:r w:rsidRPr="00DC4250">
        <w:rPr>
          <w:rFonts w:ascii="Times New Roman" w:hAnsi="Times New Roman" w:cs="Times New Roman"/>
          <w:sz w:val="26"/>
          <w:szCs w:val="26"/>
        </w:rPr>
        <w:t xml:space="preserve"> может быть изменен</w:t>
      </w:r>
      <w:r>
        <w:rPr>
          <w:rFonts w:ascii="Times New Roman" w:hAnsi="Times New Roman" w:cs="Times New Roman"/>
          <w:sz w:val="26"/>
          <w:szCs w:val="26"/>
        </w:rPr>
        <w:t>о сторонами С</w:t>
      </w:r>
      <w:r w:rsidRPr="00DC4250">
        <w:rPr>
          <w:rFonts w:ascii="Times New Roman" w:hAnsi="Times New Roman" w:cs="Times New Roman"/>
          <w:sz w:val="26"/>
          <w:szCs w:val="26"/>
        </w:rPr>
        <w:t>оглашени</w:t>
      </w:r>
      <w:r>
        <w:rPr>
          <w:rFonts w:ascii="Times New Roman" w:hAnsi="Times New Roman" w:cs="Times New Roman"/>
          <w:sz w:val="26"/>
          <w:szCs w:val="26"/>
        </w:rPr>
        <w:t>я:</w:t>
      </w:r>
      <w:r w:rsidRPr="00DC425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и получателями Субсидий</w:t>
      </w:r>
      <w:r w:rsidRPr="002D39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C4250">
        <w:rPr>
          <w:rFonts w:ascii="Times New Roman" w:hAnsi="Times New Roman" w:cs="Times New Roman"/>
          <w:sz w:val="26"/>
          <w:szCs w:val="26"/>
        </w:rPr>
        <w:t xml:space="preserve"> случаях, установленных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DC4250">
        <w:rPr>
          <w:rFonts w:ascii="Times New Roman" w:hAnsi="Times New Roman" w:cs="Times New Roman"/>
          <w:sz w:val="26"/>
          <w:szCs w:val="26"/>
        </w:rPr>
        <w:t xml:space="preserve">. Все изменения оформляются дополнительными соглашениями, которые являются неотъемлемыми частями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>.</w:t>
      </w:r>
    </w:p>
    <w:p w14:paraId="127B20B5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8A26F43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города.</w:t>
      </w:r>
    </w:p>
    <w:p w14:paraId="2A9316F6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DC4250">
        <w:rPr>
          <w:rFonts w:ascii="Times New Roman" w:hAnsi="Times New Roman" w:cs="Times New Roman"/>
          <w:sz w:val="26"/>
          <w:szCs w:val="26"/>
        </w:rPr>
        <w:t xml:space="preserve"> может быть расторгнут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C4250">
        <w:rPr>
          <w:rFonts w:ascii="Times New Roman" w:hAnsi="Times New Roman" w:cs="Times New Roman"/>
          <w:sz w:val="26"/>
          <w:szCs w:val="26"/>
        </w:rPr>
        <w:t xml:space="preserve"> до истечения срока его действия по </w:t>
      </w:r>
      <w:r w:rsidRPr="00DC4250">
        <w:rPr>
          <w:rFonts w:ascii="Times New Roman" w:hAnsi="Times New Roman" w:cs="Times New Roman"/>
          <w:sz w:val="26"/>
          <w:szCs w:val="26"/>
        </w:rPr>
        <w:lastRenderedPageBreak/>
        <w:t xml:space="preserve">соглашению между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и получателями Субсидий, по решению суда.</w:t>
      </w:r>
    </w:p>
    <w:p w14:paraId="67E4A8FE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В случае уменьшения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ранее доведенных лимитов бюджетных обязательств, приводящего к невозможности предоставления Субс</w:t>
      </w:r>
      <w:r>
        <w:rPr>
          <w:rFonts w:ascii="Times New Roman" w:hAnsi="Times New Roman" w:cs="Times New Roman"/>
          <w:sz w:val="26"/>
          <w:szCs w:val="26"/>
        </w:rPr>
        <w:t>идии</w:t>
      </w:r>
      <w:r w:rsidR="00CB55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размере, определенном в Соглашении</w:t>
      </w:r>
      <w:r w:rsidRPr="00DC4250">
        <w:rPr>
          <w:rFonts w:ascii="Times New Roman" w:hAnsi="Times New Roman" w:cs="Times New Roman"/>
          <w:sz w:val="26"/>
          <w:szCs w:val="26"/>
        </w:rPr>
        <w:t xml:space="preserve">, заключается дополнительное соглашение о согласовании новых условий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или расторжении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при недостижении согласия по новым условиям.</w:t>
      </w:r>
    </w:p>
    <w:p w14:paraId="4A33F901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1F00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41F00">
        <w:rPr>
          <w:rFonts w:ascii="Times New Roman" w:hAnsi="Times New Roman" w:cs="Times New Roman"/>
          <w:sz w:val="26"/>
          <w:szCs w:val="26"/>
        </w:rPr>
        <w:t>. Обязательными условиями предоставления Субсидии</w:t>
      </w:r>
      <w:r w:rsidR="00CB55B8">
        <w:rPr>
          <w:rFonts w:ascii="Times New Roman" w:hAnsi="Times New Roman" w:cs="Times New Roman"/>
          <w:sz w:val="26"/>
          <w:szCs w:val="26"/>
        </w:rPr>
        <w:t xml:space="preserve"> для</w:t>
      </w:r>
      <w:r w:rsidRPr="00741F00">
        <w:rPr>
          <w:rFonts w:ascii="Times New Roman" w:hAnsi="Times New Roman" w:cs="Times New Roman"/>
          <w:sz w:val="26"/>
          <w:szCs w:val="26"/>
        </w:rPr>
        <w:t xml:space="preserve"> включе</w:t>
      </w:r>
      <w:r w:rsidR="00CB55B8">
        <w:rPr>
          <w:rFonts w:ascii="Times New Roman" w:hAnsi="Times New Roman" w:cs="Times New Roman"/>
          <w:sz w:val="26"/>
          <w:szCs w:val="26"/>
        </w:rPr>
        <w:t>н</w:t>
      </w:r>
      <w:r w:rsidRPr="00741F00">
        <w:rPr>
          <w:rFonts w:ascii="Times New Roman" w:hAnsi="Times New Roman" w:cs="Times New Roman"/>
          <w:sz w:val="26"/>
          <w:szCs w:val="26"/>
        </w:rPr>
        <w:t>и</w:t>
      </w:r>
      <w:r w:rsidR="00CB55B8">
        <w:rPr>
          <w:rFonts w:ascii="Times New Roman" w:hAnsi="Times New Roman" w:cs="Times New Roman"/>
          <w:sz w:val="26"/>
          <w:szCs w:val="26"/>
        </w:rPr>
        <w:t>я</w:t>
      </w:r>
      <w:r w:rsidRPr="00741F0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741F00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46E4884F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741F00">
        <w:rPr>
          <w:rFonts w:ascii="Times New Roman" w:hAnsi="Times New Roman" w:cs="Times New Roman"/>
          <w:sz w:val="26"/>
          <w:szCs w:val="26"/>
        </w:rPr>
        <w:t>осуществление за счет Субсидии затрат, связанных с возмещением недополученных доходов;</w:t>
      </w:r>
    </w:p>
    <w:p w14:paraId="484E1C96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340E9E">
        <w:rPr>
          <w:rFonts w:ascii="Times New Roman" w:hAnsi="Times New Roman" w:cs="Times New Roman"/>
          <w:sz w:val="26"/>
          <w:szCs w:val="26"/>
        </w:rPr>
        <w:t xml:space="preserve">запрет приобретения получателем Субсидии за счет полученных средств иностранной валюты, за исключением операций, установленных </w:t>
      </w:r>
      <w:hyperlink r:id="rId9">
        <w:r w:rsidR="00CB55B8">
          <w:rPr>
            <w:rFonts w:ascii="Times New Roman" w:hAnsi="Times New Roman" w:cs="Times New Roman"/>
            <w:sz w:val="26"/>
            <w:szCs w:val="26"/>
          </w:rPr>
          <w:t>пунктом 5.1 </w:t>
        </w:r>
        <w:r w:rsidRPr="00340E9E">
          <w:rPr>
            <w:rFonts w:ascii="Times New Roman" w:hAnsi="Times New Roman" w:cs="Times New Roman"/>
            <w:sz w:val="26"/>
            <w:szCs w:val="26"/>
          </w:rPr>
          <w:t>статьи 78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14:paraId="77AB70D1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340E9E">
        <w:rPr>
          <w:rFonts w:ascii="Times New Roman" w:hAnsi="Times New Roman" w:cs="Times New Roman"/>
          <w:sz w:val="26"/>
          <w:szCs w:val="26"/>
        </w:rPr>
        <w:t xml:space="preserve">согласие получателя Субсидии на осуществление в отношении его проверки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340E9E">
        <w:rPr>
          <w:rFonts w:ascii="Times New Roman" w:hAnsi="Times New Roman" w:cs="Times New Roman"/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0">
        <w:r w:rsidRPr="00340E9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Pr="00340E9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и на включение таких положений в </w:t>
      </w:r>
      <w:r>
        <w:rPr>
          <w:rFonts w:ascii="Times New Roman" w:hAnsi="Times New Roman" w:cs="Times New Roman"/>
          <w:sz w:val="26"/>
          <w:szCs w:val="26"/>
        </w:rPr>
        <w:t>Соглашении</w:t>
      </w:r>
      <w:r w:rsidRPr="00340E9E">
        <w:rPr>
          <w:rFonts w:ascii="Times New Roman" w:hAnsi="Times New Roman" w:cs="Times New Roman"/>
          <w:sz w:val="26"/>
          <w:szCs w:val="26"/>
        </w:rPr>
        <w:t>.</w:t>
      </w:r>
      <w:bookmarkStart w:id="5" w:name="P124"/>
      <w:bookmarkEnd w:id="5"/>
    </w:p>
    <w:p w14:paraId="07140953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E9E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40E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40E9E">
        <w:rPr>
          <w:rFonts w:ascii="Times New Roman" w:hAnsi="Times New Roman" w:cs="Times New Roman"/>
          <w:sz w:val="26"/>
          <w:szCs w:val="26"/>
        </w:rPr>
        <w:t>Получатели Субсидий не позднее шестого рабочего дня месяца, следующего за отчетным</w:t>
      </w:r>
      <w:r>
        <w:rPr>
          <w:rFonts w:ascii="Times New Roman" w:hAnsi="Times New Roman" w:cs="Times New Roman"/>
          <w:sz w:val="26"/>
          <w:szCs w:val="26"/>
        </w:rPr>
        <w:t xml:space="preserve"> периодом</w:t>
      </w:r>
      <w:r w:rsidRPr="00340E9E">
        <w:rPr>
          <w:rFonts w:ascii="Times New Roman" w:hAnsi="Times New Roman" w:cs="Times New Roman"/>
          <w:sz w:val="26"/>
          <w:szCs w:val="26"/>
        </w:rPr>
        <w:t xml:space="preserve">, предоставляют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340E9E">
        <w:rPr>
          <w:rFonts w:ascii="Times New Roman" w:hAnsi="Times New Roman" w:cs="Times New Roman"/>
          <w:sz w:val="26"/>
          <w:szCs w:val="26"/>
        </w:rPr>
        <w:t xml:space="preserve"> </w:t>
      </w:r>
      <w:hyperlink w:anchor="P375">
        <w:r w:rsidRPr="00340E9E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на получение Субсидии </w:t>
      </w:r>
      <w:r w:rsidRPr="008D088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E4196C">
        <w:rPr>
          <w:rFonts w:ascii="Times New Roman" w:hAnsi="Times New Roman" w:cs="Times New Roman"/>
          <w:sz w:val="26"/>
          <w:szCs w:val="26"/>
        </w:rPr>
        <w:t>приложению 3</w:t>
      </w:r>
      <w:r w:rsidRPr="008D088D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Pr="008D088D">
        <w:rPr>
          <w:rFonts w:ascii="Times New Roman" w:hAnsi="Times New Roman" w:cs="Times New Roman"/>
          <w:sz w:val="26"/>
          <w:szCs w:val="26"/>
        </w:rPr>
        <w:t xml:space="preserve"> Порядку.</w:t>
      </w:r>
      <w:bookmarkStart w:id="6" w:name="P125"/>
      <w:bookmarkEnd w:id="6"/>
    </w:p>
    <w:p w14:paraId="26B67152" w14:textId="77777777" w:rsidR="004C64B1" w:rsidRPr="0046407F" w:rsidRDefault="004C64B1" w:rsidP="004C64B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407F">
        <w:rPr>
          <w:rFonts w:ascii="Times New Roman" w:hAnsi="Times New Roman" w:cs="Times New Roman"/>
          <w:sz w:val="26"/>
          <w:szCs w:val="26"/>
        </w:rPr>
        <w:t xml:space="preserve">3.14. Учет количества перевезенных пассажиров, использующих персональные транспортные карты на муниципальных маршрутах регулярных перевозок по регулируемым и нерегулируемым тарифам города Рубцовска, проводится хозяйствующим субъектом, обеспечивающим </w:t>
      </w:r>
      <w:r w:rsidRPr="0046407F">
        <w:rPr>
          <w:rFonts w:ascii="Times New Roman" w:eastAsia="Times New Roman" w:hAnsi="Times New Roman" w:cs="Times New Roman"/>
          <w:sz w:val="26"/>
          <w:szCs w:val="26"/>
        </w:rPr>
        <w:t xml:space="preserve">внедрение, организацию и обеспечение функционирования </w:t>
      </w:r>
      <w:r w:rsidRPr="0046407F">
        <w:rPr>
          <w:rFonts w:ascii="Times New Roman" w:eastAsia="Times New Roman" w:hAnsi="Times New Roman" w:cs="Times New Roman"/>
          <w:bCs/>
          <w:sz w:val="26"/>
          <w:szCs w:val="26"/>
        </w:rPr>
        <w:t xml:space="preserve">автоматизированной системы оплаты проезда и учета </w:t>
      </w:r>
      <w:r w:rsidRPr="0046407F">
        <w:rPr>
          <w:rFonts w:ascii="Times New Roman" w:eastAsia="Times New Roman" w:hAnsi="Times New Roman" w:cs="Times New Roman"/>
          <w:sz w:val="26"/>
          <w:szCs w:val="26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  <w:r w:rsidRPr="0046407F">
        <w:rPr>
          <w:rFonts w:ascii="Times New Roman" w:hAnsi="Times New Roman" w:cs="Times New Roman"/>
          <w:sz w:val="26"/>
          <w:szCs w:val="26"/>
        </w:rPr>
        <w:t xml:space="preserve"> (далее – оператор), на основе договора  присоединения перевозчиков к автоматизированной системе</w:t>
      </w:r>
      <w:r w:rsidRPr="0046407F">
        <w:rPr>
          <w:rFonts w:ascii="Times New Roman" w:eastAsia="Times New Roman" w:hAnsi="Times New Roman" w:cs="Times New Roman"/>
          <w:bCs/>
          <w:sz w:val="26"/>
          <w:szCs w:val="26"/>
        </w:rPr>
        <w:t xml:space="preserve"> оплаты проезда и учета </w:t>
      </w:r>
      <w:r w:rsidRPr="0046407F">
        <w:rPr>
          <w:rFonts w:ascii="Times New Roman" w:eastAsia="Times New Roman" w:hAnsi="Times New Roman" w:cs="Times New Roman"/>
          <w:sz w:val="26"/>
          <w:szCs w:val="26"/>
        </w:rPr>
        <w:t>перевозок пассажиров и багажа.</w:t>
      </w:r>
    </w:p>
    <w:p w14:paraId="40262B29" w14:textId="77777777" w:rsidR="004C64B1" w:rsidRPr="0046407F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7F">
        <w:rPr>
          <w:rFonts w:ascii="Times New Roman" w:eastAsia="Times New Roman" w:hAnsi="Times New Roman" w:cs="Times New Roman"/>
          <w:sz w:val="26"/>
          <w:szCs w:val="26"/>
        </w:rPr>
        <w:t xml:space="preserve">Учет количества пассажиров, </w:t>
      </w:r>
      <w:r w:rsidRPr="0046407F">
        <w:rPr>
          <w:rFonts w:ascii="Times New Roman" w:hAnsi="Times New Roman" w:cs="Times New Roman"/>
          <w:sz w:val="26"/>
          <w:szCs w:val="26"/>
        </w:rPr>
        <w:t>использующих персональные транспортные карты, осуществляется на следующих маршрутах регулярных перевозок:</w:t>
      </w:r>
    </w:p>
    <w:p w14:paraId="13528B9B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троллейбусные маршруты № 1, 2;</w:t>
      </w:r>
    </w:p>
    <w:p w14:paraId="60C26644" w14:textId="77777777" w:rsidR="004C64B1" w:rsidRDefault="004C64B1" w:rsidP="004C64B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автобусные маршруты № 1Т, 3, 6К, 10, 12, 14, 31, 32.</w:t>
      </w:r>
    </w:p>
    <w:p w14:paraId="1CDA17F2" w14:textId="77777777" w:rsidR="004C64B1" w:rsidRPr="0046407F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7F">
        <w:rPr>
          <w:rFonts w:ascii="Times New Roman" w:eastAsia="Times New Roman" w:hAnsi="Times New Roman" w:cs="Times New Roman"/>
          <w:sz w:val="26"/>
          <w:szCs w:val="26"/>
        </w:rPr>
        <w:t xml:space="preserve">3.15. Оператор направляет в уполномоченный орган отчет о количестве перевезенных пассажиров, использующих </w:t>
      </w:r>
      <w:r w:rsidRPr="0046407F">
        <w:rPr>
          <w:rFonts w:ascii="Times New Roman" w:hAnsi="Times New Roman" w:cs="Times New Roman"/>
          <w:sz w:val="26"/>
          <w:szCs w:val="26"/>
        </w:rPr>
        <w:t>персональные транспортные карты в отчетный период (далее - отчет о пассажирах)</w:t>
      </w:r>
      <w:r w:rsidR="00CB55B8">
        <w:rPr>
          <w:rFonts w:ascii="Times New Roman" w:hAnsi="Times New Roman" w:cs="Times New Roman"/>
          <w:sz w:val="26"/>
          <w:szCs w:val="26"/>
        </w:rPr>
        <w:t>,</w:t>
      </w:r>
      <w:r w:rsidRPr="0046407F">
        <w:rPr>
          <w:rFonts w:ascii="Times New Roman" w:hAnsi="Times New Roman" w:cs="Times New Roman"/>
          <w:sz w:val="26"/>
          <w:szCs w:val="26"/>
        </w:rPr>
        <w:t xml:space="preserve"> с разбивкой по муниципальным маршрутам регулярных пе</w:t>
      </w:r>
      <w:r w:rsidR="00CB55B8">
        <w:rPr>
          <w:rFonts w:ascii="Times New Roman" w:hAnsi="Times New Roman" w:cs="Times New Roman"/>
          <w:sz w:val="26"/>
          <w:szCs w:val="26"/>
        </w:rPr>
        <w:t>ревозок и указанием перевозчика</w:t>
      </w:r>
      <w:r w:rsidRPr="0046407F">
        <w:rPr>
          <w:rFonts w:ascii="Times New Roman" w:hAnsi="Times New Roman" w:cs="Times New Roman"/>
          <w:sz w:val="26"/>
          <w:szCs w:val="26"/>
        </w:rPr>
        <w:t xml:space="preserve">  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6407F">
        <w:rPr>
          <w:rFonts w:ascii="Times New Roman" w:hAnsi="Times New Roman" w:cs="Times New Roman"/>
          <w:sz w:val="26"/>
          <w:szCs w:val="26"/>
        </w:rPr>
        <w:t xml:space="preserve"> 5 рабочих дней месяца, следующим за отчетным месяцем</w:t>
      </w:r>
      <w:r w:rsidR="00EE2CAD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EE2CAD" w:rsidRPr="00E4196C">
        <w:rPr>
          <w:rFonts w:ascii="Times New Roman" w:hAnsi="Times New Roman" w:cs="Times New Roman"/>
          <w:sz w:val="26"/>
          <w:szCs w:val="26"/>
        </w:rPr>
        <w:t xml:space="preserve">приложению 4 </w:t>
      </w:r>
      <w:r w:rsidR="00EE2CAD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Pr="0046407F">
        <w:rPr>
          <w:rFonts w:ascii="Times New Roman" w:hAnsi="Times New Roman" w:cs="Times New Roman"/>
          <w:sz w:val="26"/>
          <w:szCs w:val="26"/>
        </w:rPr>
        <w:t>.</w:t>
      </w:r>
    </w:p>
    <w:p w14:paraId="75D55F33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7F">
        <w:rPr>
          <w:rFonts w:ascii="Times New Roman" w:hAnsi="Times New Roman" w:cs="Times New Roman"/>
          <w:sz w:val="26"/>
          <w:szCs w:val="26"/>
        </w:rPr>
        <w:t>3.16. Уполномоченный орган на основании отчета о пассажирах в тече</w:t>
      </w:r>
      <w:r w:rsidRPr="003A7B13">
        <w:rPr>
          <w:rFonts w:ascii="Times New Roman" w:hAnsi="Times New Roman" w:cs="Times New Roman"/>
          <w:sz w:val="26"/>
          <w:szCs w:val="26"/>
        </w:rPr>
        <w:t xml:space="preserve">ние </w:t>
      </w:r>
      <w:r>
        <w:rPr>
          <w:rFonts w:ascii="Times New Roman" w:hAnsi="Times New Roman" w:cs="Times New Roman"/>
          <w:sz w:val="26"/>
          <w:szCs w:val="26"/>
        </w:rPr>
        <w:t xml:space="preserve">пяти </w:t>
      </w:r>
      <w:r w:rsidRPr="003A7B13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>
        <w:rPr>
          <w:rFonts w:ascii="Times New Roman" w:hAnsi="Times New Roman" w:cs="Times New Roman"/>
          <w:sz w:val="26"/>
          <w:szCs w:val="26"/>
        </w:rPr>
        <w:t xml:space="preserve">с момента его получения проводит расчет сумм субсидии перевозчикам за перевозку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обучающихся общеобразовательных организаций  из многодетных семей по </w:t>
      </w:r>
      <w:r>
        <w:rPr>
          <w:rFonts w:ascii="Times New Roman" w:hAnsi="Times New Roman" w:cs="Times New Roman"/>
          <w:sz w:val="26"/>
          <w:szCs w:val="26"/>
        </w:rPr>
        <w:t>персональным транспортным картам.</w:t>
      </w:r>
    </w:p>
    <w:p w14:paraId="15B221E3" w14:textId="77777777" w:rsidR="004C64B1" w:rsidRPr="00E4196C" w:rsidRDefault="004C64B1" w:rsidP="00E419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B13">
        <w:rPr>
          <w:rFonts w:ascii="Times New Roman" w:hAnsi="Times New Roman" w:cs="Times New Roman"/>
          <w:sz w:val="26"/>
          <w:szCs w:val="26"/>
        </w:rPr>
        <w:lastRenderedPageBreak/>
        <w:t>Общий размер Субсидии, подлежащий перечислению Перевозчику по каждому маршруту, определяется по формуле:</w:t>
      </w:r>
      <w:r>
        <w:rPr>
          <w:sz w:val="26"/>
          <w:szCs w:val="26"/>
        </w:rPr>
        <w:tab/>
      </w:r>
    </w:p>
    <w:p w14:paraId="6DCACCC4" w14:textId="77777777" w:rsidR="004C64B1" w:rsidRPr="00E4196C" w:rsidRDefault="004C64B1" w:rsidP="00E4196C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E4196C">
        <w:rPr>
          <w:sz w:val="26"/>
          <w:szCs w:val="26"/>
        </w:rPr>
        <w:t>Р</w:t>
      </w:r>
      <w:r w:rsidRPr="00E4196C">
        <w:rPr>
          <w:sz w:val="26"/>
          <w:szCs w:val="26"/>
          <w:vertAlign w:val="subscript"/>
        </w:rPr>
        <w:t xml:space="preserve">мп </w:t>
      </w:r>
      <w:r w:rsidRPr="00E4196C">
        <w:rPr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Kп</m:t>
            </m:r>
          </m:den>
        </m:f>
        <m: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k</m:t>
        </m:r>
        <m:r>
          <w:rPr>
            <w:rFonts w:ascii="Cambria Math" w:hAnsi="Cambria Math"/>
            <w:sz w:val="26"/>
            <w:szCs w:val="26"/>
          </w:rPr>
          <m:t>м</m:t>
        </m:r>
      </m:oMath>
      <w:r w:rsidRPr="00E4196C">
        <w:rPr>
          <w:sz w:val="26"/>
          <w:szCs w:val="26"/>
        </w:rPr>
        <w:t xml:space="preserve"> , где:</w:t>
      </w:r>
    </w:p>
    <w:p w14:paraId="181E6A1A" w14:textId="77777777" w:rsidR="004C64B1" w:rsidRPr="00E4196C" w:rsidRDefault="004C64B1" w:rsidP="004C64B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4196C">
        <w:rPr>
          <w:sz w:val="26"/>
          <w:szCs w:val="26"/>
        </w:rPr>
        <w:t>P</w:t>
      </w:r>
      <w:r w:rsidRPr="00E4196C">
        <w:rPr>
          <w:sz w:val="26"/>
          <w:szCs w:val="26"/>
          <w:vertAlign w:val="subscript"/>
        </w:rPr>
        <w:t>мп</w:t>
      </w:r>
      <w:r w:rsidRPr="00E4196C">
        <w:rPr>
          <w:sz w:val="26"/>
          <w:szCs w:val="26"/>
        </w:rPr>
        <w:t xml:space="preserve"> - сумма денежных средств, подлежащая перечислению перевозчику по муниципальному маршруту регулярных</w:t>
      </w:r>
      <w:r w:rsidR="004B0118" w:rsidRPr="00E4196C">
        <w:rPr>
          <w:sz w:val="26"/>
          <w:szCs w:val="26"/>
        </w:rPr>
        <w:t xml:space="preserve"> перевозок по регулируемым и не</w:t>
      </w:r>
      <w:r w:rsidRPr="00E4196C">
        <w:rPr>
          <w:sz w:val="26"/>
          <w:szCs w:val="26"/>
        </w:rPr>
        <w:t>регулируемым тарифам города Рубцовск</w:t>
      </w:r>
      <w:r w:rsidR="000C5048">
        <w:rPr>
          <w:sz w:val="26"/>
          <w:szCs w:val="26"/>
        </w:rPr>
        <w:t>а</w:t>
      </w:r>
      <w:r w:rsidRPr="00E4196C">
        <w:rPr>
          <w:sz w:val="26"/>
          <w:szCs w:val="26"/>
        </w:rPr>
        <w:t xml:space="preserve"> за отчетный период;</w:t>
      </w:r>
    </w:p>
    <w:p w14:paraId="61D91453" w14:textId="77777777" w:rsidR="004C64B1" w:rsidRPr="00E4196C" w:rsidRDefault="004C64B1" w:rsidP="004C64B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4196C">
        <w:rPr>
          <w:sz w:val="26"/>
          <w:szCs w:val="26"/>
        </w:rPr>
        <w:t>k</w:t>
      </w:r>
      <w:r w:rsidRPr="00E4196C">
        <w:rPr>
          <w:sz w:val="26"/>
          <w:szCs w:val="26"/>
          <w:vertAlign w:val="subscript"/>
        </w:rPr>
        <w:t>м</w:t>
      </w:r>
      <w:r w:rsidRPr="00E4196C">
        <w:rPr>
          <w:sz w:val="26"/>
          <w:szCs w:val="26"/>
        </w:rPr>
        <w:t xml:space="preserve"> - количество перевезенных перевозчиком пассажиров </w:t>
      </w:r>
      <w:r w:rsidRPr="00E4196C">
        <w:rPr>
          <w:rStyle w:val="a4"/>
          <w:b w:val="0"/>
          <w:sz w:val="26"/>
          <w:szCs w:val="26"/>
        </w:rPr>
        <w:t xml:space="preserve">по </w:t>
      </w:r>
      <w:r w:rsidRPr="00E4196C">
        <w:rPr>
          <w:sz w:val="26"/>
          <w:szCs w:val="26"/>
        </w:rPr>
        <w:t>персональным транспортным картам по каждому отдельному муниципальному маршруту регулярных перевозок  города Рубцовска за отчетный период;</w:t>
      </w:r>
    </w:p>
    <w:p w14:paraId="5FEDACC9" w14:textId="77777777" w:rsidR="004C64B1" w:rsidRPr="00E4196C" w:rsidRDefault="004C64B1" w:rsidP="004C64B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4196C">
        <w:rPr>
          <w:sz w:val="26"/>
          <w:szCs w:val="26"/>
        </w:rPr>
        <w:t>k</w:t>
      </w:r>
      <w:r w:rsidRPr="00E4196C">
        <w:rPr>
          <w:sz w:val="26"/>
          <w:szCs w:val="26"/>
          <w:vertAlign w:val="subscript"/>
        </w:rPr>
        <w:t>п</w:t>
      </w:r>
      <w:r w:rsidRPr="00E4196C">
        <w:rPr>
          <w:sz w:val="26"/>
          <w:szCs w:val="26"/>
        </w:rPr>
        <w:t xml:space="preserve"> - количество перевезенных пассажиров </w:t>
      </w:r>
      <w:r w:rsidRPr="00E4196C">
        <w:rPr>
          <w:rStyle w:val="a4"/>
          <w:b w:val="0"/>
          <w:sz w:val="26"/>
          <w:szCs w:val="26"/>
        </w:rPr>
        <w:t xml:space="preserve">по </w:t>
      </w:r>
      <w:r w:rsidRPr="00E4196C">
        <w:rPr>
          <w:sz w:val="26"/>
          <w:szCs w:val="26"/>
        </w:rPr>
        <w:t xml:space="preserve">персональным транспортным картам по всем муниципальным маршрутам регулярных перевозок города Рубцовска за отчетный период. </w:t>
      </w:r>
    </w:p>
    <w:p w14:paraId="3C0A85CB" w14:textId="77777777" w:rsidR="004C64B1" w:rsidRPr="006A56A8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56A8">
        <w:rPr>
          <w:rFonts w:ascii="Times New Roman" w:hAnsi="Times New Roman" w:cs="Times New Roman"/>
          <w:sz w:val="26"/>
          <w:szCs w:val="26"/>
        </w:rPr>
        <w:t xml:space="preserve"> - объем бюджетных ассигнований, предусмотренных в бюджете города в текущем финансовом году на предоставлени</w:t>
      </w:r>
      <w:r w:rsidR="00185B1D">
        <w:rPr>
          <w:rFonts w:ascii="Times New Roman" w:hAnsi="Times New Roman" w:cs="Times New Roman"/>
          <w:sz w:val="26"/>
          <w:szCs w:val="26"/>
        </w:rPr>
        <w:t>е</w:t>
      </w:r>
      <w:r w:rsidRPr="006A56A8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185B1D">
        <w:rPr>
          <w:rFonts w:ascii="Times New Roman" w:hAnsi="Times New Roman" w:cs="Times New Roman"/>
          <w:sz w:val="26"/>
          <w:szCs w:val="26"/>
        </w:rPr>
        <w:t xml:space="preserve"> на отчетный месяц</w:t>
      </w:r>
      <w:r w:rsidRPr="006A56A8">
        <w:rPr>
          <w:rFonts w:ascii="Times New Roman" w:hAnsi="Times New Roman" w:cs="Times New Roman"/>
          <w:sz w:val="26"/>
          <w:szCs w:val="26"/>
        </w:rPr>
        <w:t>, определяется по формуле:</w:t>
      </w:r>
    </w:p>
    <w:p w14:paraId="7ABB905D" w14:textId="77777777" w:rsidR="004C64B1" w:rsidRPr="006A56A8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56A8">
        <w:rPr>
          <w:rFonts w:ascii="Times New Roman" w:hAnsi="Times New Roman" w:cs="Times New Roman"/>
          <w:sz w:val="26"/>
          <w:szCs w:val="26"/>
        </w:rPr>
        <w:t xml:space="preserve"> = Кб*РСпр, где:</w:t>
      </w:r>
    </w:p>
    <w:p w14:paraId="089E34E7" w14:textId="77777777" w:rsidR="004C64B1" w:rsidRPr="006A56A8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</w:rPr>
        <w:t>Кб – количество выданных МКУ «Управление образования» г. Рубцовска персональных транспортных карт обучающимся общеобразовательных организаций из многодетных семей</w:t>
      </w:r>
      <w:r w:rsidR="000C5048">
        <w:rPr>
          <w:rFonts w:ascii="Times New Roman" w:hAnsi="Times New Roman" w:cs="Times New Roman"/>
          <w:sz w:val="26"/>
          <w:szCs w:val="26"/>
        </w:rPr>
        <w:t>,</w:t>
      </w:r>
      <w:r w:rsidRPr="006A56A8">
        <w:rPr>
          <w:rFonts w:ascii="Times New Roman" w:hAnsi="Times New Roman" w:cs="Times New Roman"/>
          <w:sz w:val="26"/>
          <w:szCs w:val="26"/>
        </w:rPr>
        <w:t xml:space="preserve"> имеющих право бесплатного проезда  автомобильным транспортом (кроме такси) и городским наземным электрическим транспортом в городском сообщении по действующим муниципальным маршрутам регулярных перевозок, с предоставлением в уполномоченный орган реестра, подтверждающего выдачу персональной транспортной карты; </w:t>
      </w:r>
    </w:p>
    <w:p w14:paraId="386031CC" w14:textId="77777777" w:rsidR="004C64B1" w:rsidRPr="005C2C46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</w:rPr>
        <w:t>РСпр – затраты по перевозке одного обучающегося общеобразовательных организаций из многодетных семей в городе Рубцовске за один календарный месяц</w:t>
      </w:r>
      <w:r w:rsidR="005C2C46">
        <w:rPr>
          <w:rFonts w:ascii="Times New Roman" w:hAnsi="Times New Roman" w:cs="Times New Roman"/>
          <w:sz w:val="26"/>
          <w:szCs w:val="26"/>
        </w:rPr>
        <w:t xml:space="preserve">, установленные решением </w:t>
      </w:r>
      <w:r w:rsidR="005C2C46" w:rsidRPr="005C2C46">
        <w:rPr>
          <w:rFonts w:ascii="Times New Roman" w:hAnsi="Times New Roman" w:cs="Times New Roman"/>
          <w:sz w:val="26"/>
          <w:szCs w:val="26"/>
        </w:rPr>
        <w:t>Рубцовского городского Совета депутатов Алтайского края от 18.04.2024 № 315 «О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 регулярных перевозок в период с 01 сентября по 31 мая включительно на территории муниципального образования город Рубцовск Алтайского края»</w:t>
      </w:r>
      <w:r w:rsidR="000C5048">
        <w:rPr>
          <w:rFonts w:ascii="Times New Roman" w:hAnsi="Times New Roman" w:cs="Times New Roman"/>
          <w:sz w:val="26"/>
          <w:szCs w:val="26"/>
        </w:rPr>
        <w:t xml:space="preserve"> (с изменениями от 19.09.2024 № 371)</w:t>
      </w:r>
      <w:r w:rsidRPr="005C2C4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633B92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52AA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B52A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города </w:t>
      </w:r>
      <w:r w:rsidRPr="00BB52AA">
        <w:rPr>
          <w:rFonts w:ascii="Times New Roman" w:hAnsi="Times New Roman" w:cs="Times New Roman"/>
          <w:sz w:val="26"/>
          <w:szCs w:val="26"/>
        </w:rPr>
        <w:t>в течение пяти рабочих дней со дня расчета общего размера Субсидии принимает решение о предоставлении Субсидии либо об отказе в ее предоставлении.</w:t>
      </w:r>
    </w:p>
    <w:p w14:paraId="42F12F6C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Pr="00F32C6E">
        <w:rPr>
          <w:rFonts w:ascii="Times New Roman" w:hAnsi="Times New Roman" w:cs="Times New Roman"/>
          <w:sz w:val="26"/>
          <w:szCs w:val="26"/>
        </w:rPr>
        <w:t>. Основаниями для отказа в предоставлении Субсидии являются:</w:t>
      </w:r>
    </w:p>
    <w:p w14:paraId="39B524D7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32C6E">
        <w:rPr>
          <w:rFonts w:ascii="Times New Roman" w:hAnsi="Times New Roman" w:cs="Times New Roman"/>
          <w:sz w:val="26"/>
          <w:szCs w:val="26"/>
        </w:rPr>
        <w:t xml:space="preserve">предоставление заявления на получение Субсидии после срока, установленного </w:t>
      </w:r>
      <w:hyperlink w:anchor="P124">
        <w:r w:rsidRPr="00F32C6E">
          <w:rPr>
            <w:rFonts w:ascii="Times New Roman" w:hAnsi="Times New Roman" w:cs="Times New Roman"/>
            <w:sz w:val="26"/>
            <w:szCs w:val="26"/>
          </w:rPr>
          <w:t>пунктом 3.1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3 настоящего </w:t>
      </w:r>
      <w:r w:rsidRPr="00F32C6E">
        <w:rPr>
          <w:rFonts w:ascii="Times New Roman" w:hAnsi="Times New Roman" w:cs="Times New Roman"/>
          <w:sz w:val="26"/>
          <w:szCs w:val="26"/>
        </w:rPr>
        <w:t>Порядка;</w:t>
      </w:r>
    </w:p>
    <w:p w14:paraId="75532771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32C6E">
        <w:rPr>
          <w:rFonts w:ascii="Times New Roman" w:hAnsi="Times New Roman" w:cs="Times New Roman"/>
          <w:sz w:val="26"/>
          <w:szCs w:val="26"/>
        </w:rPr>
        <w:t>недостоверность предоставленной получателем Субсидии информации;</w:t>
      </w:r>
    </w:p>
    <w:p w14:paraId="121D0401" w14:textId="77777777" w:rsidR="004C64B1" w:rsidRPr="00CF17DC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AC3816">
        <w:rPr>
          <w:rFonts w:ascii="Times New Roman" w:hAnsi="Times New Roman" w:cs="Times New Roman"/>
          <w:sz w:val="26"/>
          <w:szCs w:val="26"/>
        </w:rPr>
        <w:t xml:space="preserve">нахождение на рассмотрении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AC3816">
        <w:rPr>
          <w:rFonts w:ascii="Times New Roman" w:hAnsi="Times New Roman" w:cs="Times New Roman"/>
          <w:sz w:val="26"/>
          <w:szCs w:val="26"/>
        </w:rPr>
        <w:t xml:space="preserve"> ранее поданного заявления получателем Субсидии о предоставлении Субсидии, по которому решение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AC3816">
        <w:rPr>
          <w:rFonts w:ascii="Times New Roman" w:hAnsi="Times New Roman" w:cs="Times New Roman"/>
          <w:sz w:val="26"/>
          <w:szCs w:val="26"/>
        </w:rPr>
        <w:t xml:space="preserve"> о предоставлении Субсидии или об отказе в предоставлении Субсидии не принято;</w:t>
      </w:r>
    </w:p>
    <w:p w14:paraId="7E2F47D7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CF17DC">
        <w:rPr>
          <w:rFonts w:ascii="Times New Roman" w:hAnsi="Times New Roman" w:cs="Times New Roman"/>
          <w:sz w:val="26"/>
          <w:szCs w:val="26"/>
        </w:rPr>
        <w:t xml:space="preserve">несоблюдение условия, предусмотренного </w:t>
      </w:r>
      <w:hyperlink w:anchor="P66">
        <w:r w:rsidRPr="00CF17DC">
          <w:rPr>
            <w:rFonts w:ascii="Times New Roman" w:hAnsi="Times New Roman" w:cs="Times New Roman"/>
            <w:sz w:val="26"/>
            <w:szCs w:val="26"/>
          </w:rPr>
          <w:t>пунктом 1</w:t>
        </w:r>
        <w:r w:rsidRPr="00CF17DC">
          <w:rPr>
            <w:rFonts w:ascii="Times New Roman" w:hAnsi="Times New Roman" w:cs="Times New Roman"/>
            <w:color w:val="0000FF"/>
            <w:sz w:val="26"/>
            <w:szCs w:val="26"/>
          </w:rPr>
          <w:t>.</w:t>
        </w:r>
      </w:hyperlink>
      <w:r w:rsidRPr="00CF17DC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CF17DC">
        <w:rPr>
          <w:rFonts w:ascii="Times New Roman" w:hAnsi="Times New Roman" w:cs="Times New Roman"/>
          <w:sz w:val="26"/>
          <w:szCs w:val="26"/>
        </w:rPr>
        <w:lastRenderedPageBreak/>
        <w:t>Порядка;</w:t>
      </w:r>
    </w:p>
    <w:p w14:paraId="76E40D1F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CF17DC">
        <w:rPr>
          <w:rFonts w:ascii="Times New Roman" w:hAnsi="Times New Roman" w:cs="Times New Roman"/>
          <w:sz w:val="26"/>
          <w:szCs w:val="26"/>
        </w:rPr>
        <w:t>отсутствие лимитов бюджетных обязательств, доведенных в установленном порядке до Администрации города, на предоставление Субсидии.</w:t>
      </w:r>
    </w:p>
    <w:p w14:paraId="25D84E95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F17DC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F17DC">
        <w:rPr>
          <w:rFonts w:ascii="Times New Roman" w:hAnsi="Times New Roman" w:cs="Times New Roman"/>
          <w:sz w:val="26"/>
          <w:szCs w:val="26"/>
        </w:rPr>
        <w:t xml:space="preserve">. В случае принятия решения об отказе в предоставлении Субсидии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CF17DC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принятия решения направляет получателю Субсидии уведомление об отказе в предоставлении Субсидии с указанием причин отказа.</w:t>
      </w:r>
    </w:p>
    <w:p w14:paraId="764B6864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Pr="00BC1A61">
        <w:rPr>
          <w:rFonts w:ascii="Times New Roman" w:hAnsi="Times New Roman" w:cs="Times New Roman"/>
          <w:sz w:val="26"/>
          <w:szCs w:val="26"/>
        </w:rPr>
        <w:t>. В случае принятия решения о предоставлении Субсидии по результатам расчета размера Субсидии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протокола распределения Субсидии, утвержденного уполномоченным органом, определенным </w:t>
      </w:r>
      <w:r w:rsidR="0020304A" w:rsidRPr="0020304A">
        <w:rPr>
          <w:rFonts w:ascii="Times New Roman" w:hAnsi="Times New Roman" w:cs="Times New Roman"/>
          <w:sz w:val="26"/>
          <w:szCs w:val="26"/>
        </w:rPr>
        <w:t>постановлением Администрации города от 27.08.2024 № 2410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1A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BC1A61">
        <w:rPr>
          <w:rFonts w:ascii="Times New Roman" w:hAnsi="Times New Roman" w:cs="Times New Roman"/>
          <w:sz w:val="26"/>
          <w:szCs w:val="26"/>
        </w:rPr>
        <w:t xml:space="preserve"> в течение двух рабочих дней со дня принятия решения о предоставлении Субсидии направляет заявку на финансирование в комитет по финансам, налоговой и кредитной политике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BC1A61">
        <w:rPr>
          <w:rFonts w:ascii="Times New Roman" w:hAnsi="Times New Roman" w:cs="Times New Roman"/>
          <w:sz w:val="26"/>
          <w:szCs w:val="26"/>
        </w:rPr>
        <w:t>города.</w:t>
      </w:r>
    </w:p>
    <w:p w14:paraId="45F0C25C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</w:t>
      </w:r>
      <w:r w:rsidRPr="00BC1A61">
        <w:rPr>
          <w:rFonts w:ascii="Times New Roman" w:hAnsi="Times New Roman" w:cs="Times New Roman"/>
          <w:sz w:val="26"/>
          <w:szCs w:val="26"/>
        </w:rPr>
        <w:t xml:space="preserve">. Комитет по финансам, налоговой и кредитной политике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0C5048">
        <w:rPr>
          <w:rFonts w:ascii="Times New Roman" w:hAnsi="Times New Roman" w:cs="Times New Roman"/>
          <w:sz w:val="26"/>
          <w:szCs w:val="26"/>
        </w:rPr>
        <w:t>(далее – комитет по финансам)</w:t>
      </w:r>
      <w:r w:rsidRPr="00BC1A61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поступления заявки на финансирование перечисляет денежные средства на лицевой счет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BC1A61">
        <w:rPr>
          <w:rFonts w:ascii="Times New Roman" w:hAnsi="Times New Roman" w:cs="Times New Roman"/>
          <w:sz w:val="26"/>
          <w:szCs w:val="26"/>
        </w:rPr>
        <w:t>, открытый в Управлении Федерального казначейства по Алтайскому краю.</w:t>
      </w:r>
    </w:p>
    <w:p w14:paraId="405D0AFB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C1A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BC1A6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города </w:t>
      </w:r>
      <w:r w:rsidRPr="00BC1A61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поступления денежных средств на лицевой счет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BC1A61">
        <w:rPr>
          <w:rFonts w:ascii="Times New Roman" w:hAnsi="Times New Roman" w:cs="Times New Roman"/>
          <w:sz w:val="26"/>
          <w:szCs w:val="26"/>
        </w:rPr>
        <w:t xml:space="preserve"> перечисляет их получателю Субсидии на указанный в </w:t>
      </w:r>
      <w:r>
        <w:rPr>
          <w:rFonts w:ascii="Times New Roman" w:hAnsi="Times New Roman" w:cs="Times New Roman"/>
          <w:sz w:val="26"/>
          <w:szCs w:val="26"/>
        </w:rPr>
        <w:t>Соглашении</w:t>
      </w:r>
      <w:r w:rsidRPr="00BC1A61">
        <w:rPr>
          <w:rFonts w:ascii="Times New Roman" w:hAnsi="Times New Roman" w:cs="Times New Roman"/>
          <w:sz w:val="26"/>
          <w:szCs w:val="26"/>
        </w:rPr>
        <w:t xml:space="preserve"> расчетный счет, открытый им в учреждениях Центрального банка Российской Федерации или кредитных организациях.</w:t>
      </w:r>
    </w:p>
    <w:p w14:paraId="4C7B0491" w14:textId="77777777" w:rsidR="004C64B1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66B1029" w14:textId="77777777" w:rsidR="004C64B1" w:rsidRPr="00A3698E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3698E">
        <w:rPr>
          <w:rFonts w:ascii="Times New Roman" w:hAnsi="Times New Roman" w:cs="Times New Roman"/>
          <w:b w:val="0"/>
          <w:sz w:val="26"/>
          <w:szCs w:val="26"/>
        </w:rPr>
        <w:t>4. Результаты предоставления Субсидий</w:t>
      </w:r>
    </w:p>
    <w:p w14:paraId="7457B46E" w14:textId="77777777" w:rsidR="004C64B1" w:rsidRPr="0044323B" w:rsidRDefault="004C64B1" w:rsidP="004C64B1">
      <w:pPr>
        <w:pStyle w:val="ConsPlusNormal"/>
        <w:jc w:val="both"/>
        <w:rPr>
          <w:rFonts w:ascii="Times New Roman" w:hAnsi="Times New Roman" w:cs="Times New Roman"/>
        </w:rPr>
      </w:pPr>
    </w:p>
    <w:p w14:paraId="63B1E15C" w14:textId="77777777" w:rsidR="004C64B1" w:rsidRPr="00E4196C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Pr="00E4196C">
        <w:rPr>
          <w:rFonts w:ascii="Times New Roman" w:hAnsi="Times New Roman" w:cs="Times New Roman"/>
          <w:sz w:val="26"/>
          <w:szCs w:val="26"/>
        </w:rPr>
        <w:t>Достигнутыми или планируемыми результатами предоставления Субсидий является обеспечение работы автомобильного транспорта и городского наземного электрического транспорта по муниципальным маршрутам регулярных перевозок города Рубцовска с выполнением не менее 85 % от месячного планового значения в соответствии с расписанием движения транспортных средств в течение отчетного периода.</w:t>
      </w:r>
    </w:p>
    <w:p w14:paraId="3A1F7AF0" w14:textId="77777777" w:rsidR="004C64B1" w:rsidRPr="008D088D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</w:t>
      </w:r>
      <w:r w:rsidRPr="008D088D">
        <w:rPr>
          <w:rFonts w:ascii="Times New Roman" w:hAnsi="Times New Roman" w:cs="Times New Roman"/>
          <w:sz w:val="26"/>
          <w:szCs w:val="26"/>
        </w:rPr>
        <w:t>Значение результатов предоставления Субсидии устанавливается в Соглашении о предоставлении Субсидии. Результаты предоставления Субсидий должны быть конкретными, измеримыми, с указанием в Соглашении о предоставлении Субсидии точной даты завершения и конечного значения результатов,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4BC0DF8" w14:textId="77777777" w:rsidR="004C64B1" w:rsidRPr="00075F6D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color w:val="C00000"/>
        </w:rPr>
      </w:pPr>
    </w:p>
    <w:p w14:paraId="1D70D98F" w14:textId="77777777" w:rsidR="004C64B1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410E9">
        <w:rPr>
          <w:rFonts w:ascii="Times New Roman" w:hAnsi="Times New Roman" w:cs="Times New Roman"/>
          <w:b w:val="0"/>
          <w:sz w:val="26"/>
          <w:szCs w:val="26"/>
        </w:rPr>
        <w:t>5. Порядок, а также сроки и форма представления</w:t>
      </w:r>
    </w:p>
    <w:p w14:paraId="0D56FD19" w14:textId="77777777" w:rsidR="004C64B1" w:rsidRPr="00550D80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410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1410E9">
        <w:rPr>
          <w:rFonts w:ascii="Times New Roman" w:hAnsi="Times New Roman" w:cs="Times New Roman"/>
          <w:b w:val="0"/>
          <w:sz w:val="26"/>
          <w:szCs w:val="26"/>
        </w:rPr>
        <w:t>олучателями</w:t>
      </w:r>
      <w:r>
        <w:rPr>
          <w:rFonts w:ascii="Times New Roman" w:hAnsi="Times New Roman" w:cs="Times New Roman"/>
          <w:b w:val="0"/>
          <w:sz w:val="26"/>
          <w:szCs w:val="26"/>
        </w:rPr>
        <w:t> </w:t>
      </w:r>
      <w:r w:rsidRPr="001410E9">
        <w:rPr>
          <w:rFonts w:ascii="Times New Roman" w:hAnsi="Times New Roman" w:cs="Times New Roman"/>
          <w:b w:val="0"/>
          <w:sz w:val="26"/>
          <w:szCs w:val="26"/>
        </w:rPr>
        <w:t>Субсидий отчетности о достижении результатов</w:t>
      </w:r>
    </w:p>
    <w:p w14:paraId="5D3859C2" w14:textId="77777777" w:rsidR="004C64B1" w:rsidRPr="001410E9" w:rsidRDefault="004C64B1" w:rsidP="004C64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D851B9" w14:textId="77777777" w:rsidR="004C64B1" w:rsidRPr="00EB6542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5.1. </w:t>
      </w:r>
      <w:r w:rsidRPr="001410E9">
        <w:rPr>
          <w:rFonts w:ascii="Times New Roman" w:hAnsi="Times New Roman" w:cs="Times New Roman"/>
          <w:sz w:val="26"/>
          <w:szCs w:val="26"/>
        </w:rPr>
        <w:t xml:space="preserve">Получатели Субсидий предоставляют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1410E9">
        <w:rPr>
          <w:rFonts w:ascii="Times New Roman" w:hAnsi="Times New Roman" w:cs="Times New Roman"/>
          <w:sz w:val="26"/>
          <w:szCs w:val="26"/>
        </w:rPr>
        <w:t xml:space="preserve"> отчет о достижении указанных в </w:t>
      </w:r>
      <w:hyperlink w:anchor="P71">
        <w:r w:rsidRPr="00483511">
          <w:rPr>
            <w:rFonts w:ascii="Times New Roman" w:hAnsi="Times New Roman" w:cs="Times New Roman"/>
            <w:sz w:val="26"/>
            <w:szCs w:val="26"/>
          </w:rPr>
          <w:t>разделе</w:t>
        </w:r>
        <w:r w:rsidRPr="00483511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48351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1410E9">
        <w:rPr>
          <w:rFonts w:ascii="Times New Roman" w:hAnsi="Times New Roman" w:cs="Times New Roman"/>
          <w:sz w:val="26"/>
          <w:szCs w:val="26"/>
        </w:rPr>
        <w:t xml:space="preserve"> Порядка результатов по </w:t>
      </w:r>
      <w:r w:rsidR="000C5048">
        <w:rPr>
          <w:rFonts w:ascii="Times New Roman" w:hAnsi="Times New Roman" w:cs="Times New Roman"/>
          <w:sz w:val="26"/>
          <w:szCs w:val="26"/>
        </w:rPr>
        <w:t>форме</w:t>
      </w:r>
      <w:r w:rsidRPr="00E4196C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E4196C" w:rsidRPr="00E4196C">
        <w:rPr>
          <w:rFonts w:ascii="Times New Roman" w:hAnsi="Times New Roman" w:cs="Times New Roman"/>
          <w:sz w:val="26"/>
          <w:szCs w:val="26"/>
        </w:rPr>
        <w:t>5</w:t>
      </w:r>
      <w:r w:rsidRPr="00E4196C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8D088D">
        <w:rPr>
          <w:rFonts w:ascii="Times New Roman" w:hAnsi="Times New Roman" w:cs="Times New Roman"/>
          <w:sz w:val="26"/>
          <w:szCs w:val="26"/>
        </w:rPr>
        <w:t>, не позднее шестого рабочего дня месяца, следующего за отчетным периодом.</w:t>
      </w:r>
    </w:p>
    <w:p w14:paraId="66C415C6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5.2. </w:t>
      </w:r>
      <w:r w:rsidRPr="001410E9">
        <w:rPr>
          <w:rFonts w:ascii="Times New Roman" w:hAnsi="Times New Roman" w:cs="Times New Roman"/>
          <w:sz w:val="26"/>
          <w:szCs w:val="26"/>
        </w:rPr>
        <w:t xml:space="preserve">Оценка достижения получателем Субсидии результата предоставления Субсидии производится путем сравнения значения результата предоставления Субсидии, установленного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1410E9">
        <w:rPr>
          <w:rFonts w:ascii="Times New Roman" w:hAnsi="Times New Roman" w:cs="Times New Roman"/>
          <w:sz w:val="26"/>
          <w:szCs w:val="26"/>
        </w:rPr>
        <w:t>, и фактически достигнутого по итогам выполненных работ значения результата предоставления Субсидии, указанного получателями Субсидии в отчете о результатах.</w:t>
      </w:r>
    </w:p>
    <w:p w14:paraId="0B843888" w14:textId="77777777" w:rsidR="004C64B1" w:rsidRDefault="004C64B1" w:rsidP="004C64B1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6A796696" w14:textId="77777777" w:rsidR="004C64B1" w:rsidRPr="007964FC" w:rsidRDefault="004C64B1" w:rsidP="004C64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964FC">
        <w:rPr>
          <w:rFonts w:ascii="Times New Roman" w:hAnsi="Times New Roman" w:cs="Times New Roman"/>
          <w:b w:val="0"/>
          <w:sz w:val="26"/>
          <w:szCs w:val="26"/>
        </w:rPr>
        <w:t>6. Требования к осуществлению контроля (мониторинга)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соблюдением</w:t>
      </w:r>
    </w:p>
    <w:p w14:paraId="4E6176A3" w14:textId="77777777" w:rsidR="004C64B1" w:rsidRPr="007964FC" w:rsidRDefault="004C64B1" w:rsidP="004C64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964FC">
        <w:rPr>
          <w:rFonts w:ascii="Times New Roman" w:hAnsi="Times New Roman" w:cs="Times New Roman"/>
          <w:b w:val="0"/>
          <w:sz w:val="26"/>
          <w:szCs w:val="26"/>
        </w:rPr>
        <w:t>условий и порядка предоставления Субсидий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964FC">
        <w:rPr>
          <w:rFonts w:ascii="Times New Roman" w:hAnsi="Times New Roman" w:cs="Times New Roman"/>
          <w:b w:val="0"/>
          <w:sz w:val="26"/>
          <w:szCs w:val="26"/>
        </w:rPr>
        <w:t>и ответственность за их нарушение</w:t>
      </w:r>
    </w:p>
    <w:p w14:paraId="0C112582" w14:textId="77777777" w:rsidR="004C64B1" w:rsidRDefault="004C64B1" w:rsidP="004C64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D89AFC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4FC">
        <w:rPr>
          <w:rFonts w:ascii="Times New Roman" w:hAnsi="Times New Roman" w:cs="Times New Roman"/>
          <w:sz w:val="26"/>
          <w:szCs w:val="26"/>
        </w:rPr>
        <w:t xml:space="preserve">6.1. Получатели Субсидий несут ответственность за нарушение условий и порядка предоставления Субсидии в соответствии с условиями заключенного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7964FC">
        <w:rPr>
          <w:rFonts w:ascii="Times New Roman" w:hAnsi="Times New Roman" w:cs="Times New Roman"/>
          <w:sz w:val="26"/>
          <w:szCs w:val="26"/>
        </w:rPr>
        <w:t xml:space="preserve"> и действующим законодательством Российской Федерации.</w:t>
      </w:r>
    </w:p>
    <w:p w14:paraId="78BE7635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4FC">
        <w:rPr>
          <w:rFonts w:ascii="Times New Roman" w:hAnsi="Times New Roman" w:cs="Times New Roman"/>
          <w:sz w:val="26"/>
          <w:szCs w:val="26"/>
        </w:rPr>
        <w:t>6.2. Контроль за соблюдением порядка и условий предоставления Субсидии получателями Субсидии, в том числе в части достижения результатов предоставления Субсидии</w:t>
      </w:r>
      <w:r w:rsidR="000C5048">
        <w:rPr>
          <w:rFonts w:ascii="Times New Roman" w:hAnsi="Times New Roman" w:cs="Times New Roman"/>
          <w:sz w:val="26"/>
          <w:szCs w:val="26"/>
        </w:rPr>
        <w:t>,</w:t>
      </w:r>
      <w:r w:rsidRPr="007964FC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7964FC">
        <w:rPr>
          <w:rFonts w:ascii="Times New Roman" w:hAnsi="Times New Roman" w:cs="Times New Roman"/>
          <w:sz w:val="26"/>
          <w:szCs w:val="26"/>
        </w:rPr>
        <w:t>.</w:t>
      </w:r>
    </w:p>
    <w:p w14:paraId="3DC9C617" w14:textId="77777777" w:rsidR="004C64B1" w:rsidRDefault="000C5048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 по финансам</w:t>
      </w:r>
      <w:r w:rsidR="004C64B1">
        <w:rPr>
          <w:rFonts w:ascii="Times New Roman" w:hAnsi="Times New Roman" w:cs="Times New Roman"/>
          <w:sz w:val="26"/>
          <w:szCs w:val="26"/>
        </w:rPr>
        <w:t xml:space="preserve"> </w:t>
      </w:r>
      <w:r w:rsidR="004C64B1" w:rsidRPr="007964FC">
        <w:rPr>
          <w:rFonts w:ascii="Times New Roman" w:hAnsi="Times New Roman" w:cs="Times New Roman"/>
          <w:sz w:val="26"/>
          <w:szCs w:val="26"/>
        </w:rPr>
        <w:t xml:space="preserve">и </w:t>
      </w:r>
      <w:r w:rsidR="004C64B1"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4C64B1" w:rsidRPr="007964FC">
        <w:rPr>
          <w:rFonts w:ascii="Times New Roman" w:hAnsi="Times New Roman" w:cs="Times New Roman"/>
          <w:sz w:val="26"/>
          <w:szCs w:val="26"/>
        </w:rPr>
        <w:t xml:space="preserve"> палата города </w:t>
      </w:r>
      <w:r w:rsidR="004C64B1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– Контрольно-счетная палата)</w:t>
      </w:r>
      <w:r w:rsidR="004C64B1" w:rsidRPr="007964FC">
        <w:rPr>
          <w:rFonts w:ascii="Times New Roman" w:hAnsi="Times New Roman" w:cs="Times New Roman"/>
          <w:sz w:val="26"/>
          <w:szCs w:val="26"/>
        </w:rPr>
        <w:t xml:space="preserve"> осуществляют проверку соблюдения порядка и условий предоставления Субсидии в соответствии со </w:t>
      </w:r>
      <w:hyperlink r:id="rId12">
        <w:r w:rsidR="004C64B1" w:rsidRPr="00685F61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4C64B1" w:rsidRPr="007964FC">
        <w:rPr>
          <w:rFonts w:ascii="Times New Roman" w:hAnsi="Times New Roman" w:cs="Times New Roman"/>
          <w:sz w:val="26"/>
          <w:szCs w:val="26"/>
        </w:rPr>
        <w:t xml:space="preserve"> и</w:t>
      </w:r>
      <w:r w:rsidR="004C64B1" w:rsidRPr="00685F61">
        <w:rPr>
          <w:rFonts w:ascii="Times New Roman" w:hAnsi="Times New Roman" w:cs="Times New Roman"/>
          <w:sz w:val="26"/>
          <w:szCs w:val="26"/>
        </w:rPr>
        <w:t xml:space="preserve"> </w:t>
      </w:r>
      <w:hyperlink r:id="rId13">
        <w:r w:rsidR="004C64B1" w:rsidRPr="00685F61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4C64B1" w:rsidRPr="007964F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00C13D7F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6.3. Мониторинг достижения результатов предоставления Субсидий исходя из достижения значений результатов предоставления Субсидий, определенных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685F61">
        <w:rPr>
          <w:rFonts w:ascii="Times New Roman" w:hAnsi="Times New Roman" w:cs="Times New Roman"/>
          <w:sz w:val="26"/>
          <w:szCs w:val="26"/>
        </w:rPr>
        <w:t>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Федерации.</w:t>
      </w:r>
    </w:p>
    <w:p w14:paraId="1060DC26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6.4. В случае нарушения получателями Субсидий условий и порядка предоставления Субсидий, порядка предоставления отчетности о достижении результатов, в случае недостижения результатов, указанных в </w:t>
      </w:r>
      <w:hyperlink w:anchor="P71">
        <w:r w:rsidRPr="00685F61">
          <w:rPr>
            <w:rFonts w:ascii="Times New Roman" w:hAnsi="Times New Roman" w:cs="Times New Roman"/>
            <w:sz w:val="26"/>
            <w:szCs w:val="26"/>
          </w:rPr>
          <w:t xml:space="preserve">разделе </w:t>
        </w:r>
      </w:hyperlink>
      <w:r>
        <w:rPr>
          <w:rFonts w:ascii="Times New Roman" w:hAnsi="Times New Roman" w:cs="Times New Roman"/>
          <w:sz w:val="26"/>
          <w:szCs w:val="26"/>
        </w:rPr>
        <w:t>4</w:t>
      </w:r>
      <w:r w:rsidRPr="00685F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85F61">
        <w:rPr>
          <w:rFonts w:ascii="Times New Roman" w:hAnsi="Times New Roman" w:cs="Times New Roman"/>
          <w:sz w:val="26"/>
          <w:szCs w:val="26"/>
        </w:rPr>
        <w:t xml:space="preserve">Порядка, выявленных по фактам проверок, проведенных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="000C5048">
        <w:rPr>
          <w:rFonts w:ascii="Times New Roman" w:hAnsi="Times New Roman" w:cs="Times New Roman"/>
          <w:sz w:val="26"/>
          <w:szCs w:val="26"/>
        </w:rPr>
        <w:t xml:space="preserve">, комитетом по финансам </w:t>
      </w:r>
      <w:r w:rsidRPr="00685F6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685F61">
        <w:rPr>
          <w:rFonts w:ascii="Times New Roman" w:hAnsi="Times New Roman" w:cs="Times New Roman"/>
          <w:sz w:val="26"/>
          <w:szCs w:val="26"/>
        </w:rPr>
        <w:t xml:space="preserve">четной палатой,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685F61">
        <w:rPr>
          <w:rFonts w:ascii="Times New Roman" w:hAnsi="Times New Roman" w:cs="Times New Roman"/>
          <w:sz w:val="26"/>
          <w:szCs w:val="26"/>
        </w:rPr>
        <w:t xml:space="preserve"> направляет получателям Субсидий письменное уведомление о причинах и размере Субсидий, подлежащих возврату, в течение 30 рабочих дней со дня установления нарушения. Получатели Субсидий обязаны в течение 30 дней со дня получения уведомления произвести возврат денежных средств.</w:t>
      </w:r>
    </w:p>
    <w:p w14:paraId="6EEA5B52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6.5. Возврат осуществляется путем перечисления средств получателями Субсидий на лицевой счет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685F61">
        <w:rPr>
          <w:rFonts w:ascii="Times New Roman" w:hAnsi="Times New Roman" w:cs="Times New Roman"/>
          <w:sz w:val="26"/>
          <w:szCs w:val="26"/>
        </w:rPr>
        <w:t>, открытый в Управлении Федерального казначейства по Алтайскому краю.</w:t>
      </w:r>
    </w:p>
    <w:p w14:paraId="2FBE4300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6.6.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685F61">
        <w:rPr>
          <w:rFonts w:ascii="Times New Roman" w:hAnsi="Times New Roman" w:cs="Times New Roman"/>
          <w:sz w:val="26"/>
          <w:szCs w:val="26"/>
        </w:rPr>
        <w:t xml:space="preserve"> не позднее трех рабочих дней со дня перечисления средств от получателей Субсидий перечисляет их в доход бюджета города по действующей бюджетной классификации Российской Федерации на </w:t>
      </w:r>
      <w:r w:rsidRPr="00685F61">
        <w:rPr>
          <w:rFonts w:ascii="Times New Roman" w:hAnsi="Times New Roman" w:cs="Times New Roman"/>
          <w:sz w:val="26"/>
          <w:szCs w:val="26"/>
        </w:rPr>
        <w:lastRenderedPageBreak/>
        <w:t>единый счет Управления Федерального казначейства по Алтайскому краю.</w:t>
      </w:r>
    </w:p>
    <w:p w14:paraId="311D2FF1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6.7. В случае отказа получателей Субсидий от добровольного возврата Субсидий они взыскиваются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685F61">
        <w:rPr>
          <w:rFonts w:ascii="Times New Roman" w:hAnsi="Times New Roman" w:cs="Times New Roman"/>
          <w:sz w:val="26"/>
          <w:szCs w:val="26"/>
        </w:rPr>
        <w:t xml:space="preserve"> в судебном порядке в соответствии с действующим законодательством Российской Федерации.</w:t>
      </w:r>
    </w:p>
    <w:p w14:paraId="47C4FB54" w14:textId="77777777" w:rsidR="0020304A" w:rsidRPr="00E4196C" w:rsidRDefault="004C64B1" w:rsidP="00E419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>6.8. В случае установления факта нарушения получателями Субсидий условий и порядка предоставления Субсидий, а также нарушения срока возврата Субсидий или ее части</w:t>
      </w:r>
      <w:r w:rsidR="000C5048">
        <w:rPr>
          <w:rFonts w:ascii="Times New Roman" w:hAnsi="Times New Roman" w:cs="Times New Roman"/>
          <w:sz w:val="26"/>
          <w:szCs w:val="26"/>
        </w:rPr>
        <w:t>,</w:t>
      </w:r>
      <w:r w:rsidRPr="00685F61">
        <w:rPr>
          <w:rFonts w:ascii="Times New Roman" w:hAnsi="Times New Roman" w:cs="Times New Roman"/>
          <w:sz w:val="26"/>
          <w:szCs w:val="26"/>
        </w:rPr>
        <w:t xml:space="preserve"> получатели Субсидий обязаны уплатить за каждый день использования средств Субсидий с нарушением условий и порядка предоставления пени, размер которых составляет одну трехсотую ключевой ставки Центрального банка Российской Федерации от суммы Субсидий, действующей по состоянию на день установления факта нарушения.</w:t>
      </w:r>
    </w:p>
    <w:p w14:paraId="6AEAA9FE" w14:textId="77777777" w:rsidR="0020304A" w:rsidRDefault="0020304A" w:rsidP="004C64B1">
      <w:pPr>
        <w:rPr>
          <w:sz w:val="26"/>
          <w:szCs w:val="26"/>
        </w:rPr>
      </w:pPr>
    </w:p>
    <w:p w14:paraId="4788655E" w14:textId="77777777" w:rsidR="000B1416" w:rsidRDefault="000B1416" w:rsidP="004C64B1">
      <w:pPr>
        <w:ind w:left="5954"/>
        <w:rPr>
          <w:sz w:val="26"/>
          <w:szCs w:val="26"/>
        </w:rPr>
      </w:pPr>
    </w:p>
    <w:p w14:paraId="56A596CC" w14:textId="77777777" w:rsidR="000B1416" w:rsidRDefault="000B1416" w:rsidP="004C64B1">
      <w:pPr>
        <w:ind w:left="5954"/>
        <w:rPr>
          <w:sz w:val="26"/>
          <w:szCs w:val="26"/>
        </w:rPr>
      </w:pPr>
    </w:p>
    <w:p w14:paraId="2996ED2C" w14:textId="77777777" w:rsidR="000C5048" w:rsidRDefault="000C5048" w:rsidP="004C64B1">
      <w:pPr>
        <w:ind w:left="5954"/>
        <w:rPr>
          <w:sz w:val="26"/>
          <w:szCs w:val="26"/>
        </w:rPr>
      </w:pPr>
    </w:p>
    <w:p w14:paraId="1E157B64" w14:textId="77777777" w:rsidR="000C5048" w:rsidRDefault="000C5048" w:rsidP="004C64B1">
      <w:pPr>
        <w:ind w:left="5954"/>
        <w:rPr>
          <w:sz w:val="26"/>
          <w:szCs w:val="26"/>
        </w:rPr>
      </w:pPr>
    </w:p>
    <w:p w14:paraId="392B6CF7" w14:textId="77777777" w:rsidR="000C5048" w:rsidRDefault="000C5048" w:rsidP="004C64B1">
      <w:pPr>
        <w:ind w:left="5954"/>
        <w:rPr>
          <w:sz w:val="26"/>
          <w:szCs w:val="26"/>
        </w:rPr>
      </w:pPr>
    </w:p>
    <w:p w14:paraId="52001E10" w14:textId="77777777" w:rsidR="000C5048" w:rsidRDefault="000C5048" w:rsidP="004C64B1">
      <w:pPr>
        <w:ind w:left="5954"/>
        <w:rPr>
          <w:sz w:val="26"/>
          <w:szCs w:val="26"/>
        </w:rPr>
      </w:pPr>
    </w:p>
    <w:p w14:paraId="698E3FF3" w14:textId="77777777" w:rsidR="000C5048" w:rsidRDefault="000C5048" w:rsidP="004C64B1">
      <w:pPr>
        <w:ind w:left="5954"/>
        <w:rPr>
          <w:sz w:val="26"/>
          <w:szCs w:val="26"/>
        </w:rPr>
      </w:pPr>
    </w:p>
    <w:p w14:paraId="11383BF3" w14:textId="77777777" w:rsidR="000C5048" w:rsidRDefault="000C5048" w:rsidP="004C64B1">
      <w:pPr>
        <w:ind w:left="5954"/>
        <w:rPr>
          <w:sz w:val="26"/>
          <w:szCs w:val="26"/>
        </w:rPr>
      </w:pPr>
    </w:p>
    <w:p w14:paraId="3560979E" w14:textId="77777777" w:rsidR="000C5048" w:rsidRDefault="000C5048" w:rsidP="004C64B1">
      <w:pPr>
        <w:ind w:left="5954"/>
        <w:rPr>
          <w:sz w:val="26"/>
          <w:szCs w:val="26"/>
        </w:rPr>
      </w:pPr>
    </w:p>
    <w:p w14:paraId="55A56708" w14:textId="77777777" w:rsidR="000C5048" w:rsidRDefault="000C5048" w:rsidP="004C64B1">
      <w:pPr>
        <w:ind w:left="5954"/>
        <w:rPr>
          <w:sz w:val="26"/>
          <w:szCs w:val="26"/>
        </w:rPr>
      </w:pPr>
    </w:p>
    <w:p w14:paraId="456E878E" w14:textId="77777777" w:rsidR="000C5048" w:rsidRDefault="000C5048" w:rsidP="004C64B1">
      <w:pPr>
        <w:ind w:left="5954"/>
        <w:rPr>
          <w:sz w:val="26"/>
          <w:szCs w:val="26"/>
        </w:rPr>
      </w:pPr>
    </w:p>
    <w:p w14:paraId="3C5330C5" w14:textId="77777777" w:rsidR="000C5048" w:rsidRDefault="000C5048" w:rsidP="004C64B1">
      <w:pPr>
        <w:ind w:left="5954"/>
        <w:rPr>
          <w:sz w:val="26"/>
          <w:szCs w:val="26"/>
        </w:rPr>
      </w:pPr>
    </w:p>
    <w:p w14:paraId="5E82DBC4" w14:textId="77777777" w:rsidR="000C5048" w:rsidRDefault="000C5048" w:rsidP="004C64B1">
      <w:pPr>
        <w:ind w:left="5954"/>
        <w:rPr>
          <w:sz w:val="26"/>
          <w:szCs w:val="26"/>
        </w:rPr>
      </w:pPr>
    </w:p>
    <w:p w14:paraId="5D35E51D" w14:textId="77777777" w:rsidR="000C5048" w:rsidRDefault="000C5048" w:rsidP="004C64B1">
      <w:pPr>
        <w:ind w:left="5954"/>
        <w:rPr>
          <w:sz w:val="26"/>
          <w:szCs w:val="26"/>
        </w:rPr>
      </w:pPr>
    </w:p>
    <w:p w14:paraId="77A36D7D" w14:textId="77777777" w:rsidR="000C5048" w:rsidRDefault="000C5048" w:rsidP="004C64B1">
      <w:pPr>
        <w:ind w:left="5954"/>
        <w:rPr>
          <w:sz w:val="26"/>
          <w:szCs w:val="26"/>
        </w:rPr>
      </w:pPr>
    </w:p>
    <w:p w14:paraId="53AC3A16" w14:textId="77777777" w:rsidR="000C5048" w:rsidRDefault="000C5048" w:rsidP="004C64B1">
      <w:pPr>
        <w:ind w:left="5954"/>
        <w:rPr>
          <w:sz w:val="26"/>
          <w:szCs w:val="26"/>
        </w:rPr>
      </w:pPr>
    </w:p>
    <w:p w14:paraId="113D4A91" w14:textId="77777777" w:rsidR="000C5048" w:rsidRDefault="000C5048" w:rsidP="004C64B1">
      <w:pPr>
        <w:ind w:left="5954"/>
        <w:rPr>
          <w:sz w:val="26"/>
          <w:szCs w:val="26"/>
        </w:rPr>
      </w:pPr>
    </w:p>
    <w:p w14:paraId="776257B7" w14:textId="77777777" w:rsidR="000C5048" w:rsidRDefault="000C5048" w:rsidP="004C64B1">
      <w:pPr>
        <w:ind w:left="5954"/>
        <w:rPr>
          <w:sz w:val="26"/>
          <w:szCs w:val="26"/>
        </w:rPr>
      </w:pPr>
    </w:p>
    <w:p w14:paraId="12CC0CC8" w14:textId="77777777" w:rsidR="000C5048" w:rsidRDefault="000C5048" w:rsidP="004C64B1">
      <w:pPr>
        <w:ind w:left="5954"/>
        <w:rPr>
          <w:sz w:val="26"/>
          <w:szCs w:val="26"/>
        </w:rPr>
      </w:pPr>
    </w:p>
    <w:p w14:paraId="39130D87" w14:textId="77777777" w:rsidR="000C5048" w:rsidRDefault="000C5048" w:rsidP="004C64B1">
      <w:pPr>
        <w:ind w:left="5954"/>
        <w:rPr>
          <w:sz w:val="26"/>
          <w:szCs w:val="26"/>
        </w:rPr>
      </w:pPr>
    </w:p>
    <w:p w14:paraId="2AFAC8B7" w14:textId="77777777" w:rsidR="000C5048" w:rsidRDefault="000C5048" w:rsidP="004C64B1">
      <w:pPr>
        <w:ind w:left="5954"/>
        <w:rPr>
          <w:sz w:val="26"/>
          <w:szCs w:val="26"/>
        </w:rPr>
      </w:pPr>
    </w:p>
    <w:p w14:paraId="71F2D1B2" w14:textId="77777777" w:rsidR="000C5048" w:rsidRDefault="000C5048" w:rsidP="004C64B1">
      <w:pPr>
        <w:ind w:left="5954"/>
        <w:rPr>
          <w:sz w:val="26"/>
          <w:szCs w:val="26"/>
        </w:rPr>
      </w:pPr>
    </w:p>
    <w:p w14:paraId="0B6382DE" w14:textId="77777777" w:rsidR="000C5048" w:rsidRDefault="000C5048" w:rsidP="004C64B1">
      <w:pPr>
        <w:ind w:left="5954"/>
        <w:rPr>
          <w:sz w:val="26"/>
          <w:szCs w:val="26"/>
        </w:rPr>
      </w:pPr>
    </w:p>
    <w:p w14:paraId="03A03307" w14:textId="77777777" w:rsidR="000C5048" w:rsidRDefault="000C5048" w:rsidP="004C64B1">
      <w:pPr>
        <w:ind w:left="5954"/>
        <w:rPr>
          <w:sz w:val="26"/>
          <w:szCs w:val="26"/>
        </w:rPr>
      </w:pPr>
    </w:p>
    <w:p w14:paraId="33D245BF" w14:textId="77777777" w:rsidR="000C5048" w:rsidRDefault="000C5048" w:rsidP="004C64B1">
      <w:pPr>
        <w:ind w:left="5954"/>
        <w:rPr>
          <w:sz w:val="26"/>
          <w:szCs w:val="26"/>
        </w:rPr>
      </w:pPr>
    </w:p>
    <w:p w14:paraId="24CA7EB0" w14:textId="77777777" w:rsidR="000C5048" w:rsidRDefault="000C5048" w:rsidP="004C64B1">
      <w:pPr>
        <w:ind w:left="5954"/>
        <w:rPr>
          <w:sz w:val="26"/>
          <w:szCs w:val="26"/>
        </w:rPr>
      </w:pPr>
    </w:p>
    <w:p w14:paraId="076AF8AA" w14:textId="77777777" w:rsidR="000C5048" w:rsidRDefault="000C5048" w:rsidP="004C64B1">
      <w:pPr>
        <w:ind w:left="5954"/>
        <w:rPr>
          <w:sz w:val="26"/>
          <w:szCs w:val="26"/>
        </w:rPr>
      </w:pPr>
    </w:p>
    <w:p w14:paraId="2DD23341" w14:textId="77777777" w:rsidR="000C5048" w:rsidRDefault="000C5048" w:rsidP="004C64B1">
      <w:pPr>
        <w:ind w:left="5954"/>
        <w:rPr>
          <w:sz w:val="26"/>
          <w:szCs w:val="26"/>
        </w:rPr>
      </w:pPr>
    </w:p>
    <w:p w14:paraId="7404FF81" w14:textId="77777777" w:rsidR="000C5048" w:rsidRDefault="000C5048" w:rsidP="004C64B1">
      <w:pPr>
        <w:ind w:left="5954"/>
        <w:rPr>
          <w:sz w:val="26"/>
          <w:szCs w:val="26"/>
        </w:rPr>
      </w:pPr>
    </w:p>
    <w:p w14:paraId="7ECAEF38" w14:textId="77777777" w:rsidR="000C5048" w:rsidRDefault="000C5048" w:rsidP="004C64B1">
      <w:pPr>
        <w:ind w:left="5954"/>
        <w:rPr>
          <w:sz w:val="26"/>
          <w:szCs w:val="26"/>
        </w:rPr>
      </w:pPr>
    </w:p>
    <w:p w14:paraId="4A48452F" w14:textId="77777777" w:rsidR="000C5048" w:rsidRDefault="000C5048" w:rsidP="004C64B1">
      <w:pPr>
        <w:ind w:left="5954"/>
        <w:rPr>
          <w:sz w:val="26"/>
          <w:szCs w:val="26"/>
        </w:rPr>
      </w:pPr>
    </w:p>
    <w:p w14:paraId="5192F011" w14:textId="77777777" w:rsidR="000C5048" w:rsidRDefault="000C5048" w:rsidP="004C64B1">
      <w:pPr>
        <w:ind w:left="5954"/>
        <w:rPr>
          <w:sz w:val="26"/>
          <w:szCs w:val="26"/>
        </w:rPr>
      </w:pPr>
    </w:p>
    <w:p w14:paraId="0D10ADC5" w14:textId="77777777" w:rsidR="000C5048" w:rsidRDefault="000C5048" w:rsidP="004C64B1">
      <w:pPr>
        <w:ind w:left="5954"/>
        <w:rPr>
          <w:sz w:val="26"/>
          <w:szCs w:val="26"/>
        </w:rPr>
      </w:pPr>
    </w:p>
    <w:p w14:paraId="53E72021" w14:textId="77777777" w:rsidR="000C5048" w:rsidRDefault="000C5048" w:rsidP="004C64B1">
      <w:pPr>
        <w:ind w:left="5954"/>
        <w:rPr>
          <w:sz w:val="26"/>
          <w:szCs w:val="26"/>
        </w:rPr>
      </w:pPr>
    </w:p>
    <w:p w14:paraId="64C8695A" w14:textId="77777777" w:rsidR="000C5048" w:rsidRDefault="000C5048" w:rsidP="004C64B1">
      <w:pPr>
        <w:ind w:left="5954"/>
        <w:rPr>
          <w:sz w:val="26"/>
          <w:szCs w:val="26"/>
        </w:rPr>
      </w:pPr>
    </w:p>
    <w:p w14:paraId="777E99F4" w14:textId="77777777" w:rsidR="000C5048" w:rsidRDefault="000C5048" w:rsidP="004C64B1">
      <w:pPr>
        <w:ind w:left="5954"/>
        <w:rPr>
          <w:sz w:val="26"/>
          <w:szCs w:val="26"/>
        </w:rPr>
      </w:pPr>
    </w:p>
    <w:p w14:paraId="4EE513EF" w14:textId="77777777" w:rsidR="000B1416" w:rsidRDefault="000B1416" w:rsidP="004C64B1">
      <w:pPr>
        <w:ind w:left="5954"/>
        <w:rPr>
          <w:sz w:val="26"/>
          <w:szCs w:val="26"/>
        </w:rPr>
      </w:pPr>
    </w:p>
    <w:p w14:paraId="453AA00D" w14:textId="77777777" w:rsidR="004C64B1" w:rsidRPr="00B33E41" w:rsidRDefault="004C64B1" w:rsidP="004C64B1">
      <w:pPr>
        <w:ind w:left="5954"/>
        <w:rPr>
          <w:sz w:val="26"/>
          <w:szCs w:val="26"/>
        </w:rPr>
      </w:pPr>
      <w:r w:rsidRPr="00B33E41">
        <w:rPr>
          <w:sz w:val="26"/>
          <w:szCs w:val="26"/>
        </w:rPr>
        <w:t>Приложение 1</w:t>
      </w:r>
    </w:p>
    <w:p w14:paraId="751ADF99" w14:textId="77777777" w:rsidR="004C64B1" w:rsidRPr="00B33E41" w:rsidRDefault="004C64B1" w:rsidP="004C64B1">
      <w:pPr>
        <w:ind w:left="5954"/>
        <w:rPr>
          <w:sz w:val="26"/>
          <w:szCs w:val="26"/>
        </w:rPr>
      </w:pPr>
      <w:r w:rsidRPr="00B33E41">
        <w:rPr>
          <w:sz w:val="26"/>
          <w:szCs w:val="26"/>
        </w:rPr>
        <w:t>к Порядку</w:t>
      </w:r>
    </w:p>
    <w:p w14:paraId="2300D85C" w14:textId="77777777" w:rsidR="004C64B1" w:rsidRDefault="004C64B1" w:rsidP="004C64B1"/>
    <w:p w14:paraId="72790AEC" w14:textId="77777777" w:rsidR="004C64B1" w:rsidRPr="00723FF2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23FF2">
        <w:rPr>
          <w:rFonts w:ascii="Times New Roman" w:eastAsia="Liberation Sans" w:hAnsi="Times New Roman" w:cs="Times New Roman"/>
          <w:color w:val="000000" w:themeColor="text1"/>
          <w:sz w:val="26"/>
          <w:szCs w:val="26"/>
        </w:rPr>
        <w:t>СОГЛАШЕНИЕ</w:t>
      </w:r>
      <w:r w:rsidRPr="00723FF2">
        <w:rPr>
          <w:rFonts w:ascii="Times New Roman" w:eastAsia="Liberation Sans" w:hAnsi="Times New Roman" w:cs="Times New Roman"/>
          <w:b/>
          <w:color w:val="000000" w:themeColor="text1"/>
          <w:sz w:val="26"/>
          <w:szCs w:val="26"/>
        </w:rPr>
        <w:br/>
      </w:r>
      <w:r w:rsidRPr="00723FF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 предоставлении субсидии из бюджета муниципального образования </w:t>
      </w:r>
    </w:p>
    <w:p w14:paraId="28A50735" w14:textId="77777777" w:rsidR="004C64B1" w:rsidRPr="00723FF2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23FF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город Рубцовск Алтайского края на возмещение части недополученных </w:t>
      </w:r>
    </w:p>
    <w:p w14:paraId="5E123F50" w14:textId="77777777" w:rsidR="004C64B1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FF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доходов юридическим лицам, индивидуальным предпринимателям, участникам договора простого товарищества </w:t>
      </w:r>
      <w:r w:rsidRPr="00723FF2">
        <w:rPr>
          <w:rFonts w:ascii="Times New Roman" w:hAnsi="Times New Roman" w:cs="Times New Roman"/>
          <w:sz w:val="26"/>
          <w:szCs w:val="26"/>
        </w:rPr>
        <w:t xml:space="preserve">в связи с предоставлением для  обучающихся общеобразовательных организаций из многодетных семей,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 </w:t>
      </w:r>
      <w:r w:rsidR="007E3E79">
        <w:rPr>
          <w:rFonts w:ascii="Times New Roman" w:hAnsi="Times New Roman" w:cs="Times New Roman"/>
          <w:sz w:val="26"/>
          <w:szCs w:val="26"/>
        </w:rPr>
        <w:t>сентябр</w:t>
      </w:r>
      <w:r w:rsidRPr="00723FF2">
        <w:rPr>
          <w:rFonts w:ascii="Times New Roman" w:hAnsi="Times New Roman" w:cs="Times New Roman"/>
          <w:sz w:val="26"/>
          <w:szCs w:val="26"/>
        </w:rPr>
        <w:t xml:space="preserve">я по 31 мая включительно на территории муниципального образования город Рубцовск Алтайского края </w:t>
      </w:r>
    </w:p>
    <w:p w14:paraId="7D13CFB4" w14:textId="77777777" w:rsidR="004C64B1" w:rsidRPr="004027A7" w:rsidRDefault="004C64B1" w:rsidP="004C64B1">
      <w:pPr>
        <w:rPr>
          <w:lang w:eastAsia="en-US"/>
        </w:rPr>
      </w:pPr>
    </w:p>
    <w:p w14:paraId="7C141EF4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6"/>
          <w:szCs w:val="26"/>
        </w:rPr>
      </w:pPr>
      <w:r w:rsidRPr="00723FF2">
        <w:rPr>
          <w:sz w:val="26"/>
          <w:szCs w:val="26"/>
        </w:rPr>
        <w:t>г. Рубцовск</w:t>
      </w:r>
    </w:p>
    <w:tbl>
      <w:tblPr>
        <w:tblStyle w:val="a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285"/>
        <w:gridCol w:w="3069"/>
      </w:tblGrid>
      <w:tr w:rsidR="004C64B1" w:rsidRPr="000C5048" w14:paraId="7CB91F6C" w14:textId="77777777" w:rsidTr="00D73FB4">
        <w:tc>
          <w:tcPr>
            <w:tcW w:w="6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6C81" w14:textId="77777777" w:rsidR="004C64B1" w:rsidRPr="000C5048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</w:pPr>
            <w:r w:rsidRPr="000C5048">
              <w:rPr>
                <w:color w:val="000000"/>
              </w:rPr>
              <w:t xml:space="preserve"> «___» _________ 202___ г.</w:t>
            </w:r>
            <w:r w:rsidRPr="000C5048">
              <w:rPr>
                <w:color w:val="000000"/>
              </w:rPr>
              <w:br/>
              <w:t xml:space="preserve"> (дата заключения соглашения)</w:t>
            </w:r>
          </w:p>
        </w:tc>
        <w:tc>
          <w:tcPr>
            <w:tcW w:w="3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600F" w14:textId="77777777" w:rsidR="004C64B1" w:rsidRPr="000C5048" w:rsidRDefault="000C5048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</w:pPr>
            <w:r>
              <w:rPr>
                <w:color w:val="000000"/>
              </w:rPr>
              <w:t xml:space="preserve">                </w:t>
            </w:r>
            <w:r w:rsidR="004C64B1" w:rsidRPr="000C5048">
              <w:rPr>
                <w:color w:val="000000"/>
              </w:rPr>
              <w:t xml:space="preserve">   № ________</w:t>
            </w:r>
            <w:r w:rsidR="004C64B1" w:rsidRPr="000C5048">
              <w:rPr>
                <w:color w:val="000000"/>
              </w:rPr>
              <w:br/>
              <w:t xml:space="preserve">      </w:t>
            </w:r>
            <w:r>
              <w:rPr>
                <w:color w:val="000000"/>
              </w:rPr>
              <w:t xml:space="preserve">             </w:t>
            </w:r>
            <w:r w:rsidR="004C64B1" w:rsidRPr="000C5048">
              <w:rPr>
                <w:color w:val="000000"/>
              </w:rPr>
              <w:t xml:space="preserve">  (номер соглашения)</w:t>
            </w:r>
          </w:p>
        </w:tc>
      </w:tr>
    </w:tbl>
    <w:p w14:paraId="64F77BBA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sz w:val="26"/>
          <w:szCs w:val="26"/>
        </w:rPr>
      </w:pPr>
    </w:p>
    <w:p w14:paraId="05527467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6"/>
          <w:szCs w:val="26"/>
        </w:rPr>
      </w:pPr>
      <w:r w:rsidRPr="00723FF2">
        <w:rPr>
          <w:rFonts w:eastAsia="Liberation Sans"/>
          <w:bCs/>
          <w:color w:val="000000"/>
          <w:sz w:val="26"/>
          <w:szCs w:val="26"/>
        </w:rPr>
        <w:t>Администрация города Рубцовска Алтайского края в лице Главы города Рубцовска Алтайского края</w:t>
      </w:r>
      <w:r w:rsidRPr="00723FF2">
        <w:rPr>
          <w:rFonts w:eastAsia="Liberation Sans"/>
          <w:color w:val="000000"/>
          <w:sz w:val="26"/>
          <w:szCs w:val="26"/>
        </w:rPr>
        <w:t xml:space="preserve">, действующего на основании Устава муниципального образования город Рубцовск Алтайского края, именуемая в дальнейшем </w:t>
      </w:r>
      <w:r>
        <w:rPr>
          <w:rFonts w:eastAsia="Liberation Sans"/>
          <w:color w:val="000000"/>
          <w:sz w:val="26"/>
          <w:szCs w:val="26"/>
        </w:rPr>
        <w:t>«</w:t>
      </w:r>
      <w:r w:rsidRPr="00723FF2">
        <w:rPr>
          <w:rFonts w:eastAsia="Liberation Sans"/>
          <w:color w:val="000000"/>
          <w:sz w:val="26"/>
          <w:szCs w:val="26"/>
        </w:rPr>
        <w:t>Администрация</w:t>
      </w:r>
      <w:r>
        <w:rPr>
          <w:rFonts w:eastAsia="Liberation Sans"/>
          <w:color w:val="000000"/>
          <w:sz w:val="26"/>
          <w:szCs w:val="26"/>
        </w:rPr>
        <w:t xml:space="preserve"> города»</w:t>
      </w:r>
      <w:r w:rsidRPr="00723FF2">
        <w:rPr>
          <w:rFonts w:eastAsia="Liberation Sans"/>
          <w:color w:val="000000"/>
          <w:sz w:val="26"/>
          <w:szCs w:val="26"/>
        </w:rPr>
        <w:t xml:space="preserve">, с одной стороны и ____, действующий на основании ______, именуемый (ое) в дальнейшем </w:t>
      </w:r>
      <w:r>
        <w:rPr>
          <w:rFonts w:eastAsia="Liberation Sans"/>
          <w:color w:val="000000"/>
          <w:sz w:val="26"/>
          <w:szCs w:val="26"/>
        </w:rPr>
        <w:t>«</w:t>
      </w:r>
      <w:r w:rsidRPr="00723FF2">
        <w:rPr>
          <w:rFonts w:eastAsia="Liberation Sans"/>
          <w:color w:val="000000"/>
          <w:sz w:val="26"/>
          <w:szCs w:val="26"/>
        </w:rPr>
        <w:t>Перевозчик</w:t>
      </w:r>
      <w:r>
        <w:rPr>
          <w:rFonts w:eastAsia="Liberation Sans"/>
          <w:color w:val="000000"/>
          <w:sz w:val="26"/>
          <w:szCs w:val="26"/>
        </w:rPr>
        <w:t>»</w:t>
      </w:r>
      <w:r w:rsidRPr="00723FF2">
        <w:rPr>
          <w:rFonts w:eastAsia="Liberation Sans"/>
          <w:color w:val="000000"/>
          <w:sz w:val="26"/>
          <w:szCs w:val="26"/>
        </w:rPr>
        <w:t>, с д</w:t>
      </w:r>
      <w:r>
        <w:rPr>
          <w:rFonts w:eastAsia="Liberation Sans"/>
          <w:color w:val="000000"/>
          <w:sz w:val="26"/>
          <w:szCs w:val="26"/>
        </w:rPr>
        <w:t>ругой стороны, далее именуемые «Стороны»</w:t>
      </w:r>
      <w:r w:rsidRPr="00723FF2">
        <w:rPr>
          <w:rFonts w:eastAsia="Liberation Sans"/>
          <w:color w:val="000000"/>
          <w:sz w:val="26"/>
          <w:szCs w:val="26"/>
        </w:rPr>
        <w:t>, заключили настоящее Соглашение о нижеследующем.</w:t>
      </w:r>
    </w:p>
    <w:p w14:paraId="47484120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6"/>
          <w:szCs w:val="26"/>
        </w:rPr>
      </w:pPr>
    </w:p>
    <w:p w14:paraId="39F73AD2" w14:textId="77777777" w:rsidR="004C64B1" w:rsidRPr="00550D80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1. Предмет Соглашения</w:t>
      </w:r>
    </w:p>
    <w:p w14:paraId="5C986E18" w14:textId="77777777" w:rsidR="004C64B1" w:rsidRPr="00723FF2" w:rsidRDefault="004C64B1" w:rsidP="004C64B1">
      <w:pPr>
        <w:rPr>
          <w:sz w:val="26"/>
          <w:szCs w:val="26"/>
        </w:rPr>
      </w:pPr>
    </w:p>
    <w:p w14:paraId="5EC46675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 xml:space="preserve">1.1. Предметом настоящего Соглашения </w:t>
      </w:r>
      <w:r>
        <w:rPr>
          <w:rFonts w:eastAsia="Liberation Sans"/>
          <w:color w:val="000000"/>
          <w:sz w:val="26"/>
          <w:szCs w:val="26"/>
        </w:rPr>
        <w:t xml:space="preserve">является </w:t>
      </w:r>
      <w:r w:rsidRPr="00723FF2">
        <w:rPr>
          <w:rFonts w:eastAsia="Liberation Sans"/>
          <w:color w:val="000000"/>
          <w:sz w:val="26"/>
          <w:szCs w:val="26"/>
        </w:rPr>
        <w:t>предоставлени</w:t>
      </w:r>
      <w:r>
        <w:rPr>
          <w:rFonts w:eastAsia="Liberation Sans"/>
          <w:color w:val="000000"/>
          <w:sz w:val="26"/>
          <w:szCs w:val="26"/>
        </w:rPr>
        <w:t>е</w:t>
      </w:r>
      <w:r w:rsidRPr="00723FF2">
        <w:rPr>
          <w:rFonts w:eastAsia="Liberation Sans"/>
          <w:color w:val="000000"/>
          <w:sz w:val="26"/>
          <w:szCs w:val="26"/>
        </w:rPr>
        <w:t xml:space="preserve"> субсидий из бюджета </w:t>
      </w:r>
      <w:r w:rsidRPr="00723FF2">
        <w:rPr>
          <w:rFonts w:eastAsia="Liberation Sans"/>
          <w:bCs/>
          <w:iCs/>
          <w:color w:val="000000"/>
          <w:sz w:val="26"/>
          <w:szCs w:val="26"/>
        </w:rPr>
        <w:t>муниципального образования город Рубцовск Алтайского края</w:t>
      </w:r>
      <w:r w:rsidRPr="00723FF2">
        <w:rPr>
          <w:rFonts w:eastAsia="Liberation Sans"/>
          <w:color w:val="000000"/>
          <w:sz w:val="26"/>
          <w:szCs w:val="26"/>
        </w:rPr>
        <w:t xml:space="preserve"> </w:t>
      </w:r>
      <w:r>
        <w:rPr>
          <w:rFonts w:eastAsia="Liberation Sans"/>
          <w:color w:val="000000"/>
          <w:sz w:val="26"/>
          <w:szCs w:val="26"/>
        </w:rPr>
        <w:t xml:space="preserve">(далее – бюджет города) </w:t>
      </w:r>
      <w:r w:rsidRPr="00723FF2">
        <w:rPr>
          <w:sz w:val="26"/>
          <w:szCs w:val="26"/>
        </w:rPr>
        <w:t xml:space="preserve"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бесплатного проезда автомобильным транспортом общего пользования (кроме легкового такси) и городским наземным </w:t>
      </w:r>
      <w:r w:rsidR="00D858F2">
        <w:rPr>
          <w:sz w:val="26"/>
          <w:szCs w:val="26"/>
        </w:rPr>
        <w:t xml:space="preserve">электрическим транспортом </w:t>
      </w:r>
      <w:r w:rsidRPr="00723FF2">
        <w:rPr>
          <w:sz w:val="26"/>
          <w:szCs w:val="26"/>
        </w:rPr>
        <w:t xml:space="preserve">в городском сообщении по действующим муниципальным маршрутам регулярных перевозок в период с </w:t>
      </w:r>
      <w:r>
        <w:rPr>
          <w:sz w:val="26"/>
          <w:szCs w:val="26"/>
        </w:rPr>
        <w:t>01</w:t>
      </w:r>
      <w:r w:rsidR="00D858F2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  по 31 мая</w:t>
      </w:r>
      <w:r w:rsidRPr="00723FF2">
        <w:rPr>
          <w:sz w:val="26"/>
          <w:szCs w:val="26"/>
        </w:rPr>
        <w:t xml:space="preserve"> включительно на территории муниципального образования город Рубцовск Алтайского края</w:t>
      </w:r>
      <w:r w:rsidRPr="00723FF2">
        <w:rPr>
          <w:rFonts w:eastAsia="Liberation Sans"/>
          <w:color w:val="000000"/>
          <w:sz w:val="26"/>
          <w:szCs w:val="26"/>
        </w:rPr>
        <w:t xml:space="preserve"> в соответствии с </w:t>
      </w:r>
      <w:r w:rsidR="00D858F2"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="00D858F2" w:rsidRPr="00934F90">
        <w:rPr>
          <w:sz w:val="26"/>
          <w:szCs w:val="26"/>
        </w:rPr>
        <w:t>27.08.2024 № 2410</w:t>
      </w:r>
      <w:r w:rsidR="00D858F2">
        <w:rPr>
          <w:sz w:val="26"/>
          <w:szCs w:val="26"/>
        </w:rPr>
        <w:t xml:space="preserve">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</w:t>
      </w:r>
      <w:r w:rsidR="00D858F2">
        <w:rPr>
          <w:sz w:val="26"/>
          <w:szCs w:val="26"/>
        </w:rPr>
        <w:lastRenderedPageBreak/>
        <w:t>31 мая  включительно на территории муниципального образования город Рубцовск Алтайского края»</w:t>
      </w:r>
      <w:r>
        <w:rPr>
          <w:rFonts w:eastAsia="Liberation Sans"/>
          <w:color w:val="000000"/>
          <w:sz w:val="26"/>
          <w:szCs w:val="26"/>
        </w:rPr>
        <w:t xml:space="preserve"> (далее - </w:t>
      </w:r>
      <w:r w:rsidRPr="00723FF2">
        <w:rPr>
          <w:rFonts w:eastAsia="Liberation Sans"/>
          <w:color w:val="000000"/>
          <w:sz w:val="26"/>
          <w:szCs w:val="26"/>
        </w:rPr>
        <w:t>бесплатный проезд).</w:t>
      </w:r>
    </w:p>
    <w:p w14:paraId="2F9B8B3E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1.2. </w:t>
      </w:r>
      <w:r>
        <w:rPr>
          <w:rFonts w:eastAsia="Liberation Sans"/>
          <w:color w:val="000000"/>
          <w:sz w:val="26"/>
          <w:szCs w:val="26"/>
        </w:rPr>
        <w:t>Перевозчик осуществляет предоставление бесплатного проезда по муниципальным маршрутам регулярных перевозок согласно приложению к настоящему Соглашению.</w:t>
      </w:r>
    </w:p>
    <w:p w14:paraId="7D39A336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 w:themeColor="text1"/>
          <w:sz w:val="26"/>
          <w:szCs w:val="26"/>
        </w:rPr>
      </w:pPr>
      <w:r>
        <w:rPr>
          <w:rFonts w:eastAsia="Liberation Sans"/>
          <w:color w:val="000000"/>
          <w:sz w:val="26"/>
          <w:szCs w:val="26"/>
        </w:rPr>
        <w:t xml:space="preserve">1.3. </w:t>
      </w:r>
      <w:r w:rsidRPr="00723FF2">
        <w:rPr>
          <w:sz w:val="26"/>
          <w:szCs w:val="26"/>
        </w:rPr>
        <w:t xml:space="preserve">Настоящее Соглашение составлено в соответствии с постановлением Правительства Российской Федерации от 25.10.2023 № 1782 </w:t>
      </w:r>
      <w:r w:rsidRPr="00723FF2">
        <w:rPr>
          <w:color w:val="000000" w:themeColor="text1"/>
          <w:sz w:val="26"/>
          <w:szCs w:val="26"/>
        </w:rPr>
        <w:t>«</w:t>
      </w:r>
      <w:r w:rsidRPr="00723FF2">
        <w:rPr>
          <w:rFonts w:eastAsia="Arial"/>
          <w:color w:val="000000" w:themeColor="text1"/>
          <w:sz w:val="26"/>
          <w:szCs w:val="26"/>
          <w:highlight w:val="white"/>
        </w:rPr>
        <w:t>Об утверждении</w:t>
      </w:r>
      <w:r w:rsidRPr="00723FF2">
        <w:rPr>
          <w:rFonts w:eastAsia="Arial"/>
          <w:color w:val="000000" w:themeColor="text1"/>
          <w:sz w:val="26"/>
          <w:szCs w:val="26"/>
        </w:rPr>
        <w:t xml:space="preserve"> </w:t>
      </w:r>
      <w:hyperlink r:id="rId14" w:anchor="7DA0K6" w:tooltip="https://docs.cntd.ru/document/1303648168#7DA0K6" w:history="1">
        <w:r w:rsidRPr="00723FF2">
          <w:rPr>
            <w:rStyle w:val="a9"/>
            <w:rFonts w:eastAsia="Arial"/>
            <w:color w:val="000000" w:themeColor="text1"/>
            <w:sz w:val="26"/>
            <w:szCs w:val="26"/>
            <w:highlight w:val="white"/>
            <w:u w:val="none"/>
          </w:rPr>
  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</w:r>
      </w:hyperlink>
      <w:r w:rsidRPr="00723FF2">
        <w:rPr>
          <w:color w:val="000000" w:themeColor="text1"/>
          <w:sz w:val="26"/>
          <w:szCs w:val="26"/>
        </w:rPr>
        <w:t>».</w:t>
      </w:r>
    </w:p>
    <w:p w14:paraId="273738B8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 w:themeColor="text1"/>
          <w:sz w:val="26"/>
          <w:szCs w:val="26"/>
        </w:rPr>
      </w:pPr>
    </w:p>
    <w:p w14:paraId="0C87A61E" w14:textId="77777777" w:rsidR="004C64B1" w:rsidRPr="00550D80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2. Порядок, условия предоставления Субсидии и финансовое обеспечение</w:t>
      </w:r>
    </w:p>
    <w:p w14:paraId="4AFC7403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</w:p>
    <w:p w14:paraId="51FB69E3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 xml:space="preserve">2.1. Размер </w:t>
      </w:r>
      <w:r>
        <w:rPr>
          <w:rFonts w:eastAsia="Liberation Sans"/>
          <w:color w:val="000000"/>
          <w:sz w:val="26"/>
          <w:szCs w:val="26"/>
        </w:rPr>
        <w:t>С</w:t>
      </w:r>
      <w:r w:rsidRPr="00723FF2">
        <w:rPr>
          <w:rFonts w:eastAsia="Liberation Sans"/>
          <w:color w:val="000000"/>
          <w:sz w:val="26"/>
          <w:szCs w:val="26"/>
        </w:rPr>
        <w:t>убсиди</w:t>
      </w:r>
      <w:r>
        <w:rPr>
          <w:rFonts w:eastAsia="Liberation Sans"/>
          <w:color w:val="000000"/>
          <w:sz w:val="26"/>
          <w:szCs w:val="26"/>
        </w:rPr>
        <w:t>и</w:t>
      </w:r>
      <w:r w:rsidRPr="00723FF2">
        <w:rPr>
          <w:rFonts w:eastAsia="Liberation Sans"/>
          <w:color w:val="000000"/>
          <w:sz w:val="26"/>
          <w:szCs w:val="26"/>
        </w:rPr>
        <w:t xml:space="preserve"> из бюджета </w:t>
      </w:r>
      <w:r w:rsidRPr="00723FF2">
        <w:rPr>
          <w:rFonts w:eastAsia="Liberation Sans"/>
          <w:bCs/>
          <w:iCs/>
          <w:color w:val="000000"/>
          <w:sz w:val="26"/>
          <w:szCs w:val="26"/>
        </w:rPr>
        <w:t>города</w:t>
      </w:r>
      <w:r w:rsidRPr="00723FF2">
        <w:rPr>
          <w:rFonts w:eastAsia="Liberation Sans"/>
          <w:color w:val="000000"/>
          <w:sz w:val="26"/>
          <w:szCs w:val="26"/>
        </w:rPr>
        <w:t xml:space="preserve"> на возмещение части недополученных доходов, связанных с предоставлением Перевозчиком права бесплатного проезда, определяется в порядке, установленном решением Рубцовского городского Совета депутатов Алтайского края от 18.04.2024 № 315 «О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края»</w:t>
      </w:r>
      <w:r>
        <w:rPr>
          <w:rFonts w:eastAsia="Liberation Sans"/>
          <w:color w:val="000000"/>
          <w:sz w:val="26"/>
          <w:szCs w:val="26"/>
        </w:rPr>
        <w:t xml:space="preserve"> (</w:t>
      </w:r>
      <w:r w:rsidR="000C5048">
        <w:rPr>
          <w:rFonts w:eastAsia="Liberation Sans"/>
          <w:color w:val="000000"/>
          <w:sz w:val="26"/>
          <w:szCs w:val="26"/>
        </w:rPr>
        <w:t xml:space="preserve">с изменениями от 19.09.2024 № 371, </w:t>
      </w:r>
      <w:r>
        <w:rPr>
          <w:rFonts w:eastAsia="Liberation Sans"/>
          <w:color w:val="000000"/>
          <w:sz w:val="26"/>
          <w:szCs w:val="26"/>
        </w:rPr>
        <w:t>далее – решение РГСД от 18.04.2024 № 315)</w:t>
      </w:r>
      <w:r w:rsidRPr="00723FF2">
        <w:rPr>
          <w:rFonts w:eastAsia="Liberation Sans"/>
          <w:color w:val="000000"/>
          <w:sz w:val="26"/>
          <w:szCs w:val="26"/>
        </w:rPr>
        <w:t>.</w:t>
      </w:r>
    </w:p>
    <w:p w14:paraId="3519F84A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 xml:space="preserve">2.2. </w:t>
      </w:r>
      <w:r>
        <w:rPr>
          <w:rFonts w:eastAsia="Liberation Sans"/>
          <w:color w:val="000000"/>
          <w:sz w:val="26"/>
          <w:szCs w:val="26"/>
        </w:rPr>
        <w:t xml:space="preserve">Субсидия предоставляется в пределах </w:t>
      </w:r>
      <w:r w:rsidRPr="00723FF2">
        <w:rPr>
          <w:rFonts w:eastAsia="Liberation Sans"/>
          <w:color w:val="000000"/>
          <w:sz w:val="26"/>
          <w:szCs w:val="26"/>
        </w:rPr>
        <w:t>утвержденных ассигнований на текущий финансовый год</w:t>
      </w:r>
      <w:r>
        <w:rPr>
          <w:rFonts w:eastAsia="Liberation Sans"/>
          <w:color w:val="000000"/>
          <w:sz w:val="26"/>
          <w:szCs w:val="26"/>
        </w:rPr>
        <w:t>, в сумме ___________________(_________________) рублей _____ копеек.</w:t>
      </w:r>
    </w:p>
    <w:p w14:paraId="40570C05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>
        <w:rPr>
          <w:rFonts w:eastAsia="Liberation Sans"/>
          <w:color w:val="000000"/>
          <w:sz w:val="26"/>
          <w:szCs w:val="26"/>
        </w:rPr>
        <w:t>2.3. Размер Субсидии формируется</w:t>
      </w:r>
      <w:r w:rsidR="000C5048">
        <w:rPr>
          <w:rFonts w:eastAsia="Liberation Sans"/>
          <w:color w:val="000000"/>
          <w:sz w:val="26"/>
          <w:szCs w:val="26"/>
        </w:rPr>
        <w:t xml:space="preserve"> в соответствии с пунктом 3.16</w:t>
      </w:r>
      <w:r w:rsidR="000C5048">
        <w:rPr>
          <w:rFonts w:eastAsia="Liberation Sans"/>
          <w:sz w:val="26"/>
          <w:szCs w:val="26"/>
        </w:rPr>
        <w:t xml:space="preserve"> </w:t>
      </w:r>
      <w:r w:rsidRPr="00723FF2">
        <w:rPr>
          <w:rFonts w:eastAsia="Liberation Sans"/>
          <w:color w:val="000000"/>
          <w:sz w:val="26"/>
          <w:szCs w:val="26"/>
        </w:rPr>
        <w:t>Порядка предоставления субсидии из бюджета города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</w:t>
      </w:r>
      <w:r>
        <w:rPr>
          <w:rFonts w:eastAsia="Liberation Sans"/>
          <w:color w:val="000000"/>
          <w:sz w:val="26"/>
          <w:szCs w:val="26"/>
        </w:rPr>
        <w:t xml:space="preserve">улярных перевозок в период с 01 сентября  по 31 мая </w:t>
      </w:r>
      <w:r w:rsidRPr="00723FF2">
        <w:rPr>
          <w:rFonts w:eastAsia="Liberation Sans"/>
          <w:color w:val="000000"/>
          <w:sz w:val="26"/>
          <w:szCs w:val="26"/>
        </w:rPr>
        <w:t xml:space="preserve"> включительно на территории муниципального образования город Рубцовск Алтайс</w:t>
      </w:r>
      <w:r>
        <w:rPr>
          <w:rFonts w:eastAsia="Liberation Sans"/>
          <w:color w:val="000000"/>
          <w:sz w:val="26"/>
          <w:szCs w:val="26"/>
        </w:rPr>
        <w:t xml:space="preserve">кого края </w:t>
      </w:r>
      <w:r w:rsidRPr="00723FF2">
        <w:rPr>
          <w:rFonts w:eastAsia="Liberation Sans"/>
          <w:color w:val="000000"/>
          <w:sz w:val="26"/>
          <w:szCs w:val="26"/>
        </w:rPr>
        <w:t xml:space="preserve"> (далее – Порядок).</w:t>
      </w:r>
    </w:p>
    <w:p w14:paraId="6674ED30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2.</w:t>
      </w:r>
      <w:r>
        <w:rPr>
          <w:rFonts w:eastAsia="Liberation Sans"/>
          <w:color w:val="000000"/>
          <w:sz w:val="26"/>
          <w:szCs w:val="26"/>
        </w:rPr>
        <w:t>4</w:t>
      </w:r>
      <w:r w:rsidRPr="00723FF2">
        <w:rPr>
          <w:rFonts w:eastAsia="Liberation Sans"/>
          <w:color w:val="000000"/>
          <w:sz w:val="26"/>
          <w:szCs w:val="26"/>
        </w:rPr>
        <w:t>. Финансовое обеспечение Субсидии осуществляется из средств бюджета города в пределах утвержденных ассигнований на текущий финансовый год.</w:t>
      </w:r>
    </w:p>
    <w:p w14:paraId="2EBC2E51" w14:textId="77777777" w:rsidR="004C64B1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eastAsia="Liberation Sans" w:hAnsi="Times New Roman" w:cs="Times New Roman"/>
          <w:b/>
          <w:color w:val="26282F"/>
          <w:sz w:val="26"/>
          <w:szCs w:val="26"/>
        </w:rPr>
      </w:pPr>
    </w:p>
    <w:p w14:paraId="0449B824" w14:textId="77777777" w:rsidR="004C64B1" w:rsidRPr="00550D80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3. Порядок перечисления Субсидии</w:t>
      </w:r>
    </w:p>
    <w:p w14:paraId="1B29E0F9" w14:textId="77777777" w:rsidR="004C64B1" w:rsidRPr="00BA3CA1" w:rsidRDefault="004C64B1" w:rsidP="004C64B1">
      <w:pPr>
        <w:rPr>
          <w:lang w:eastAsia="en-US"/>
        </w:rPr>
      </w:pPr>
    </w:p>
    <w:p w14:paraId="30A86429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sz w:val="26"/>
          <w:szCs w:val="26"/>
        </w:rPr>
        <w:lastRenderedPageBreak/>
        <w:t xml:space="preserve">3.1 Основанием для возмещения части </w:t>
      </w:r>
      <w:r w:rsidRPr="00723FF2">
        <w:rPr>
          <w:rFonts w:eastAsia="Liberation Sans"/>
          <w:color w:val="000000"/>
          <w:sz w:val="26"/>
          <w:szCs w:val="26"/>
        </w:rPr>
        <w:t>недополученных доходов, связанных с предоставлением Перевозчиком права бесплатного проезда</w:t>
      </w:r>
      <w:r w:rsidRPr="00723FF2">
        <w:rPr>
          <w:sz w:val="26"/>
          <w:szCs w:val="26"/>
        </w:rPr>
        <w:t xml:space="preserve"> </w:t>
      </w:r>
      <w:r w:rsidRPr="00723FF2">
        <w:rPr>
          <w:rFonts w:eastAsia="Liberation Sans"/>
          <w:color w:val="000000"/>
          <w:sz w:val="26"/>
          <w:szCs w:val="26"/>
        </w:rPr>
        <w:t>является протокол распределения Субсидии, утвержденн</w:t>
      </w:r>
      <w:r>
        <w:rPr>
          <w:rFonts w:eastAsia="Liberation Sans"/>
          <w:color w:val="000000"/>
          <w:sz w:val="26"/>
          <w:szCs w:val="26"/>
        </w:rPr>
        <w:t>ый</w:t>
      </w:r>
      <w:r w:rsidRPr="00723FF2">
        <w:rPr>
          <w:rFonts w:eastAsia="Liberation Sans"/>
          <w:color w:val="000000"/>
          <w:sz w:val="26"/>
          <w:szCs w:val="26"/>
        </w:rPr>
        <w:t xml:space="preserve"> уполномоченным органом, </w:t>
      </w:r>
      <w:r>
        <w:rPr>
          <w:rFonts w:eastAsia="Liberation Sans"/>
          <w:color w:val="000000"/>
          <w:sz w:val="26"/>
          <w:szCs w:val="26"/>
        </w:rPr>
        <w:t>назначенным</w:t>
      </w:r>
      <w:r w:rsidRPr="00723FF2">
        <w:rPr>
          <w:rFonts w:eastAsia="Liberation Sans"/>
          <w:color w:val="000000"/>
          <w:sz w:val="26"/>
          <w:szCs w:val="26"/>
        </w:rPr>
        <w:t xml:space="preserve"> </w:t>
      </w:r>
      <w:r w:rsidR="00805E72"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="00805E72" w:rsidRPr="00934F90">
        <w:rPr>
          <w:sz w:val="26"/>
          <w:szCs w:val="26"/>
        </w:rPr>
        <w:t>27.08.2024 № 2410</w:t>
      </w:r>
      <w:r w:rsidR="00805E72">
        <w:rPr>
          <w:sz w:val="26"/>
          <w:szCs w:val="26"/>
        </w:rPr>
        <w:t xml:space="preserve">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</w:t>
      </w:r>
      <w:r w:rsidRPr="00723FF2">
        <w:rPr>
          <w:rFonts w:eastAsia="Liberation Sans"/>
          <w:color w:val="000000"/>
          <w:sz w:val="26"/>
          <w:szCs w:val="26"/>
        </w:rPr>
        <w:t>.</w:t>
      </w:r>
    </w:p>
    <w:p w14:paraId="4717391C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ans"/>
          <w:color w:val="000000"/>
          <w:sz w:val="26"/>
          <w:szCs w:val="26"/>
        </w:rPr>
      </w:pPr>
      <w:r w:rsidRPr="000C5048">
        <w:rPr>
          <w:rFonts w:eastAsia="Liberation Sans"/>
          <w:color w:val="000000"/>
          <w:sz w:val="26"/>
          <w:szCs w:val="26"/>
        </w:rPr>
        <w:t xml:space="preserve">3.2. Размер Субсидии определяется по фактическому количеству </w:t>
      </w:r>
      <w:r w:rsidRPr="000C5048">
        <w:rPr>
          <w:sz w:val="28"/>
          <w:szCs w:val="28"/>
        </w:rPr>
        <w:t xml:space="preserve">перевезенных пассажиров, использующих персональные транспортные карты в отчетный период </w:t>
      </w:r>
      <w:r w:rsidRPr="000C5048">
        <w:rPr>
          <w:rFonts w:eastAsia="Liberation Sans"/>
          <w:color w:val="000000"/>
          <w:sz w:val="26"/>
          <w:szCs w:val="26"/>
        </w:rPr>
        <w:t>Перевозчиком по отдельному маршруту по формуле, определенной пунктом 3.16 Порядка.</w:t>
      </w:r>
    </w:p>
    <w:p w14:paraId="60F6B432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3.3. Перечисление Субсидии осуществляется в соответствии с бюджетным законодательством Российской Федерации.</w:t>
      </w:r>
    </w:p>
    <w:p w14:paraId="736BD7E0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3.</w:t>
      </w:r>
      <w:r>
        <w:rPr>
          <w:rFonts w:eastAsia="Liberation Sans"/>
          <w:color w:val="000000"/>
          <w:sz w:val="26"/>
          <w:szCs w:val="26"/>
        </w:rPr>
        <w:t>4</w:t>
      </w:r>
      <w:r w:rsidRPr="00723FF2">
        <w:rPr>
          <w:rFonts w:eastAsia="Liberation Sans"/>
          <w:color w:val="000000"/>
          <w:sz w:val="26"/>
          <w:szCs w:val="26"/>
        </w:rPr>
        <w:t xml:space="preserve">. </w:t>
      </w:r>
      <w:r>
        <w:rPr>
          <w:rFonts w:eastAsia="Liberation Sans"/>
          <w:color w:val="000000"/>
          <w:sz w:val="26"/>
          <w:szCs w:val="26"/>
        </w:rPr>
        <w:t>Субсидия перечисляется н</w:t>
      </w:r>
      <w:r w:rsidRPr="00723FF2">
        <w:rPr>
          <w:rFonts w:eastAsia="Liberation Sans"/>
          <w:color w:val="000000"/>
          <w:sz w:val="26"/>
          <w:szCs w:val="26"/>
        </w:rPr>
        <w:t>а счет Перевозчика, открытый в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_______________________________________________________________________,</w:t>
      </w:r>
    </w:p>
    <w:p w14:paraId="0B4593EE" w14:textId="77777777" w:rsidR="004C64B1" w:rsidRDefault="004C64B1" w:rsidP="000C50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rFonts w:ascii="PT Astra Serif" w:eastAsia="Liberation Sans" w:hAnsi="PT Astra Serif" w:cs="PT Astra Serif"/>
          <w:i/>
          <w:color w:val="000000"/>
          <w:sz w:val="20"/>
          <w:szCs w:val="20"/>
        </w:rPr>
        <w:t xml:space="preserve">(наименование кредитной организации </w:t>
      </w:r>
      <w:r>
        <w:rPr>
          <w:rFonts w:ascii="PT Astra Serif" w:hAnsi="PT Astra Serif" w:cs="PT Astra Serif"/>
          <w:i/>
          <w:sz w:val="22"/>
          <w:szCs w:val="22"/>
        </w:rPr>
        <w:t>или территориального органа Федерального казначейства)</w:t>
      </w:r>
    </w:p>
    <w:p w14:paraId="0748C624" w14:textId="77777777" w:rsidR="004C64B1" w:rsidRPr="005673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sz w:val="26"/>
          <w:szCs w:val="26"/>
        </w:rPr>
        <w:t>н</w:t>
      </w:r>
      <w:r w:rsidRPr="00723FF2">
        <w:rPr>
          <w:sz w:val="26"/>
          <w:szCs w:val="26"/>
        </w:rPr>
        <w:t xml:space="preserve">е позднее 16 рабочего дня, следующего за днем представления </w:t>
      </w:r>
      <w:r w:rsidR="000C5048">
        <w:rPr>
          <w:sz w:val="26"/>
          <w:szCs w:val="26"/>
        </w:rPr>
        <w:t>в Администрацию</w:t>
      </w:r>
      <w:r>
        <w:rPr>
          <w:sz w:val="26"/>
          <w:szCs w:val="26"/>
        </w:rPr>
        <w:t xml:space="preserve"> города</w:t>
      </w:r>
      <w:r w:rsidRPr="00723FF2">
        <w:rPr>
          <w:sz w:val="26"/>
          <w:szCs w:val="26"/>
        </w:rPr>
        <w:t xml:space="preserve"> заявлени</w:t>
      </w:r>
      <w:r w:rsidR="000C5048">
        <w:rPr>
          <w:sz w:val="26"/>
          <w:szCs w:val="26"/>
        </w:rPr>
        <w:t>я</w:t>
      </w:r>
      <w:r w:rsidRPr="00723FF2">
        <w:rPr>
          <w:sz w:val="26"/>
          <w:szCs w:val="26"/>
        </w:rPr>
        <w:t xml:space="preserve"> на получение Субсидии согласно</w:t>
      </w:r>
      <w:r w:rsidR="000C5048">
        <w:rPr>
          <w:sz w:val="26"/>
          <w:szCs w:val="26"/>
        </w:rPr>
        <w:t xml:space="preserve"> приложению 3 к Порядку</w:t>
      </w:r>
      <w:r w:rsidRPr="00723FF2">
        <w:rPr>
          <w:sz w:val="26"/>
          <w:szCs w:val="26"/>
        </w:rPr>
        <w:t>.</w:t>
      </w:r>
    </w:p>
    <w:p w14:paraId="0DE5FACB" w14:textId="77777777" w:rsidR="004C64B1" w:rsidRPr="00723FF2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723FF2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723FF2">
        <w:rPr>
          <w:sz w:val="26"/>
          <w:szCs w:val="26"/>
        </w:rPr>
        <w:t>. Условиями предоставления Субсидии являются:</w:t>
      </w:r>
    </w:p>
    <w:p w14:paraId="4AD2FB90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741F00">
        <w:rPr>
          <w:rFonts w:ascii="Times New Roman" w:hAnsi="Times New Roman" w:cs="Times New Roman"/>
          <w:sz w:val="26"/>
          <w:szCs w:val="26"/>
        </w:rPr>
        <w:t>осуществление за счет Субсидии затрат, связанных с возмещением недополученных доходов;</w:t>
      </w:r>
    </w:p>
    <w:p w14:paraId="1B099789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340E9E">
        <w:rPr>
          <w:rFonts w:ascii="Times New Roman" w:hAnsi="Times New Roman" w:cs="Times New Roman"/>
          <w:sz w:val="26"/>
          <w:szCs w:val="26"/>
        </w:rPr>
        <w:t xml:space="preserve">запрет приобретения </w:t>
      </w:r>
      <w:r>
        <w:rPr>
          <w:rFonts w:ascii="Times New Roman" w:hAnsi="Times New Roman" w:cs="Times New Roman"/>
          <w:sz w:val="26"/>
          <w:szCs w:val="26"/>
        </w:rPr>
        <w:t>Перевозчиком</w:t>
      </w:r>
      <w:r w:rsidRPr="00340E9E">
        <w:rPr>
          <w:rFonts w:ascii="Times New Roman" w:hAnsi="Times New Roman" w:cs="Times New Roman"/>
          <w:sz w:val="26"/>
          <w:szCs w:val="26"/>
        </w:rPr>
        <w:t xml:space="preserve"> за счет полученных средств иностранной валюты, за исключением операций, установленных </w:t>
      </w:r>
      <w:hyperlink r:id="rId15">
        <w:r w:rsidRPr="00340E9E">
          <w:rPr>
            <w:rFonts w:ascii="Times New Roman" w:hAnsi="Times New Roman" w:cs="Times New Roman"/>
            <w:sz w:val="26"/>
            <w:szCs w:val="26"/>
          </w:rPr>
          <w:t>пунктом 5.1 статьи 78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14:paraId="5A071C8A" w14:textId="77777777" w:rsidR="004C64B1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согласие Перевозчика</w:t>
      </w:r>
      <w:r w:rsidRPr="00340E9E">
        <w:rPr>
          <w:rFonts w:ascii="Times New Roman" w:hAnsi="Times New Roman" w:cs="Times New Roman"/>
          <w:sz w:val="26"/>
          <w:szCs w:val="26"/>
        </w:rPr>
        <w:t xml:space="preserve"> на осуществление в отношении его проверки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340E9E">
        <w:rPr>
          <w:rFonts w:ascii="Times New Roman" w:hAnsi="Times New Roman" w:cs="Times New Roman"/>
          <w:sz w:val="26"/>
          <w:szCs w:val="26"/>
        </w:rPr>
        <w:t xml:space="preserve"> </w:t>
      </w:r>
      <w:r w:rsidR="00406EA0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340E9E">
        <w:rPr>
          <w:rFonts w:ascii="Times New Roman" w:hAnsi="Times New Roman" w:cs="Times New Roman"/>
          <w:sz w:val="26"/>
          <w:szCs w:val="26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Pr="00550D80">
        <w:rPr>
          <w:rFonts w:ascii="Times New Roman" w:hAnsi="Times New Roman" w:cs="Times New Roman"/>
          <w:sz w:val="26"/>
          <w:szCs w:val="26"/>
        </w:rPr>
        <w:t>органами муниципального финансового контроля</w:t>
      </w:r>
      <w:r w:rsidRPr="00340E9E">
        <w:rPr>
          <w:rFonts w:ascii="Times New Roman" w:hAnsi="Times New Roman" w:cs="Times New Roman"/>
          <w:sz w:val="26"/>
          <w:szCs w:val="26"/>
        </w:rPr>
        <w:t xml:space="preserve"> соблюдения получателем Субсидии порядка и условий предоставления Субсидии в соответствии со </w:t>
      </w:r>
      <w:hyperlink r:id="rId16">
        <w:r w:rsidRPr="00340E9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>
        <w:r w:rsidRPr="00340E9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6"/>
          <w:szCs w:val="26"/>
        </w:rPr>
        <w:t xml:space="preserve"> Выражение согласия Перевозчика на осуществление указанных проверок осуществляется путем подписания настоящего Соглашения</w:t>
      </w:r>
    </w:p>
    <w:p w14:paraId="5DDEB5B2" w14:textId="77777777" w:rsidR="004C64B1" w:rsidRPr="00C8689A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43ED4628" w14:textId="77777777" w:rsidR="004C64B1" w:rsidRPr="00550D80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4. Взаимодействие Сторон</w:t>
      </w:r>
    </w:p>
    <w:p w14:paraId="00A933DE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76377C20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4.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1.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 xml:space="preserve">Администрация города </w:t>
      </w:r>
      <w:r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обязуется</w:t>
      </w:r>
      <w:r w:rsidRPr="00DE35EA">
        <w:rPr>
          <w:rFonts w:ascii="PT Astra Serif" w:eastAsia="Liberation Sans" w:hAnsi="PT Astra Serif" w:cs="PT Astra Serif"/>
          <w:color w:val="000000"/>
          <w:sz w:val="26"/>
          <w:szCs w:val="26"/>
        </w:rPr>
        <w:t>:</w:t>
      </w:r>
    </w:p>
    <w:p w14:paraId="49A1C579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1) предоставить Перевозчику субсидии в целях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возмещения части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недополученных доходов, связанных с предоставлением права бесплатного проезда, указанных в пункте 1 настоящего Соглашения, за период с </w:t>
      </w:r>
      <w:r w:rsidR="00805E72">
        <w:rPr>
          <w:rFonts w:ascii="PT Astra Serif" w:eastAsia="Liberation Sans" w:hAnsi="PT Astra Serif" w:cs="PT Astra Serif"/>
          <w:color w:val="000000"/>
          <w:sz w:val="26"/>
          <w:szCs w:val="26"/>
        </w:rPr>
        <w:t>________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по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 </w:t>
      </w:r>
      <w:r w:rsidR="00805E72">
        <w:rPr>
          <w:rFonts w:ascii="PT Astra Serif" w:eastAsia="Liberation Sans" w:hAnsi="PT Astra Serif" w:cs="PT Astra Serif"/>
          <w:color w:val="000000"/>
          <w:sz w:val="26"/>
          <w:szCs w:val="26"/>
        </w:rPr>
        <w:t>_________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из бюджета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города</w:t>
      </w:r>
      <w:r w:rsidRPr="00DE35EA">
        <w:rPr>
          <w:rFonts w:ascii="PT Astra Serif" w:eastAsia="Liberation Sans" w:hAnsi="PT Astra Serif" w:cs="PT Astra Serif"/>
          <w:color w:val="000000"/>
          <w:sz w:val="26"/>
          <w:szCs w:val="26"/>
        </w:rPr>
        <w:t>,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определенных согласно пункту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3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настоящего Соглашения, в порядке, </w:t>
      </w:r>
      <w:r w:rsidR="00406EA0">
        <w:rPr>
          <w:rFonts w:ascii="PT Astra Serif" w:eastAsia="Liberation Sans" w:hAnsi="PT Astra Serif" w:cs="PT Astra Serif"/>
          <w:color w:val="000000"/>
          <w:sz w:val="26"/>
          <w:szCs w:val="26"/>
        </w:rPr>
        <w:t>установленно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м решением РГСД от 18.04.2024 № 3</w:t>
      </w:r>
      <w:r w:rsidR="000F0167">
        <w:rPr>
          <w:rFonts w:ascii="PT Astra Serif" w:eastAsia="Liberation Sans" w:hAnsi="PT Astra Serif" w:cs="PT Astra Serif"/>
          <w:color w:val="000000"/>
          <w:sz w:val="26"/>
          <w:szCs w:val="26"/>
        </w:rPr>
        <w:t>1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5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;</w:t>
      </w:r>
    </w:p>
    <w:p w14:paraId="5E217CE9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2)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информировать Перевозчика об изменениях, произошедших в законо</w:t>
      </w:r>
      <w:r w:rsidR="00406EA0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дательстве Российской Федерации,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 xml:space="preserve">законодательстве Алтайского края Российской Федерации или муниципального образования город Рубцовск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lastRenderedPageBreak/>
        <w:t>Алтайского края</w:t>
      </w:r>
      <w:r w:rsidRPr="00DE35EA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,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связанных с изменениями предмета и условий настоящего Соглашения.</w:t>
      </w:r>
    </w:p>
    <w:p w14:paraId="45C1DB33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4.2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 Перевозчик:</w:t>
      </w:r>
    </w:p>
    <w:p w14:paraId="3903043A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1) </w:t>
      </w:r>
      <w:r w:rsidR="00406EA0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при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заключ</w:t>
      </w:r>
      <w:r w:rsidR="00406EA0">
        <w:rPr>
          <w:rFonts w:ascii="PT Astra Serif" w:eastAsia="Liberation Sans" w:hAnsi="PT Astra Serif" w:cs="PT Astra Serif"/>
          <w:color w:val="000000"/>
          <w:sz w:val="26"/>
          <w:szCs w:val="26"/>
        </w:rPr>
        <w:t>ении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настояще</w:t>
      </w:r>
      <w:r w:rsidR="00406EA0">
        <w:rPr>
          <w:rFonts w:ascii="PT Astra Serif" w:eastAsia="Liberation Sans" w:hAnsi="PT Astra Serif" w:cs="PT Astra Serif"/>
          <w:color w:val="000000"/>
          <w:sz w:val="26"/>
          <w:szCs w:val="26"/>
        </w:rPr>
        <w:t>го Соглашения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выражает согла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сие с размером субсидии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из бюджета </w:t>
      </w:r>
      <w:r>
        <w:rPr>
          <w:rFonts w:ascii="PT Astra Serif" w:eastAsia="Liberation Sans" w:hAnsi="PT Astra Serif" w:cs="PT Astra Serif"/>
          <w:bCs/>
          <w:iCs/>
          <w:color w:val="000000"/>
          <w:sz w:val="26"/>
          <w:szCs w:val="26"/>
        </w:rPr>
        <w:t xml:space="preserve">города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в целях возмещения части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недополученных доходов, связанных с предоставлением Перевозчиком права бесплатно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го проезда, указанного в пункте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2 настоящего Соглашения, при осуществлении регулярных перевозок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перевозок, в период с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0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1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 сентября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 по 31 мая включительно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в соответствии с приложением к настоящему Соглашению;</w:t>
      </w:r>
    </w:p>
    <w:p w14:paraId="43C5F099" w14:textId="77777777" w:rsidR="004C64B1" w:rsidRPr="00DE35EA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2) обязуется осуществлять регулярные перевозки автомобильным транспортом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</w:t>
      </w:r>
      <w:r w:rsidR="0045794D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рных перевозок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в период с 01 сентября  по 31 мая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включительно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в соответствии с требованиями, установленными законодательством Российской Федерации и законодательством </w:t>
      </w:r>
      <w:r w:rsidRPr="00F45771">
        <w:rPr>
          <w:rFonts w:ascii="PT Astra Serif" w:eastAsia="Liberation Sans" w:hAnsi="PT Astra Serif" w:cs="PT Astra Serif"/>
          <w:b/>
          <w:bCs/>
          <w:i/>
          <w:color w:val="000000"/>
          <w:sz w:val="26"/>
          <w:szCs w:val="26"/>
        </w:rPr>
        <w:t xml:space="preserve">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Алтайского края;</w:t>
      </w:r>
    </w:p>
    <w:p w14:paraId="1BABFB05" w14:textId="77777777" w:rsidR="004C64B1" w:rsidRPr="00940D7C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940D7C">
        <w:rPr>
          <w:rFonts w:ascii="PT Astra Serif" w:eastAsia="Liberation Sans" w:hAnsi="PT Astra Serif" w:cs="PT Astra Serif"/>
          <w:sz w:val="26"/>
          <w:szCs w:val="26"/>
        </w:rPr>
        <w:t xml:space="preserve">3) обязуется предоставить </w:t>
      </w:r>
      <w:r>
        <w:rPr>
          <w:rFonts w:ascii="PT Astra Serif" w:eastAsia="Liberation Sans" w:hAnsi="PT Astra Serif" w:cs="PT Astra Serif"/>
          <w:sz w:val="26"/>
          <w:szCs w:val="26"/>
        </w:rPr>
        <w:t xml:space="preserve">в Администрацию города </w:t>
      </w:r>
      <w:r w:rsidRPr="00940D7C">
        <w:rPr>
          <w:rFonts w:ascii="PT Astra Serif" w:eastAsia="Liberation Sans" w:hAnsi="PT Astra Serif" w:cs="PT Astra Serif"/>
          <w:sz w:val="26"/>
          <w:szCs w:val="26"/>
        </w:rPr>
        <w:t>отчет о достижении результатов предоставления субсидии.</w:t>
      </w:r>
    </w:p>
    <w:p w14:paraId="2FC9B5B3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684C676C" w14:textId="77777777" w:rsidR="004C64B1" w:rsidRPr="00503F89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F89">
        <w:rPr>
          <w:rFonts w:ascii="Times New Roman" w:eastAsia="Liberation Sans" w:hAnsi="Times New Roman" w:cs="Times New Roman"/>
          <w:sz w:val="26"/>
          <w:szCs w:val="26"/>
        </w:rPr>
        <w:t>5. Ответственность Сторон Соглашения</w:t>
      </w:r>
    </w:p>
    <w:p w14:paraId="56287A71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69EE2394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За неисполнение или ненадлежащее исполнение обязательств по Соглашению Стороны несут ответственность в соответствии с законодательством Российской Федерации.</w:t>
      </w:r>
    </w:p>
    <w:p w14:paraId="6FD7DF7F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47A5F935" w14:textId="77777777" w:rsidR="004C64B1" w:rsidRPr="00503F89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PT Astra Serif" w:hAnsi="PT Astra Serif" w:cs="PT Astra Serif"/>
          <w:sz w:val="26"/>
          <w:szCs w:val="26"/>
        </w:rPr>
      </w:pPr>
      <w:r w:rsidRPr="00503F89">
        <w:rPr>
          <w:rFonts w:ascii="PT Astra Serif" w:eastAsia="Liberation Sans" w:hAnsi="PT Astra Serif" w:cs="PT Astra Serif"/>
          <w:sz w:val="26"/>
          <w:szCs w:val="26"/>
        </w:rPr>
        <w:t>6. Разрешение споров</w:t>
      </w:r>
    </w:p>
    <w:p w14:paraId="455639A6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17EE7584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6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1.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Все споры или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14:paraId="321F051F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6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2.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6B144AA1" w14:textId="77777777" w:rsidR="004C64B1" w:rsidRPr="00814596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047FF090" w14:textId="77777777" w:rsidR="004C64B1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PT Astra Serif" w:eastAsia="Liberation Sans" w:hAnsi="PT Astra Serif" w:cs="PT Astra Serif"/>
          <w:sz w:val="26"/>
          <w:szCs w:val="26"/>
        </w:rPr>
      </w:pPr>
      <w:r w:rsidRPr="00503F89">
        <w:rPr>
          <w:rFonts w:ascii="PT Astra Serif" w:eastAsia="Liberation Sans" w:hAnsi="PT Astra Serif" w:cs="PT Astra Serif"/>
          <w:sz w:val="26"/>
          <w:szCs w:val="26"/>
        </w:rPr>
        <w:t>7. Форс-мажорные обстоятельства</w:t>
      </w:r>
    </w:p>
    <w:p w14:paraId="3B3C7158" w14:textId="77777777" w:rsidR="004C64B1" w:rsidRPr="00483511" w:rsidRDefault="004C64B1" w:rsidP="004C64B1">
      <w:pPr>
        <w:rPr>
          <w:lang w:eastAsia="en-US"/>
        </w:rPr>
      </w:pPr>
    </w:p>
    <w:p w14:paraId="18D51D2E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7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1.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Под форс-мажорными обстоятельствами понимаются события, за возникновение которых Стороны не отвечают и оказывать влияние на которые не имеют возможности, в том числе: стихийные бедствия, террористические акты, военные действия, акты государственных органов нормативного характера, делающие невозможным для Сторон исполнение обязательств по настоящему Соглашению.</w:t>
      </w:r>
    </w:p>
    <w:p w14:paraId="42CD29E1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7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2.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 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lastRenderedPageBreak/>
        <w:t>обстоятельств, освобождается от исполнения обязательств по Соглашению до прекращения их действия при условии, что она немедленно письменно уведомит другую Сторону о случившемся с подробным описанием создавшихся условий.</w:t>
      </w:r>
    </w:p>
    <w:p w14:paraId="53CC711B" w14:textId="77777777" w:rsidR="004C64B1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rPr>
          <w:rFonts w:ascii="PT Astra Serif" w:eastAsia="Liberation Sans" w:hAnsi="PT Astra Serif" w:cs="PT Astra Serif"/>
          <w:b/>
          <w:color w:val="26282F"/>
          <w:sz w:val="26"/>
          <w:szCs w:val="26"/>
        </w:rPr>
      </w:pPr>
    </w:p>
    <w:p w14:paraId="651C06E0" w14:textId="77777777" w:rsidR="004C64B1" w:rsidRPr="00503F89" w:rsidRDefault="004C64B1" w:rsidP="004C64B1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PT Astra Serif" w:hAnsi="PT Astra Serif" w:cs="PT Astra Serif"/>
          <w:sz w:val="26"/>
          <w:szCs w:val="26"/>
        </w:rPr>
      </w:pPr>
      <w:r w:rsidRPr="00503F89">
        <w:rPr>
          <w:rFonts w:ascii="PT Astra Serif" w:eastAsia="Liberation Sans" w:hAnsi="PT Astra Serif" w:cs="PT Astra Serif"/>
          <w:sz w:val="26"/>
          <w:szCs w:val="26"/>
        </w:rPr>
        <w:t>8. Заключительные положения</w:t>
      </w:r>
    </w:p>
    <w:p w14:paraId="7F40B90E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71084DB0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1. Настоящее Соглашение вступает в действие с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момента подписания  и действует </w:t>
      </w:r>
      <w:r w:rsidRPr="00E4196C">
        <w:rPr>
          <w:rFonts w:ascii="PT Astra Serif" w:eastAsia="Liberation Sans" w:hAnsi="PT Astra Serif" w:cs="PT Astra Serif"/>
          <w:color w:val="000000"/>
          <w:sz w:val="26"/>
          <w:szCs w:val="26"/>
        </w:rPr>
        <w:t>в течении календарного года.</w:t>
      </w:r>
    </w:p>
    <w:p w14:paraId="66993FAA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2. Любые изменения и дополнения к настоящему Соглашению оформляются дополнительным соглашением.</w:t>
      </w:r>
    </w:p>
    <w:p w14:paraId="202C37CC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3. В случае изменения наименования, адреса, банковских реквизитов или реорганизации Стороны обязаны в 3-дневный срок уведомить об этом друг друга в письменной форме.</w:t>
      </w:r>
    </w:p>
    <w:p w14:paraId="5B655B2F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4. Настоящее Соглашение может быть расторгнут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о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досрочно:</w:t>
      </w:r>
      <w:r>
        <w:rPr>
          <w:rFonts w:ascii="PT Astra Serif" w:hAnsi="PT Astra Serif" w:cs="PT Astra Serif"/>
          <w:sz w:val="26"/>
          <w:szCs w:val="26"/>
        </w:rPr>
        <w:t>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по письменному соглашению сторон;</w:t>
      </w:r>
      <w:r>
        <w:rPr>
          <w:rFonts w:ascii="PT Astra Serif" w:hAnsi="PT Astra Serif" w:cs="PT Astra Serif"/>
          <w:sz w:val="26"/>
          <w:szCs w:val="26"/>
        </w:rPr>
        <w:t>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в иных случаях, предусмотренных законодательством Российской Федерации или соглашением Сторон.</w:t>
      </w:r>
    </w:p>
    <w:p w14:paraId="5A67FE41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В случае если одна из Сторон возражает против досрочного расторжения Соглашения, расторжение Соглашения осуществляется в судебном порядке.</w:t>
      </w:r>
    </w:p>
    <w:p w14:paraId="6291D7D5" w14:textId="77777777" w:rsidR="004C64B1" w:rsidRPr="00F4577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5. Во всем, что не оговорено в настоящем Соглашении, Стороны руководствуются действующим законодательством Российской Федерации.</w:t>
      </w:r>
    </w:p>
    <w:p w14:paraId="1011E684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8.6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 Настоящее Соглашение составлено в двух экземплярах, имеющих равную юридическую силу.</w:t>
      </w:r>
    </w:p>
    <w:p w14:paraId="19C50B28" w14:textId="77777777" w:rsidR="00406EA0" w:rsidRPr="00E76B71" w:rsidRDefault="00406EA0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14:paraId="3749AFA9" w14:textId="77777777" w:rsidR="004C64B1" w:rsidRDefault="004C64B1" w:rsidP="004C64B1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503F89">
        <w:rPr>
          <w:rFonts w:ascii="Times New Roman" w:hAnsi="Times New Roman"/>
          <w:sz w:val="26"/>
          <w:szCs w:val="26"/>
        </w:rPr>
        <w:t>9. Реквизиты и подписи Сторон</w:t>
      </w:r>
    </w:p>
    <w:p w14:paraId="20E4ADBA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7FE98F69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города:                                                     Перевозчик:</w:t>
      </w:r>
    </w:p>
    <w:p w14:paraId="3E2F9CFD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города Рубцовска </w:t>
      </w:r>
    </w:p>
    <w:p w14:paraId="43A67AD7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края</w:t>
      </w:r>
    </w:p>
    <w:p w14:paraId="64C35748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2209011079; КПП 220901001;</w:t>
      </w:r>
    </w:p>
    <w:p w14:paraId="34F84271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ОКТМО 01716000</w:t>
      </w:r>
    </w:p>
    <w:p w14:paraId="3319C85C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658200, г.Рубцовск, пр.Ленина, 130</w:t>
      </w:r>
    </w:p>
    <w:p w14:paraId="7F284D0E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Получатель: КОМИТЕТ ПО ФИНАНСАМ,</w:t>
      </w:r>
    </w:p>
    <w:p w14:paraId="482117E8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ПОЛИТИКЕ</w:t>
      </w:r>
    </w:p>
    <w:p w14:paraId="389F0901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14:paraId="48295084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АЛТАЙСКОГО КРАЯ (АДМИНИСТРАЦИЯ </w:t>
      </w:r>
    </w:p>
    <w:p w14:paraId="7402BA08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РУБЦОВСКА, Л/С 03173011690)</w:t>
      </w:r>
    </w:p>
    <w:p w14:paraId="27A7BC32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Банк: ОТДЕЛЕНИЕ БАРНАУЛ БАНКА</w:t>
      </w:r>
    </w:p>
    <w:p w14:paraId="68EB843B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РОССИИ//УФК по Алтайскому краю</w:t>
      </w:r>
    </w:p>
    <w:p w14:paraId="2E3CC2DF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г.Барнаул БИК 010173001</w:t>
      </w:r>
    </w:p>
    <w:p w14:paraId="6C0CAD04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ЕКС 40102810045370000009</w:t>
      </w:r>
    </w:p>
    <w:p w14:paraId="3D5661A6" w14:textId="77777777" w:rsidR="004C64B1" w:rsidRDefault="004C64B1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КС 03231643017160001700</w:t>
      </w:r>
    </w:p>
    <w:p w14:paraId="35ECE610" w14:textId="77777777" w:rsidR="00406EA0" w:rsidRDefault="00406EA0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5C42B599" w14:textId="77777777" w:rsidR="00406EA0" w:rsidRDefault="00406EA0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063D9ADB" w14:textId="77777777" w:rsidR="00406EA0" w:rsidRDefault="00406EA0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046A8919" w14:textId="77777777" w:rsidR="00406EA0" w:rsidRDefault="00406EA0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061A26C7" w14:textId="77777777" w:rsidR="00406EA0" w:rsidRDefault="00406EA0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44E5797" w14:textId="77777777" w:rsidR="00406EA0" w:rsidRDefault="00406EA0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C8317A5" w14:textId="77777777" w:rsidR="0045794D" w:rsidRPr="00503F89" w:rsidRDefault="0045794D" w:rsidP="004C64B1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0C2EDBFA" w14:textId="77777777" w:rsidR="004C64B1" w:rsidRPr="00503F89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371"/>
        <w:rPr>
          <w:rFonts w:eastAsia="Liberation Sans"/>
          <w:sz w:val="26"/>
          <w:szCs w:val="26"/>
        </w:rPr>
      </w:pPr>
      <w:r w:rsidRPr="00503F89">
        <w:rPr>
          <w:rFonts w:eastAsia="Liberation Sans"/>
          <w:sz w:val="26"/>
          <w:szCs w:val="26"/>
        </w:rPr>
        <w:lastRenderedPageBreak/>
        <w:t>Приложение к Соглашению</w:t>
      </w:r>
    </w:p>
    <w:p w14:paraId="7CB9C0C9" w14:textId="77777777" w:rsidR="004C64B1" w:rsidRPr="00105A43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3"/>
        <w:jc w:val="center"/>
        <w:rPr>
          <w:rFonts w:ascii="PT Astra Serif" w:hAnsi="PT Astra Serif" w:cs="PT Astra Serif"/>
          <w:bCs/>
          <w:color w:val="26282F"/>
          <w:sz w:val="26"/>
          <w:szCs w:val="26"/>
        </w:rPr>
      </w:pPr>
    </w:p>
    <w:p w14:paraId="7D25DD58" w14:textId="77777777" w:rsidR="004C64B1" w:rsidRPr="00105A43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center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105A43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Перечень муниципальных маршрутов регулярных </w:t>
      </w:r>
    </w:p>
    <w:p w14:paraId="30A982C3" w14:textId="77777777" w:rsidR="004C64B1" w:rsidRPr="00105A43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center"/>
        <w:rPr>
          <w:rFonts w:ascii="PT Astra Serif" w:hAnsi="PT Astra Serif" w:cs="PT Astra Serif"/>
          <w:sz w:val="26"/>
          <w:szCs w:val="26"/>
        </w:rPr>
      </w:pPr>
      <w:r w:rsidRPr="00105A43">
        <w:rPr>
          <w:rFonts w:ascii="PT Astra Serif" w:eastAsia="Liberation Sans" w:hAnsi="PT Astra Serif" w:cs="PT Astra Serif"/>
          <w:color w:val="000000"/>
          <w:sz w:val="26"/>
          <w:szCs w:val="26"/>
        </w:rPr>
        <w:t>перевозок на территории города Рубцовска.</w:t>
      </w:r>
    </w:p>
    <w:p w14:paraId="720A4E2D" w14:textId="77777777" w:rsidR="004C64B1" w:rsidRPr="00105A43" w:rsidRDefault="004C64B1" w:rsidP="004C64B1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Ind w:w="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2268"/>
        <w:gridCol w:w="1418"/>
      </w:tblGrid>
      <w:tr w:rsidR="004C64B1" w:rsidRPr="00105A43" w14:paraId="56689710" w14:textId="77777777" w:rsidTr="00105A4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FE4D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Регистрационный номер маршрута в соответствующем реестре маршрутов регулярных перевозок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97D75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Порядковый номер маршрута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ECC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Наименование маршрута регулярных перевозок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91E9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Вид маршрута регулярных перевозок (муниципальный)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949F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Вид тарифа (регулируемый, нерегулируемый)</w:t>
            </w:r>
          </w:p>
        </w:tc>
      </w:tr>
      <w:tr w:rsidR="004C64B1" w:rsidRPr="00105A43" w14:paraId="50893A4F" w14:textId="77777777" w:rsidTr="00105A43">
        <w:trPr>
          <w:trHeight w:val="7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83208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21FD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D2E1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F834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9D09" w14:textId="77777777" w:rsidR="004C64B1" w:rsidRPr="00105A43" w:rsidRDefault="004C64B1" w:rsidP="00D73F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B8ED2F3" w14:textId="77777777" w:rsidR="004C64B1" w:rsidRPr="00105A43" w:rsidRDefault="004C64B1" w:rsidP="004C64B1">
      <w:pPr>
        <w:rPr>
          <w:sz w:val="26"/>
          <w:szCs w:val="26"/>
        </w:rPr>
      </w:pPr>
    </w:p>
    <w:p w14:paraId="713F7D7B" w14:textId="77777777" w:rsidR="004C64B1" w:rsidRPr="00105A43" w:rsidRDefault="004C64B1" w:rsidP="004C64B1">
      <w:pPr>
        <w:rPr>
          <w:sz w:val="26"/>
          <w:szCs w:val="26"/>
        </w:rPr>
      </w:pPr>
    </w:p>
    <w:p w14:paraId="2BBDC348" w14:textId="77777777" w:rsidR="004C64B1" w:rsidRDefault="004C64B1" w:rsidP="004C64B1">
      <w:pPr>
        <w:rPr>
          <w:sz w:val="26"/>
          <w:szCs w:val="26"/>
        </w:rPr>
      </w:pPr>
    </w:p>
    <w:p w14:paraId="29F974B4" w14:textId="77777777" w:rsidR="004C64B1" w:rsidRPr="00105A43" w:rsidRDefault="004C64B1" w:rsidP="004C64B1">
      <w:pPr>
        <w:tabs>
          <w:tab w:val="left" w:pos="567"/>
        </w:tabs>
        <w:jc w:val="both"/>
        <w:rPr>
          <w:bCs/>
          <w:sz w:val="26"/>
          <w:szCs w:val="26"/>
        </w:rPr>
      </w:pPr>
      <w:r w:rsidRPr="00105A43">
        <w:rPr>
          <w:bCs/>
          <w:sz w:val="26"/>
          <w:szCs w:val="26"/>
        </w:rPr>
        <w:t xml:space="preserve">   Администрация города</w:t>
      </w:r>
      <w:r w:rsidRPr="00105A43">
        <w:rPr>
          <w:bCs/>
          <w:sz w:val="26"/>
          <w:szCs w:val="26"/>
        </w:rPr>
        <w:tab/>
        <w:t xml:space="preserve">                                               Перевозчик</w:t>
      </w:r>
    </w:p>
    <w:p w14:paraId="61FEE52C" w14:textId="77777777" w:rsidR="004C64B1" w:rsidRPr="00102CA5" w:rsidRDefault="004C64B1" w:rsidP="004C64B1">
      <w:pPr>
        <w:tabs>
          <w:tab w:val="left" w:pos="567"/>
        </w:tabs>
        <w:jc w:val="center"/>
        <w:rPr>
          <w:b/>
        </w:rPr>
      </w:pPr>
      <w:r w:rsidRPr="00102CA5">
        <w:rPr>
          <w:b/>
        </w:rPr>
        <w:t xml:space="preserve"> </w:t>
      </w:r>
    </w:p>
    <w:p w14:paraId="0AAAA347" w14:textId="77777777" w:rsidR="004C64B1" w:rsidRPr="00DA23DD" w:rsidRDefault="004C64B1" w:rsidP="004C64B1">
      <w:pPr>
        <w:tabs>
          <w:tab w:val="left" w:pos="567"/>
        </w:tabs>
        <w:jc w:val="both"/>
      </w:pPr>
      <w:r w:rsidRPr="00DA23DD">
        <w:t xml:space="preserve">   __________________                                                  </w:t>
      </w:r>
      <w:r w:rsidRPr="00DA23DD">
        <w:tab/>
        <w:t>___________________</w:t>
      </w:r>
    </w:p>
    <w:p w14:paraId="4F46898C" w14:textId="77777777" w:rsidR="004C64B1" w:rsidRPr="00DA23DD" w:rsidRDefault="004C64B1" w:rsidP="004C64B1">
      <w:pPr>
        <w:tabs>
          <w:tab w:val="left" w:pos="567"/>
        </w:tabs>
        <w:jc w:val="center"/>
      </w:pPr>
    </w:p>
    <w:p w14:paraId="6017A6E2" w14:textId="77777777" w:rsidR="004C64B1" w:rsidRDefault="004C64B1" w:rsidP="004C64B1">
      <w:pPr>
        <w:rPr>
          <w:sz w:val="26"/>
          <w:szCs w:val="26"/>
        </w:rPr>
      </w:pPr>
    </w:p>
    <w:p w14:paraId="066A22F1" w14:textId="77777777" w:rsidR="004C64B1" w:rsidRDefault="004C64B1" w:rsidP="004C64B1">
      <w:pPr>
        <w:rPr>
          <w:sz w:val="26"/>
          <w:szCs w:val="26"/>
        </w:rPr>
      </w:pPr>
    </w:p>
    <w:p w14:paraId="30CB2E2D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7DB737C8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78E3DFC6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590CB354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574875DB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11DE3252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143D2C83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09E16453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26D2899D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75F60E1E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7B889D0A" w14:textId="77777777" w:rsidR="004C64B1" w:rsidRDefault="004C64B1" w:rsidP="004C6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42FD8A7C" w14:textId="77777777" w:rsidR="00406EA0" w:rsidRDefault="00406EA0" w:rsidP="00105A43">
      <w:pPr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13B688A6" w14:textId="77777777" w:rsidR="00105A43" w:rsidRDefault="00105A43" w:rsidP="00105A43">
      <w:pPr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14:paraId="5CA4F45C" w14:textId="77777777" w:rsidR="00105A43" w:rsidRDefault="00105A43" w:rsidP="00105A43"/>
    <w:p w14:paraId="3F3F6622" w14:textId="77777777" w:rsidR="004C64B1" w:rsidRPr="00406EA0" w:rsidRDefault="004C64B1" w:rsidP="004C64B1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2</w:t>
      </w:r>
    </w:p>
    <w:p w14:paraId="7E3DF1BA" w14:textId="77777777" w:rsidR="004C64B1" w:rsidRPr="00406EA0" w:rsidRDefault="004C64B1" w:rsidP="004C64B1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14:paraId="296F626F" w14:textId="77777777" w:rsidR="004C64B1" w:rsidRDefault="004C64B1" w:rsidP="004C64B1">
      <w:pPr>
        <w:ind w:left="5954"/>
      </w:pPr>
    </w:p>
    <w:p w14:paraId="31200B86" w14:textId="77777777" w:rsidR="004C64B1" w:rsidRDefault="004C64B1" w:rsidP="004C64B1">
      <w:pPr>
        <w:ind w:left="5954"/>
      </w:pPr>
    </w:p>
    <w:p w14:paraId="3566ED4B" w14:textId="77777777" w:rsidR="00105A43" w:rsidRDefault="004C64B1" w:rsidP="00105A43">
      <w:pPr>
        <w:pStyle w:val="ConsPlusNonformat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Главе города Рубцовска</w:t>
      </w:r>
    </w:p>
    <w:p w14:paraId="48AA3960" w14:textId="77777777" w:rsidR="004C64B1" w:rsidRPr="00406EA0" w:rsidRDefault="00406EA0" w:rsidP="00105A43">
      <w:pPr>
        <w:pStyle w:val="ConsPlusNonformat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</w:t>
      </w:r>
    </w:p>
    <w:p w14:paraId="4567FDA1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(фамилия, имя, отчество</w:t>
      </w:r>
    </w:p>
    <w:p w14:paraId="4179D697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(последнее - при наличии)</w:t>
      </w:r>
    </w:p>
    <w:p w14:paraId="7A2A352B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индивидуального предпринимателя,</w:t>
      </w:r>
    </w:p>
    <w:p w14:paraId="4046BC6A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наименование юридического лица)</w:t>
      </w:r>
    </w:p>
    <w:p w14:paraId="74B709D8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018D6B" w14:textId="77777777" w:rsidR="004C64B1" w:rsidRPr="00406EA0" w:rsidRDefault="004C64B1" w:rsidP="004C64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заявление.</w:t>
      </w:r>
    </w:p>
    <w:p w14:paraId="2F9B15B8" w14:textId="77777777" w:rsidR="004C64B1" w:rsidRPr="00406EA0" w:rsidRDefault="004C64B1" w:rsidP="004C6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B9CF122" w14:textId="77777777" w:rsidR="004C64B1" w:rsidRPr="00406EA0" w:rsidRDefault="004C64B1" w:rsidP="004C6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Прошу заключить соглашение на предоставление субсидии из бюджета  муниципального образования город Рубцовск Алтайского края на возмещение части 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общего пользования (кроме легкового такси)и городским наземным электрическим транспортом в городском сообщении по действующим муниципальным маршрутам  регулярных  перевозок на территории муниципального образования город Рубцовск Алтайского края по ______________ тарифу, по муниципальным(ому) маршрутам(у) № _________ «Название маршрута»  на  период с </w:t>
      </w:r>
      <w:r w:rsidR="00CC75C4" w:rsidRPr="00406EA0">
        <w:rPr>
          <w:rFonts w:ascii="Times New Roman" w:hAnsi="Times New Roman" w:cs="Times New Roman"/>
          <w:sz w:val="26"/>
          <w:szCs w:val="26"/>
        </w:rPr>
        <w:t xml:space="preserve">__________ </w:t>
      </w:r>
      <w:r w:rsidRPr="00406EA0">
        <w:rPr>
          <w:rFonts w:ascii="Times New Roman" w:hAnsi="Times New Roman" w:cs="Times New Roman"/>
          <w:sz w:val="26"/>
          <w:szCs w:val="26"/>
        </w:rPr>
        <w:t xml:space="preserve">по </w:t>
      </w:r>
      <w:r w:rsidR="00CC75C4" w:rsidRPr="00406EA0">
        <w:rPr>
          <w:rFonts w:ascii="Times New Roman" w:hAnsi="Times New Roman" w:cs="Times New Roman"/>
          <w:sz w:val="26"/>
          <w:szCs w:val="26"/>
        </w:rPr>
        <w:t>_________</w:t>
      </w:r>
      <w:r w:rsidRPr="00406EA0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EDB9584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</w:p>
    <w:p w14:paraId="4903E602" w14:textId="77777777" w:rsidR="004C64B1" w:rsidRPr="0063526A" w:rsidRDefault="004C64B1" w:rsidP="004C6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526A">
        <w:rPr>
          <w:rFonts w:ascii="Times New Roman" w:hAnsi="Times New Roman" w:cs="Times New Roman"/>
          <w:sz w:val="26"/>
          <w:szCs w:val="26"/>
        </w:rPr>
        <w:t xml:space="preserve">                          Информация о заявителе</w:t>
      </w:r>
    </w:p>
    <w:p w14:paraId="359BBAB6" w14:textId="77777777" w:rsidR="004C64B1" w:rsidRPr="0063526A" w:rsidRDefault="004C64B1" w:rsidP="004C6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56A5BE" w14:textId="77777777" w:rsidR="004C64B1" w:rsidRPr="0063526A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3526A">
        <w:rPr>
          <w:rFonts w:ascii="Times New Roman" w:hAnsi="Times New Roman" w:cs="Times New Roman"/>
          <w:sz w:val="24"/>
          <w:szCs w:val="24"/>
        </w:rPr>
        <w:t>_</w:t>
      </w:r>
    </w:p>
    <w:p w14:paraId="41214AC2" w14:textId="77777777" w:rsidR="004C64B1" w:rsidRPr="00503F89" w:rsidRDefault="004C64B1" w:rsidP="004C64B1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(фамилия, имя, отчество (последнее - при наличии) индивидуального</w:t>
      </w:r>
    </w:p>
    <w:p w14:paraId="353DBB0F" w14:textId="77777777" w:rsidR="004C64B1" w:rsidRPr="00503F89" w:rsidRDefault="004C64B1" w:rsidP="004C64B1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предпринимателя, наименование юридического лица, ИНН)</w:t>
      </w:r>
    </w:p>
    <w:p w14:paraId="1C3E0C56" w14:textId="77777777" w:rsidR="004C64B1" w:rsidRPr="0063526A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36C0993" w14:textId="77777777" w:rsidR="004C64B1" w:rsidRPr="00503F89" w:rsidRDefault="004C64B1" w:rsidP="004C64B1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(юридический адрес)</w:t>
      </w:r>
    </w:p>
    <w:p w14:paraId="32B80713" w14:textId="77777777" w:rsidR="004C64B1" w:rsidRPr="0063526A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3526A">
        <w:rPr>
          <w:rFonts w:ascii="Times New Roman" w:hAnsi="Times New Roman" w:cs="Times New Roman"/>
          <w:sz w:val="24"/>
          <w:szCs w:val="24"/>
        </w:rPr>
        <w:t>__</w:t>
      </w:r>
    </w:p>
    <w:p w14:paraId="58F41FFE" w14:textId="77777777" w:rsidR="004C64B1" w:rsidRPr="00503F89" w:rsidRDefault="004C64B1" w:rsidP="004C64B1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(телефон, факс, почтовый адрес, адрес электронной почты (при наличии))</w:t>
      </w:r>
    </w:p>
    <w:p w14:paraId="287C470A" w14:textId="77777777" w:rsidR="004C64B1" w:rsidRPr="0063526A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2BE1676" w14:textId="77777777" w:rsidR="004C64B1" w:rsidRPr="00503F89" w:rsidRDefault="004C64B1" w:rsidP="00406EA0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 xml:space="preserve">(банковские реквизиты, которые необходимо указать в </w:t>
      </w:r>
      <w:r>
        <w:rPr>
          <w:rFonts w:ascii="Times New Roman" w:hAnsi="Times New Roman" w:cs="Times New Roman"/>
        </w:rPr>
        <w:t xml:space="preserve">соглашении </w:t>
      </w:r>
      <w:r w:rsidRPr="00503F89">
        <w:rPr>
          <w:rFonts w:ascii="Times New Roman" w:hAnsi="Times New Roman" w:cs="Times New Roman"/>
        </w:rPr>
        <w:t>для последующего перечисления субсидии)</w:t>
      </w:r>
    </w:p>
    <w:p w14:paraId="11707FD1" w14:textId="77777777" w:rsidR="004C64B1" w:rsidRPr="00406EA0" w:rsidRDefault="004C64B1" w:rsidP="004C6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Настоящим подтверждаю(ем), что _______________</w:t>
      </w:r>
      <w:r w:rsidR="00406EA0">
        <w:rPr>
          <w:rFonts w:ascii="Times New Roman" w:hAnsi="Times New Roman" w:cs="Times New Roman"/>
          <w:sz w:val="26"/>
          <w:szCs w:val="26"/>
        </w:rPr>
        <w:t>_____________________</w:t>
      </w:r>
    </w:p>
    <w:p w14:paraId="23E42B53" w14:textId="77777777" w:rsidR="00406EA0" w:rsidRDefault="004C64B1" w:rsidP="00406EA0">
      <w:pPr>
        <w:pStyle w:val="ConsPlusNonformat"/>
        <w:jc w:val="both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03F89">
        <w:rPr>
          <w:rFonts w:ascii="Times New Roman" w:hAnsi="Times New Roman" w:cs="Times New Roman"/>
        </w:rPr>
        <w:t xml:space="preserve">(фамилия, имя, отчество (последнее </w:t>
      </w:r>
      <w:r>
        <w:rPr>
          <w:rFonts w:ascii="Times New Roman" w:hAnsi="Times New Roman" w:cs="Times New Roman"/>
        </w:rPr>
        <w:t>–</w:t>
      </w:r>
      <w:r w:rsidRPr="00503F89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</w:rPr>
        <w:t> </w:t>
      </w:r>
      <w:r w:rsidRPr="00503F89">
        <w:rPr>
          <w:rFonts w:ascii="Times New Roman" w:hAnsi="Times New Roman" w:cs="Times New Roman"/>
        </w:rPr>
        <w:t xml:space="preserve">наличии) </w:t>
      </w:r>
      <w:r>
        <w:rPr>
          <w:rFonts w:ascii="Times New Roman" w:hAnsi="Times New Roman" w:cs="Times New Roman"/>
        </w:rPr>
        <w:t xml:space="preserve">                                                              </w:t>
      </w:r>
      <w:r w:rsidR="00406EA0">
        <w:rPr>
          <w:rFonts w:ascii="Times New Roman" w:hAnsi="Times New Roman" w:cs="Times New Roman"/>
        </w:rPr>
        <w:t xml:space="preserve">                             </w:t>
      </w:r>
      <w:r w:rsidRPr="00503F89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>, н</w:t>
      </w:r>
      <w:r w:rsidRPr="00503F89">
        <w:rPr>
          <w:rFonts w:ascii="Times New Roman" w:hAnsi="Times New Roman" w:cs="Times New Roman"/>
        </w:rPr>
        <w:t>аименование</w:t>
      </w:r>
      <w:r>
        <w:rPr>
          <w:rFonts w:ascii="Times New Roman" w:hAnsi="Times New Roman" w:cs="Times New Roman"/>
        </w:rPr>
        <w:t> </w:t>
      </w:r>
      <w:r w:rsidRPr="00503F89">
        <w:rPr>
          <w:rFonts w:ascii="Times New Roman" w:hAnsi="Times New Roman" w:cs="Times New Roman"/>
        </w:rPr>
        <w:t>юридического лица)</w:t>
      </w:r>
    </w:p>
    <w:p w14:paraId="035EE40D" w14:textId="77777777" w:rsidR="00406EA0" w:rsidRDefault="004C64B1" w:rsidP="00406E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 w:rsidRPr="00406EA0">
        <w:rPr>
          <w:rFonts w:ascii="Times New Roman" w:hAnsi="Times New Roman" w:cs="Times New Roman"/>
          <w:sz w:val="26"/>
          <w:szCs w:val="26"/>
        </w:rPr>
        <w:lastRenderedPageBreak/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A5F727B" w14:textId="77777777" w:rsidR="004C64B1" w:rsidRPr="00406EA0" w:rsidRDefault="004C64B1" w:rsidP="00406EA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экстремисткой деятельности или терроризму;</w:t>
      </w:r>
    </w:p>
    <w:p w14:paraId="6AB7B584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не находится в составляемых в рамках реализации полномочий, предусмотренных главой </w:t>
      </w:r>
      <w:r w:rsidRPr="00406EA0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406EA0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4BB8B2E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не получает средства из бюджета муниципального образования город Рубцовск Алтайского края  (далее - бюджет города) на основании иных муниципальных правовых актов на цели, установленные пунктом 1.2 Порядка;</w:t>
      </w:r>
    </w:p>
    <w:p w14:paraId="49D731B6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5F9AF054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6029EDB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отсутствует просроченная задолженность по возврату в бюджет города Субсидий, иных субсидий, бюджетных инвестиций, а также иная просроченная (неурегулированная) задолженность по денежным обязательствам перед бюджетом города;</w:t>
      </w:r>
    </w:p>
    <w:p w14:paraId="3D951751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не находится (для юридических лиц) в процессе реорганизации (за исключением реорганизации в форме присоединения к юридическому лицу - заявителю на получение Субсидии другого юридического лица), ликвидации, в отношении них не введена процедура банкротства, деятельность заявителей на получение Субсидий не должна быть приостановлена в порядке, предусмотренном законодательством Российской Федерации, </w:t>
      </w:r>
    </w:p>
    <w:p w14:paraId="1BAC5D83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(для индивидуальных предпринимателей) не прекратил деятельность в качестве индивидуального предпринимателя;</w:t>
      </w:r>
    </w:p>
    <w:p w14:paraId="3E8C3153" w14:textId="77777777" w:rsidR="004C64B1" w:rsidRPr="00406EA0" w:rsidRDefault="004C64B1" w:rsidP="004C64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отсутствуют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на получение Субсидии, являющегося юридическим лицом, об индивидуальном предпринимателе - заявителе на получение Субсидии.</w:t>
      </w:r>
    </w:p>
    <w:p w14:paraId="234D029D" w14:textId="77777777" w:rsidR="004C64B1" w:rsidRPr="00406EA0" w:rsidRDefault="004C64B1" w:rsidP="004C6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Достоверность предоставленной информации гарантирую.</w:t>
      </w:r>
    </w:p>
    <w:p w14:paraId="5C6A031F" w14:textId="77777777" w:rsidR="004C64B1" w:rsidRPr="00406EA0" w:rsidRDefault="004C64B1" w:rsidP="004C6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Лицо,   имеющее  право  действовать  от  имени  юридического  лица  без доверенности, индивидуальный предприниматель</w:t>
      </w:r>
    </w:p>
    <w:p w14:paraId="6A069E0A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7E7">
        <w:rPr>
          <w:rFonts w:ascii="Times New Roman" w:hAnsi="Times New Roman" w:cs="Times New Roman"/>
          <w:sz w:val="24"/>
          <w:szCs w:val="24"/>
        </w:rPr>
        <w:t>_____________________   _______________________   _________________________</w:t>
      </w:r>
    </w:p>
    <w:p w14:paraId="1AE9E769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 xml:space="preserve">       должность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503F89">
        <w:rPr>
          <w:rFonts w:ascii="Times New Roman" w:hAnsi="Times New Roman" w:cs="Times New Roman"/>
        </w:rPr>
        <w:t xml:space="preserve">подпись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03F89">
        <w:rPr>
          <w:rFonts w:ascii="Times New Roman" w:hAnsi="Times New Roman" w:cs="Times New Roman"/>
        </w:rPr>
        <w:t xml:space="preserve">   Ф.И.О.</w:t>
      </w:r>
    </w:p>
    <w:p w14:paraId="1A5F71B3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</w:p>
    <w:p w14:paraId="5A99AF9A" w14:textId="77777777" w:rsidR="00406EA0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М.П. (при наличии)</w:t>
      </w:r>
    </w:p>
    <w:p w14:paraId="54F27D09" w14:textId="77777777" w:rsidR="004C64B1" w:rsidRPr="00406EA0" w:rsidRDefault="004C64B1" w:rsidP="00406E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03F8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503F89">
        <w:rPr>
          <w:rFonts w:ascii="Times New Roman" w:hAnsi="Times New Roman" w:cs="Times New Roman"/>
        </w:rPr>
        <w:t xml:space="preserve"> __________ 20__ г.</w:t>
      </w:r>
    </w:p>
    <w:p w14:paraId="75B3B728" w14:textId="77777777" w:rsidR="004C64B1" w:rsidRPr="00406EA0" w:rsidRDefault="004C64B1" w:rsidP="004C64B1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3</w:t>
      </w:r>
    </w:p>
    <w:p w14:paraId="0A866129" w14:textId="77777777" w:rsidR="004C64B1" w:rsidRPr="00406EA0" w:rsidRDefault="004C64B1" w:rsidP="004C64B1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14:paraId="604A1D76" w14:textId="77777777" w:rsidR="004C64B1" w:rsidRDefault="004C64B1" w:rsidP="004C64B1">
      <w:pPr>
        <w:ind w:left="5954"/>
      </w:pPr>
    </w:p>
    <w:p w14:paraId="16592138" w14:textId="77777777" w:rsidR="004C64B1" w:rsidRDefault="004C64B1" w:rsidP="004C64B1">
      <w:pPr>
        <w:ind w:left="5954"/>
      </w:pPr>
    </w:p>
    <w:p w14:paraId="745C23A7" w14:textId="77777777" w:rsidR="004C64B1" w:rsidRPr="00406EA0" w:rsidRDefault="004C64B1" w:rsidP="004C64B1">
      <w:pPr>
        <w:pStyle w:val="ConsPlusNonformat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Главе города Рубцовска</w:t>
      </w:r>
    </w:p>
    <w:p w14:paraId="0DD0B45C" w14:textId="77777777" w:rsidR="004C64B1" w:rsidRPr="00406EA0" w:rsidRDefault="004C64B1" w:rsidP="004C64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1AA3D61C" w14:textId="77777777" w:rsidR="004C64B1" w:rsidRPr="00503F89" w:rsidRDefault="004C64B1" w:rsidP="004C64B1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6EA0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1A59BBDA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(фамилия, имя, отчество</w:t>
      </w:r>
    </w:p>
    <w:p w14:paraId="7F885F33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(последнее - при наличии)</w:t>
      </w:r>
    </w:p>
    <w:p w14:paraId="2DB932E5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индивидуального предпринимателя,</w:t>
      </w:r>
    </w:p>
    <w:p w14:paraId="34E24F56" w14:textId="77777777" w:rsidR="004C64B1" w:rsidRPr="00503F89" w:rsidRDefault="004C64B1" w:rsidP="004C64B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наименование юридического лица)</w:t>
      </w:r>
    </w:p>
    <w:p w14:paraId="690A6F68" w14:textId="77777777" w:rsidR="004C64B1" w:rsidRPr="008647E7" w:rsidRDefault="004C64B1" w:rsidP="004C6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060C877" w14:textId="77777777" w:rsidR="004C64B1" w:rsidRPr="008647E7" w:rsidRDefault="004C64B1" w:rsidP="004C6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BF75559" w14:textId="77777777" w:rsidR="004C64B1" w:rsidRPr="00406EA0" w:rsidRDefault="004C64B1" w:rsidP="004C64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заявление.</w:t>
      </w:r>
    </w:p>
    <w:p w14:paraId="4A92022F" w14:textId="77777777" w:rsidR="004C64B1" w:rsidRPr="00406EA0" w:rsidRDefault="004C64B1" w:rsidP="004C64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E6AB085" w14:textId="77777777" w:rsidR="004C64B1" w:rsidRPr="00406EA0" w:rsidRDefault="004C64B1" w:rsidP="004C6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На   основании   соглашения   о   предоставлении   субсидии  от ________</w:t>
      </w:r>
      <w:r w:rsidR="00406EA0" w:rsidRPr="00406EA0">
        <w:rPr>
          <w:rFonts w:ascii="Times New Roman" w:hAnsi="Times New Roman" w:cs="Times New Roman"/>
          <w:sz w:val="26"/>
          <w:szCs w:val="26"/>
        </w:rPr>
        <w:t>№</w:t>
      </w:r>
      <w:r w:rsidRPr="00406EA0">
        <w:rPr>
          <w:rFonts w:ascii="Times New Roman" w:hAnsi="Times New Roman" w:cs="Times New Roman"/>
          <w:sz w:val="26"/>
          <w:szCs w:val="26"/>
        </w:rPr>
        <w:t xml:space="preserve"> _______ прошу предоставить субсидию из бюджета  муниципального образования город Рубцовск Алтайского края на возмещение части 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общего пользования (кроме легкового такси)и городским наземным электрическим транспортом в городском сообщении по действующим муниципальным маршрутам  регулярных  перевозок на территории муниципального образования город Рубцовск Алтайского края по ______________ тарифу, по муниципальным(ому) маршрутам(у) № _________ «Название маршрута»  за  период с __________ по __________ 20__ года.</w:t>
      </w:r>
    </w:p>
    <w:p w14:paraId="3E02CA4A" w14:textId="77777777" w:rsidR="004C64B1" w:rsidRPr="00406EA0" w:rsidRDefault="004C64B1" w:rsidP="004C6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Лицо,   имеющее  право  действовать  от  имени  юридического  лица  без доверенности, индивидуальный предприниматель.</w:t>
      </w:r>
    </w:p>
    <w:p w14:paraId="0C1748E9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54C5D1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7E7">
        <w:rPr>
          <w:rFonts w:ascii="Times New Roman" w:hAnsi="Times New Roman" w:cs="Times New Roman"/>
          <w:sz w:val="24"/>
          <w:szCs w:val="24"/>
        </w:rPr>
        <w:t>_______________     ____________________        ___________________________</w:t>
      </w:r>
    </w:p>
    <w:p w14:paraId="7335E573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  <w:r w:rsidRPr="008647E7">
        <w:rPr>
          <w:rFonts w:ascii="Times New Roman" w:hAnsi="Times New Roman" w:cs="Times New Roman"/>
        </w:rPr>
        <w:t xml:space="preserve">  должность               </w:t>
      </w:r>
      <w:r>
        <w:rPr>
          <w:rFonts w:ascii="Times New Roman" w:hAnsi="Times New Roman" w:cs="Times New Roman"/>
        </w:rPr>
        <w:t xml:space="preserve">                        </w:t>
      </w:r>
      <w:r w:rsidRPr="008647E7">
        <w:rPr>
          <w:rFonts w:ascii="Times New Roman" w:hAnsi="Times New Roman" w:cs="Times New Roman"/>
        </w:rPr>
        <w:t xml:space="preserve"> Подпись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8647E7">
        <w:rPr>
          <w:rFonts w:ascii="Times New Roman" w:hAnsi="Times New Roman" w:cs="Times New Roman"/>
        </w:rPr>
        <w:t xml:space="preserve"> (Ф.И.О.)</w:t>
      </w:r>
    </w:p>
    <w:p w14:paraId="75B056CC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</w:p>
    <w:p w14:paraId="08FED137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  <w:r w:rsidRPr="008647E7">
        <w:rPr>
          <w:rFonts w:ascii="Times New Roman" w:hAnsi="Times New Roman" w:cs="Times New Roman"/>
        </w:rPr>
        <w:t>М.П. (при наличии)</w:t>
      </w:r>
    </w:p>
    <w:p w14:paraId="32ACDD42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</w:p>
    <w:p w14:paraId="2CB1023F" w14:textId="77777777" w:rsidR="004C64B1" w:rsidRPr="008647E7" w:rsidRDefault="004C64B1" w:rsidP="004C64B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647E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647E7">
        <w:rPr>
          <w:rFonts w:ascii="Times New Roman" w:hAnsi="Times New Roman" w:cs="Times New Roman"/>
        </w:rPr>
        <w:t xml:space="preserve"> ___________ 20___ г.</w:t>
      </w:r>
    </w:p>
    <w:p w14:paraId="1DAFF97D" w14:textId="77777777" w:rsidR="004C64B1" w:rsidRPr="008647E7" w:rsidRDefault="004C64B1" w:rsidP="004C64B1">
      <w:pPr>
        <w:pStyle w:val="ConsPlusNormal"/>
        <w:jc w:val="both"/>
        <w:rPr>
          <w:rFonts w:ascii="Times New Roman" w:hAnsi="Times New Roman" w:cs="Times New Roman"/>
        </w:rPr>
      </w:pPr>
    </w:p>
    <w:p w14:paraId="0302F8A5" w14:textId="77777777" w:rsidR="004C64B1" w:rsidRPr="008647E7" w:rsidRDefault="004C64B1" w:rsidP="004C64B1">
      <w:pPr>
        <w:rPr>
          <w:sz w:val="26"/>
          <w:szCs w:val="26"/>
        </w:rPr>
      </w:pPr>
    </w:p>
    <w:p w14:paraId="24098951" w14:textId="77777777" w:rsidR="004C64B1" w:rsidRDefault="004C64B1" w:rsidP="004C64B1">
      <w:pPr>
        <w:rPr>
          <w:sz w:val="26"/>
          <w:szCs w:val="26"/>
        </w:rPr>
      </w:pPr>
    </w:p>
    <w:p w14:paraId="1CE5A4D3" w14:textId="77777777" w:rsidR="004C64B1" w:rsidRDefault="004C64B1" w:rsidP="004C64B1">
      <w:pPr>
        <w:ind w:left="5954"/>
      </w:pPr>
    </w:p>
    <w:p w14:paraId="30F0E634" w14:textId="77777777" w:rsidR="004C64B1" w:rsidRDefault="004C64B1" w:rsidP="004C64B1">
      <w:pPr>
        <w:ind w:left="5954"/>
      </w:pPr>
    </w:p>
    <w:p w14:paraId="24BC3188" w14:textId="77777777" w:rsidR="004C64B1" w:rsidRDefault="004C64B1" w:rsidP="004C64B1">
      <w:pPr>
        <w:ind w:left="5954"/>
      </w:pPr>
    </w:p>
    <w:p w14:paraId="62C503AC" w14:textId="77777777" w:rsidR="004C64B1" w:rsidRDefault="004C64B1" w:rsidP="004C64B1">
      <w:pPr>
        <w:ind w:left="5954"/>
      </w:pPr>
    </w:p>
    <w:p w14:paraId="3B2AD273" w14:textId="77777777" w:rsidR="004C64B1" w:rsidRDefault="004C64B1" w:rsidP="004C64B1">
      <w:pPr>
        <w:ind w:left="5954"/>
      </w:pPr>
    </w:p>
    <w:p w14:paraId="74D84E01" w14:textId="77777777" w:rsidR="004C64B1" w:rsidRDefault="004C64B1" w:rsidP="004C64B1">
      <w:pPr>
        <w:ind w:left="5954"/>
      </w:pPr>
    </w:p>
    <w:p w14:paraId="29358077" w14:textId="77777777" w:rsidR="004C64B1" w:rsidRDefault="004C64B1" w:rsidP="004C64B1">
      <w:pPr>
        <w:ind w:left="5954"/>
      </w:pPr>
    </w:p>
    <w:p w14:paraId="048E11B4" w14:textId="77777777" w:rsidR="004C64B1" w:rsidRDefault="004C64B1" w:rsidP="004C64B1">
      <w:pPr>
        <w:ind w:left="5954"/>
      </w:pPr>
    </w:p>
    <w:p w14:paraId="5949C9E8" w14:textId="77777777" w:rsidR="004C64B1" w:rsidRDefault="004C64B1" w:rsidP="004C64B1">
      <w:pPr>
        <w:ind w:left="5954"/>
      </w:pPr>
    </w:p>
    <w:p w14:paraId="7ED3A6DD" w14:textId="77777777" w:rsidR="004C64B1" w:rsidRDefault="004C64B1" w:rsidP="004C64B1">
      <w:pPr>
        <w:ind w:left="5954"/>
      </w:pPr>
    </w:p>
    <w:p w14:paraId="18B56778" w14:textId="77777777" w:rsidR="004C64B1" w:rsidRDefault="004C64B1" w:rsidP="004C64B1">
      <w:pPr>
        <w:ind w:left="5954"/>
      </w:pPr>
    </w:p>
    <w:p w14:paraId="024F31C0" w14:textId="77777777" w:rsidR="004C64B1" w:rsidRDefault="004C64B1" w:rsidP="00406EA0"/>
    <w:p w14:paraId="33344D58" w14:textId="77777777" w:rsidR="00406EA0" w:rsidRDefault="00406EA0" w:rsidP="00406EA0"/>
    <w:p w14:paraId="78880475" w14:textId="77777777" w:rsidR="004C64B1" w:rsidRPr="00406EA0" w:rsidRDefault="004C64B1" w:rsidP="004C64B1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4</w:t>
      </w:r>
    </w:p>
    <w:p w14:paraId="151FE508" w14:textId="77777777" w:rsidR="004C64B1" w:rsidRPr="00406EA0" w:rsidRDefault="004C64B1" w:rsidP="004C64B1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14:paraId="03A2265F" w14:textId="77777777" w:rsidR="004C64B1" w:rsidRPr="00406EA0" w:rsidRDefault="004C64B1" w:rsidP="004C64B1">
      <w:pPr>
        <w:rPr>
          <w:sz w:val="26"/>
          <w:szCs w:val="26"/>
        </w:rPr>
      </w:pPr>
    </w:p>
    <w:p w14:paraId="7EA6C268" w14:textId="77777777" w:rsidR="00406EA0" w:rsidRPr="00406EA0" w:rsidRDefault="00406EA0" w:rsidP="004C64B1">
      <w:pPr>
        <w:rPr>
          <w:sz w:val="26"/>
          <w:szCs w:val="26"/>
        </w:rPr>
      </w:pPr>
    </w:p>
    <w:p w14:paraId="5E7CFCF3" w14:textId="77777777" w:rsidR="00EE2CAD" w:rsidRPr="00406EA0" w:rsidRDefault="00EE2CAD" w:rsidP="00EE2CAD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Справка</w:t>
      </w:r>
    </w:p>
    <w:p w14:paraId="7C00E924" w14:textId="77777777" w:rsidR="00EE2CAD" w:rsidRPr="00406EA0" w:rsidRDefault="00EE2CAD" w:rsidP="00EE2CAD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о количестве совершенных поездок в разрезе муниципальных маршрутов регулярных перевозок и количестве активированных персональных транспортных карт вида «Школьная льготная»</w:t>
      </w:r>
    </w:p>
    <w:p w14:paraId="49FCF560" w14:textId="77777777" w:rsidR="00EE2CAD" w:rsidRPr="00406EA0" w:rsidRDefault="00EE2CAD" w:rsidP="00EE2CAD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за _________________ 20__года</w:t>
      </w:r>
    </w:p>
    <w:p w14:paraId="085E41EA" w14:textId="77777777" w:rsidR="00EE2CAD" w:rsidRPr="00406EA0" w:rsidRDefault="00EE2CAD" w:rsidP="00EE2CAD">
      <w:pPr>
        <w:rPr>
          <w:sz w:val="26"/>
          <w:szCs w:val="26"/>
        </w:rPr>
      </w:pPr>
    </w:p>
    <w:p w14:paraId="23135FEA" w14:textId="77777777" w:rsidR="00EE2CAD" w:rsidRPr="00406EA0" w:rsidRDefault="00EE2CAD" w:rsidP="00EE2CAD">
      <w:pPr>
        <w:jc w:val="both"/>
        <w:rPr>
          <w:sz w:val="26"/>
          <w:szCs w:val="26"/>
        </w:rPr>
      </w:pPr>
      <w:r w:rsidRPr="00406EA0">
        <w:rPr>
          <w:sz w:val="26"/>
          <w:szCs w:val="26"/>
        </w:rPr>
        <w:t>Количество активированных персональных карт «Школьная льготная» _______шт.</w:t>
      </w:r>
    </w:p>
    <w:p w14:paraId="3953466F" w14:textId="77777777" w:rsidR="00EE2CAD" w:rsidRPr="00406EA0" w:rsidRDefault="00EE2CAD" w:rsidP="00EE2CAD">
      <w:pPr>
        <w:jc w:val="both"/>
        <w:rPr>
          <w:sz w:val="26"/>
          <w:szCs w:val="26"/>
        </w:rPr>
      </w:pPr>
    </w:p>
    <w:p w14:paraId="4AC1F387" w14:textId="77777777" w:rsidR="00EE2CAD" w:rsidRPr="00406EA0" w:rsidRDefault="00EE2CAD" w:rsidP="00EE2CAD">
      <w:pPr>
        <w:jc w:val="both"/>
        <w:rPr>
          <w:sz w:val="26"/>
          <w:szCs w:val="26"/>
        </w:rPr>
      </w:pPr>
      <w:r w:rsidRPr="00406EA0">
        <w:rPr>
          <w:sz w:val="26"/>
          <w:szCs w:val="26"/>
        </w:rPr>
        <w:t>Количество совершенных поездок по персональным транспортным картам «Школьная льготная»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3807"/>
        <w:gridCol w:w="1699"/>
        <w:gridCol w:w="3497"/>
      </w:tblGrid>
      <w:tr w:rsidR="00EE2CAD" w:rsidRPr="00406EA0" w14:paraId="27534132" w14:textId="77777777" w:rsidTr="00EE2CAD">
        <w:tc>
          <w:tcPr>
            <w:tcW w:w="540" w:type="dxa"/>
          </w:tcPr>
          <w:p w14:paraId="0DA86EC4" w14:textId="77777777" w:rsidR="00EE2CAD" w:rsidRPr="00406EA0" w:rsidRDefault="00EE2CAD" w:rsidP="00EE2CAD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№ п/п</w:t>
            </w:r>
          </w:p>
        </w:tc>
        <w:tc>
          <w:tcPr>
            <w:tcW w:w="3821" w:type="dxa"/>
          </w:tcPr>
          <w:p w14:paraId="11AE1E30" w14:textId="77777777" w:rsidR="00EE2CAD" w:rsidRPr="00406EA0" w:rsidRDefault="00EE2CAD" w:rsidP="00EE2CAD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Перевозчик</w:t>
            </w:r>
          </w:p>
        </w:tc>
        <w:tc>
          <w:tcPr>
            <w:tcW w:w="1701" w:type="dxa"/>
          </w:tcPr>
          <w:p w14:paraId="5FC8C7C4" w14:textId="77777777" w:rsidR="00EE2CAD" w:rsidRPr="00406EA0" w:rsidRDefault="00EE2CAD" w:rsidP="00EE2CAD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№ маршрута</w:t>
            </w:r>
          </w:p>
        </w:tc>
        <w:tc>
          <w:tcPr>
            <w:tcW w:w="3508" w:type="dxa"/>
          </w:tcPr>
          <w:p w14:paraId="34A48A1D" w14:textId="77777777" w:rsidR="00EE2CAD" w:rsidRPr="00406EA0" w:rsidRDefault="00EE2CAD" w:rsidP="00EE2CAD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Количество поездок по персональной транспортной карте «Школьная льготная»</w:t>
            </w:r>
          </w:p>
        </w:tc>
      </w:tr>
      <w:tr w:rsidR="00EE2CAD" w:rsidRPr="00406EA0" w14:paraId="4A74A9E8" w14:textId="77777777" w:rsidTr="00EE2CAD">
        <w:tc>
          <w:tcPr>
            <w:tcW w:w="540" w:type="dxa"/>
          </w:tcPr>
          <w:p w14:paraId="3FF8D9A8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1</w:t>
            </w:r>
          </w:p>
        </w:tc>
        <w:tc>
          <w:tcPr>
            <w:tcW w:w="3821" w:type="dxa"/>
          </w:tcPr>
          <w:p w14:paraId="48C2C83D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7388AD90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3</w:t>
            </w:r>
          </w:p>
        </w:tc>
        <w:tc>
          <w:tcPr>
            <w:tcW w:w="3508" w:type="dxa"/>
          </w:tcPr>
          <w:p w14:paraId="5D77729C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4</w:t>
            </w:r>
          </w:p>
        </w:tc>
      </w:tr>
      <w:tr w:rsidR="00EE2CAD" w:rsidRPr="00406EA0" w14:paraId="533BB16F" w14:textId="77777777" w:rsidTr="00EE2CAD">
        <w:tc>
          <w:tcPr>
            <w:tcW w:w="540" w:type="dxa"/>
          </w:tcPr>
          <w:p w14:paraId="78A6FDF2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1" w:type="dxa"/>
          </w:tcPr>
          <w:p w14:paraId="396936DC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46A58D6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8" w:type="dxa"/>
          </w:tcPr>
          <w:p w14:paraId="4EDEC516" w14:textId="77777777" w:rsidR="00EE2CAD" w:rsidRPr="00406EA0" w:rsidRDefault="00EE2CAD" w:rsidP="00EE2CA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412E45D" w14:textId="77777777" w:rsidR="00EE2CAD" w:rsidRPr="00406EA0" w:rsidRDefault="00EE2CAD" w:rsidP="00EE2CAD">
      <w:pPr>
        <w:jc w:val="center"/>
        <w:rPr>
          <w:sz w:val="26"/>
          <w:szCs w:val="26"/>
        </w:rPr>
      </w:pPr>
    </w:p>
    <w:p w14:paraId="53CF92FC" w14:textId="77777777" w:rsidR="00EE2CAD" w:rsidRPr="00406EA0" w:rsidRDefault="00EE2CAD" w:rsidP="004C64B1">
      <w:pPr>
        <w:rPr>
          <w:sz w:val="26"/>
          <w:szCs w:val="26"/>
        </w:rPr>
      </w:pPr>
      <w:r w:rsidRPr="00406EA0">
        <w:rPr>
          <w:sz w:val="26"/>
          <w:szCs w:val="26"/>
        </w:rPr>
        <w:t xml:space="preserve">Оператор  </w:t>
      </w:r>
    </w:p>
    <w:p w14:paraId="5D46A729" w14:textId="77777777" w:rsidR="00EE2CAD" w:rsidRDefault="00EE2CAD" w:rsidP="004C64B1">
      <w:pPr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14:paraId="7A87B305" w14:textId="77777777" w:rsidR="00EE2CAD" w:rsidRPr="00EE2CAD" w:rsidRDefault="00EE2CAD" w:rsidP="004C64B1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42EBD2EF" w14:textId="77777777" w:rsidR="004C64B1" w:rsidRDefault="004C64B1" w:rsidP="004C64B1">
      <w:pPr>
        <w:rPr>
          <w:sz w:val="26"/>
          <w:szCs w:val="26"/>
        </w:rPr>
      </w:pPr>
    </w:p>
    <w:p w14:paraId="6C07E813" w14:textId="77777777" w:rsidR="00E4196C" w:rsidRDefault="00E4196C" w:rsidP="004C64B1">
      <w:pPr>
        <w:rPr>
          <w:sz w:val="26"/>
          <w:szCs w:val="26"/>
        </w:rPr>
      </w:pPr>
    </w:p>
    <w:p w14:paraId="065F0529" w14:textId="77777777" w:rsidR="00E4196C" w:rsidRDefault="00E4196C" w:rsidP="004C64B1">
      <w:pPr>
        <w:rPr>
          <w:sz w:val="26"/>
          <w:szCs w:val="26"/>
        </w:rPr>
      </w:pPr>
    </w:p>
    <w:p w14:paraId="0655AADF" w14:textId="77777777" w:rsidR="00E4196C" w:rsidRDefault="00E4196C" w:rsidP="004C64B1">
      <w:pPr>
        <w:rPr>
          <w:sz w:val="26"/>
          <w:szCs w:val="26"/>
        </w:rPr>
      </w:pPr>
    </w:p>
    <w:p w14:paraId="1F88F099" w14:textId="77777777" w:rsidR="00E4196C" w:rsidRDefault="00E4196C" w:rsidP="004C64B1">
      <w:pPr>
        <w:rPr>
          <w:sz w:val="26"/>
          <w:szCs w:val="26"/>
        </w:rPr>
      </w:pPr>
    </w:p>
    <w:p w14:paraId="6382F146" w14:textId="77777777" w:rsidR="00E4196C" w:rsidRDefault="00E4196C" w:rsidP="004C64B1">
      <w:pPr>
        <w:rPr>
          <w:sz w:val="26"/>
          <w:szCs w:val="26"/>
        </w:rPr>
      </w:pPr>
    </w:p>
    <w:p w14:paraId="316F0683" w14:textId="77777777" w:rsidR="00E4196C" w:rsidRDefault="00E4196C" w:rsidP="004C64B1">
      <w:pPr>
        <w:rPr>
          <w:sz w:val="26"/>
          <w:szCs w:val="26"/>
        </w:rPr>
      </w:pPr>
    </w:p>
    <w:p w14:paraId="0B59A1A4" w14:textId="77777777" w:rsidR="00E4196C" w:rsidRDefault="00E4196C" w:rsidP="004C64B1">
      <w:pPr>
        <w:rPr>
          <w:sz w:val="26"/>
          <w:szCs w:val="26"/>
        </w:rPr>
      </w:pPr>
    </w:p>
    <w:p w14:paraId="089AC016" w14:textId="77777777" w:rsidR="00E4196C" w:rsidRDefault="00E4196C" w:rsidP="004C64B1">
      <w:pPr>
        <w:rPr>
          <w:sz w:val="26"/>
          <w:szCs w:val="26"/>
        </w:rPr>
      </w:pPr>
    </w:p>
    <w:p w14:paraId="33C7C59D" w14:textId="77777777" w:rsidR="00E4196C" w:rsidRDefault="00E4196C" w:rsidP="004C64B1">
      <w:pPr>
        <w:rPr>
          <w:sz w:val="26"/>
          <w:szCs w:val="26"/>
        </w:rPr>
      </w:pPr>
    </w:p>
    <w:p w14:paraId="11F4E5AA" w14:textId="77777777" w:rsidR="00E4196C" w:rsidRDefault="00E4196C" w:rsidP="004C64B1">
      <w:pPr>
        <w:rPr>
          <w:sz w:val="26"/>
          <w:szCs w:val="26"/>
        </w:rPr>
      </w:pPr>
    </w:p>
    <w:p w14:paraId="7B1B6520" w14:textId="77777777" w:rsidR="00E4196C" w:rsidRDefault="00E4196C" w:rsidP="004C64B1">
      <w:pPr>
        <w:rPr>
          <w:sz w:val="26"/>
          <w:szCs w:val="26"/>
        </w:rPr>
      </w:pPr>
    </w:p>
    <w:p w14:paraId="65036992" w14:textId="77777777" w:rsidR="00E4196C" w:rsidRDefault="00E4196C" w:rsidP="004C64B1">
      <w:pPr>
        <w:rPr>
          <w:sz w:val="26"/>
          <w:szCs w:val="26"/>
        </w:rPr>
      </w:pPr>
    </w:p>
    <w:p w14:paraId="4EF5E413" w14:textId="77777777" w:rsidR="00E4196C" w:rsidRDefault="00E4196C" w:rsidP="004C64B1">
      <w:pPr>
        <w:rPr>
          <w:sz w:val="26"/>
          <w:szCs w:val="26"/>
        </w:rPr>
      </w:pPr>
    </w:p>
    <w:p w14:paraId="4A3B852B" w14:textId="77777777" w:rsidR="00E4196C" w:rsidRDefault="00E4196C" w:rsidP="004C64B1">
      <w:pPr>
        <w:rPr>
          <w:sz w:val="26"/>
          <w:szCs w:val="26"/>
        </w:rPr>
      </w:pPr>
    </w:p>
    <w:p w14:paraId="68709B69" w14:textId="77777777" w:rsidR="00E4196C" w:rsidRDefault="00E4196C" w:rsidP="004C64B1">
      <w:pPr>
        <w:rPr>
          <w:sz w:val="26"/>
          <w:szCs w:val="26"/>
        </w:rPr>
      </w:pPr>
    </w:p>
    <w:p w14:paraId="4306EE5A" w14:textId="77777777" w:rsidR="00E4196C" w:rsidRDefault="00E4196C" w:rsidP="004C64B1">
      <w:pPr>
        <w:rPr>
          <w:sz w:val="26"/>
          <w:szCs w:val="26"/>
        </w:rPr>
      </w:pPr>
    </w:p>
    <w:p w14:paraId="7BF2B90D" w14:textId="77777777" w:rsidR="00E4196C" w:rsidRDefault="00E4196C" w:rsidP="004C64B1">
      <w:pPr>
        <w:rPr>
          <w:sz w:val="26"/>
          <w:szCs w:val="26"/>
        </w:rPr>
      </w:pPr>
    </w:p>
    <w:p w14:paraId="29B21711" w14:textId="77777777" w:rsidR="00E4196C" w:rsidRDefault="00E4196C" w:rsidP="004C64B1">
      <w:pPr>
        <w:rPr>
          <w:sz w:val="26"/>
          <w:szCs w:val="26"/>
        </w:rPr>
      </w:pPr>
    </w:p>
    <w:p w14:paraId="302BBE05" w14:textId="77777777" w:rsidR="00E4196C" w:rsidRDefault="00E4196C" w:rsidP="004C64B1">
      <w:pPr>
        <w:rPr>
          <w:sz w:val="26"/>
          <w:szCs w:val="26"/>
        </w:rPr>
      </w:pPr>
    </w:p>
    <w:p w14:paraId="19258D4D" w14:textId="77777777" w:rsidR="00E4196C" w:rsidRDefault="00E4196C" w:rsidP="004C64B1">
      <w:pPr>
        <w:rPr>
          <w:sz w:val="26"/>
          <w:szCs w:val="26"/>
        </w:rPr>
      </w:pPr>
    </w:p>
    <w:p w14:paraId="50AA8163" w14:textId="77777777" w:rsidR="00E4196C" w:rsidRDefault="00E4196C" w:rsidP="004C64B1">
      <w:pPr>
        <w:rPr>
          <w:sz w:val="26"/>
          <w:szCs w:val="26"/>
        </w:rPr>
      </w:pPr>
    </w:p>
    <w:p w14:paraId="38329892" w14:textId="77777777" w:rsidR="00E4196C" w:rsidRDefault="00E4196C" w:rsidP="004C64B1">
      <w:pPr>
        <w:rPr>
          <w:sz w:val="26"/>
          <w:szCs w:val="26"/>
        </w:rPr>
      </w:pPr>
    </w:p>
    <w:p w14:paraId="0813D835" w14:textId="77777777" w:rsidR="00E4196C" w:rsidRDefault="00E4196C" w:rsidP="004C64B1">
      <w:pPr>
        <w:rPr>
          <w:sz w:val="26"/>
          <w:szCs w:val="26"/>
        </w:rPr>
      </w:pPr>
    </w:p>
    <w:p w14:paraId="7C5A2172" w14:textId="77777777" w:rsidR="00E4196C" w:rsidRDefault="00E4196C" w:rsidP="004C64B1">
      <w:pPr>
        <w:rPr>
          <w:sz w:val="26"/>
          <w:szCs w:val="26"/>
        </w:rPr>
      </w:pPr>
    </w:p>
    <w:p w14:paraId="28C21B76" w14:textId="77777777" w:rsidR="00E4196C" w:rsidRPr="00406EA0" w:rsidRDefault="00E4196C" w:rsidP="00E4196C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5</w:t>
      </w:r>
    </w:p>
    <w:p w14:paraId="39A439E3" w14:textId="77777777" w:rsidR="00E4196C" w:rsidRPr="00406EA0" w:rsidRDefault="00E4196C" w:rsidP="00E4196C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14:paraId="6C4D7FE5" w14:textId="77777777" w:rsidR="00E4196C" w:rsidRPr="00406EA0" w:rsidRDefault="00E4196C" w:rsidP="004C64B1">
      <w:pPr>
        <w:rPr>
          <w:sz w:val="26"/>
          <w:szCs w:val="26"/>
        </w:rPr>
      </w:pPr>
    </w:p>
    <w:p w14:paraId="74306A80" w14:textId="77777777" w:rsidR="00E4196C" w:rsidRPr="00406EA0" w:rsidRDefault="00E4196C" w:rsidP="004C64B1">
      <w:pPr>
        <w:rPr>
          <w:sz w:val="26"/>
          <w:szCs w:val="26"/>
        </w:rPr>
      </w:pPr>
    </w:p>
    <w:p w14:paraId="0072A983" w14:textId="77777777" w:rsidR="004C64B1" w:rsidRPr="00406EA0" w:rsidRDefault="004C64B1" w:rsidP="004C64B1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Отчет о достижении результатов</w:t>
      </w:r>
    </w:p>
    <w:p w14:paraId="49DDC78D" w14:textId="77777777" w:rsidR="004C64B1" w:rsidRDefault="004C64B1" w:rsidP="004C64B1">
      <w:pPr>
        <w:pStyle w:val="ConsPlusNormal"/>
        <w:jc w:val="center"/>
        <w:rPr>
          <w:rFonts w:ascii="Times New Roman" w:hAnsi="Times New Roman" w:cs="Times New Roman"/>
        </w:rPr>
      </w:pPr>
    </w:p>
    <w:p w14:paraId="5C3D5892" w14:textId="77777777" w:rsidR="004C64B1" w:rsidRPr="00FC1EB6" w:rsidRDefault="004C64B1" w:rsidP="004C64B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1331"/>
        <w:gridCol w:w="1840"/>
        <w:gridCol w:w="222"/>
        <w:gridCol w:w="1795"/>
        <w:gridCol w:w="222"/>
        <w:gridCol w:w="1795"/>
        <w:gridCol w:w="222"/>
        <w:gridCol w:w="1795"/>
        <w:gridCol w:w="222"/>
        <w:gridCol w:w="222"/>
      </w:tblGrid>
      <w:tr w:rsidR="004C64B1" w:rsidRPr="00FC1EB6" w14:paraId="11431FF1" w14:textId="77777777" w:rsidTr="00D73FB4">
        <w:trPr>
          <w:trHeight w:val="36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B101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4256A4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02C545" w14:textId="77777777" w:rsidR="004C64B1" w:rsidRPr="00406EA0" w:rsidRDefault="004C64B1" w:rsidP="00D73FB4">
            <w:pPr>
              <w:spacing w:after="200" w:line="276" w:lineRule="auto"/>
              <w:rPr>
                <w:sz w:val="26"/>
                <w:szCs w:val="26"/>
              </w:rPr>
            </w:pPr>
          </w:p>
          <w:p w14:paraId="3D56ACE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34D72A" w14:textId="77777777" w:rsidR="004C64B1" w:rsidRPr="00406EA0" w:rsidRDefault="004C64B1" w:rsidP="00D73F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 xml:space="preserve">План: количество рейсов/пробег (км) 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2F42A5" w14:textId="77777777" w:rsidR="004C64B1" w:rsidRPr="00406EA0" w:rsidRDefault="004C64B1" w:rsidP="00D73FB4">
            <w:pPr>
              <w:rPr>
                <w:sz w:val="26"/>
                <w:szCs w:val="26"/>
              </w:rPr>
            </w:pPr>
          </w:p>
          <w:p w14:paraId="671C8C5B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4165C9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 xml:space="preserve">Факт: количество рейсов/пробег (км)  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AAAFB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AE4CA8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Отклонение в %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2ABF8AF8" w14:textId="77777777" w:rsidR="004C64B1" w:rsidRPr="00FC1EB6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64B1" w:rsidRPr="00FC1EB6" w14:paraId="505836A6" w14:textId="77777777" w:rsidTr="00D73FB4">
        <w:trPr>
          <w:gridAfter w:val="1"/>
          <w:wAfter w:w="235" w:type="dxa"/>
          <w:trHeight w:val="65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DD7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DEB145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43A10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86224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EAEBF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E2E03B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C1013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55957C6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количество рейсов/пробег</w:t>
            </w: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</w:tcPr>
          <w:p w14:paraId="7F89463B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4B1" w:rsidRPr="00FC1EB6" w14:paraId="4BEB541F" w14:textId="77777777" w:rsidTr="00D73FB4">
        <w:trPr>
          <w:gridAfter w:val="1"/>
          <w:wAfter w:w="235" w:type="dxa"/>
          <w:trHeight w:val="96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9D3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B698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Объем транспортной работы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B11F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C2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  <w:p w14:paraId="40BEB2F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выходные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5692D" w14:textId="77777777" w:rsidR="004C64B1" w:rsidRPr="00406EA0" w:rsidRDefault="004C64B1" w:rsidP="00D73FB4">
            <w:pPr>
              <w:spacing w:after="200" w:line="276" w:lineRule="auto"/>
              <w:rPr>
                <w:sz w:val="26"/>
                <w:szCs w:val="26"/>
              </w:rPr>
            </w:pPr>
          </w:p>
          <w:p w14:paraId="7200D84F" w14:textId="77777777" w:rsidR="004C64B1" w:rsidRPr="00406EA0" w:rsidRDefault="004C64B1" w:rsidP="00D73FB4">
            <w:pPr>
              <w:spacing w:after="200" w:line="276" w:lineRule="auto"/>
              <w:rPr>
                <w:sz w:val="26"/>
                <w:szCs w:val="26"/>
              </w:rPr>
            </w:pPr>
          </w:p>
          <w:p w14:paraId="25773D5F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3ED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  <w:p w14:paraId="6AC120B3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выходные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0588F" w14:textId="77777777" w:rsidR="004C64B1" w:rsidRPr="00406EA0" w:rsidRDefault="004C64B1" w:rsidP="00D73FB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1E26" w14:textId="77777777" w:rsidR="004C64B1" w:rsidRPr="00406EA0" w:rsidRDefault="004C64B1" w:rsidP="00D73FB4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1E070B92" w14:textId="77777777" w:rsidR="004C64B1" w:rsidRDefault="004C64B1" w:rsidP="004C64B1">
      <w:pPr>
        <w:jc w:val="center"/>
        <w:rPr>
          <w:sz w:val="26"/>
          <w:szCs w:val="26"/>
        </w:rPr>
      </w:pPr>
    </w:p>
    <w:p w14:paraId="0F539F82" w14:textId="77777777" w:rsidR="004C64B1" w:rsidRDefault="004C64B1" w:rsidP="004C64B1">
      <w:pPr>
        <w:rPr>
          <w:sz w:val="26"/>
          <w:szCs w:val="26"/>
        </w:rPr>
      </w:pPr>
    </w:p>
    <w:p w14:paraId="161AEBF0" w14:textId="77777777" w:rsidR="004C64B1" w:rsidRDefault="004C64B1" w:rsidP="004C64B1">
      <w:pPr>
        <w:rPr>
          <w:sz w:val="26"/>
          <w:szCs w:val="26"/>
        </w:rPr>
      </w:pPr>
    </w:p>
    <w:p w14:paraId="21DA0206" w14:textId="77777777" w:rsidR="004C64B1" w:rsidRPr="00406EA0" w:rsidRDefault="004C64B1" w:rsidP="004C64B1">
      <w:pPr>
        <w:tabs>
          <w:tab w:val="left" w:pos="567"/>
        </w:tabs>
        <w:jc w:val="both"/>
        <w:rPr>
          <w:bCs/>
          <w:sz w:val="26"/>
          <w:szCs w:val="26"/>
        </w:rPr>
      </w:pPr>
      <w:r w:rsidRPr="00102CA5">
        <w:rPr>
          <w:bCs/>
        </w:rPr>
        <w:t xml:space="preserve">   </w:t>
      </w:r>
      <w:r>
        <w:rPr>
          <w:bCs/>
        </w:rPr>
        <w:t xml:space="preserve"> </w:t>
      </w:r>
      <w:r w:rsidRPr="00102CA5">
        <w:rPr>
          <w:bCs/>
        </w:rPr>
        <w:tab/>
        <w:t xml:space="preserve">                                    </w:t>
      </w:r>
      <w:r>
        <w:rPr>
          <w:bCs/>
        </w:rPr>
        <w:t xml:space="preserve">                                                </w:t>
      </w:r>
      <w:r w:rsidRPr="00406EA0">
        <w:rPr>
          <w:bCs/>
          <w:sz w:val="26"/>
          <w:szCs w:val="26"/>
        </w:rPr>
        <w:t>Перевозчик</w:t>
      </w:r>
    </w:p>
    <w:p w14:paraId="438C5D9F" w14:textId="77777777" w:rsidR="004C64B1" w:rsidRPr="00102CA5" w:rsidRDefault="004C64B1" w:rsidP="004C64B1">
      <w:pPr>
        <w:tabs>
          <w:tab w:val="left" w:pos="567"/>
        </w:tabs>
        <w:jc w:val="center"/>
        <w:rPr>
          <w:b/>
        </w:rPr>
      </w:pPr>
      <w:r w:rsidRPr="00102CA5">
        <w:rPr>
          <w:b/>
        </w:rPr>
        <w:t xml:space="preserve"> </w:t>
      </w:r>
    </w:p>
    <w:p w14:paraId="7AF07480" w14:textId="77777777" w:rsidR="004C64B1" w:rsidRDefault="004C64B1" w:rsidP="004C64B1">
      <w:pPr>
        <w:tabs>
          <w:tab w:val="left" w:pos="567"/>
        </w:tabs>
        <w:jc w:val="both"/>
      </w:pPr>
      <w:r w:rsidRPr="00DA23DD">
        <w:t xml:space="preserve">                                                    </w:t>
      </w:r>
      <w:r w:rsidRPr="00DA23DD">
        <w:tab/>
      </w:r>
      <w:r>
        <w:t xml:space="preserve">                                   _________________</w:t>
      </w:r>
    </w:p>
    <w:p w14:paraId="75B2473C" w14:textId="77777777" w:rsidR="004C64B1" w:rsidRDefault="004C64B1" w:rsidP="004C64B1">
      <w:pPr>
        <w:tabs>
          <w:tab w:val="left" w:pos="567"/>
        </w:tabs>
        <w:jc w:val="both"/>
      </w:pPr>
    </w:p>
    <w:p w14:paraId="5363C900" w14:textId="77777777" w:rsidR="004C64B1" w:rsidRPr="008444D2" w:rsidRDefault="004C64B1" w:rsidP="004C64B1">
      <w:pPr>
        <w:tabs>
          <w:tab w:val="left" w:pos="567"/>
        </w:tabs>
        <w:jc w:val="both"/>
      </w:pPr>
    </w:p>
    <w:p w14:paraId="3622D6BF" w14:textId="77777777" w:rsidR="00544FA1" w:rsidRDefault="00544FA1"/>
    <w:sectPr w:rsidR="00544FA1" w:rsidSect="001053B2">
      <w:headerReference w:type="even" r:id="rId18"/>
      <w:headerReference w:type="default" r:id="rId19"/>
      <w:headerReference w:type="first" r:id="rId2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B7C30" w14:textId="77777777" w:rsidR="00214761" w:rsidRDefault="00214761" w:rsidP="00134A24">
      <w:r>
        <w:separator/>
      </w:r>
    </w:p>
  </w:endnote>
  <w:endnote w:type="continuationSeparator" w:id="0">
    <w:p w14:paraId="43E40CB3" w14:textId="77777777" w:rsidR="00214761" w:rsidRDefault="00214761" w:rsidP="001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259DC" w14:textId="77777777" w:rsidR="00214761" w:rsidRDefault="00214761" w:rsidP="00134A24">
      <w:r>
        <w:separator/>
      </w:r>
    </w:p>
  </w:footnote>
  <w:footnote w:type="continuationSeparator" w:id="0">
    <w:p w14:paraId="2731116B" w14:textId="77777777" w:rsidR="00214761" w:rsidRDefault="00214761" w:rsidP="0013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42161"/>
    </w:sdtPr>
    <w:sdtContent>
      <w:p w14:paraId="67841AB4" w14:textId="77777777" w:rsidR="001053B2" w:rsidRDefault="00C527CB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5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014AD9" w14:textId="77777777" w:rsidR="00195F2A" w:rsidRDefault="00195F2A" w:rsidP="00503F8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42155"/>
    </w:sdtPr>
    <w:sdtContent>
      <w:p w14:paraId="45967CFF" w14:textId="77777777" w:rsidR="001053B2" w:rsidRDefault="00C527CB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794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9462CF6" w14:textId="77777777" w:rsidR="00195F2A" w:rsidRDefault="00195F2A" w:rsidP="00503F89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FFA9B" w14:textId="77777777" w:rsidR="00993D16" w:rsidRDefault="00993D16">
    <w:pPr>
      <w:pStyle w:val="a5"/>
      <w:jc w:val="right"/>
    </w:pPr>
  </w:p>
  <w:p w14:paraId="40EE0698" w14:textId="77777777" w:rsidR="00195F2A" w:rsidRDefault="00195F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0793"/>
    <w:multiLevelType w:val="multilevel"/>
    <w:tmpl w:val="52747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21471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4B1"/>
    <w:rsid w:val="00026C1D"/>
    <w:rsid w:val="000779AD"/>
    <w:rsid w:val="000B1416"/>
    <w:rsid w:val="000C5048"/>
    <w:rsid w:val="000F0167"/>
    <w:rsid w:val="001053B2"/>
    <w:rsid w:val="00105A43"/>
    <w:rsid w:val="00134A24"/>
    <w:rsid w:val="00141520"/>
    <w:rsid w:val="00185B1D"/>
    <w:rsid w:val="00192273"/>
    <w:rsid w:val="00195F2A"/>
    <w:rsid w:val="001C0EF6"/>
    <w:rsid w:val="0020304A"/>
    <w:rsid w:val="00213FDD"/>
    <w:rsid w:val="00214761"/>
    <w:rsid w:val="00311BF9"/>
    <w:rsid w:val="003711AC"/>
    <w:rsid w:val="003F6974"/>
    <w:rsid w:val="00406EA0"/>
    <w:rsid w:val="00453AEC"/>
    <w:rsid w:val="0045794D"/>
    <w:rsid w:val="004B0118"/>
    <w:rsid w:val="004C64B1"/>
    <w:rsid w:val="004D628E"/>
    <w:rsid w:val="0050175B"/>
    <w:rsid w:val="00544BF2"/>
    <w:rsid w:val="00544FA1"/>
    <w:rsid w:val="0055029F"/>
    <w:rsid w:val="005C2C46"/>
    <w:rsid w:val="005E0CDA"/>
    <w:rsid w:val="005E7752"/>
    <w:rsid w:val="00684218"/>
    <w:rsid w:val="007E3E79"/>
    <w:rsid w:val="00805E72"/>
    <w:rsid w:val="00934F90"/>
    <w:rsid w:val="00941329"/>
    <w:rsid w:val="00993D16"/>
    <w:rsid w:val="009D2765"/>
    <w:rsid w:val="009D67F7"/>
    <w:rsid w:val="00A0178F"/>
    <w:rsid w:val="00A57BDB"/>
    <w:rsid w:val="00A94721"/>
    <w:rsid w:val="00AA441A"/>
    <w:rsid w:val="00AB1964"/>
    <w:rsid w:val="00AD7233"/>
    <w:rsid w:val="00AE69A9"/>
    <w:rsid w:val="00AF10F1"/>
    <w:rsid w:val="00B23390"/>
    <w:rsid w:val="00BA3A25"/>
    <w:rsid w:val="00BA6C5D"/>
    <w:rsid w:val="00BB1D98"/>
    <w:rsid w:val="00C04E3C"/>
    <w:rsid w:val="00C527CB"/>
    <w:rsid w:val="00CB55B8"/>
    <w:rsid w:val="00CC3553"/>
    <w:rsid w:val="00CC75C4"/>
    <w:rsid w:val="00D20036"/>
    <w:rsid w:val="00D61F54"/>
    <w:rsid w:val="00D74D8A"/>
    <w:rsid w:val="00D858F2"/>
    <w:rsid w:val="00DD31BA"/>
    <w:rsid w:val="00DE023C"/>
    <w:rsid w:val="00E00DFA"/>
    <w:rsid w:val="00E4196C"/>
    <w:rsid w:val="00E90C82"/>
    <w:rsid w:val="00E95269"/>
    <w:rsid w:val="00EA4DA7"/>
    <w:rsid w:val="00EE2CAD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491"/>
  <w15:docId w15:val="{A6521091-B0EB-4B7E-B618-982DF647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4B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Strong"/>
    <w:qFormat/>
    <w:rsid w:val="004C64B1"/>
    <w:rPr>
      <w:b/>
      <w:bCs/>
    </w:rPr>
  </w:style>
  <w:style w:type="paragraph" w:styleId="a5">
    <w:name w:val="header"/>
    <w:basedOn w:val="a"/>
    <w:link w:val="a6"/>
    <w:uiPriority w:val="99"/>
    <w:rsid w:val="004C64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64B1"/>
  </w:style>
  <w:style w:type="paragraph" w:customStyle="1" w:styleId="ConsPlusNormal">
    <w:name w:val="ConsPlusNormal"/>
    <w:link w:val="ConsPlusNormal0"/>
    <w:qFormat/>
    <w:rsid w:val="004C6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6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4C64B1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11"/>
    <w:uiPriority w:val="9"/>
    <w:rsid w:val="004C64B1"/>
    <w:rPr>
      <w:rFonts w:ascii="Arial" w:eastAsia="Arial" w:hAnsi="Arial" w:cs="Arial"/>
      <w:sz w:val="40"/>
      <w:szCs w:val="40"/>
    </w:rPr>
  </w:style>
  <w:style w:type="table" w:styleId="a8">
    <w:name w:val="Table Grid"/>
    <w:basedOn w:val="a1"/>
    <w:uiPriority w:val="59"/>
    <w:rsid w:val="004C64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4C64B1"/>
    <w:rPr>
      <w:color w:val="0000FF" w:themeColor="hyperlink"/>
      <w:u w:val="single"/>
    </w:rPr>
  </w:style>
  <w:style w:type="paragraph" w:customStyle="1" w:styleId="ConsPlusNonformat">
    <w:name w:val="ConsPlusNonformat"/>
    <w:rsid w:val="004C64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C64B1"/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64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64B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C64B1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4C64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C64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10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" TargetMode="External"/><Relationship Id="rId13" Type="http://schemas.openxmlformats.org/officeDocument/2006/relationships/hyperlink" Target="https://login.consultant.ru/link/?req=doc&amp;base=LAW&amp;n=470713&amp;dst=372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0713&amp;dst=3704" TargetMode="External"/><Relationship Id="rId17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3704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0713&amp;dst=37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0713&amp;dst=6810" TargetMode="External"/><Relationship Id="rId10" Type="http://schemas.openxmlformats.org/officeDocument/2006/relationships/hyperlink" Target="https://login.consultant.ru/link/?req=doc&amp;base=LAW&amp;n=470713&amp;dst=3704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6810" TargetMode="External"/><Relationship Id="rId14" Type="http://schemas.openxmlformats.org/officeDocument/2006/relationships/hyperlink" Target="https://docs.cntd.ru/document/13036481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23</Pages>
  <Words>8305</Words>
  <Characters>47344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27</cp:revision>
  <cp:lastPrinted>2024-11-02T03:55:00Z</cp:lastPrinted>
  <dcterms:created xsi:type="dcterms:W3CDTF">2024-09-06T07:18:00Z</dcterms:created>
  <dcterms:modified xsi:type="dcterms:W3CDTF">2024-11-02T03:56:00Z</dcterms:modified>
</cp:coreProperties>
</file>