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C119" w14:textId="112E1A01" w:rsidR="003A64C5" w:rsidRDefault="00EE24F2" w:rsidP="003A64C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2B7C1D5" w14:textId="77777777" w:rsidR="003A64C5" w:rsidRDefault="003A64C5" w:rsidP="003A64C5">
      <w:pPr>
        <w:ind w:firstLine="0"/>
        <w:jc w:val="center"/>
      </w:pPr>
      <w:r>
        <w:rPr>
          <w:noProof/>
        </w:rPr>
        <w:drawing>
          <wp:inline distT="0" distB="0" distL="0" distR="0" wp14:anchorId="753D329A" wp14:editId="47CB3382">
            <wp:extent cx="716280" cy="8686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FBD8" w14:textId="77777777" w:rsidR="003A64C5" w:rsidRPr="00E918CE" w:rsidRDefault="003A64C5" w:rsidP="003A64C5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E3163C9" w14:textId="77777777" w:rsidR="003A64C5" w:rsidRPr="00E918CE" w:rsidRDefault="003A64C5" w:rsidP="003A64C5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57CDF973" w14:textId="77777777" w:rsidR="003A64C5" w:rsidRPr="00E918CE" w:rsidRDefault="003A64C5" w:rsidP="003A64C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78C0B" w14:textId="77777777" w:rsidR="003A64C5" w:rsidRDefault="003A64C5" w:rsidP="003A64C5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E918C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4F43E9D" w14:textId="77777777" w:rsidR="003A64C5" w:rsidRPr="00E918CE" w:rsidRDefault="003A64C5" w:rsidP="003A64C5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1912E4DB" w14:textId="19C02ED2" w:rsidR="003A64C5" w:rsidRPr="00436548" w:rsidRDefault="00DF661C" w:rsidP="003A64C5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02.12.2022 </w:t>
      </w:r>
      <w:r w:rsidR="003A64C5" w:rsidRPr="00E918C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3926</w:t>
      </w:r>
    </w:p>
    <w:p w14:paraId="04E2548B" w14:textId="77777777" w:rsidR="003A64C5" w:rsidRPr="007912A3" w:rsidRDefault="003A64C5" w:rsidP="003A64C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10806F" w14:textId="77777777" w:rsidR="003A64C5" w:rsidRDefault="003A64C5" w:rsidP="003A64C5">
      <w:pPr>
        <w:tabs>
          <w:tab w:val="left" w:pos="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F9CEB64" w14:textId="3C060972" w:rsidR="00BC459C" w:rsidRDefault="003A64C5" w:rsidP="006A70A8">
      <w:pPr>
        <w:tabs>
          <w:tab w:val="left" w:pos="0"/>
        </w:tabs>
        <w:ind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5387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зменений в 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</w:t>
      </w:r>
    </w:p>
    <w:p w14:paraId="2AED3799" w14:textId="51200682" w:rsidR="003A64C5" w:rsidRDefault="003A64C5" w:rsidP="006A70A8">
      <w:pPr>
        <w:tabs>
          <w:tab w:val="left" w:pos="0"/>
        </w:tabs>
        <w:ind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5387">
        <w:rPr>
          <w:rFonts w:ascii="Times New Roman" w:hAnsi="Times New Roman" w:cs="Times New Roman"/>
          <w:color w:val="000000"/>
          <w:sz w:val="28"/>
          <w:szCs w:val="28"/>
        </w:rPr>
        <w:t>Рубцовска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Алтайского края от 12.04.2016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№ 1674</w:t>
      </w:r>
      <w:r w:rsidR="00A479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«Об утверждении Правил обработки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персональных данных в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города Рубцовска Алтайского края»</w:t>
      </w:r>
    </w:p>
    <w:p w14:paraId="24032C1C" w14:textId="77777777" w:rsidR="003A64C5" w:rsidRDefault="003A64C5" w:rsidP="006A70A8">
      <w:pPr>
        <w:tabs>
          <w:tab w:val="left" w:pos="0"/>
        </w:tabs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D5BCBD" w14:textId="77777777" w:rsidR="003A64C5" w:rsidRDefault="003A64C5" w:rsidP="003A64C5">
      <w:pPr>
        <w:tabs>
          <w:tab w:val="left" w:pos="0"/>
        </w:tabs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14:paraId="16056A85" w14:textId="08101DAC" w:rsidR="008F4519" w:rsidRPr="00B05387" w:rsidRDefault="003A64C5" w:rsidP="00F90D1B">
      <w:pPr>
        <w:widowControl/>
        <w:ind w:firstLine="708"/>
        <w:rPr>
          <w:rFonts w:ascii="Times New Roman" w:hAnsi="Times New Roman" w:cs="Times New Roman"/>
        </w:rPr>
      </w:pPr>
      <w:r w:rsidRPr="00B05387">
        <w:rPr>
          <w:rFonts w:ascii="Times New Roman" w:hAnsi="Times New Roman" w:cs="Times New Roman"/>
          <w:color w:val="000000"/>
          <w:sz w:val="28"/>
          <w:szCs w:val="28"/>
        </w:rPr>
        <w:t>С целью приведения Правил обработки персональных данных в Администрации города Рубцовска Алтайского края, утвержденных постановлением Администрации города Рубцовска Алтайского края от 12.04.2016 № 1674, в соответствие с действующим законодательством, руководствуясь</w:t>
      </w:r>
      <w:r w:rsidR="008F4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4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законом от 14.07.2022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«О банках и банковской деятельности», 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статьями 68, 70 Устава муниципального образования город Рубцовск Алтайского края,</w:t>
      </w:r>
      <w:r w:rsidR="00EC13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> ПОСТАНОВЛЯЮ:</w:t>
      </w:r>
    </w:p>
    <w:p w14:paraId="34D07F41" w14:textId="0317B7C1" w:rsidR="0049767E" w:rsidRDefault="00B81E42" w:rsidP="006A70A8">
      <w:pPr>
        <w:pStyle w:val="a3"/>
        <w:tabs>
          <w:tab w:val="left" w:pos="3556"/>
        </w:tabs>
        <w:spacing w:line="2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A64C5" w:rsidRPr="008F4519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459C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3A64C5" w:rsidRPr="008F451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A64C5" w:rsidRPr="008F451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Рубцовска Алтайского края от 12.04.2016 № 1674 «Об утверждении Правил обработки персональных данных в Администрации города Рубцовска Алтайского края»</w:t>
      </w:r>
      <w:r w:rsidR="008F4519" w:rsidRPr="008F4519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изменениями, внесенными постановлением Администрации города Рубцовска Алтайского края от 15.05.2022 № 1771)</w:t>
      </w:r>
      <w:r w:rsidR="003A64C5" w:rsidRPr="008F45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F4519" w:rsidRPr="008F4519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2B5B2F74" w14:textId="1294EFD6" w:rsidR="00EC1329" w:rsidRDefault="0049767E" w:rsidP="0049767E">
      <w:pPr>
        <w:pStyle w:val="a3"/>
        <w:tabs>
          <w:tab w:val="left" w:pos="3556"/>
        </w:tabs>
        <w:spacing w:line="2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EC1329">
        <w:rPr>
          <w:rFonts w:ascii="Times New Roman" w:hAnsi="Times New Roman" w:cs="Times New Roman"/>
          <w:color w:val="000000"/>
          <w:sz w:val="28"/>
          <w:szCs w:val="28"/>
        </w:rPr>
        <w:t>пункт 1</w:t>
      </w:r>
      <w:r w:rsidR="006A70A8">
        <w:rPr>
          <w:rFonts w:ascii="Times New Roman" w:hAnsi="Times New Roman" w:cs="Times New Roman"/>
          <w:color w:val="000000"/>
          <w:sz w:val="28"/>
          <w:szCs w:val="28"/>
        </w:rPr>
        <w:t xml:space="preserve">статьи 17 </w:t>
      </w:r>
      <w:r w:rsidR="00EC1329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7525E9F5" w14:textId="54A67E45" w:rsidR="00AB7E9C" w:rsidRDefault="00EC1329" w:rsidP="0049767E">
      <w:pPr>
        <w:tabs>
          <w:tab w:val="left" w:pos="567"/>
          <w:tab w:val="left" w:pos="709"/>
          <w:tab w:val="left" w:pos="3556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9767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Сведения, указанные в части 7 </w:t>
      </w:r>
      <w:r w:rsidR="00E466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от 27.07.2006    № 152-ФЗ «О персональных данных»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</w:t>
      </w:r>
      <w:r w:rsidR="004976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B7E9C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 w:rsidR="004976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49767E">
        <w:rPr>
          <w:rFonts w:ascii="Times New Roman" w:hAnsi="Times New Roman"/>
          <w:sz w:val="28"/>
          <w:szCs w:val="28"/>
        </w:rPr>
        <w:t xml:space="preserve">В случае обращения либо получения запроса от </w:t>
      </w:r>
      <w:r w:rsidR="0049767E">
        <w:rPr>
          <w:rFonts w:ascii="Times New Roman" w:hAnsi="Times New Roman"/>
          <w:sz w:val="28"/>
          <w:szCs w:val="28"/>
        </w:rPr>
        <w:lastRenderedPageBreak/>
        <w:t>представителя субъекта персональных данных полномочия данного представителя на эти действия от имени субъекта персональных данных проверяются оператором. Запрос регистрируется в день поступления по правилам делопроизводства.»;</w:t>
      </w:r>
    </w:p>
    <w:p w14:paraId="70A34F49" w14:textId="1246FD21" w:rsidR="00B81E42" w:rsidRDefault="00ED226C" w:rsidP="00B81E42">
      <w:pPr>
        <w:tabs>
          <w:tab w:val="left" w:pos="567"/>
          <w:tab w:val="left" w:pos="35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9767E"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81E42">
        <w:rPr>
          <w:rFonts w:ascii="Times New Roman" w:hAnsi="Times New Roman"/>
          <w:sz w:val="28"/>
          <w:szCs w:val="28"/>
        </w:rPr>
        <w:t xml:space="preserve"> пункт 3</w:t>
      </w:r>
      <w:r w:rsidR="006A70A8">
        <w:rPr>
          <w:rFonts w:ascii="Times New Roman" w:hAnsi="Times New Roman"/>
          <w:sz w:val="28"/>
          <w:szCs w:val="28"/>
        </w:rPr>
        <w:t xml:space="preserve"> статьи 17 </w:t>
      </w:r>
      <w:r w:rsidR="00B81E4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8C7B656" w14:textId="77777777" w:rsidR="0049767E" w:rsidRDefault="0049767E" w:rsidP="0049767E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="00B81E42">
        <w:rPr>
          <w:rFonts w:ascii="Times New Roman" w:hAnsi="Times New Roman"/>
          <w:sz w:val="28"/>
          <w:szCs w:val="28"/>
        </w:rPr>
        <w:t>«3.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Оператор обязан сообщить в порядке, предусмотренном </w:t>
      </w:r>
      <w:hyperlink r:id="rId6" w:history="1">
        <w:r w:rsidRPr="00F90D1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14</w:t>
        </w:r>
      </w:hyperlink>
      <w:r w:rsidRPr="00F90D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152-ФЗ,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404DEC27" w14:textId="27C40B42" w:rsidR="0049767E" w:rsidRDefault="0049767E" w:rsidP="0049767E">
      <w:pPr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ответ, содержащий ссылку на положение </w:t>
      </w:r>
      <w:hyperlink r:id="rId7" w:history="1">
        <w:r w:rsidRPr="00F90D1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8 статьи 14</w:t>
        </w:r>
      </w:hyperlink>
      <w:r w:rsidRPr="00F90D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152-ФЗ или иного федерального закона, являющееся осн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информации.».</w:t>
      </w:r>
    </w:p>
    <w:p w14:paraId="386A3D3D" w14:textId="77777777" w:rsidR="003A64C5" w:rsidRPr="00B05387" w:rsidRDefault="003A64C5" w:rsidP="003A64C5">
      <w:pPr>
        <w:tabs>
          <w:tab w:val="left" w:pos="3556"/>
        </w:tabs>
        <w:spacing w:line="20" w:lineRule="atLeast"/>
        <w:rPr>
          <w:rFonts w:ascii="Times New Roman" w:hAnsi="Times New Roman" w:cs="Times New Roman"/>
        </w:rPr>
      </w:pPr>
      <w:r w:rsidRPr="00B05387">
        <w:rPr>
          <w:rFonts w:ascii="Times New Roman" w:hAnsi="Times New Roman" w:cs="Times New Roman"/>
          <w:color w:val="000000"/>
          <w:sz w:val="28"/>
          <w:szCs w:val="28"/>
        </w:rPr>
        <w:t>2. Отделу муниципальной службы и кадровой работы Администрации города Рубцовска (Машкин С.В.) ознакомить под роспись работников Администрации города Рубцовска Алтайского края с настоящим постановлением.</w:t>
      </w:r>
    </w:p>
    <w:p w14:paraId="7308BE7B" w14:textId="655D8794" w:rsidR="003A64C5" w:rsidRPr="00B05387" w:rsidRDefault="003A64C5" w:rsidP="0049767E">
      <w:pPr>
        <w:spacing w:line="20" w:lineRule="atLeast"/>
        <w:ind w:firstLine="709"/>
        <w:rPr>
          <w:rFonts w:ascii="Times New Roman" w:hAnsi="Times New Roman" w:cs="Times New Roman"/>
        </w:rPr>
      </w:pPr>
      <w:r w:rsidRPr="00B05387">
        <w:rPr>
          <w:rFonts w:ascii="Times New Roman" w:hAnsi="Times New Roman" w:cs="Times New Roman"/>
          <w:color w:val="000000"/>
          <w:sz w:val="28"/>
          <w:szCs w:val="28"/>
        </w:rPr>
        <w:t xml:space="preserve"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  <w:r w:rsidR="0049767E">
        <w:rPr>
          <w:rFonts w:ascii="Times New Roman" w:hAnsi="Times New Roman" w:cs="Times New Roman"/>
        </w:rPr>
        <w:t xml:space="preserve">      </w:t>
      </w:r>
      <w:r w:rsidR="0049767E">
        <w:rPr>
          <w:rFonts w:ascii="Times New Roman" w:hAnsi="Times New Roman" w:cs="Times New Roman"/>
        </w:rPr>
        <w:tab/>
      </w:r>
      <w:r w:rsidRPr="00B05387">
        <w:rPr>
          <w:rFonts w:ascii="Times New Roman" w:hAnsi="Times New Roman" w:cs="Times New Roman"/>
          <w:color w:val="000000"/>
          <w:sz w:val="28"/>
          <w:szCs w:val="28"/>
        </w:rPr>
        <w:t xml:space="preserve">4. Настоящее постановление вступает в силу после официального опубликования в газете «Местное время». </w:t>
      </w:r>
    </w:p>
    <w:p w14:paraId="166099B5" w14:textId="37E39415" w:rsidR="0049767E" w:rsidRDefault="003A64C5" w:rsidP="0049767E">
      <w:pPr>
        <w:tabs>
          <w:tab w:val="left" w:pos="0"/>
        </w:tabs>
        <w:spacing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05387">
        <w:rPr>
          <w:rFonts w:ascii="Times New Roman" w:hAnsi="Times New Roman" w:cs="Times New Roman"/>
          <w:color w:val="000000"/>
          <w:sz w:val="28"/>
          <w:szCs w:val="28"/>
        </w:rPr>
        <w:t>5. Контроль за исполнением настоящего постановления оставляю за собой</w:t>
      </w:r>
      <w:r w:rsidR="004976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B4C08C" w14:textId="77777777" w:rsidR="0049767E" w:rsidRDefault="0049767E" w:rsidP="0049767E">
      <w:pPr>
        <w:tabs>
          <w:tab w:val="left" w:pos="0"/>
        </w:tabs>
        <w:spacing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6CC6246E" w14:textId="77777777" w:rsidR="0049767E" w:rsidRDefault="0049767E" w:rsidP="0049767E">
      <w:pPr>
        <w:tabs>
          <w:tab w:val="left" w:pos="0"/>
        </w:tabs>
        <w:spacing w:line="2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38DED135" w14:textId="5D9F0A98" w:rsidR="003A64C5" w:rsidRDefault="003A64C5" w:rsidP="0049767E">
      <w:pPr>
        <w:tabs>
          <w:tab w:val="left" w:pos="0"/>
        </w:tabs>
        <w:spacing w:line="20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05387">
        <w:rPr>
          <w:rFonts w:ascii="Times New Roman" w:hAnsi="Times New Roman" w:cs="Times New Roman"/>
          <w:color w:val="000000"/>
          <w:sz w:val="28"/>
          <w:szCs w:val="28"/>
        </w:rPr>
        <w:t>Глава города Рубцовска                                                                   Д.З. Фельдман</w:t>
      </w:r>
    </w:p>
    <w:p w14:paraId="39666108" w14:textId="27A53464" w:rsidR="009F58D9" w:rsidRDefault="009F58D9" w:rsidP="0049767E">
      <w:pPr>
        <w:tabs>
          <w:tab w:val="left" w:pos="0"/>
        </w:tabs>
        <w:spacing w:line="20" w:lineRule="atLeas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F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C5C6D"/>
    <w:multiLevelType w:val="multilevel"/>
    <w:tmpl w:val="395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C31DB"/>
    <w:multiLevelType w:val="hybridMultilevel"/>
    <w:tmpl w:val="8502167A"/>
    <w:lvl w:ilvl="0" w:tplc="1922A3FC">
      <w:start w:val="1"/>
      <w:numFmt w:val="decimal"/>
      <w:lvlText w:val="%1."/>
      <w:lvlJc w:val="left"/>
      <w:pPr>
        <w:ind w:left="121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167650"/>
    <w:multiLevelType w:val="multilevel"/>
    <w:tmpl w:val="9962F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433868701">
    <w:abstractNumId w:val="1"/>
  </w:num>
  <w:num w:numId="2" w16cid:durableId="419524309">
    <w:abstractNumId w:val="2"/>
  </w:num>
  <w:num w:numId="3" w16cid:durableId="179498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78"/>
    <w:rsid w:val="00094C74"/>
    <w:rsid w:val="003A64C5"/>
    <w:rsid w:val="0049767E"/>
    <w:rsid w:val="00534478"/>
    <w:rsid w:val="006A70A8"/>
    <w:rsid w:val="008F4519"/>
    <w:rsid w:val="00997AB0"/>
    <w:rsid w:val="009F58D9"/>
    <w:rsid w:val="00A47997"/>
    <w:rsid w:val="00AB7E9C"/>
    <w:rsid w:val="00B81E42"/>
    <w:rsid w:val="00BC459C"/>
    <w:rsid w:val="00DF661C"/>
    <w:rsid w:val="00E466C9"/>
    <w:rsid w:val="00EC1329"/>
    <w:rsid w:val="00ED226C"/>
    <w:rsid w:val="00EE24F2"/>
    <w:rsid w:val="00F9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44B4"/>
  <w15:chartTrackingRefBased/>
  <w15:docId w15:val="{5589D093-B39A-47B7-8BE8-0E5D56A2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F58D9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19"/>
    <w:pPr>
      <w:ind w:left="720"/>
      <w:contextualSpacing/>
    </w:pPr>
  </w:style>
  <w:style w:type="paragraph" w:customStyle="1" w:styleId="ConsPlusNonformat">
    <w:name w:val="ConsPlusNonformat"/>
    <w:rsid w:val="009F58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eaf">
    <w:name w:val="leaf"/>
    <w:basedOn w:val="a"/>
    <w:rsid w:val="009F58D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9F58D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8D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5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5758F204ADEA36A84000A558473EC49CEB995230C73F761D44BB66669981AB8ABE9EF7D1AB03190ECFB589608C9E668DD4C09A3901ABAAFF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5758F204ADEA36A84000A558473EC49CEB995230C73F761D44BB66669981AB8ABE9EF7D1AB031B0CCFB589608C9E668DD4C09A3901ABAAFFo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Татьяна Дмитриевна Платонцева</cp:lastModifiedBy>
  <cp:revision>12</cp:revision>
  <dcterms:created xsi:type="dcterms:W3CDTF">2022-11-21T02:51:00Z</dcterms:created>
  <dcterms:modified xsi:type="dcterms:W3CDTF">2022-12-02T03:27:00Z</dcterms:modified>
</cp:coreProperties>
</file>