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B7198" w14:textId="07CA0BBD" w:rsidR="00A82E50" w:rsidRDefault="001F7334" w:rsidP="00A82E50">
      <w:pPr>
        <w:tabs>
          <w:tab w:val="left" w:pos="4253"/>
        </w:tabs>
        <w:spacing w:after="0" w:line="240" w:lineRule="auto"/>
        <w:jc w:val="center"/>
      </w:pPr>
      <w:r>
        <w:t xml:space="preserve"> </w:t>
      </w:r>
      <w:r w:rsidR="00A82E50">
        <w:rPr>
          <w:noProof/>
        </w:rPr>
        <w:drawing>
          <wp:inline distT="0" distB="0" distL="0" distR="0" wp14:anchorId="1BECB590" wp14:editId="62FE1BF8">
            <wp:extent cx="716915" cy="864870"/>
            <wp:effectExtent l="0" t="0" r="0" b="0"/>
            <wp:docPr id="1" name="Рисунок 9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9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864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E1AC6A" w14:textId="77777777" w:rsidR="00A82E50" w:rsidRDefault="00A82E50" w:rsidP="00A82E50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32"/>
          <w:szCs w:val="32"/>
        </w:rPr>
      </w:pPr>
      <w:r>
        <w:rPr>
          <w:rFonts w:ascii="Times New Roman" w:hAnsi="Times New Roman" w:cs="Times New Roman"/>
          <w:b/>
          <w:spacing w:val="20"/>
          <w:sz w:val="32"/>
          <w:szCs w:val="32"/>
        </w:rPr>
        <w:t>Администрация города Рубцовска</w:t>
      </w:r>
    </w:p>
    <w:p w14:paraId="03A009F8" w14:textId="77777777" w:rsidR="00A82E50" w:rsidRDefault="00A82E50" w:rsidP="00A82E50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32"/>
          <w:szCs w:val="32"/>
        </w:rPr>
      </w:pPr>
      <w:r>
        <w:rPr>
          <w:rFonts w:ascii="Times New Roman" w:hAnsi="Times New Roman" w:cs="Times New Roman"/>
          <w:b/>
          <w:spacing w:val="20"/>
          <w:sz w:val="32"/>
          <w:szCs w:val="32"/>
        </w:rPr>
        <w:t>Алтайского края</w:t>
      </w:r>
    </w:p>
    <w:p w14:paraId="2DAB300F" w14:textId="77777777" w:rsidR="00A82E50" w:rsidRDefault="00A82E50" w:rsidP="00A82E50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14:paraId="1B5F756F" w14:textId="77777777" w:rsidR="00A82E50" w:rsidRDefault="00A82E50" w:rsidP="00A82E50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w w:val="150"/>
          <w:sz w:val="32"/>
          <w:szCs w:val="32"/>
        </w:rPr>
      </w:pPr>
      <w:r>
        <w:rPr>
          <w:rFonts w:ascii="Times New Roman" w:hAnsi="Times New Roman" w:cs="Times New Roman"/>
          <w:b/>
          <w:spacing w:val="20"/>
          <w:w w:val="150"/>
          <w:sz w:val="32"/>
          <w:szCs w:val="32"/>
        </w:rPr>
        <w:t>ПОСТАНОВЛЕНИЕ</w:t>
      </w:r>
    </w:p>
    <w:p w14:paraId="3828EFD4" w14:textId="77777777" w:rsidR="00A82E50" w:rsidRDefault="00A82E50" w:rsidP="00A82E50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w w:val="150"/>
          <w:sz w:val="32"/>
          <w:szCs w:val="32"/>
        </w:rPr>
      </w:pPr>
    </w:p>
    <w:p w14:paraId="15855CF4" w14:textId="2E03B210" w:rsidR="00A82E50" w:rsidRDefault="00410EAF" w:rsidP="00A82E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03.07.2025</w:t>
      </w:r>
      <w:r w:rsidR="00A82E50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1604</w:t>
      </w:r>
    </w:p>
    <w:p w14:paraId="384BB450" w14:textId="77777777" w:rsidR="00A82E50" w:rsidRDefault="00A82E50" w:rsidP="00A82E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B513954" w14:textId="77777777" w:rsidR="00A82E50" w:rsidRDefault="00A82E50" w:rsidP="00A82E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D7E990" w14:textId="53C5C0B6" w:rsidR="00A82E50" w:rsidRDefault="00A82E50" w:rsidP="00A82E50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492467">
        <w:rPr>
          <w:rFonts w:ascii="Times New Roman" w:hAnsi="Times New Roman"/>
          <w:sz w:val="26"/>
          <w:szCs w:val="26"/>
        </w:rPr>
        <w:t>О</w:t>
      </w:r>
      <w:r w:rsidR="00C56BB7">
        <w:rPr>
          <w:rFonts w:ascii="Times New Roman" w:hAnsi="Times New Roman"/>
          <w:sz w:val="26"/>
          <w:szCs w:val="26"/>
        </w:rPr>
        <w:t xml:space="preserve"> внесении изменений в </w:t>
      </w:r>
      <w:r w:rsidR="00541503">
        <w:rPr>
          <w:rFonts w:ascii="Times New Roman" w:hAnsi="Times New Roman"/>
          <w:sz w:val="26"/>
          <w:szCs w:val="26"/>
        </w:rPr>
        <w:t>постановление Администрации города Рубцовска Алтайского края от 30.04.2025 № 1055 «Об утверждении реестра муниципальных маршрутов регулярных перевозок в городе Рубцовск</w:t>
      </w:r>
      <w:r w:rsidR="00723765">
        <w:rPr>
          <w:rFonts w:ascii="Times New Roman" w:hAnsi="Times New Roman"/>
          <w:sz w:val="26"/>
          <w:szCs w:val="26"/>
        </w:rPr>
        <w:t>а</w:t>
      </w:r>
      <w:r w:rsidR="0054150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Алтайского края</w:t>
      </w:r>
      <w:r w:rsidR="00723765">
        <w:rPr>
          <w:rFonts w:ascii="Times New Roman" w:hAnsi="Times New Roman" w:cs="Times New Roman"/>
          <w:sz w:val="26"/>
          <w:szCs w:val="26"/>
        </w:rPr>
        <w:t>»</w:t>
      </w:r>
    </w:p>
    <w:p w14:paraId="5FEA45DA" w14:textId="77777777" w:rsidR="00A82E50" w:rsidRPr="00492467" w:rsidRDefault="00A82E50" w:rsidP="0054150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3986AB8A" w14:textId="77777777" w:rsidR="00A82E50" w:rsidRPr="00492467" w:rsidRDefault="00A82E50" w:rsidP="00A82E5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7E6FA3D2" w14:textId="21E8A9D1" w:rsidR="00A82E50" w:rsidRDefault="00A82E50" w:rsidP="00A82E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2467">
        <w:rPr>
          <w:rFonts w:ascii="Times New Roman" w:hAnsi="Times New Roman" w:cs="Times New Roman"/>
          <w:sz w:val="26"/>
          <w:szCs w:val="26"/>
        </w:rPr>
        <w:t>В соответствии с пунктом 7 части 1 статьи 16 Федерального закона Российской Федерации от 06.10.2003 № 131-ФЗ «Об общих принципах организации местного самоуправления в Российской Федерации», статьями 11, 12, 14, 17, 25, 26  Федерального закона Российской Федерации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законом Алтайского края от 05.05.2016 № 32-ЗС «Об организации транспортного обслуживания населения в Алтайском крае», постановлениями  Администрации  города Рубцовска Алтайского края от 10.08.2022  № 2613 «Об утверждении Положения об организации регулярных перевозок пассажиров и багажа по муниципальным маршрутам на территории муниципального образования город Рубцовск Алтайского края»</w:t>
      </w:r>
      <w:r w:rsidR="00B001F0">
        <w:rPr>
          <w:rFonts w:ascii="Times New Roman" w:hAnsi="Times New Roman" w:cs="Times New Roman"/>
          <w:sz w:val="26"/>
          <w:szCs w:val="26"/>
        </w:rPr>
        <w:t>,</w:t>
      </w:r>
      <w:r w:rsidR="00161A6B">
        <w:rPr>
          <w:rFonts w:ascii="Times New Roman" w:hAnsi="Times New Roman" w:cs="Times New Roman"/>
          <w:sz w:val="26"/>
          <w:szCs w:val="26"/>
        </w:rPr>
        <w:t xml:space="preserve"> </w:t>
      </w:r>
      <w:r w:rsidRPr="00492467">
        <w:rPr>
          <w:rFonts w:ascii="Times New Roman" w:hAnsi="Times New Roman" w:cs="Times New Roman"/>
          <w:sz w:val="26"/>
          <w:szCs w:val="26"/>
        </w:rPr>
        <w:t>от 13.04.2022 № 1058 «Об утверждении Порядка формирования и ведения реестра муниципальных маршрутов регулярных перевозок в городе Рубцовске Алтайского края»,</w:t>
      </w:r>
      <w:r w:rsidR="00CB6F72">
        <w:rPr>
          <w:rFonts w:ascii="Times New Roman" w:hAnsi="Times New Roman" w:cs="Times New Roman"/>
          <w:sz w:val="26"/>
          <w:szCs w:val="26"/>
        </w:rPr>
        <w:t xml:space="preserve"> руководствуясь</w:t>
      </w:r>
      <w:r w:rsidRPr="00492467">
        <w:rPr>
          <w:rFonts w:ascii="Times New Roman" w:hAnsi="Times New Roman" w:cs="Times New Roman"/>
          <w:sz w:val="26"/>
          <w:szCs w:val="26"/>
        </w:rPr>
        <w:t xml:space="preserve"> пунктом 4 части 1 статьи 56 Устава муниципального образования городско</w:t>
      </w:r>
      <w:r w:rsidR="00541503">
        <w:rPr>
          <w:rFonts w:ascii="Times New Roman" w:hAnsi="Times New Roman" w:cs="Times New Roman"/>
          <w:sz w:val="26"/>
          <w:szCs w:val="26"/>
        </w:rPr>
        <w:t>й</w:t>
      </w:r>
      <w:r w:rsidRPr="00492467">
        <w:rPr>
          <w:rFonts w:ascii="Times New Roman" w:hAnsi="Times New Roman" w:cs="Times New Roman"/>
          <w:sz w:val="26"/>
          <w:szCs w:val="26"/>
        </w:rPr>
        <w:t xml:space="preserve"> округ город Рубцовск Алтайского края,  </w:t>
      </w:r>
      <w:r w:rsidR="00CB6F72">
        <w:rPr>
          <w:rFonts w:ascii="Times New Roman" w:hAnsi="Times New Roman" w:cs="Times New Roman"/>
          <w:sz w:val="26"/>
          <w:szCs w:val="26"/>
        </w:rPr>
        <w:t xml:space="preserve">распоряжением Администрации города Рубцовска Алтайского края от 20.06.2025 № 441л, </w:t>
      </w:r>
      <w:r w:rsidRPr="00492467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206E24AF" w14:textId="3B360A02" w:rsidR="00707CF7" w:rsidRDefault="00A666B0" w:rsidP="00A82E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9D73E3">
        <w:rPr>
          <w:rFonts w:ascii="Times New Roman" w:hAnsi="Times New Roman" w:cs="Times New Roman"/>
          <w:sz w:val="26"/>
          <w:szCs w:val="26"/>
        </w:rPr>
        <w:t> </w:t>
      </w:r>
      <w:r w:rsidR="00541503">
        <w:rPr>
          <w:rFonts w:ascii="Times New Roman" w:hAnsi="Times New Roman" w:cs="Times New Roman"/>
          <w:sz w:val="26"/>
          <w:szCs w:val="26"/>
        </w:rPr>
        <w:t>Внести в постановление Администрации города Рубцовска Алтайского края от 30.04.2025 № 1055 «Об утверждении реестра муниципальных маршрутов регулярных перевозок в городе Рубцовска Алтайского края» следующие изменения</w:t>
      </w:r>
      <w:r w:rsidR="00707CF7">
        <w:rPr>
          <w:rFonts w:ascii="Times New Roman" w:hAnsi="Times New Roman" w:cs="Times New Roman"/>
          <w:sz w:val="26"/>
          <w:szCs w:val="26"/>
        </w:rPr>
        <w:t>:</w:t>
      </w:r>
    </w:p>
    <w:p w14:paraId="78AE1F00" w14:textId="3DA19228" w:rsidR="00541503" w:rsidRDefault="00707CF7" w:rsidP="00A82E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</w:t>
      </w:r>
      <w:r w:rsidR="00541503">
        <w:rPr>
          <w:rFonts w:ascii="Times New Roman" w:hAnsi="Times New Roman" w:cs="Times New Roman"/>
          <w:sz w:val="26"/>
          <w:szCs w:val="26"/>
        </w:rPr>
        <w:t>в наименовании</w:t>
      </w:r>
      <w:r w:rsidR="00CB6F72">
        <w:rPr>
          <w:rFonts w:ascii="Times New Roman" w:hAnsi="Times New Roman" w:cs="Times New Roman"/>
          <w:sz w:val="26"/>
          <w:szCs w:val="26"/>
        </w:rPr>
        <w:t xml:space="preserve"> постановления</w:t>
      </w:r>
      <w:r w:rsidR="00541503">
        <w:rPr>
          <w:rFonts w:ascii="Times New Roman" w:hAnsi="Times New Roman" w:cs="Times New Roman"/>
          <w:sz w:val="26"/>
          <w:szCs w:val="26"/>
        </w:rPr>
        <w:t xml:space="preserve"> слово «Рубцовска» заменить словом «Рубцовске»;</w:t>
      </w:r>
    </w:p>
    <w:p w14:paraId="3DFC3FFC" w14:textId="77777777" w:rsidR="00CB6F72" w:rsidRDefault="00707CF7" w:rsidP="00A82E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</w:t>
      </w:r>
      <w:r w:rsidR="00A666B0">
        <w:rPr>
          <w:rFonts w:ascii="Times New Roman" w:hAnsi="Times New Roman" w:cs="Times New Roman"/>
          <w:sz w:val="26"/>
          <w:szCs w:val="26"/>
        </w:rPr>
        <w:t xml:space="preserve"> </w:t>
      </w:r>
      <w:r w:rsidR="00541503">
        <w:rPr>
          <w:rFonts w:ascii="Times New Roman" w:hAnsi="Times New Roman" w:cs="Times New Roman"/>
          <w:sz w:val="26"/>
          <w:szCs w:val="26"/>
        </w:rPr>
        <w:t>в реестре муниципальных маршрутов регулярных перевозок в городе Рубцовске Алтайского края</w:t>
      </w:r>
      <w:r w:rsidR="00723765">
        <w:rPr>
          <w:rFonts w:ascii="Times New Roman" w:hAnsi="Times New Roman" w:cs="Times New Roman"/>
          <w:sz w:val="26"/>
          <w:szCs w:val="26"/>
        </w:rPr>
        <w:t>, утвержденном указанным постановлением</w:t>
      </w:r>
      <w:r w:rsidR="00CB6F72">
        <w:rPr>
          <w:rFonts w:ascii="Times New Roman" w:hAnsi="Times New Roman" w:cs="Times New Roman"/>
          <w:sz w:val="26"/>
          <w:szCs w:val="26"/>
        </w:rPr>
        <w:t xml:space="preserve"> (далее – Реестр):</w:t>
      </w:r>
    </w:p>
    <w:p w14:paraId="2266CD8F" w14:textId="0B32FC0D" w:rsidR="00723765" w:rsidRDefault="00CB6F72" w:rsidP="00A82E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723765">
        <w:rPr>
          <w:rFonts w:ascii="Times New Roman" w:hAnsi="Times New Roman" w:cs="Times New Roman"/>
          <w:sz w:val="26"/>
          <w:szCs w:val="26"/>
        </w:rPr>
        <w:t xml:space="preserve"> строке 4 регистрационного номера регулярных перевозок муниципального маршрута № 1Т:</w:t>
      </w:r>
    </w:p>
    <w:p w14:paraId="784C279B" w14:textId="56228EDD" w:rsidR="00723765" w:rsidRDefault="00723765" w:rsidP="00A82E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</w:t>
      </w:r>
      <w:r w:rsidR="00A666B0">
        <w:rPr>
          <w:rFonts w:ascii="Times New Roman" w:hAnsi="Times New Roman" w:cs="Times New Roman"/>
          <w:sz w:val="26"/>
          <w:szCs w:val="26"/>
        </w:rPr>
        <w:t>граф</w:t>
      </w:r>
      <w:r>
        <w:rPr>
          <w:rFonts w:ascii="Times New Roman" w:hAnsi="Times New Roman" w:cs="Times New Roman"/>
          <w:sz w:val="26"/>
          <w:szCs w:val="26"/>
        </w:rPr>
        <w:t>е 16 слова «С 18.06.2024» заменить словами «С 15.05.2025»;</w:t>
      </w:r>
    </w:p>
    <w:p w14:paraId="2101FA3B" w14:textId="044DF024" w:rsidR="00A666B0" w:rsidRDefault="00723765" w:rsidP="007237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в графе 17</w:t>
      </w:r>
      <w:r w:rsidR="00312C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слова «</w:t>
      </w:r>
      <w:r w:rsidRPr="00A666B0">
        <w:rPr>
          <w:rFonts w:ascii="Times New Roman" w:hAnsi="Times New Roman" w:cs="Times New Roman"/>
          <w:sz w:val="26"/>
          <w:szCs w:val="26"/>
        </w:rPr>
        <w:t>№ 0000037 от 18.06.2024</w:t>
      </w:r>
      <w:r>
        <w:rPr>
          <w:rFonts w:ascii="Times New Roman" w:hAnsi="Times New Roman" w:cs="Times New Roman"/>
          <w:sz w:val="26"/>
          <w:szCs w:val="26"/>
        </w:rPr>
        <w:t>» заменить словами «</w:t>
      </w:r>
      <w:r w:rsidRPr="00A666B0">
        <w:rPr>
          <w:rFonts w:ascii="Times New Roman" w:hAnsi="Times New Roman" w:cs="Times New Roman"/>
          <w:sz w:val="26"/>
          <w:szCs w:val="26"/>
        </w:rPr>
        <w:t>№ 00000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A666B0">
        <w:rPr>
          <w:rFonts w:ascii="Times New Roman" w:hAnsi="Times New Roman" w:cs="Times New Roman"/>
          <w:sz w:val="26"/>
          <w:szCs w:val="26"/>
        </w:rPr>
        <w:t xml:space="preserve">3 от </w:t>
      </w:r>
      <w:r>
        <w:rPr>
          <w:rFonts w:ascii="Times New Roman" w:hAnsi="Times New Roman" w:cs="Times New Roman"/>
          <w:sz w:val="26"/>
          <w:szCs w:val="26"/>
        </w:rPr>
        <w:t>15</w:t>
      </w:r>
      <w:r w:rsidRPr="00A666B0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A666B0">
        <w:rPr>
          <w:rFonts w:ascii="Times New Roman" w:hAnsi="Times New Roman" w:cs="Times New Roman"/>
          <w:sz w:val="26"/>
          <w:szCs w:val="26"/>
        </w:rPr>
        <w:t>.202</w:t>
      </w:r>
      <w:r>
        <w:rPr>
          <w:rFonts w:ascii="Times New Roman" w:hAnsi="Times New Roman" w:cs="Times New Roman"/>
          <w:sz w:val="26"/>
          <w:szCs w:val="26"/>
        </w:rPr>
        <w:t>5».</w:t>
      </w:r>
    </w:p>
    <w:p w14:paraId="79E4D198" w14:textId="0B710EF8" w:rsidR="009A3176" w:rsidRDefault="001F7334" w:rsidP="00723765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</w:t>
      </w:r>
      <w:r w:rsidR="009A3176" w:rsidRPr="004E0D1B">
        <w:rPr>
          <w:rFonts w:ascii="Times New Roman" w:eastAsia="Times New Roman" w:hAnsi="Times New Roman" w:cs="Times New Roman"/>
          <w:sz w:val="26"/>
          <w:szCs w:val="26"/>
        </w:rPr>
        <w:t>.</w:t>
      </w:r>
      <w:r w:rsidR="00277A5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A3176" w:rsidRPr="004E0D1B">
        <w:rPr>
          <w:rFonts w:ascii="Times New Roman" w:eastAsia="Times New Roman" w:hAnsi="Times New Roman" w:cs="Times New Roman"/>
          <w:sz w:val="26"/>
          <w:szCs w:val="26"/>
        </w:rPr>
        <w:t xml:space="preserve">Комитету Администрации города Рубцовска Алтайского края по промышленности, энергетике, транспорту и дорожному хозяйству (Долгих Е.И.) внести указанные сведения в </w:t>
      </w:r>
      <w:r w:rsidR="00CB6F72">
        <w:rPr>
          <w:rFonts w:ascii="Times New Roman" w:eastAsia="Times New Roman" w:hAnsi="Times New Roman" w:cs="Times New Roman"/>
          <w:sz w:val="26"/>
          <w:szCs w:val="26"/>
        </w:rPr>
        <w:t>Р</w:t>
      </w:r>
      <w:r w:rsidR="009A3176" w:rsidRPr="004E0D1B">
        <w:rPr>
          <w:rFonts w:ascii="Times New Roman" w:eastAsia="Times New Roman" w:hAnsi="Times New Roman" w:cs="Times New Roman"/>
          <w:sz w:val="26"/>
          <w:szCs w:val="26"/>
        </w:rPr>
        <w:t>еестр в электронном виде и на бумажном носителе.</w:t>
      </w:r>
    </w:p>
    <w:p w14:paraId="6780C0FA" w14:textId="49B4A7DD" w:rsidR="009D73E3" w:rsidRPr="004E0D1B" w:rsidRDefault="001F7334" w:rsidP="00723765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9D73E3">
        <w:rPr>
          <w:rFonts w:ascii="Times New Roman" w:hAnsi="Times New Roman" w:cs="Times New Roman"/>
          <w:sz w:val="26"/>
          <w:szCs w:val="26"/>
        </w:rPr>
        <w:t>.</w:t>
      </w:r>
      <w:r w:rsidR="009D73E3" w:rsidRPr="004E0D1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D73E3">
        <w:rPr>
          <w:rFonts w:ascii="Times New Roman" w:eastAsia="Times New Roman" w:hAnsi="Times New Roman" w:cs="Times New Roman"/>
          <w:sz w:val="26"/>
          <w:szCs w:val="26"/>
        </w:rPr>
        <w:t>Р</w:t>
      </w:r>
      <w:r w:rsidR="009D73E3" w:rsidRPr="004E0D1B">
        <w:rPr>
          <w:rFonts w:ascii="Times New Roman" w:eastAsia="Times New Roman" w:hAnsi="Times New Roman" w:cs="Times New Roman"/>
          <w:sz w:val="26"/>
          <w:szCs w:val="26"/>
        </w:rPr>
        <w:t xml:space="preserve">азместить </w:t>
      </w:r>
      <w:r w:rsidR="009D73E3">
        <w:rPr>
          <w:rFonts w:ascii="Times New Roman" w:eastAsia="Times New Roman" w:hAnsi="Times New Roman" w:cs="Times New Roman"/>
          <w:sz w:val="26"/>
          <w:szCs w:val="26"/>
        </w:rPr>
        <w:t xml:space="preserve">настоящее постановление </w:t>
      </w:r>
      <w:r w:rsidR="009D73E3" w:rsidRPr="004E0D1B">
        <w:rPr>
          <w:rFonts w:ascii="Times New Roman" w:eastAsia="Times New Roman" w:hAnsi="Times New Roman" w:cs="Times New Roman"/>
          <w:sz w:val="26"/>
          <w:szCs w:val="26"/>
        </w:rPr>
        <w:t>на официальном сайте Администрации города Рубцовска Алтайского края в информационно-телекоммуникационной</w:t>
      </w:r>
      <w:r w:rsidR="009D73E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D73E3" w:rsidRPr="004E0D1B">
        <w:rPr>
          <w:rFonts w:ascii="Times New Roman" w:eastAsia="Times New Roman" w:hAnsi="Times New Roman" w:cs="Times New Roman"/>
          <w:sz w:val="26"/>
          <w:szCs w:val="26"/>
        </w:rPr>
        <w:t>сети «Интернет».</w:t>
      </w:r>
    </w:p>
    <w:p w14:paraId="5178215E" w14:textId="25A8496F" w:rsidR="009D73E3" w:rsidRPr="004E0D1B" w:rsidRDefault="001F7334" w:rsidP="00723765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</w:t>
      </w:r>
      <w:r w:rsidR="009D73E3" w:rsidRPr="004E0D1B">
        <w:rPr>
          <w:rFonts w:ascii="Times New Roman" w:eastAsia="Times New Roman" w:hAnsi="Times New Roman" w:cs="Times New Roman"/>
          <w:sz w:val="26"/>
          <w:szCs w:val="26"/>
        </w:rPr>
        <w:t>.</w:t>
      </w:r>
      <w:r w:rsidR="009D73E3">
        <w:rPr>
          <w:rFonts w:ascii="Times New Roman" w:eastAsia="Times New Roman" w:hAnsi="Times New Roman" w:cs="Times New Roman"/>
          <w:sz w:val="26"/>
          <w:szCs w:val="26"/>
        </w:rPr>
        <w:t> </w:t>
      </w:r>
      <w:r w:rsidR="009D73E3" w:rsidRPr="004E0D1B">
        <w:rPr>
          <w:rFonts w:ascii="Times New Roman" w:eastAsia="Times New Roman" w:hAnsi="Times New Roman" w:cs="Times New Roman"/>
          <w:sz w:val="26"/>
          <w:szCs w:val="26"/>
        </w:rPr>
        <w:t xml:space="preserve">Настоящее постановление </w:t>
      </w:r>
      <w:r w:rsidR="00CB6F72">
        <w:rPr>
          <w:rFonts w:ascii="Times New Roman" w:eastAsia="Times New Roman" w:hAnsi="Times New Roman" w:cs="Times New Roman"/>
          <w:sz w:val="26"/>
          <w:szCs w:val="26"/>
        </w:rPr>
        <w:t xml:space="preserve">распространяет свое действие </w:t>
      </w:r>
      <w:r w:rsidR="009D73E3" w:rsidRPr="004E0D1B">
        <w:rPr>
          <w:rFonts w:ascii="Times New Roman" w:eastAsia="Times New Roman" w:hAnsi="Times New Roman" w:cs="Times New Roman"/>
          <w:sz w:val="26"/>
          <w:szCs w:val="26"/>
        </w:rPr>
        <w:t xml:space="preserve">с момента внесения </w:t>
      </w:r>
      <w:r w:rsidR="009D73E3">
        <w:rPr>
          <w:rFonts w:ascii="Times New Roman" w:eastAsia="Times New Roman" w:hAnsi="Times New Roman" w:cs="Times New Roman"/>
          <w:sz w:val="26"/>
          <w:szCs w:val="26"/>
        </w:rPr>
        <w:t xml:space="preserve">вышеуказанных </w:t>
      </w:r>
      <w:r w:rsidR="009D73E3" w:rsidRPr="004E0D1B">
        <w:rPr>
          <w:rFonts w:ascii="Times New Roman" w:eastAsia="Times New Roman" w:hAnsi="Times New Roman" w:cs="Times New Roman"/>
          <w:sz w:val="26"/>
          <w:szCs w:val="26"/>
        </w:rPr>
        <w:t xml:space="preserve">сведений в </w:t>
      </w:r>
      <w:r w:rsidR="00CB6F72">
        <w:rPr>
          <w:rFonts w:ascii="Times New Roman" w:eastAsia="Times New Roman" w:hAnsi="Times New Roman" w:cs="Times New Roman"/>
          <w:sz w:val="26"/>
          <w:szCs w:val="26"/>
        </w:rPr>
        <w:t>Р</w:t>
      </w:r>
      <w:r w:rsidR="009D73E3" w:rsidRPr="004E0D1B">
        <w:rPr>
          <w:rFonts w:ascii="Times New Roman" w:eastAsia="Times New Roman" w:hAnsi="Times New Roman" w:cs="Times New Roman"/>
          <w:sz w:val="26"/>
          <w:szCs w:val="26"/>
        </w:rPr>
        <w:t>еестр.</w:t>
      </w:r>
    </w:p>
    <w:p w14:paraId="08A4F83B" w14:textId="1B03BC43" w:rsidR="009D73E3" w:rsidRPr="004E0D1B" w:rsidRDefault="001F7334" w:rsidP="00723765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5</w:t>
      </w:r>
      <w:r w:rsidR="009D73E3" w:rsidRPr="004E0D1B">
        <w:rPr>
          <w:rFonts w:ascii="Times New Roman" w:eastAsia="Times New Roman" w:hAnsi="Times New Roman" w:cs="Times New Roman"/>
          <w:sz w:val="26"/>
          <w:szCs w:val="26"/>
        </w:rPr>
        <w:t>.</w:t>
      </w:r>
      <w:r w:rsidR="009D73E3">
        <w:rPr>
          <w:rFonts w:ascii="Times New Roman" w:eastAsia="Times New Roman" w:hAnsi="Times New Roman" w:cs="Times New Roman"/>
          <w:sz w:val="26"/>
          <w:szCs w:val="26"/>
        </w:rPr>
        <w:t> </w:t>
      </w:r>
      <w:r w:rsidR="009D73E3" w:rsidRPr="004E0D1B">
        <w:rPr>
          <w:rFonts w:ascii="Times New Roman" w:eastAsia="Times New Roman" w:hAnsi="Times New Roman" w:cs="Times New Roman"/>
          <w:sz w:val="26"/>
          <w:szCs w:val="26"/>
        </w:rPr>
        <w:t>Контроль за исполнением настоящего постановления возложить на заместителя Главы Администрации города Рубцовска – начальника управления по жилищно-коммунальному хозяйству и экологии Обуховича О.Г.</w:t>
      </w:r>
    </w:p>
    <w:p w14:paraId="3BD3A42F" w14:textId="77777777" w:rsidR="009D73E3" w:rsidRPr="004769D9" w:rsidRDefault="009D73E3" w:rsidP="009D73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7"/>
          <w:szCs w:val="27"/>
        </w:rPr>
      </w:pPr>
    </w:p>
    <w:p w14:paraId="414E741E" w14:textId="77777777" w:rsidR="009D73E3" w:rsidRDefault="009D73E3" w:rsidP="009D73E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79C982F4" w14:textId="77777777" w:rsidR="009D73E3" w:rsidRDefault="009D73E3" w:rsidP="009D73E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27CB943C" w14:textId="77777777" w:rsidR="00E15856" w:rsidRDefault="00E15856" w:rsidP="00E1585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Первый з</w:t>
      </w:r>
      <w:r w:rsidRPr="00E4012B">
        <w:rPr>
          <w:rFonts w:ascii="Times New Roman" w:hAnsi="Times New Roman" w:cs="Times New Roman"/>
          <w:sz w:val="26"/>
          <w:szCs w:val="26"/>
        </w:rPr>
        <w:t xml:space="preserve">аместитель Главы </w:t>
      </w:r>
    </w:p>
    <w:p w14:paraId="480277E5" w14:textId="77777777" w:rsidR="00E15856" w:rsidRDefault="00E15856" w:rsidP="00E1585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4012B">
        <w:rPr>
          <w:rFonts w:ascii="Times New Roman" w:hAnsi="Times New Roman" w:cs="Times New Roman"/>
          <w:sz w:val="26"/>
          <w:szCs w:val="26"/>
        </w:rPr>
        <w:t>Администрации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4012B">
        <w:rPr>
          <w:rFonts w:ascii="Times New Roman" w:hAnsi="Times New Roman" w:cs="Times New Roman"/>
          <w:sz w:val="26"/>
          <w:szCs w:val="26"/>
        </w:rPr>
        <w:t xml:space="preserve">города Рубцовска – </w:t>
      </w:r>
    </w:p>
    <w:p w14:paraId="21BE6B94" w14:textId="77777777" w:rsidR="00E15856" w:rsidRDefault="00E15856" w:rsidP="00E1585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 комитета</w:t>
      </w:r>
      <w:r w:rsidRPr="00E4012B">
        <w:rPr>
          <w:rFonts w:ascii="Times New Roman" w:hAnsi="Times New Roman" w:cs="Times New Roman"/>
          <w:sz w:val="26"/>
          <w:szCs w:val="26"/>
        </w:rPr>
        <w:t xml:space="preserve"> по </w:t>
      </w:r>
      <w:r>
        <w:rPr>
          <w:rFonts w:ascii="Times New Roman" w:hAnsi="Times New Roman" w:cs="Times New Roman"/>
          <w:sz w:val="26"/>
          <w:szCs w:val="26"/>
        </w:rPr>
        <w:t xml:space="preserve">финансам, </w:t>
      </w:r>
    </w:p>
    <w:p w14:paraId="2131C903" w14:textId="37511489" w:rsidR="00E15856" w:rsidRDefault="00E15856" w:rsidP="00E1585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налоговой и кредитной политике</w:t>
      </w:r>
      <w:r w:rsidRPr="00E4012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E4012B">
        <w:rPr>
          <w:rFonts w:ascii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E4012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Pr="00E4012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</w:t>
      </w:r>
      <w:r w:rsidRPr="00E4012B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E4012B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Пьянков</w:t>
      </w:r>
    </w:p>
    <w:p w14:paraId="42B1C599" w14:textId="5EEC3C21" w:rsidR="009D73E3" w:rsidRPr="00B23243" w:rsidRDefault="009D73E3" w:rsidP="009D73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3243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</w:t>
      </w:r>
    </w:p>
    <w:p w14:paraId="38F65B45" w14:textId="77777777" w:rsidR="009D73E3" w:rsidRDefault="009D73E3" w:rsidP="009D73E3"/>
    <w:p w14:paraId="0A9E27CD" w14:textId="04EEBC24" w:rsidR="009D73E3" w:rsidRPr="00492467" w:rsidRDefault="009D73E3" w:rsidP="00A82E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CAC7D73" w14:textId="77777777" w:rsidR="00B54DD8" w:rsidRDefault="00B54DD8"/>
    <w:sectPr w:rsidR="00B54D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E4D"/>
    <w:rsid w:val="00161A6B"/>
    <w:rsid w:val="001F7334"/>
    <w:rsid w:val="00277A58"/>
    <w:rsid w:val="00312C9B"/>
    <w:rsid w:val="00410EAF"/>
    <w:rsid w:val="00541503"/>
    <w:rsid w:val="00544E4D"/>
    <w:rsid w:val="006451EF"/>
    <w:rsid w:val="006D3F69"/>
    <w:rsid w:val="00707CF7"/>
    <w:rsid w:val="00723765"/>
    <w:rsid w:val="009A3176"/>
    <w:rsid w:val="009D73E3"/>
    <w:rsid w:val="00A666B0"/>
    <w:rsid w:val="00A82E50"/>
    <w:rsid w:val="00B001F0"/>
    <w:rsid w:val="00B50415"/>
    <w:rsid w:val="00B54DD8"/>
    <w:rsid w:val="00C56BB7"/>
    <w:rsid w:val="00CB6F72"/>
    <w:rsid w:val="00E1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A2013"/>
  <w15:chartTrackingRefBased/>
  <w15:docId w15:val="{51DBAD29-4B63-474E-9461-696B8CA8D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E50"/>
    <w:pPr>
      <w:suppressAutoHyphens/>
      <w:spacing w:after="200" w:line="276" w:lineRule="auto"/>
    </w:pPr>
    <w:rPr>
      <w:rFonts w:ascii="Calibri" w:eastAsiaTheme="minorEastAsia" w:hAnsi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73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Стативко Наталья Николаевна</dc:creator>
  <cp:keywords/>
  <dc:description/>
  <cp:lastModifiedBy>Походяева Анастасия Сергеевн</cp:lastModifiedBy>
  <cp:revision>11</cp:revision>
  <cp:lastPrinted>2025-06-23T09:00:00Z</cp:lastPrinted>
  <dcterms:created xsi:type="dcterms:W3CDTF">2025-06-17T07:04:00Z</dcterms:created>
  <dcterms:modified xsi:type="dcterms:W3CDTF">2025-07-03T02:42:00Z</dcterms:modified>
</cp:coreProperties>
</file>