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FE16" w14:textId="77777777" w:rsidR="000C7BDB" w:rsidRPr="008348EB" w:rsidRDefault="00D4058D" w:rsidP="003735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48E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AB87078" wp14:editId="00BF6478">
            <wp:extent cx="66675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D9499" w14:textId="77777777" w:rsidR="000C7BDB" w:rsidRPr="008348EB" w:rsidRDefault="000C7BDB" w:rsidP="003735F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pacing w:val="20"/>
          <w:sz w:val="28"/>
          <w:szCs w:val="28"/>
        </w:rPr>
      </w:pPr>
      <w:r w:rsidRPr="008348EB">
        <w:rPr>
          <w:rFonts w:ascii="Times New Roman" w:hAnsi="Times New Roman"/>
          <w:b/>
          <w:bCs/>
          <w:spacing w:val="20"/>
          <w:sz w:val="28"/>
          <w:szCs w:val="28"/>
        </w:rPr>
        <w:t xml:space="preserve">Администрация города Рубцовска </w:t>
      </w:r>
    </w:p>
    <w:p w14:paraId="29AA55C6" w14:textId="77777777" w:rsidR="000C7BDB" w:rsidRPr="008348EB" w:rsidRDefault="000C7BDB" w:rsidP="003735F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pacing w:val="20"/>
          <w:sz w:val="28"/>
          <w:szCs w:val="28"/>
        </w:rPr>
      </w:pPr>
      <w:r w:rsidRPr="008348EB">
        <w:rPr>
          <w:rFonts w:ascii="Times New Roman" w:hAnsi="Times New Roman"/>
          <w:b/>
          <w:bCs/>
          <w:spacing w:val="20"/>
          <w:sz w:val="28"/>
          <w:szCs w:val="28"/>
        </w:rPr>
        <w:t>Алтайского края</w:t>
      </w:r>
    </w:p>
    <w:p w14:paraId="06A95C82" w14:textId="77777777" w:rsidR="000C7BDB" w:rsidRPr="008348EB" w:rsidRDefault="000C7BDB" w:rsidP="003735F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A4EADF6" w14:textId="77777777" w:rsidR="000C7BDB" w:rsidRPr="008348EB" w:rsidRDefault="000C7BDB" w:rsidP="003735F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pacing w:val="20"/>
          <w:w w:val="150"/>
          <w:sz w:val="28"/>
          <w:szCs w:val="28"/>
        </w:rPr>
      </w:pPr>
      <w:r w:rsidRPr="008348EB">
        <w:rPr>
          <w:rFonts w:ascii="Times New Roman" w:hAnsi="Times New Roman"/>
          <w:b/>
          <w:bCs/>
          <w:spacing w:val="20"/>
          <w:w w:val="150"/>
          <w:sz w:val="28"/>
          <w:szCs w:val="28"/>
        </w:rPr>
        <w:t>ПОСТАНОВЛЕНИЕ</w:t>
      </w:r>
    </w:p>
    <w:p w14:paraId="27747BD4" w14:textId="77777777" w:rsidR="000C7BDB" w:rsidRPr="008348EB" w:rsidRDefault="000C7BDB" w:rsidP="003735F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pacing w:val="20"/>
          <w:w w:val="150"/>
          <w:sz w:val="28"/>
          <w:szCs w:val="28"/>
        </w:rPr>
      </w:pPr>
    </w:p>
    <w:p w14:paraId="3ABF361A" w14:textId="0FB99148" w:rsidR="000C7BDB" w:rsidRPr="008348EB" w:rsidRDefault="002B7C14" w:rsidP="001D22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05.06.2023</w:t>
      </w:r>
      <w:r w:rsidR="000C7BDB" w:rsidRPr="008348E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1771</w:t>
      </w:r>
    </w:p>
    <w:p w14:paraId="548B653A" w14:textId="77777777" w:rsidR="00F36572" w:rsidRPr="008348EB" w:rsidRDefault="00F36572" w:rsidP="001D22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B73D7D" w14:textId="77777777" w:rsidR="00F36572" w:rsidRDefault="00F36572" w:rsidP="00F365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ABE889A" w14:textId="77777777" w:rsidR="00A5627F" w:rsidRPr="008348EB" w:rsidRDefault="00A5627F" w:rsidP="00F365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8B4B86" w14:textId="77777777" w:rsidR="00F36572" w:rsidRPr="008348EB" w:rsidRDefault="00A5627F" w:rsidP="007F15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F1504">
        <w:rPr>
          <w:rFonts w:ascii="Times New Roman" w:hAnsi="Times New Roman"/>
          <w:sz w:val="28"/>
          <w:szCs w:val="28"/>
        </w:rPr>
        <w:t xml:space="preserve"> создании рабочей группы</w:t>
      </w:r>
      <w:r w:rsidR="00F36572" w:rsidRPr="008348EB">
        <w:rPr>
          <w:rFonts w:ascii="Times New Roman" w:hAnsi="Times New Roman"/>
          <w:sz w:val="28"/>
          <w:szCs w:val="28"/>
        </w:rPr>
        <w:t xml:space="preserve"> по внедрению социального заказа на оказание услуг по реализации дополнительных образовательных программ на территории муниципального образования город Рубцовск Алтайского края</w:t>
      </w:r>
    </w:p>
    <w:p w14:paraId="1CDD1A6A" w14:textId="77777777" w:rsidR="00F36572" w:rsidRDefault="00F36572" w:rsidP="00F365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4B19F7" w14:textId="77777777" w:rsidR="00A5627F" w:rsidRPr="008348EB" w:rsidRDefault="00A5627F" w:rsidP="00F365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30012F" w14:textId="77777777" w:rsidR="000C7BDB" w:rsidRPr="008348EB" w:rsidRDefault="000C7BDB" w:rsidP="00F365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48EB">
        <w:rPr>
          <w:rFonts w:ascii="Times New Roman" w:hAnsi="Times New Roman"/>
          <w:sz w:val="28"/>
          <w:szCs w:val="28"/>
        </w:rPr>
        <w:tab/>
      </w:r>
      <w:r w:rsidR="00AE01D5" w:rsidRPr="008348EB">
        <w:rPr>
          <w:rFonts w:ascii="Times New Roman" w:hAnsi="Times New Roman"/>
          <w:sz w:val="28"/>
          <w:szCs w:val="28"/>
        </w:rPr>
        <w:t xml:space="preserve">В соответствии </w:t>
      </w:r>
      <w:r w:rsidR="00A5627F">
        <w:rPr>
          <w:rFonts w:ascii="Times New Roman" w:hAnsi="Times New Roman"/>
          <w:sz w:val="28"/>
          <w:szCs w:val="28"/>
        </w:rPr>
        <w:t>с Федеральным законом от 13.07. 2020</w:t>
      </w:r>
      <w:r w:rsidR="00AE01D5" w:rsidRPr="008348EB">
        <w:rPr>
          <w:rFonts w:ascii="Times New Roman" w:hAnsi="Times New Roman"/>
          <w:sz w:val="28"/>
          <w:szCs w:val="28"/>
        </w:rPr>
        <w:t xml:space="preserve"> № 189-ФЗ «О государственном муниципальном социальном заказе на оказание государственных (муниципальных) услуг в социальной сфере»</w:t>
      </w:r>
      <w:r w:rsidR="00A5627F">
        <w:rPr>
          <w:rFonts w:ascii="Times New Roman" w:hAnsi="Times New Roman"/>
          <w:sz w:val="28"/>
          <w:szCs w:val="28"/>
        </w:rPr>
        <w:t>, постановлением</w:t>
      </w:r>
      <w:r w:rsidR="00F36572" w:rsidRPr="008348EB">
        <w:rPr>
          <w:rFonts w:ascii="Times New Roman" w:hAnsi="Times New Roman"/>
          <w:sz w:val="28"/>
          <w:szCs w:val="28"/>
        </w:rPr>
        <w:t xml:space="preserve"> Администрации города Рубцовска Алтайского края от 24.05.2023 № 1587 «Об утверждении Положения о муниципальной рабочей группе по внедрению социального заказа на оказание услуг по реализации дополнительных образовательных программ на территории муниципального образования город Рубцовск Алтайского края»,</w:t>
      </w:r>
      <w:r w:rsidR="00AE01D5" w:rsidRPr="008348EB">
        <w:rPr>
          <w:rFonts w:ascii="Times New Roman" w:hAnsi="Times New Roman"/>
          <w:sz w:val="28"/>
          <w:szCs w:val="28"/>
        </w:rPr>
        <w:t xml:space="preserve"> в целях внедрения социального заказа на оказание услуг по реализации дополнительных образовательных программ </w:t>
      </w:r>
      <w:r w:rsidRPr="008348EB">
        <w:rPr>
          <w:rFonts w:ascii="Times New Roman" w:hAnsi="Times New Roman"/>
          <w:sz w:val="28"/>
          <w:szCs w:val="28"/>
        </w:rPr>
        <w:t>на территории муниципального образования город Рубцовск Алтайского края, руководствуясь статьей 57 Устава муниципального образования город Рубцовск Алтайского края, ПОСТАНОВЛЯЮ:</w:t>
      </w:r>
    </w:p>
    <w:p w14:paraId="29AA237E" w14:textId="77777777" w:rsidR="000C7BDB" w:rsidRPr="008348EB" w:rsidRDefault="000C7BDB" w:rsidP="00316C7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48EB">
        <w:rPr>
          <w:rFonts w:ascii="Times New Roman" w:hAnsi="Times New Roman"/>
          <w:sz w:val="28"/>
          <w:szCs w:val="28"/>
        </w:rPr>
        <w:t xml:space="preserve">1. </w:t>
      </w:r>
      <w:r w:rsidR="00AE01D5" w:rsidRPr="008348EB">
        <w:rPr>
          <w:rFonts w:ascii="Times New Roman" w:hAnsi="Times New Roman"/>
          <w:sz w:val="28"/>
          <w:szCs w:val="28"/>
        </w:rPr>
        <w:t>Создать рабочую группу по внедрению социального заказа на оказание услуг по реализации дополнительных образовательных программ на территории муниципального образования город Рубцовск Алтайского края.</w:t>
      </w:r>
    </w:p>
    <w:p w14:paraId="7F20742F" w14:textId="77777777" w:rsidR="000C7BDB" w:rsidRPr="008348EB" w:rsidRDefault="000C7BDB" w:rsidP="00316C7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48EB">
        <w:rPr>
          <w:rFonts w:ascii="Times New Roman" w:hAnsi="Times New Roman"/>
          <w:sz w:val="28"/>
          <w:szCs w:val="28"/>
        </w:rPr>
        <w:t xml:space="preserve">2. Утвердить состав рабочей группы по внедрению </w:t>
      </w:r>
      <w:r w:rsidR="00AE01D5" w:rsidRPr="008348EB">
        <w:rPr>
          <w:rFonts w:ascii="Times New Roman" w:hAnsi="Times New Roman"/>
          <w:sz w:val="28"/>
          <w:szCs w:val="28"/>
        </w:rPr>
        <w:t xml:space="preserve">социального заказа на оказание услуг по реализации дополнительных образовательных программ </w:t>
      </w:r>
      <w:r w:rsidRPr="008348EB">
        <w:rPr>
          <w:rFonts w:ascii="Times New Roman" w:hAnsi="Times New Roman"/>
          <w:sz w:val="28"/>
          <w:szCs w:val="28"/>
        </w:rPr>
        <w:t>на территории муниципального образования город Рубцовск</w:t>
      </w:r>
      <w:r w:rsidR="00F36572" w:rsidRPr="008348EB">
        <w:rPr>
          <w:rFonts w:ascii="Times New Roman" w:hAnsi="Times New Roman"/>
          <w:sz w:val="28"/>
          <w:szCs w:val="28"/>
        </w:rPr>
        <w:t xml:space="preserve"> Алтайского края согласно приложению к настоящему постановлению</w:t>
      </w:r>
      <w:r w:rsidRPr="008348EB">
        <w:rPr>
          <w:rFonts w:ascii="Times New Roman" w:hAnsi="Times New Roman"/>
          <w:sz w:val="28"/>
          <w:szCs w:val="28"/>
        </w:rPr>
        <w:t>.</w:t>
      </w:r>
    </w:p>
    <w:p w14:paraId="1B162B7F" w14:textId="77777777" w:rsidR="000C7BDB" w:rsidRPr="008348EB" w:rsidRDefault="005650E8" w:rsidP="00316C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8EB">
        <w:rPr>
          <w:rFonts w:ascii="Times New Roman" w:hAnsi="Times New Roman"/>
          <w:sz w:val="28"/>
          <w:szCs w:val="28"/>
        </w:rPr>
        <w:t>3</w:t>
      </w:r>
      <w:r w:rsidR="000C7BDB" w:rsidRPr="008348EB">
        <w:rPr>
          <w:rFonts w:ascii="Times New Roman" w:hAnsi="Times New Roman"/>
          <w:sz w:val="28"/>
          <w:szCs w:val="28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C8F5F1C" w14:textId="77777777" w:rsidR="000C7BDB" w:rsidRPr="008348EB" w:rsidRDefault="005650E8" w:rsidP="00316C7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48EB">
        <w:rPr>
          <w:rFonts w:ascii="Times New Roman" w:hAnsi="Times New Roman"/>
          <w:sz w:val="28"/>
          <w:szCs w:val="28"/>
        </w:rPr>
        <w:t>4</w:t>
      </w:r>
      <w:r w:rsidR="000C7BDB" w:rsidRPr="008348EB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Рубцовска </w:t>
      </w:r>
      <w:proofErr w:type="spellStart"/>
      <w:r w:rsidR="000C7BDB" w:rsidRPr="008348EB">
        <w:rPr>
          <w:rFonts w:ascii="Times New Roman" w:hAnsi="Times New Roman"/>
          <w:sz w:val="28"/>
          <w:szCs w:val="28"/>
        </w:rPr>
        <w:t>Мищерина</w:t>
      </w:r>
      <w:proofErr w:type="spellEnd"/>
      <w:r w:rsidR="002161EC">
        <w:rPr>
          <w:rFonts w:ascii="Times New Roman" w:hAnsi="Times New Roman"/>
          <w:sz w:val="28"/>
          <w:szCs w:val="28"/>
        </w:rPr>
        <w:t xml:space="preserve"> А.А</w:t>
      </w:r>
      <w:r w:rsidR="000C7BDB" w:rsidRPr="008348EB">
        <w:rPr>
          <w:rFonts w:ascii="Times New Roman" w:hAnsi="Times New Roman"/>
          <w:sz w:val="28"/>
          <w:szCs w:val="28"/>
        </w:rPr>
        <w:t>.</w:t>
      </w:r>
    </w:p>
    <w:p w14:paraId="634082F2" w14:textId="77777777" w:rsidR="000C7BDB" w:rsidRPr="008348EB" w:rsidRDefault="000C7BDB" w:rsidP="00316C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EC6C95" w14:textId="77777777" w:rsidR="000C7BDB" w:rsidRPr="008348EB" w:rsidRDefault="000C7BDB" w:rsidP="00485A9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550E74D5" w14:textId="77777777" w:rsidR="000C7BDB" w:rsidRPr="008348EB" w:rsidRDefault="000C7BDB" w:rsidP="00485A9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348EB">
        <w:rPr>
          <w:rFonts w:ascii="Times New Roman" w:hAnsi="Times New Roman"/>
          <w:sz w:val="28"/>
          <w:szCs w:val="28"/>
        </w:rPr>
        <w:t>Глава</w:t>
      </w:r>
      <w:r w:rsidRPr="008348EB">
        <w:rPr>
          <w:rFonts w:ascii="Times New Roman" w:hAnsi="Times New Roman"/>
          <w:sz w:val="28"/>
          <w:szCs w:val="28"/>
        </w:rPr>
        <w:tab/>
        <w:t xml:space="preserve"> города Рубцовска</w:t>
      </w:r>
      <w:r w:rsidRPr="008348EB">
        <w:rPr>
          <w:rFonts w:ascii="Times New Roman" w:hAnsi="Times New Roman"/>
          <w:sz w:val="28"/>
          <w:szCs w:val="28"/>
        </w:rPr>
        <w:tab/>
      </w:r>
      <w:r w:rsidRPr="008348EB">
        <w:rPr>
          <w:rFonts w:ascii="Times New Roman" w:hAnsi="Times New Roman"/>
          <w:sz w:val="28"/>
          <w:szCs w:val="28"/>
        </w:rPr>
        <w:tab/>
      </w:r>
      <w:r w:rsidRPr="008348EB">
        <w:rPr>
          <w:rFonts w:ascii="Times New Roman" w:hAnsi="Times New Roman"/>
          <w:sz w:val="28"/>
          <w:szCs w:val="28"/>
        </w:rPr>
        <w:tab/>
      </w:r>
      <w:r w:rsidRPr="008348EB">
        <w:rPr>
          <w:rFonts w:ascii="Times New Roman" w:hAnsi="Times New Roman"/>
          <w:sz w:val="28"/>
          <w:szCs w:val="28"/>
        </w:rPr>
        <w:tab/>
      </w:r>
      <w:r w:rsidRPr="008348EB">
        <w:rPr>
          <w:rFonts w:ascii="Times New Roman" w:hAnsi="Times New Roman"/>
          <w:sz w:val="28"/>
          <w:szCs w:val="28"/>
        </w:rPr>
        <w:tab/>
        <w:t xml:space="preserve">             </w:t>
      </w:r>
      <w:r w:rsidR="002161EC">
        <w:rPr>
          <w:rFonts w:ascii="Times New Roman" w:hAnsi="Times New Roman"/>
          <w:sz w:val="28"/>
          <w:szCs w:val="28"/>
        </w:rPr>
        <w:t xml:space="preserve">  </w:t>
      </w:r>
      <w:r w:rsidRPr="008348EB">
        <w:rPr>
          <w:rFonts w:ascii="Times New Roman" w:hAnsi="Times New Roman"/>
          <w:sz w:val="28"/>
          <w:szCs w:val="28"/>
        </w:rPr>
        <w:t xml:space="preserve">   Д.З.Фельдман</w:t>
      </w:r>
    </w:p>
    <w:p w14:paraId="26A4EE04" w14:textId="77777777" w:rsidR="00A5627F" w:rsidRDefault="000C7BDB" w:rsidP="00A5627F">
      <w:pPr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</w:rPr>
      </w:pPr>
      <w:r w:rsidRPr="008348EB">
        <w:rPr>
          <w:rFonts w:ascii="Times New Roman" w:hAnsi="Times New Roman"/>
          <w:sz w:val="28"/>
          <w:szCs w:val="28"/>
        </w:rPr>
        <w:br w:type="page"/>
      </w:r>
      <w:r w:rsidR="008348EB" w:rsidRPr="008348EB">
        <w:rPr>
          <w:rFonts w:ascii="Times New Roman" w:hAnsi="Times New Roman"/>
          <w:sz w:val="28"/>
          <w:szCs w:val="28"/>
        </w:rPr>
        <w:lastRenderedPageBreak/>
        <w:t>Приложение</w:t>
      </w:r>
      <w:r w:rsidRPr="008348EB">
        <w:rPr>
          <w:rFonts w:ascii="Times New Roman" w:hAnsi="Times New Roman"/>
          <w:sz w:val="28"/>
          <w:szCs w:val="28"/>
        </w:rPr>
        <w:t xml:space="preserve"> </w:t>
      </w:r>
    </w:p>
    <w:p w14:paraId="204BD2BE" w14:textId="77777777" w:rsidR="00A5627F" w:rsidRDefault="000C7BDB" w:rsidP="00A5627F">
      <w:pPr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</w:rPr>
      </w:pPr>
      <w:r w:rsidRPr="008348EB">
        <w:rPr>
          <w:rFonts w:ascii="Times New Roman" w:hAnsi="Times New Roman"/>
          <w:sz w:val="28"/>
          <w:szCs w:val="28"/>
        </w:rPr>
        <w:t>к постановлению</w:t>
      </w:r>
      <w:r w:rsidR="00A5627F">
        <w:rPr>
          <w:rFonts w:ascii="Times New Roman" w:hAnsi="Times New Roman"/>
          <w:sz w:val="28"/>
          <w:szCs w:val="28"/>
        </w:rPr>
        <w:t xml:space="preserve"> </w:t>
      </w:r>
      <w:r w:rsidRPr="008348EB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17E07AD9" w14:textId="77777777" w:rsidR="000C7BDB" w:rsidRPr="008348EB" w:rsidRDefault="000C7BDB" w:rsidP="00A5627F">
      <w:pPr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</w:rPr>
      </w:pPr>
      <w:r w:rsidRPr="008348EB">
        <w:rPr>
          <w:rFonts w:ascii="Times New Roman" w:hAnsi="Times New Roman"/>
          <w:sz w:val="28"/>
          <w:szCs w:val="28"/>
        </w:rPr>
        <w:t>города Рубцовска</w:t>
      </w:r>
      <w:r w:rsidR="00A5627F">
        <w:rPr>
          <w:rFonts w:ascii="Times New Roman" w:hAnsi="Times New Roman"/>
          <w:sz w:val="28"/>
          <w:szCs w:val="28"/>
        </w:rPr>
        <w:t xml:space="preserve"> </w:t>
      </w:r>
      <w:r w:rsidRPr="008348EB">
        <w:rPr>
          <w:rFonts w:ascii="Times New Roman" w:hAnsi="Times New Roman"/>
          <w:sz w:val="28"/>
          <w:szCs w:val="28"/>
        </w:rPr>
        <w:t>Алтайского края</w:t>
      </w:r>
    </w:p>
    <w:p w14:paraId="19D596AC" w14:textId="16C0A17F" w:rsidR="000C7BDB" w:rsidRPr="008348EB" w:rsidRDefault="000C7BDB" w:rsidP="00A5627F">
      <w:pPr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</w:rPr>
      </w:pPr>
      <w:r w:rsidRPr="008348EB">
        <w:rPr>
          <w:rFonts w:ascii="Times New Roman" w:hAnsi="Times New Roman"/>
          <w:sz w:val="28"/>
          <w:szCs w:val="28"/>
        </w:rPr>
        <w:t xml:space="preserve">от </w:t>
      </w:r>
      <w:r w:rsidR="002B7C14">
        <w:rPr>
          <w:rFonts w:ascii="Times New Roman" w:hAnsi="Times New Roman"/>
          <w:sz w:val="28"/>
          <w:szCs w:val="28"/>
        </w:rPr>
        <w:t>05.06.2023</w:t>
      </w:r>
      <w:r w:rsidRPr="008348EB">
        <w:rPr>
          <w:rFonts w:ascii="Times New Roman" w:hAnsi="Times New Roman"/>
          <w:sz w:val="28"/>
          <w:szCs w:val="28"/>
        </w:rPr>
        <w:t xml:space="preserve"> № </w:t>
      </w:r>
      <w:r w:rsidR="002B7C14">
        <w:rPr>
          <w:rFonts w:ascii="Times New Roman" w:hAnsi="Times New Roman"/>
          <w:sz w:val="28"/>
          <w:szCs w:val="28"/>
        </w:rPr>
        <w:t>1771</w:t>
      </w:r>
    </w:p>
    <w:p w14:paraId="32021509" w14:textId="77777777" w:rsidR="000C7BDB" w:rsidRPr="008348EB" w:rsidRDefault="000C7BDB" w:rsidP="00760BCC">
      <w:pPr>
        <w:spacing w:after="0" w:line="240" w:lineRule="auto"/>
        <w:ind w:right="-1" w:firstLine="5040"/>
        <w:jc w:val="both"/>
        <w:rPr>
          <w:rFonts w:ascii="Times New Roman" w:hAnsi="Times New Roman"/>
          <w:sz w:val="28"/>
          <w:szCs w:val="28"/>
        </w:rPr>
      </w:pPr>
    </w:p>
    <w:p w14:paraId="14EDB7DD" w14:textId="77777777" w:rsidR="000C7BDB" w:rsidRPr="008348EB" w:rsidRDefault="000C7BDB" w:rsidP="00760BCC">
      <w:pPr>
        <w:spacing w:after="0" w:line="240" w:lineRule="auto"/>
        <w:ind w:right="-1" w:firstLine="5040"/>
        <w:jc w:val="both"/>
        <w:rPr>
          <w:rFonts w:ascii="Times New Roman" w:hAnsi="Times New Roman"/>
          <w:sz w:val="28"/>
          <w:szCs w:val="28"/>
        </w:rPr>
      </w:pPr>
    </w:p>
    <w:p w14:paraId="7EB35899" w14:textId="77777777" w:rsidR="008348EB" w:rsidRPr="008348EB" w:rsidRDefault="008348EB" w:rsidP="008348E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348EB">
        <w:rPr>
          <w:rFonts w:ascii="Times New Roman" w:hAnsi="Times New Roman"/>
          <w:sz w:val="28"/>
          <w:szCs w:val="28"/>
        </w:rPr>
        <w:t>СОСТАВ</w:t>
      </w:r>
    </w:p>
    <w:p w14:paraId="415AD214" w14:textId="77777777" w:rsidR="00F36572" w:rsidRPr="008348EB" w:rsidRDefault="008348EB" w:rsidP="008348E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348EB">
        <w:rPr>
          <w:rFonts w:ascii="Times New Roman" w:hAnsi="Times New Roman"/>
          <w:sz w:val="28"/>
          <w:szCs w:val="28"/>
        </w:rPr>
        <w:t>рабочей группы по внедрению социального заказа на оказание услуг по реализации дополнительных образовательных программ на территории муниципального образования город Рубцовск Алтайского края</w:t>
      </w:r>
    </w:p>
    <w:p w14:paraId="543A23B4" w14:textId="77777777" w:rsidR="00F36572" w:rsidRPr="008348EB" w:rsidRDefault="008348EB" w:rsidP="008348E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Рабочая группа)</w:t>
      </w:r>
    </w:p>
    <w:p w14:paraId="55789372" w14:textId="77777777" w:rsidR="00A5627F" w:rsidRPr="008348EB" w:rsidRDefault="00A5627F" w:rsidP="00A5627F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72"/>
        <w:tblW w:w="9606" w:type="dxa"/>
        <w:tblLook w:val="0000" w:firstRow="0" w:lastRow="0" w:firstColumn="0" w:lastColumn="0" w:noHBand="0" w:noVBand="0"/>
      </w:tblPr>
      <w:tblGrid>
        <w:gridCol w:w="2376"/>
        <w:gridCol w:w="7230"/>
      </w:tblGrid>
      <w:tr w:rsidR="00A5627F" w:rsidRPr="008348EB" w14:paraId="75D18FB1" w14:textId="77777777" w:rsidTr="00A5627F">
        <w:trPr>
          <w:trHeight w:val="463"/>
        </w:trPr>
        <w:tc>
          <w:tcPr>
            <w:tcW w:w="2376" w:type="dxa"/>
          </w:tcPr>
          <w:p w14:paraId="0DBD5B34" w14:textId="77777777" w:rsidR="00A5627F" w:rsidRPr="008348EB" w:rsidRDefault="00A5627F" w:rsidP="00246BC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Мищерин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  </w:t>
            </w:r>
            <w:r w:rsidRPr="008348E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230" w:type="dxa"/>
          </w:tcPr>
          <w:p w14:paraId="346084C0" w14:textId="77777777" w:rsidR="00A5627F" w:rsidRPr="008348EB" w:rsidRDefault="00A5627F" w:rsidP="00246B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48EB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города Рубцовска, председатель Рабочей групп. </w:t>
            </w:r>
          </w:p>
        </w:tc>
      </w:tr>
      <w:tr w:rsidR="00A5627F" w:rsidRPr="008348EB" w14:paraId="6C8D8ABF" w14:textId="77777777" w:rsidTr="00A5627F">
        <w:trPr>
          <w:trHeight w:val="463"/>
        </w:trPr>
        <w:tc>
          <w:tcPr>
            <w:tcW w:w="2376" w:type="dxa"/>
          </w:tcPr>
          <w:p w14:paraId="03826042" w14:textId="77777777" w:rsidR="00A5627F" w:rsidRPr="008348EB" w:rsidRDefault="00A5627F" w:rsidP="00246BC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Шашок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       </w:t>
            </w:r>
          </w:p>
        </w:tc>
        <w:tc>
          <w:tcPr>
            <w:tcW w:w="7230" w:type="dxa"/>
          </w:tcPr>
          <w:p w14:paraId="3BB36745" w14:textId="77777777" w:rsidR="00A5627F" w:rsidRPr="008348EB" w:rsidRDefault="00A5627F" w:rsidP="00246B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МКУ «Управление образования» г. Рубцовска, </w:t>
            </w:r>
            <w:r w:rsidRPr="008348EB">
              <w:rPr>
                <w:rFonts w:ascii="Times New Roman" w:hAnsi="Times New Roman"/>
                <w:sz w:val="28"/>
                <w:szCs w:val="28"/>
              </w:rPr>
              <w:t>заместитель председателя Р</w:t>
            </w:r>
            <w:r w:rsidR="003B2F1F">
              <w:rPr>
                <w:rFonts w:ascii="Times New Roman" w:hAnsi="Times New Roman"/>
                <w:sz w:val="28"/>
                <w:szCs w:val="28"/>
              </w:rPr>
              <w:t>абочей группы (по согласованию);</w:t>
            </w:r>
          </w:p>
        </w:tc>
      </w:tr>
      <w:tr w:rsidR="00A5627F" w:rsidRPr="008348EB" w14:paraId="03B5A893" w14:textId="77777777" w:rsidTr="00A5627F">
        <w:trPr>
          <w:trHeight w:val="463"/>
        </w:trPr>
        <w:tc>
          <w:tcPr>
            <w:tcW w:w="2376" w:type="dxa"/>
          </w:tcPr>
          <w:p w14:paraId="0D10A292" w14:textId="77777777" w:rsidR="00A5627F" w:rsidRPr="008348EB" w:rsidRDefault="00A5627F" w:rsidP="00246BC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Вафина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       </w:t>
            </w:r>
          </w:p>
        </w:tc>
        <w:tc>
          <w:tcPr>
            <w:tcW w:w="7230" w:type="dxa"/>
          </w:tcPr>
          <w:p w14:paraId="52398524" w14:textId="77777777" w:rsidR="00A5627F" w:rsidRPr="008348EB" w:rsidRDefault="00A5627F" w:rsidP="00246B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сектором общего и дополнительного образования</w:t>
            </w:r>
            <w:r w:rsidRPr="008348EB">
              <w:rPr>
                <w:rFonts w:ascii="Times New Roman" w:hAnsi="Times New Roman"/>
                <w:sz w:val="28"/>
                <w:szCs w:val="28"/>
              </w:rPr>
              <w:t xml:space="preserve"> МКУ «Управление образования»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Pr="008348EB">
              <w:rPr>
                <w:rFonts w:ascii="Times New Roman" w:hAnsi="Times New Roman"/>
                <w:sz w:val="28"/>
                <w:szCs w:val="28"/>
              </w:rPr>
              <w:t xml:space="preserve">г. Рубцовска, секретарь Рабочей </w:t>
            </w:r>
            <w:r>
              <w:rPr>
                <w:rFonts w:ascii="Times New Roman" w:hAnsi="Times New Roman"/>
                <w:sz w:val="28"/>
                <w:szCs w:val="28"/>
              </w:rPr>
              <w:t>группы</w:t>
            </w:r>
            <w:r w:rsidR="003B2F1F">
              <w:rPr>
                <w:rFonts w:ascii="Times New Roman" w:hAnsi="Times New Roman"/>
                <w:sz w:val="28"/>
                <w:szCs w:val="28"/>
              </w:rPr>
              <w:t xml:space="preserve"> (по согласованию).</w:t>
            </w:r>
          </w:p>
        </w:tc>
      </w:tr>
      <w:tr w:rsidR="00A5627F" w:rsidRPr="008348EB" w14:paraId="7A762169" w14:textId="77777777" w:rsidTr="00A5627F">
        <w:trPr>
          <w:trHeight w:val="293"/>
        </w:trPr>
        <w:tc>
          <w:tcPr>
            <w:tcW w:w="9606" w:type="dxa"/>
            <w:gridSpan w:val="2"/>
          </w:tcPr>
          <w:p w14:paraId="6B10B17E" w14:textId="77777777" w:rsidR="00A5627F" w:rsidRPr="008348EB" w:rsidRDefault="00A5627F" w:rsidP="00246BC6">
            <w:pPr>
              <w:rPr>
                <w:rFonts w:ascii="Times New Roman" w:hAnsi="Times New Roman"/>
                <w:sz w:val="28"/>
                <w:szCs w:val="28"/>
              </w:rPr>
            </w:pPr>
            <w:r w:rsidRPr="008348EB">
              <w:rPr>
                <w:rFonts w:ascii="Times New Roman" w:hAnsi="Times New Roman"/>
                <w:sz w:val="28"/>
                <w:szCs w:val="28"/>
              </w:rPr>
              <w:t>Члены Рабочей группы:</w:t>
            </w:r>
          </w:p>
        </w:tc>
      </w:tr>
      <w:tr w:rsidR="00A5627F" w:rsidRPr="008348EB" w14:paraId="06D87570" w14:textId="77777777" w:rsidTr="00A5627F">
        <w:trPr>
          <w:trHeight w:val="458"/>
        </w:trPr>
        <w:tc>
          <w:tcPr>
            <w:tcW w:w="2376" w:type="dxa"/>
          </w:tcPr>
          <w:p w14:paraId="20ECB60D" w14:textId="77777777" w:rsidR="00A5627F" w:rsidRPr="008348EB" w:rsidRDefault="00A5627F" w:rsidP="00246B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Алексеева В.В.   </w:t>
            </w:r>
          </w:p>
        </w:tc>
        <w:tc>
          <w:tcPr>
            <w:tcW w:w="7230" w:type="dxa"/>
          </w:tcPr>
          <w:p w14:paraId="3410E2C5" w14:textId="77777777" w:rsidR="00A5627F" w:rsidRPr="008348EB" w:rsidRDefault="00A5627F" w:rsidP="00246B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48EB">
              <w:rPr>
                <w:rFonts w:ascii="Times New Roman" w:hAnsi="Times New Roman"/>
                <w:sz w:val="28"/>
                <w:szCs w:val="28"/>
              </w:rPr>
              <w:t xml:space="preserve">главный бухгалтер МКУ «Управление образования»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348EB">
              <w:rPr>
                <w:rFonts w:ascii="Times New Roman" w:hAnsi="Times New Roman"/>
                <w:sz w:val="28"/>
                <w:szCs w:val="28"/>
              </w:rPr>
              <w:t>г. Рубцовска (по согласованию);</w:t>
            </w:r>
          </w:p>
        </w:tc>
      </w:tr>
      <w:tr w:rsidR="00A5627F" w:rsidRPr="008348EB" w14:paraId="592C3FE2" w14:textId="77777777" w:rsidTr="00A5627F">
        <w:trPr>
          <w:trHeight w:val="458"/>
        </w:trPr>
        <w:tc>
          <w:tcPr>
            <w:tcW w:w="2376" w:type="dxa"/>
          </w:tcPr>
          <w:p w14:paraId="391E034F" w14:textId="77777777" w:rsidR="00A5627F" w:rsidRPr="008348EB" w:rsidRDefault="00A5627F" w:rsidP="00246BC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Буконкина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  </w:t>
            </w:r>
          </w:p>
        </w:tc>
        <w:tc>
          <w:tcPr>
            <w:tcW w:w="7230" w:type="dxa"/>
          </w:tcPr>
          <w:p w14:paraId="4F71BB53" w14:textId="77777777" w:rsidR="00A5627F" w:rsidRPr="008348EB" w:rsidRDefault="00A5627F" w:rsidP="00246B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48EB">
              <w:rPr>
                <w:rFonts w:ascii="Times New Roman" w:hAnsi="Times New Roman"/>
                <w:sz w:val="28"/>
                <w:szCs w:val="28"/>
              </w:rPr>
              <w:t xml:space="preserve">главный экономист МКУ «Управление образования»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8348EB">
              <w:rPr>
                <w:rFonts w:ascii="Times New Roman" w:hAnsi="Times New Roman"/>
                <w:sz w:val="28"/>
                <w:szCs w:val="28"/>
              </w:rPr>
              <w:t>г. Рубцовска (по согласованию);</w:t>
            </w:r>
          </w:p>
        </w:tc>
      </w:tr>
      <w:tr w:rsidR="00A5627F" w:rsidRPr="008348EB" w14:paraId="31579B38" w14:textId="77777777" w:rsidTr="00A5627F">
        <w:trPr>
          <w:trHeight w:val="458"/>
        </w:trPr>
        <w:tc>
          <w:tcPr>
            <w:tcW w:w="2376" w:type="dxa"/>
          </w:tcPr>
          <w:p w14:paraId="119BAE0D" w14:textId="77777777" w:rsidR="00A5627F" w:rsidRPr="008348EB" w:rsidRDefault="00A5627F" w:rsidP="00246B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Олешко В.А.</w:t>
            </w:r>
            <w:r w:rsidRPr="008348E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7230" w:type="dxa"/>
          </w:tcPr>
          <w:p w14:paraId="1C70E03F" w14:textId="77777777" w:rsidR="00A5627F" w:rsidRPr="008348EB" w:rsidRDefault="00A5627F" w:rsidP="00246B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48EB">
              <w:rPr>
                <w:rFonts w:ascii="Times New Roman" w:hAnsi="Times New Roman"/>
                <w:sz w:val="28"/>
                <w:szCs w:val="28"/>
              </w:rPr>
              <w:t xml:space="preserve">ведущий юрисконсульт МКУ «Управление образования» г. Рубцовска </w:t>
            </w:r>
            <w:r w:rsidR="003B2F1F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</w:tc>
      </w:tr>
      <w:tr w:rsidR="00A5627F" w:rsidRPr="008348EB" w14:paraId="0EDE0743" w14:textId="77777777" w:rsidTr="00A5627F">
        <w:trPr>
          <w:trHeight w:val="458"/>
        </w:trPr>
        <w:tc>
          <w:tcPr>
            <w:tcW w:w="2376" w:type="dxa"/>
          </w:tcPr>
          <w:p w14:paraId="08EA6E04" w14:textId="77777777" w:rsidR="00A5627F" w:rsidRPr="008348EB" w:rsidRDefault="00A5627F" w:rsidP="00246B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Панченко Н.А.  </w:t>
            </w:r>
            <w:r w:rsidRPr="008348E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230" w:type="dxa"/>
          </w:tcPr>
          <w:p w14:paraId="248B4B8C" w14:textId="77777777" w:rsidR="00A5627F" w:rsidRPr="008348EB" w:rsidRDefault="00A5627F" w:rsidP="00246B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48EB">
              <w:rPr>
                <w:rFonts w:ascii="Times New Roman" w:hAnsi="Times New Roman"/>
                <w:sz w:val="28"/>
                <w:szCs w:val="28"/>
              </w:rPr>
              <w:t>директор МБУ ДО «Центр развития творчества»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48EB">
              <w:rPr>
                <w:rFonts w:ascii="Times New Roman" w:hAnsi="Times New Roman"/>
                <w:sz w:val="28"/>
                <w:szCs w:val="28"/>
              </w:rPr>
              <w:t xml:space="preserve">(по согласованию); </w:t>
            </w:r>
          </w:p>
        </w:tc>
      </w:tr>
      <w:tr w:rsidR="00A5627F" w:rsidRPr="008348EB" w14:paraId="1CF47484" w14:textId="77777777" w:rsidTr="00A5627F">
        <w:trPr>
          <w:trHeight w:val="458"/>
        </w:trPr>
        <w:tc>
          <w:tcPr>
            <w:tcW w:w="2376" w:type="dxa"/>
          </w:tcPr>
          <w:p w14:paraId="76C9612A" w14:textId="77777777" w:rsidR="00A5627F" w:rsidRPr="008348EB" w:rsidRDefault="00A5627F" w:rsidP="00246B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Рубцова Л.А.      </w:t>
            </w:r>
          </w:p>
        </w:tc>
        <w:tc>
          <w:tcPr>
            <w:tcW w:w="7230" w:type="dxa"/>
          </w:tcPr>
          <w:p w14:paraId="26A18192" w14:textId="77777777" w:rsidR="00A5627F" w:rsidRPr="008348EB" w:rsidRDefault="00A5627F" w:rsidP="00246B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48EB">
              <w:rPr>
                <w:rFonts w:ascii="Times New Roman" w:hAnsi="Times New Roman"/>
                <w:sz w:val="28"/>
                <w:szCs w:val="28"/>
              </w:rPr>
              <w:t xml:space="preserve">начальник бюджетного отдела </w:t>
            </w:r>
            <w:hyperlink r:id="rId6" w:history="1">
              <w:r w:rsidRPr="003A286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комитета по финансам, налоговой и кредитной политике Администрации города Рубцовска Алтайского края</w:t>
              </w:r>
            </w:hyperlink>
            <w:r w:rsidRPr="003A286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A5627F" w:rsidRPr="008348EB" w14:paraId="235B1B4A" w14:textId="77777777" w:rsidTr="00A5627F">
        <w:trPr>
          <w:trHeight w:val="458"/>
        </w:trPr>
        <w:tc>
          <w:tcPr>
            <w:tcW w:w="2376" w:type="dxa"/>
          </w:tcPr>
          <w:p w14:paraId="6926A173" w14:textId="77777777" w:rsidR="00A5627F" w:rsidRPr="008348EB" w:rsidRDefault="00A5627F" w:rsidP="00246B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Удод В.Ю.          </w:t>
            </w:r>
          </w:p>
        </w:tc>
        <w:tc>
          <w:tcPr>
            <w:tcW w:w="7230" w:type="dxa"/>
          </w:tcPr>
          <w:p w14:paraId="0A0CAD25" w14:textId="77777777" w:rsidR="00A5627F" w:rsidRPr="008348EB" w:rsidRDefault="00A5627F" w:rsidP="00246B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48EB">
              <w:rPr>
                <w:rFonts w:ascii="Times New Roman" w:hAnsi="Times New Roman"/>
                <w:sz w:val="28"/>
                <w:szCs w:val="28"/>
              </w:rPr>
              <w:t>директор МБУ ДО «Детско-юношеский центр»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2F1F">
              <w:rPr>
                <w:rFonts w:ascii="Times New Roman" w:hAnsi="Times New Roman"/>
                <w:sz w:val="28"/>
                <w:szCs w:val="28"/>
              </w:rPr>
              <w:t>(по согласованию).</w:t>
            </w:r>
          </w:p>
        </w:tc>
      </w:tr>
    </w:tbl>
    <w:p w14:paraId="7932BE38" w14:textId="77777777" w:rsidR="00A5627F" w:rsidRPr="008348EB" w:rsidRDefault="00A5627F" w:rsidP="00A5627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A5627F" w:rsidRPr="008348EB" w:rsidSect="007B0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7880"/>
    <w:multiLevelType w:val="hybridMultilevel"/>
    <w:tmpl w:val="217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F75FB7"/>
    <w:multiLevelType w:val="hybridMultilevel"/>
    <w:tmpl w:val="A984C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1420E8"/>
    <w:multiLevelType w:val="hybridMultilevel"/>
    <w:tmpl w:val="EA60F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2044B5"/>
    <w:multiLevelType w:val="multilevel"/>
    <w:tmpl w:val="930248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 w16cid:durableId="511338034">
    <w:abstractNumId w:val="2"/>
  </w:num>
  <w:num w:numId="2" w16cid:durableId="2018923170">
    <w:abstractNumId w:val="1"/>
  </w:num>
  <w:num w:numId="3" w16cid:durableId="457919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83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D1A"/>
    <w:rsid w:val="00075142"/>
    <w:rsid w:val="000C7BDB"/>
    <w:rsid w:val="000D24D8"/>
    <w:rsid w:val="000D5436"/>
    <w:rsid w:val="001051C6"/>
    <w:rsid w:val="00136D1A"/>
    <w:rsid w:val="00145AFA"/>
    <w:rsid w:val="00165619"/>
    <w:rsid w:val="001D220A"/>
    <w:rsid w:val="002161EC"/>
    <w:rsid w:val="00223BE7"/>
    <w:rsid w:val="002446CD"/>
    <w:rsid w:val="002B3DEC"/>
    <w:rsid w:val="002B7C14"/>
    <w:rsid w:val="00316C77"/>
    <w:rsid w:val="003370C9"/>
    <w:rsid w:val="003735F1"/>
    <w:rsid w:val="003956C2"/>
    <w:rsid w:val="003B2F1F"/>
    <w:rsid w:val="003B5420"/>
    <w:rsid w:val="003E3E7B"/>
    <w:rsid w:val="003F451C"/>
    <w:rsid w:val="00413E9F"/>
    <w:rsid w:val="00475C6E"/>
    <w:rsid w:val="00485A9E"/>
    <w:rsid w:val="00487A66"/>
    <w:rsid w:val="004B3E7C"/>
    <w:rsid w:val="00501609"/>
    <w:rsid w:val="005650E8"/>
    <w:rsid w:val="005747DA"/>
    <w:rsid w:val="0059281B"/>
    <w:rsid w:val="005A0ACB"/>
    <w:rsid w:val="005A2CD0"/>
    <w:rsid w:val="00612B93"/>
    <w:rsid w:val="0063142C"/>
    <w:rsid w:val="006341A2"/>
    <w:rsid w:val="00675058"/>
    <w:rsid w:val="006D186D"/>
    <w:rsid w:val="00760BCC"/>
    <w:rsid w:val="007B07D4"/>
    <w:rsid w:val="007F1504"/>
    <w:rsid w:val="008348EB"/>
    <w:rsid w:val="008719D3"/>
    <w:rsid w:val="00875174"/>
    <w:rsid w:val="00884F3D"/>
    <w:rsid w:val="008F785E"/>
    <w:rsid w:val="00911034"/>
    <w:rsid w:val="00912EF8"/>
    <w:rsid w:val="00945DDA"/>
    <w:rsid w:val="00961B71"/>
    <w:rsid w:val="00973E1D"/>
    <w:rsid w:val="009B7E02"/>
    <w:rsid w:val="009E3216"/>
    <w:rsid w:val="00A00579"/>
    <w:rsid w:val="00A04B67"/>
    <w:rsid w:val="00A5627F"/>
    <w:rsid w:val="00AD233B"/>
    <w:rsid w:val="00AE01D5"/>
    <w:rsid w:val="00B01F04"/>
    <w:rsid w:val="00B1493B"/>
    <w:rsid w:val="00BA096F"/>
    <w:rsid w:val="00C11C44"/>
    <w:rsid w:val="00C27EB6"/>
    <w:rsid w:val="00C418FE"/>
    <w:rsid w:val="00C54547"/>
    <w:rsid w:val="00C80B03"/>
    <w:rsid w:val="00CA74F9"/>
    <w:rsid w:val="00CE6A07"/>
    <w:rsid w:val="00D073DB"/>
    <w:rsid w:val="00D4058D"/>
    <w:rsid w:val="00D458FB"/>
    <w:rsid w:val="00D60111"/>
    <w:rsid w:val="00D87E98"/>
    <w:rsid w:val="00D934C6"/>
    <w:rsid w:val="00DE1E03"/>
    <w:rsid w:val="00E22743"/>
    <w:rsid w:val="00E51E55"/>
    <w:rsid w:val="00E622F4"/>
    <w:rsid w:val="00E66B87"/>
    <w:rsid w:val="00EB3782"/>
    <w:rsid w:val="00F36572"/>
    <w:rsid w:val="00F4215E"/>
    <w:rsid w:val="00F51D95"/>
    <w:rsid w:val="00F63E3F"/>
    <w:rsid w:val="00F94752"/>
    <w:rsid w:val="00FA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24424"/>
  <w15:docId w15:val="{99C7C86D-D405-4F6C-A687-9B6A896C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609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locked/>
    <w:rsid w:val="0087517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F94752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List Paragraph"/>
    <w:basedOn w:val="a"/>
    <w:uiPriority w:val="99"/>
    <w:qFormat/>
    <w:rsid w:val="00C418FE"/>
    <w:pPr>
      <w:ind w:left="720"/>
      <w:contextualSpacing/>
    </w:pPr>
  </w:style>
  <w:style w:type="paragraph" w:customStyle="1" w:styleId="ConsPlusNormal">
    <w:name w:val="ConsPlusNormal"/>
    <w:uiPriority w:val="99"/>
    <w:rsid w:val="00CE6A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rsid w:val="00CE6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E6A0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rsid w:val="003735F1"/>
    <w:rPr>
      <w:rFonts w:cs="Times New Roman"/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875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7517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tsovsk.org/administration/structure/financ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Закудряев И.Н.</dc:creator>
  <cp:keywords/>
  <dc:description/>
  <cp:lastModifiedBy>Походяева Анастасия Сергеевн</cp:lastModifiedBy>
  <cp:revision>6</cp:revision>
  <cp:lastPrinted>2023-05-31T07:47:00Z</cp:lastPrinted>
  <dcterms:created xsi:type="dcterms:W3CDTF">2023-05-30T04:51:00Z</dcterms:created>
  <dcterms:modified xsi:type="dcterms:W3CDTF">2023-06-05T09:58:00Z</dcterms:modified>
</cp:coreProperties>
</file>