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CAF2" w14:textId="77777777" w:rsidR="005B3CF3" w:rsidRPr="0030643E" w:rsidRDefault="005B3CF3" w:rsidP="005B3CF3">
      <w:pPr>
        <w:jc w:val="center"/>
      </w:pPr>
      <w:r w:rsidRPr="0030643E">
        <w:rPr>
          <w:noProof/>
        </w:rPr>
        <w:drawing>
          <wp:inline distT="0" distB="0" distL="0" distR="0" wp14:anchorId="03FA1C4E" wp14:editId="2D1CA132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1789DE" w14:textId="77777777" w:rsidR="005B3CF3" w:rsidRPr="0030643E" w:rsidRDefault="005B3CF3" w:rsidP="005B3CF3">
      <w:pPr>
        <w:jc w:val="center"/>
        <w:rPr>
          <w:b/>
          <w:spacing w:val="20"/>
          <w:sz w:val="32"/>
          <w:szCs w:val="32"/>
        </w:rPr>
      </w:pPr>
      <w:r w:rsidRPr="0030643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B10EF54" w14:textId="77777777" w:rsidR="005B3CF3" w:rsidRPr="0030643E" w:rsidRDefault="005B3CF3" w:rsidP="005B3CF3">
      <w:pPr>
        <w:jc w:val="center"/>
        <w:rPr>
          <w:b/>
          <w:spacing w:val="20"/>
          <w:sz w:val="32"/>
          <w:szCs w:val="32"/>
        </w:rPr>
      </w:pPr>
      <w:r w:rsidRPr="0030643E">
        <w:rPr>
          <w:b/>
          <w:spacing w:val="20"/>
          <w:sz w:val="32"/>
          <w:szCs w:val="32"/>
        </w:rPr>
        <w:t>Алтайского края</w:t>
      </w:r>
    </w:p>
    <w:p w14:paraId="13BA2FBA" w14:textId="77777777" w:rsidR="005B3CF3" w:rsidRPr="0030643E" w:rsidRDefault="005B3CF3" w:rsidP="005B3CF3">
      <w:pPr>
        <w:jc w:val="center"/>
        <w:rPr>
          <w:b/>
          <w:spacing w:val="20"/>
          <w:w w:val="150"/>
          <w:sz w:val="28"/>
          <w:szCs w:val="28"/>
        </w:rPr>
      </w:pPr>
      <w:r w:rsidRPr="0030643E">
        <w:rPr>
          <w:b/>
          <w:spacing w:val="20"/>
          <w:w w:val="150"/>
          <w:sz w:val="28"/>
          <w:szCs w:val="28"/>
        </w:rPr>
        <w:t>ПОСТАНОВЛЕНИЕ</w:t>
      </w:r>
    </w:p>
    <w:p w14:paraId="68C5AD9D" w14:textId="302DE63A" w:rsidR="005B3CF3" w:rsidRPr="0030643E" w:rsidRDefault="00411FED" w:rsidP="00411FED">
      <w:pPr>
        <w:tabs>
          <w:tab w:val="left" w:pos="0"/>
        </w:tabs>
        <w:spacing w:before="240"/>
        <w:jc w:val="center"/>
      </w:pPr>
      <w:bookmarkStart w:id="0" w:name="_Hlk129852198"/>
      <w:r>
        <w:t xml:space="preserve">08.06.2023 </w:t>
      </w:r>
      <w:r w:rsidR="005B3CF3">
        <w:t>№</w:t>
      </w:r>
      <w:r>
        <w:t xml:space="preserve"> 1823</w:t>
      </w:r>
    </w:p>
    <w:bookmarkEnd w:id="0"/>
    <w:p w14:paraId="02A23EF9" w14:textId="77777777" w:rsidR="005B3CF3" w:rsidRPr="0030643E" w:rsidRDefault="005B3CF3" w:rsidP="005B3CF3">
      <w:pPr>
        <w:tabs>
          <w:tab w:val="left" w:pos="9356"/>
        </w:tabs>
        <w:jc w:val="center"/>
        <w:rPr>
          <w:sz w:val="28"/>
          <w:szCs w:val="28"/>
        </w:rPr>
      </w:pPr>
    </w:p>
    <w:p w14:paraId="25568F41" w14:textId="77777777" w:rsidR="005B3CF3" w:rsidRPr="0030643E" w:rsidRDefault="005B3CF3" w:rsidP="005B3CF3">
      <w:pPr>
        <w:jc w:val="center"/>
        <w:rPr>
          <w:sz w:val="28"/>
          <w:szCs w:val="28"/>
        </w:rPr>
      </w:pPr>
    </w:p>
    <w:p w14:paraId="04C27E52" w14:textId="77777777" w:rsidR="005B3CF3" w:rsidRPr="006D4D80" w:rsidRDefault="005B3CF3" w:rsidP="005B3CF3">
      <w:pPr>
        <w:pStyle w:val="ConsPlusNormal"/>
        <w:ind w:right="-2" w:firstLine="0"/>
        <w:jc w:val="center"/>
        <w:rPr>
          <w:sz w:val="26"/>
          <w:szCs w:val="26"/>
        </w:rPr>
      </w:pPr>
      <w:r w:rsidRPr="006D4D80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24.08.2020 № 2056 «Об утверждении муниципальной программы </w:t>
      </w:r>
      <w:r w:rsidRPr="006D4D80">
        <w:rPr>
          <w:sz w:val="26"/>
          <w:szCs w:val="26"/>
          <w:lang w:eastAsia="en-US"/>
        </w:rPr>
        <w:t>«Обеспечение жильем или улучшение жилищных условий молодых семей в городе Рубцовске»</w:t>
      </w:r>
    </w:p>
    <w:p w14:paraId="3474C1C4" w14:textId="77777777" w:rsidR="005B3CF3" w:rsidRPr="006D4D80" w:rsidRDefault="005B3CF3" w:rsidP="005B3CF3">
      <w:pPr>
        <w:jc w:val="both"/>
        <w:rPr>
          <w:sz w:val="26"/>
          <w:szCs w:val="26"/>
        </w:rPr>
      </w:pPr>
    </w:p>
    <w:p w14:paraId="7E3A5BF5" w14:textId="77777777" w:rsidR="005B3CF3" w:rsidRPr="006D4D80" w:rsidRDefault="005B3CF3" w:rsidP="005B3CF3">
      <w:pPr>
        <w:jc w:val="both"/>
        <w:rPr>
          <w:sz w:val="26"/>
          <w:szCs w:val="26"/>
        </w:rPr>
      </w:pPr>
    </w:p>
    <w:p w14:paraId="1FE6CB74" w14:textId="77777777" w:rsidR="005B3CF3" w:rsidRPr="006D4D80" w:rsidRDefault="005B3CF3" w:rsidP="005B3CF3">
      <w:pPr>
        <w:ind w:firstLine="709"/>
        <w:jc w:val="both"/>
        <w:rPr>
          <w:sz w:val="26"/>
          <w:szCs w:val="26"/>
        </w:rPr>
      </w:pPr>
      <w:r w:rsidRPr="006D4D80">
        <w:rPr>
          <w:sz w:val="26"/>
          <w:szCs w:val="26"/>
        </w:rPr>
        <w:t xml:space="preserve">В целях актуализации муниципальной программы </w:t>
      </w:r>
      <w:r w:rsidRPr="006D4D80">
        <w:rPr>
          <w:sz w:val="26"/>
          <w:szCs w:val="26"/>
          <w:lang w:eastAsia="en-US"/>
        </w:rPr>
        <w:t xml:space="preserve">«Обеспечение жильем или улучшение жилищных условий молодых семей в городе Рубцовске», </w:t>
      </w:r>
      <w:r w:rsidRPr="006D4D80">
        <w:rPr>
          <w:sz w:val="26"/>
          <w:szCs w:val="26"/>
        </w:rPr>
        <w:t xml:space="preserve">утвержденной постановлением Администрации города Рубцовска Алтайского края от 24.08.2020 № 2056, в соответствии со статьей 179 Бюджетного кодекса Российской Федерации, на основании решения Рубцовского городского Совета депутатов Алтайского края от 22.12.2022 № 64 «О бюджете муниципального образования город Рубцовск Алтайского края на 2023 год и на плановый период 2024-2025 годов»,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</w:t>
      </w:r>
      <w:r w:rsidRPr="006D4D80">
        <w:rPr>
          <w:bCs/>
          <w:sz w:val="26"/>
          <w:szCs w:val="26"/>
        </w:rPr>
        <w:t>3596</w:t>
      </w:r>
      <w:r w:rsidRPr="006D4D80">
        <w:rPr>
          <w:sz w:val="26"/>
          <w:szCs w:val="26"/>
        </w:rPr>
        <w:t xml:space="preserve">, ПОСТАНОВЛЯЮ: </w:t>
      </w:r>
    </w:p>
    <w:p w14:paraId="7417E7F2" w14:textId="69CF1468" w:rsidR="005B3CF3" w:rsidRPr="006D4D80" w:rsidRDefault="005B3CF3" w:rsidP="005B3CF3">
      <w:pPr>
        <w:ind w:firstLine="709"/>
        <w:jc w:val="both"/>
        <w:rPr>
          <w:sz w:val="26"/>
          <w:szCs w:val="26"/>
        </w:rPr>
      </w:pPr>
      <w:r w:rsidRPr="006D4D80">
        <w:rPr>
          <w:sz w:val="26"/>
          <w:szCs w:val="26"/>
        </w:rPr>
        <w:t xml:space="preserve">1. Продлить срок реализации муниципальной программы </w:t>
      </w:r>
      <w:r w:rsidRPr="006D4D80">
        <w:rPr>
          <w:sz w:val="26"/>
          <w:szCs w:val="26"/>
          <w:lang w:eastAsia="en-US"/>
        </w:rPr>
        <w:t xml:space="preserve">«Обеспечение жильем или улучшение жилищных условий молодых семей в городе Рубцовске» (далее - Программа), утвержденной </w:t>
      </w:r>
      <w:r w:rsidRPr="006D4D80">
        <w:rPr>
          <w:sz w:val="26"/>
          <w:szCs w:val="26"/>
        </w:rPr>
        <w:t>постановлением Администрации города Рубцовска Алтайского края от 24.08.2020 № 2056</w:t>
      </w:r>
      <w:r w:rsidR="001128C4">
        <w:rPr>
          <w:sz w:val="26"/>
          <w:szCs w:val="26"/>
        </w:rPr>
        <w:t>,</w:t>
      </w:r>
      <w:r w:rsidRPr="006D4D80">
        <w:rPr>
          <w:sz w:val="26"/>
          <w:szCs w:val="26"/>
        </w:rPr>
        <w:t xml:space="preserve"> до 31.12.2028, без изменения на этапы.</w:t>
      </w:r>
    </w:p>
    <w:p w14:paraId="542A21B4" w14:textId="05240E3A" w:rsidR="005B3CF3" w:rsidRPr="006D4D80" w:rsidRDefault="005B3CF3" w:rsidP="005B3CF3">
      <w:pPr>
        <w:tabs>
          <w:tab w:val="left" w:pos="5670"/>
          <w:tab w:val="left" w:pos="5812"/>
        </w:tabs>
        <w:ind w:firstLine="709"/>
        <w:jc w:val="both"/>
        <w:rPr>
          <w:sz w:val="26"/>
          <w:szCs w:val="26"/>
        </w:rPr>
      </w:pPr>
      <w:r w:rsidRPr="006D4D80">
        <w:rPr>
          <w:sz w:val="26"/>
          <w:szCs w:val="26"/>
        </w:rPr>
        <w:t xml:space="preserve">2. Внести в приложение к постановлению Администрации города Рубцовска Алтайского края от 24.08.2020 № 2056 «Об утверждении муниципальной программы </w:t>
      </w:r>
      <w:r w:rsidRPr="006D4D80">
        <w:rPr>
          <w:sz w:val="26"/>
          <w:szCs w:val="26"/>
          <w:lang w:eastAsia="en-US"/>
        </w:rPr>
        <w:t xml:space="preserve">«Обеспечение жильем или улучшение жилищных условий молодых семей в городе Рубцовске» </w:t>
      </w:r>
      <w:r w:rsidRPr="006D4D80">
        <w:rPr>
          <w:sz w:val="26"/>
          <w:szCs w:val="26"/>
        </w:rPr>
        <w:t>(с изменениями, внесенными постановлениями Администрации города Рубцовска Алтайского края от 04.03.2021 № 532, от 24.09.2021 № 2570, от 03.02.2022 № 266,</w:t>
      </w:r>
      <w:r w:rsidR="001128C4">
        <w:rPr>
          <w:sz w:val="26"/>
          <w:szCs w:val="26"/>
        </w:rPr>
        <w:t xml:space="preserve"> </w:t>
      </w:r>
      <w:r w:rsidRPr="006D4D80">
        <w:rPr>
          <w:sz w:val="26"/>
          <w:szCs w:val="26"/>
        </w:rPr>
        <w:t>от 26.08.2022</w:t>
      </w:r>
      <w:r w:rsidR="001128C4">
        <w:rPr>
          <w:sz w:val="26"/>
          <w:szCs w:val="26"/>
        </w:rPr>
        <w:t xml:space="preserve"> </w:t>
      </w:r>
      <w:r w:rsidRPr="006D4D80">
        <w:rPr>
          <w:sz w:val="26"/>
          <w:szCs w:val="26"/>
        </w:rPr>
        <w:t>№ 2745, 16.03.2023 № 758), следующие изменения:</w:t>
      </w:r>
    </w:p>
    <w:p w14:paraId="6F5BDAB8" w14:textId="77777777" w:rsidR="005B3CF3" w:rsidRPr="006D4D80" w:rsidRDefault="005B3CF3" w:rsidP="005B3CF3">
      <w:pPr>
        <w:pStyle w:val="ConsPlusNormal"/>
        <w:ind w:right="-2"/>
        <w:jc w:val="both"/>
        <w:rPr>
          <w:sz w:val="26"/>
          <w:szCs w:val="26"/>
        </w:rPr>
      </w:pPr>
      <w:r w:rsidRPr="006D4D80">
        <w:rPr>
          <w:sz w:val="26"/>
          <w:szCs w:val="26"/>
        </w:rPr>
        <w:t xml:space="preserve">2.1. </w:t>
      </w:r>
      <w:r w:rsidRPr="006D4D80">
        <w:rPr>
          <w:sz w:val="26"/>
          <w:szCs w:val="26"/>
          <w:lang w:eastAsia="en-US"/>
        </w:rPr>
        <w:t>разделы Паспорта Программы «Сроки и этапы реализации Программы», «Объёмы и источники финансирования», «Ожидаемые результаты реализации Программы» изложить в следующей редакции:</w:t>
      </w:r>
    </w:p>
    <w:p w14:paraId="03E64703" w14:textId="6EE9BE81" w:rsidR="005B3CF3" w:rsidRPr="006D4D80" w:rsidRDefault="001128C4" w:rsidP="005B3CF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5415"/>
      </w:tblGrid>
      <w:tr w:rsidR="005B3CF3" w:rsidRPr="0030643E" w14:paraId="0C530D69" w14:textId="77777777" w:rsidTr="00D20EB4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23E" w14:textId="77777777" w:rsidR="005B3CF3" w:rsidRPr="006D4D80" w:rsidRDefault="005B3CF3" w:rsidP="00D20EB4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D4D80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5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F82E" w14:textId="77777777" w:rsidR="005B3CF3" w:rsidRPr="006D4D80" w:rsidRDefault="005B3CF3" w:rsidP="00D20E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4D80">
              <w:rPr>
                <w:sz w:val="26"/>
                <w:szCs w:val="26"/>
              </w:rPr>
              <w:t>2021-2028 годы,</w:t>
            </w:r>
          </w:p>
          <w:p w14:paraId="4440FDBD" w14:textId="77777777" w:rsidR="005B3CF3" w:rsidRPr="006D4D80" w:rsidRDefault="005B3CF3" w:rsidP="00D20E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4D80">
              <w:rPr>
                <w:sz w:val="26"/>
                <w:szCs w:val="26"/>
              </w:rPr>
              <w:t xml:space="preserve">без деления на этапы  </w:t>
            </w:r>
          </w:p>
        </w:tc>
      </w:tr>
      <w:tr w:rsidR="005B3CF3" w:rsidRPr="0030643E" w14:paraId="5A973C30" w14:textId="77777777" w:rsidTr="00D20EB4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2F23" w14:textId="77777777" w:rsidR="005B3CF3" w:rsidRPr="006D4D80" w:rsidRDefault="005B3CF3" w:rsidP="00D20E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4D80">
              <w:rPr>
                <w:sz w:val="26"/>
                <w:szCs w:val="26"/>
                <w:lang w:eastAsia="en-US"/>
              </w:rPr>
              <w:t>Объемы и источники финансирования</w:t>
            </w:r>
          </w:p>
          <w:p w14:paraId="5EBB422E" w14:textId="77777777" w:rsidR="005B3CF3" w:rsidRPr="006D4D80" w:rsidRDefault="005B3CF3" w:rsidP="00D20E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133" w14:textId="77777777" w:rsidR="005B3CF3" w:rsidRPr="006D4D80" w:rsidRDefault="005B3CF3" w:rsidP="001128C4">
            <w:pPr>
              <w:suppressAutoHyphens/>
              <w:rPr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>Объем финансирования программы составляет 35892,1 тыс. рублей, в том числе по годам:</w:t>
            </w:r>
          </w:p>
          <w:p w14:paraId="41F48059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 xml:space="preserve">2021 год – 6307,3 </w:t>
            </w:r>
            <w:r w:rsidRPr="006D4D80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14:paraId="5BECA29C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lastRenderedPageBreak/>
              <w:t>2022 год – 5061,6 тыс. рублей;</w:t>
            </w:r>
          </w:p>
          <w:p w14:paraId="20271111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>4087,2 тыс.</w:t>
            </w:r>
            <w:r w:rsidRPr="006D4D80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14:paraId="15C67D37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>4087,2</w:t>
            </w:r>
            <w:r w:rsidRPr="006D4D80">
              <w:rPr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7ABE57C1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2025 год – 4087,2 тыс. рублей;</w:t>
            </w:r>
          </w:p>
          <w:p w14:paraId="733990D4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2026 год – 4087,2 тыс. рублей;</w:t>
            </w:r>
          </w:p>
          <w:p w14:paraId="02760FD4" w14:textId="183E3BE6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2027 год – 4087,2 тыс. рублей;</w:t>
            </w:r>
          </w:p>
          <w:p w14:paraId="0649E068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2028 год – 4087,2 тыс. рублей;</w:t>
            </w:r>
          </w:p>
          <w:p w14:paraId="5B32A596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из них:</w:t>
            </w:r>
          </w:p>
          <w:p w14:paraId="410757FB" w14:textId="77777777" w:rsidR="005B3CF3" w:rsidRPr="006D4D80" w:rsidRDefault="005B3CF3" w:rsidP="001128C4">
            <w:pPr>
              <w:suppressAutoHyphens/>
              <w:rPr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 xml:space="preserve">средства федерального бюджета - </w:t>
            </w:r>
          </w:p>
          <w:p w14:paraId="51C70356" w14:textId="77777777" w:rsidR="005B3CF3" w:rsidRPr="006D4D80" w:rsidRDefault="005B3CF3" w:rsidP="001128C4">
            <w:pPr>
              <w:suppressAutoHyphens/>
              <w:rPr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>11586,0 тыс. рублей, в том числе по годам:</w:t>
            </w:r>
          </w:p>
          <w:p w14:paraId="5AD7DB33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2021 год – 2484,1 тыс. рублей;</w:t>
            </w:r>
          </w:p>
          <w:p w14:paraId="26010F04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2022 год – 1555,7 тыс. рублей;</w:t>
            </w:r>
          </w:p>
          <w:p w14:paraId="11A9DDFA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2023 год – 1257,7 тыс. рублей;</w:t>
            </w:r>
          </w:p>
          <w:p w14:paraId="3CB58B46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2024 год – 1257,7 тыс. рублей;</w:t>
            </w:r>
          </w:p>
          <w:p w14:paraId="1BACD2E6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 xml:space="preserve">2025 год – 1257,7 тыс. рублей; </w:t>
            </w:r>
          </w:p>
          <w:p w14:paraId="50238C8F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2026 год – 1257,7 тыс. рублей;</w:t>
            </w:r>
          </w:p>
          <w:p w14:paraId="7ED41CF7" w14:textId="268CA2B9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2027 год – 1257,7 тыс. рублей;</w:t>
            </w:r>
          </w:p>
          <w:p w14:paraId="2A6839D3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2028 год – 1257,7 тыс. рублей;</w:t>
            </w:r>
          </w:p>
          <w:p w14:paraId="7B7F247F" w14:textId="77777777" w:rsidR="005B3CF3" w:rsidRPr="006D4D80" w:rsidRDefault="005B3CF3" w:rsidP="001128C4">
            <w:pPr>
              <w:suppressAutoHyphens/>
              <w:rPr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 xml:space="preserve">средства краевого бюджета - </w:t>
            </w:r>
          </w:p>
          <w:p w14:paraId="57A81BF7" w14:textId="77777777" w:rsidR="005B3CF3" w:rsidRPr="006D4D80" w:rsidRDefault="005B3CF3" w:rsidP="001128C4">
            <w:pPr>
              <w:suppressAutoHyphens/>
              <w:rPr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>6180,6 тыс. рублей, в том числе по годам:</w:t>
            </w:r>
          </w:p>
          <w:p w14:paraId="6745A812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2021 год – 692,5 тыс. рублей;</w:t>
            </w:r>
          </w:p>
          <w:p w14:paraId="764DB678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2022 год – 688,1 тыс. рублей;</w:t>
            </w:r>
          </w:p>
          <w:p w14:paraId="1E5E0412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2023 год – 800,0 тыс. рублей;</w:t>
            </w:r>
          </w:p>
          <w:p w14:paraId="17CEDE5D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2024 год – 800,0 тыс. рублей;</w:t>
            </w:r>
          </w:p>
          <w:p w14:paraId="7635559F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2025 год – 800,0 тыс. рублей;</w:t>
            </w:r>
          </w:p>
          <w:p w14:paraId="7722ABAB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2026 год – 800,0 тыс. рублей;</w:t>
            </w:r>
          </w:p>
          <w:p w14:paraId="0820C984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2027 год – 800,0 тыс. рублей;</w:t>
            </w:r>
          </w:p>
          <w:p w14:paraId="6CDF934F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2028 год – 800,0 тыс. рублей;</w:t>
            </w:r>
          </w:p>
          <w:p w14:paraId="58232D0B" w14:textId="77777777" w:rsidR="005B3CF3" w:rsidRPr="006D4D80" w:rsidRDefault="005B3CF3" w:rsidP="001128C4">
            <w:pPr>
              <w:suppressAutoHyphens/>
              <w:rPr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 xml:space="preserve">средства бюджета муниципального образования город Рубцовск Алтайского края (далее – бюджет города Рубцовска) - </w:t>
            </w:r>
          </w:p>
          <w:p w14:paraId="5883D5D6" w14:textId="77777777" w:rsidR="005B3CF3" w:rsidRPr="006D4D80" w:rsidRDefault="005B3CF3" w:rsidP="001128C4">
            <w:pPr>
              <w:suppressAutoHyphens/>
              <w:rPr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>6177,0 тыс. рублей, в том числе по годам:</w:t>
            </w:r>
          </w:p>
          <w:p w14:paraId="54AF6096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2021 год – 690,5 тыс. рублей;</w:t>
            </w:r>
          </w:p>
          <w:p w14:paraId="67193F45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2022 год – 686,5 тыс. рублей;</w:t>
            </w:r>
          </w:p>
          <w:p w14:paraId="4E9D1FAB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2023 год – 800,0 тыс. рублей;</w:t>
            </w:r>
          </w:p>
          <w:p w14:paraId="7CD4C8A5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2024 год – 800,0 тыс. рублей;</w:t>
            </w:r>
          </w:p>
          <w:p w14:paraId="0A2266DE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2025 год – 800,0 тыс. рублей;</w:t>
            </w:r>
          </w:p>
          <w:p w14:paraId="64D10F1D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2026 год – 800,0 тыс. рублей;</w:t>
            </w:r>
          </w:p>
          <w:p w14:paraId="433DBBC7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2027 год – 800,0 тыс. рублей;</w:t>
            </w:r>
          </w:p>
          <w:p w14:paraId="32599EE1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2028 год – 800,0 тыс. рублей;</w:t>
            </w:r>
          </w:p>
          <w:p w14:paraId="3330F28F" w14:textId="77777777" w:rsidR="005B3CF3" w:rsidRPr="006D4D80" w:rsidRDefault="005B3CF3" w:rsidP="001128C4">
            <w:pPr>
              <w:suppressAutoHyphens/>
              <w:rPr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>собственные (заемные) средства молодых семей – 11948,5 тыс. рублей, в том числе по годам:</w:t>
            </w:r>
          </w:p>
          <w:p w14:paraId="77D62319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2021 год – 2440,2 тыс. рублей;</w:t>
            </w:r>
          </w:p>
          <w:p w14:paraId="6D0D7D66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2022 год – 2131,3 тыс. рублей;</w:t>
            </w:r>
          </w:p>
          <w:p w14:paraId="3990B40E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2023 год – 1229,5 тыс. рублей;</w:t>
            </w:r>
          </w:p>
          <w:p w14:paraId="7F585C9E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2024 год – 1229,5 тыс. рублей</w:t>
            </w:r>
          </w:p>
          <w:p w14:paraId="7BE609F0" w14:textId="77777777" w:rsidR="005B3CF3" w:rsidRPr="006D4D80" w:rsidRDefault="005B3CF3" w:rsidP="001128C4">
            <w:pPr>
              <w:pStyle w:val="ConsPlusNormal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2025 год – 1229,5 тыс. рублей.</w:t>
            </w:r>
          </w:p>
          <w:p w14:paraId="431835CC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2026 год – 1229,5 тыс. рублей;</w:t>
            </w:r>
          </w:p>
          <w:p w14:paraId="12D4A575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lastRenderedPageBreak/>
              <w:t>2027 год – 1229,5 тыс. рублей;</w:t>
            </w:r>
          </w:p>
          <w:p w14:paraId="02DC44E3" w14:textId="77777777" w:rsidR="005B3CF3" w:rsidRPr="006D4D80" w:rsidRDefault="005B3CF3" w:rsidP="001128C4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6D4D80">
              <w:rPr>
                <w:color w:val="000000" w:themeColor="text1"/>
                <w:sz w:val="26"/>
                <w:szCs w:val="26"/>
              </w:rPr>
              <w:t>2028 год – 1229,5 тыс. рублей;</w:t>
            </w:r>
          </w:p>
          <w:p w14:paraId="574B6199" w14:textId="77777777" w:rsidR="005B3CF3" w:rsidRPr="006D4D80" w:rsidRDefault="005B3CF3" w:rsidP="001128C4">
            <w:pPr>
              <w:suppressAutoHyphens/>
              <w:rPr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 xml:space="preserve">Объемы финансирования подлежат ежегодному уточнению, исходя из </w:t>
            </w:r>
          </w:p>
          <w:p w14:paraId="01EC2013" w14:textId="77777777" w:rsidR="005B3CF3" w:rsidRPr="006D4D80" w:rsidRDefault="005B3CF3" w:rsidP="001128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4D80">
              <w:rPr>
                <w:bCs/>
                <w:color w:val="000000" w:themeColor="text1"/>
                <w:sz w:val="26"/>
                <w:szCs w:val="26"/>
                <w:lang w:eastAsia="ar-SA"/>
              </w:rPr>
              <w:t>возможностей федерального, краевого бюджетов и бюджета города Рубцовска</w:t>
            </w:r>
          </w:p>
        </w:tc>
      </w:tr>
      <w:tr w:rsidR="005B3CF3" w:rsidRPr="0030643E" w14:paraId="723FF020" w14:textId="77777777" w:rsidTr="00D20EB4">
        <w:trPr>
          <w:trHeight w:val="100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DB9F" w14:textId="77777777" w:rsidR="005B3CF3" w:rsidRPr="006D4D80" w:rsidRDefault="005B3CF3" w:rsidP="00D20E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4D80">
              <w:rPr>
                <w:sz w:val="26"/>
                <w:szCs w:val="26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FF7" w14:textId="77777777" w:rsidR="005B3CF3" w:rsidRPr="006D4D80" w:rsidRDefault="005B3CF3" w:rsidP="001128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D4D8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Успешное выполнение мероприятий программы позволит увеличить к 2028 году количество молодых семей, улучшивших жилищные условия, до 24, в том числе с использованием ипотечных жилищных кредитов и займов до 22 молодых семей;</w:t>
            </w:r>
          </w:p>
          <w:p w14:paraId="111874A7" w14:textId="77777777" w:rsidR="005B3CF3" w:rsidRPr="006D4D80" w:rsidRDefault="005B3CF3" w:rsidP="001128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4D80">
              <w:rPr>
                <w:sz w:val="26"/>
                <w:szCs w:val="26"/>
                <w:lang w:eastAsia="en-US"/>
              </w:rPr>
              <w:t>увеличение доли средств бюджета города Рубцовска, направляемых на строительство индивидуального и приобретение нового жилья до 50 %</w:t>
            </w:r>
          </w:p>
        </w:tc>
      </w:tr>
    </w:tbl>
    <w:p w14:paraId="19EBE414" w14:textId="77777777" w:rsidR="005B3CF3" w:rsidRPr="0030643E" w:rsidRDefault="005B3CF3" w:rsidP="005B3CF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0643E">
        <w:rPr>
          <w:sz w:val="28"/>
          <w:szCs w:val="28"/>
        </w:rPr>
        <w:t>»;</w:t>
      </w:r>
    </w:p>
    <w:p w14:paraId="09998ED6" w14:textId="30FBBDFB" w:rsidR="005B3CF3" w:rsidRPr="00E0147D" w:rsidRDefault="005B3CF3" w:rsidP="001128C4">
      <w:pPr>
        <w:pStyle w:val="1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t xml:space="preserve">2.2. в абзаце втором части первой раздела 2.3 </w:t>
      </w:r>
      <w:r w:rsidR="001128C4" w:rsidRPr="00E0147D">
        <w:rPr>
          <w:sz w:val="26"/>
          <w:szCs w:val="26"/>
        </w:rPr>
        <w:t>под</w:t>
      </w:r>
      <w:r w:rsidRPr="00E0147D">
        <w:rPr>
          <w:sz w:val="26"/>
          <w:szCs w:val="26"/>
        </w:rPr>
        <w:t>раздела 2 Программы слова                «15 молодых семей» заменить словами «24 молодых семьи»</w:t>
      </w:r>
      <w:r w:rsidR="001128C4" w:rsidRPr="00E0147D">
        <w:rPr>
          <w:sz w:val="26"/>
          <w:szCs w:val="26"/>
        </w:rPr>
        <w:t>.</w:t>
      </w:r>
    </w:p>
    <w:p w14:paraId="63096ABA" w14:textId="77777777" w:rsidR="005B3CF3" w:rsidRPr="00E0147D" w:rsidRDefault="005B3CF3" w:rsidP="001128C4">
      <w:pPr>
        <w:pStyle w:val="1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2.3 подраздела 2.4 раздела 2 Программы изложить в следующей редакции:</w:t>
      </w:r>
    </w:p>
    <w:p w14:paraId="7B504A3E" w14:textId="77777777" w:rsidR="005B3CF3" w:rsidRPr="00E0147D" w:rsidRDefault="005B3CF3" w:rsidP="001128C4">
      <w:pPr>
        <w:pStyle w:val="1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</w:p>
    <w:p w14:paraId="523D2336" w14:textId="77777777" w:rsidR="005B3CF3" w:rsidRPr="00E0147D" w:rsidRDefault="005B3CF3" w:rsidP="001128C4">
      <w:pPr>
        <w:pStyle w:val="1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«2.4. Сроки и этапы реализации программы»</w:t>
      </w:r>
    </w:p>
    <w:p w14:paraId="0E7C9DAB" w14:textId="77777777" w:rsidR="005B3CF3" w:rsidRPr="00E0147D" w:rsidRDefault="005B3CF3" w:rsidP="001128C4">
      <w:pPr>
        <w:pStyle w:val="1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</w:p>
    <w:p w14:paraId="5DB974CC" w14:textId="77777777" w:rsidR="005B3CF3" w:rsidRPr="00E0147D" w:rsidRDefault="005B3CF3" w:rsidP="001128C4">
      <w:pPr>
        <w:pStyle w:val="1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Программа разработана на 8 лет. Срок реализации программы определен с 2021 по 2028 годы без разделения на этапы.»;</w:t>
      </w:r>
    </w:p>
    <w:p w14:paraId="2EC2A17C" w14:textId="77777777" w:rsidR="005B3CF3" w:rsidRPr="00E0147D" w:rsidRDefault="005B3CF3" w:rsidP="001128C4">
      <w:pPr>
        <w:pStyle w:val="1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2.4. в абзаце первом части первой раздела 3 Программы слова «с 2021 по 2025 годы» заменить словами «с 2021 по 2028 годы».</w:t>
      </w:r>
    </w:p>
    <w:p w14:paraId="7BB9D0AF" w14:textId="77777777" w:rsidR="005B3CF3" w:rsidRPr="00E0147D" w:rsidRDefault="005B3CF3" w:rsidP="001128C4">
      <w:pPr>
        <w:pStyle w:val="ConsPlusNormal"/>
        <w:ind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t xml:space="preserve">2.5 раздела 4 Программы изложить в следующей редакции: </w:t>
      </w:r>
    </w:p>
    <w:p w14:paraId="2287C416" w14:textId="77777777" w:rsidR="005B3CF3" w:rsidRPr="00E0147D" w:rsidRDefault="005B3CF3" w:rsidP="001128C4">
      <w:pPr>
        <w:pStyle w:val="ConsPlusNormal"/>
        <w:ind w:firstLine="709"/>
        <w:jc w:val="both"/>
        <w:rPr>
          <w:sz w:val="26"/>
          <w:szCs w:val="26"/>
        </w:rPr>
      </w:pPr>
    </w:p>
    <w:p w14:paraId="4D7A32DE" w14:textId="77777777" w:rsidR="005B3CF3" w:rsidRPr="00E0147D" w:rsidRDefault="005B3CF3" w:rsidP="001128C4">
      <w:pPr>
        <w:pStyle w:val="ConsPlusNormal"/>
        <w:ind w:firstLine="709"/>
        <w:jc w:val="both"/>
        <w:rPr>
          <w:sz w:val="26"/>
          <w:szCs w:val="26"/>
        </w:rPr>
      </w:pPr>
      <w:r w:rsidRPr="00E0147D">
        <w:rPr>
          <w:sz w:val="26"/>
          <w:szCs w:val="26"/>
        </w:rPr>
        <w:t xml:space="preserve">«4. Общий объем финансовых ресурсов, необходимых для реализации </w:t>
      </w:r>
      <w:r w:rsidRPr="00E0147D">
        <w:rPr>
          <w:sz w:val="26"/>
          <w:szCs w:val="26"/>
        </w:rPr>
        <w:tab/>
      </w:r>
      <w:r w:rsidRPr="00E0147D">
        <w:rPr>
          <w:sz w:val="26"/>
          <w:szCs w:val="26"/>
        </w:rPr>
        <w:tab/>
      </w:r>
      <w:r w:rsidRPr="00E0147D">
        <w:rPr>
          <w:sz w:val="26"/>
          <w:szCs w:val="26"/>
        </w:rPr>
        <w:tab/>
      </w:r>
      <w:r w:rsidRPr="00E0147D">
        <w:rPr>
          <w:sz w:val="26"/>
          <w:szCs w:val="26"/>
        </w:rPr>
        <w:tab/>
      </w:r>
      <w:r w:rsidRPr="00E0147D">
        <w:rPr>
          <w:sz w:val="26"/>
          <w:szCs w:val="26"/>
        </w:rPr>
        <w:tab/>
      </w:r>
      <w:r w:rsidRPr="00E0147D">
        <w:rPr>
          <w:sz w:val="26"/>
          <w:szCs w:val="26"/>
        </w:rPr>
        <w:tab/>
        <w:t>программы</w:t>
      </w:r>
    </w:p>
    <w:p w14:paraId="63FE554C" w14:textId="77777777" w:rsidR="005B3CF3" w:rsidRPr="00E0147D" w:rsidRDefault="005B3CF3" w:rsidP="001128C4">
      <w:pPr>
        <w:pStyle w:val="ConsPlusNormal"/>
        <w:ind w:firstLine="709"/>
        <w:jc w:val="both"/>
        <w:rPr>
          <w:sz w:val="26"/>
          <w:szCs w:val="26"/>
        </w:rPr>
      </w:pPr>
    </w:p>
    <w:p w14:paraId="2F1B3EF8" w14:textId="77777777" w:rsidR="005B3CF3" w:rsidRPr="00E0147D" w:rsidRDefault="005B3CF3" w:rsidP="001128C4">
      <w:pPr>
        <w:pStyle w:val="ConsPlusNormal"/>
        <w:ind w:firstLine="709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Ресурсное обеспечение программы осуществляется за счет бюджета города Рубцовска, средств краевого и федерального бюджетов, внебюджетных средств (средства молодых семей).</w:t>
      </w:r>
    </w:p>
    <w:p w14:paraId="434B7B52" w14:textId="77777777" w:rsidR="005B3CF3" w:rsidRPr="00E0147D" w:rsidRDefault="005B3CF3" w:rsidP="001128C4">
      <w:pPr>
        <w:pStyle w:val="ConsPlusNormal"/>
        <w:ind w:firstLine="709"/>
        <w:jc w:val="both"/>
        <w:rPr>
          <w:sz w:val="26"/>
          <w:szCs w:val="26"/>
        </w:rPr>
      </w:pPr>
      <w:r w:rsidRPr="00E0147D">
        <w:rPr>
          <w:sz w:val="26"/>
          <w:szCs w:val="26"/>
        </w:rPr>
        <w:t xml:space="preserve">Общий объем финансирования программы составит </w:t>
      </w:r>
      <w:r w:rsidRPr="00E0147D">
        <w:rPr>
          <w:bCs/>
          <w:sz w:val="26"/>
          <w:szCs w:val="26"/>
          <w:lang w:eastAsia="ar-SA"/>
        </w:rPr>
        <w:t xml:space="preserve">35892,1 </w:t>
      </w:r>
      <w:r w:rsidRPr="00E0147D">
        <w:rPr>
          <w:sz w:val="26"/>
          <w:szCs w:val="26"/>
        </w:rPr>
        <w:t>тыс. рублей, в том числе по годам:</w:t>
      </w:r>
    </w:p>
    <w:p w14:paraId="41C6E0B7" w14:textId="77777777" w:rsidR="005B3CF3" w:rsidRPr="00E0147D" w:rsidRDefault="005B3CF3" w:rsidP="001128C4">
      <w:pPr>
        <w:pStyle w:val="ConsPlusNormal"/>
        <w:ind w:firstLine="709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2021 год</w:t>
      </w:r>
    </w:p>
    <w:p w14:paraId="05A7A3DA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Всего – 6307,3 тыс. рублей, из них:</w:t>
      </w:r>
    </w:p>
    <w:p w14:paraId="0B458DBB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федерального бюджета - 2484,1 тыс. рублей;</w:t>
      </w:r>
    </w:p>
    <w:p w14:paraId="065B06DE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краевого бюджета – 692,5 тыс. рублей;</w:t>
      </w:r>
    </w:p>
    <w:p w14:paraId="6D233482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бюджета города Рубцовска – 690,5 тыс. рублей;</w:t>
      </w:r>
    </w:p>
    <w:p w14:paraId="7AA25277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внебюджетные средства (средства молодых семей) - 2440,2 тыс. рублей;</w:t>
      </w:r>
    </w:p>
    <w:p w14:paraId="40428728" w14:textId="77777777" w:rsidR="005B3CF3" w:rsidRPr="00E0147D" w:rsidRDefault="005B3CF3" w:rsidP="001128C4">
      <w:pPr>
        <w:pStyle w:val="ConsPlusNormal"/>
        <w:jc w:val="both"/>
        <w:rPr>
          <w:sz w:val="26"/>
          <w:szCs w:val="26"/>
        </w:rPr>
      </w:pPr>
      <w:r w:rsidRPr="00E0147D">
        <w:rPr>
          <w:sz w:val="26"/>
          <w:szCs w:val="26"/>
        </w:rPr>
        <w:t xml:space="preserve">2022 год </w:t>
      </w:r>
    </w:p>
    <w:p w14:paraId="5347E0F9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Всего – 5061,6 тыс. рублей, из них:</w:t>
      </w:r>
    </w:p>
    <w:p w14:paraId="078E8953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федерального бюджета - 1555,7 тыс. рублей;</w:t>
      </w:r>
    </w:p>
    <w:p w14:paraId="0236F8F7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краевого бюджета - 688,1 тыс. рублей;</w:t>
      </w:r>
    </w:p>
    <w:p w14:paraId="11F9DDF8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бюджета города Рубцовска - 686,5 тыс. рублей;</w:t>
      </w:r>
    </w:p>
    <w:p w14:paraId="39C53C74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внебюджетные средства (средства молодых семей) - 2131,3 тыс. рублей;</w:t>
      </w:r>
    </w:p>
    <w:p w14:paraId="5EACF1F3" w14:textId="77777777" w:rsidR="005B3CF3" w:rsidRPr="00E0147D" w:rsidRDefault="005B3CF3" w:rsidP="001128C4">
      <w:pPr>
        <w:pStyle w:val="ConsPlusNormal"/>
        <w:ind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lastRenderedPageBreak/>
        <w:t xml:space="preserve">2023 год </w:t>
      </w:r>
    </w:p>
    <w:p w14:paraId="2BCADFE1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Всего - 4087,2 тыс. рублей, из них:</w:t>
      </w:r>
    </w:p>
    <w:p w14:paraId="20FB8418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федерального бюджета - 1257,7 тыс. рублей;</w:t>
      </w:r>
    </w:p>
    <w:p w14:paraId="6C075FE3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краевого бюджета – 800,0 тыс. рублей;</w:t>
      </w:r>
    </w:p>
    <w:p w14:paraId="71F67921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бюджета города Рубцовска - 800,0 тыс. рублей;</w:t>
      </w:r>
    </w:p>
    <w:p w14:paraId="1791D5F6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внебюджетные средства (средства молодых семей) – 1229,5 тыс. рублей;</w:t>
      </w:r>
    </w:p>
    <w:p w14:paraId="50C9F24B" w14:textId="77777777" w:rsidR="005B3CF3" w:rsidRPr="00E0147D" w:rsidRDefault="005B3CF3" w:rsidP="001128C4">
      <w:pPr>
        <w:pStyle w:val="ConsPlusNormal"/>
        <w:ind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t xml:space="preserve">2024 год </w:t>
      </w:r>
    </w:p>
    <w:p w14:paraId="6E60FC5D" w14:textId="49D65F09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Всего -</w:t>
      </w:r>
      <w:r w:rsidR="001128C4" w:rsidRPr="00E0147D">
        <w:rPr>
          <w:sz w:val="26"/>
          <w:szCs w:val="26"/>
        </w:rPr>
        <w:t xml:space="preserve"> </w:t>
      </w:r>
      <w:r w:rsidRPr="00E0147D">
        <w:rPr>
          <w:sz w:val="26"/>
          <w:szCs w:val="26"/>
        </w:rPr>
        <w:t>4087.2 тыс. рублей, из них:</w:t>
      </w:r>
    </w:p>
    <w:p w14:paraId="19BE62D0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федерального бюджета -1257,7 тыс. рублей;</w:t>
      </w:r>
    </w:p>
    <w:p w14:paraId="37E1961C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краевого бюджета – 800,0 тыс. рублей;</w:t>
      </w:r>
    </w:p>
    <w:p w14:paraId="64489420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бюджета города Рубцовска – 800,0 тыс. рублей;</w:t>
      </w:r>
    </w:p>
    <w:p w14:paraId="4F67754D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внебюджетные средства (средства молодых семей) – 1229,5 тыс. рублей.</w:t>
      </w:r>
    </w:p>
    <w:p w14:paraId="4F0BF778" w14:textId="77777777" w:rsidR="005B3CF3" w:rsidRPr="00E0147D" w:rsidRDefault="005B3CF3" w:rsidP="001128C4">
      <w:pPr>
        <w:pStyle w:val="ConsPlusNormal"/>
        <w:ind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2025 год</w:t>
      </w:r>
    </w:p>
    <w:p w14:paraId="19219109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Всего – 4087,2 тыс. рублей, из них:</w:t>
      </w:r>
    </w:p>
    <w:p w14:paraId="37C5C2F6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федерального бюджета – 1257,7 тыс. рублей;</w:t>
      </w:r>
    </w:p>
    <w:p w14:paraId="38D53627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краевого бюджета – 800,0 тыс. рублей;</w:t>
      </w:r>
    </w:p>
    <w:p w14:paraId="668B4763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бюджета города Рубцовска – 800,0 тыс. рублей;</w:t>
      </w:r>
    </w:p>
    <w:p w14:paraId="083E9D46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внебюджетные средства (средства молодых семей) – 1229,5 тыс. рублей.</w:t>
      </w:r>
    </w:p>
    <w:p w14:paraId="65244704" w14:textId="77777777" w:rsidR="005B3CF3" w:rsidRPr="00E0147D" w:rsidRDefault="005B3CF3" w:rsidP="001128C4">
      <w:pPr>
        <w:pStyle w:val="ConsPlusNormal"/>
        <w:ind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2026 год</w:t>
      </w:r>
    </w:p>
    <w:p w14:paraId="3BC55452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Всего – 4087,2 тыс. рублей, из них:</w:t>
      </w:r>
    </w:p>
    <w:p w14:paraId="1C40AEE6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федерального бюджета – 1257,7 тыс. рублей;</w:t>
      </w:r>
    </w:p>
    <w:p w14:paraId="7882709D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краевого бюджета – 800,0 тыс. рублей;</w:t>
      </w:r>
    </w:p>
    <w:p w14:paraId="3F2726AE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бюджета города Рубцовска – 800,0 тыс. рублей;</w:t>
      </w:r>
    </w:p>
    <w:p w14:paraId="5C03AD90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внебюджетные средства (средства молодых семей) – 1229,5 тыс. рублей.</w:t>
      </w:r>
    </w:p>
    <w:p w14:paraId="14264AAD" w14:textId="77777777" w:rsidR="005B3CF3" w:rsidRPr="00E0147D" w:rsidRDefault="005B3CF3" w:rsidP="001128C4">
      <w:pPr>
        <w:pStyle w:val="ConsPlusNormal"/>
        <w:ind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2027 год</w:t>
      </w:r>
    </w:p>
    <w:p w14:paraId="1C0B8EC4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Всего – 4087,2 тыс. рублей, из них:</w:t>
      </w:r>
    </w:p>
    <w:p w14:paraId="0270A65C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федерального бюджета – 1257,7 тыс. рублей;</w:t>
      </w:r>
    </w:p>
    <w:p w14:paraId="36AAD0E5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краевого бюджета – 800,0 тыс. рублей;</w:t>
      </w:r>
    </w:p>
    <w:p w14:paraId="521CA0E2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бюджета города Рубцовска – 800,0 тыс. рублей;</w:t>
      </w:r>
    </w:p>
    <w:p w14:paraId="64E46A9C" w14:textId="44B40952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внебюджетные средства (средства молодых семей) – 1229,5 тыс. рублей.</w:t>
      </w:r>
    </w:p>
    <w:p w14:paraId="29DAC86D" w14:textId="77777777" w:rsidR="005B3CF3" w:rsidRPr="00E0147D" w:rsidRDefault="005B3CF3" w:rsidP="001128C4">
      <w:pPr>
        <w:pStyle w:val="ConsPlusNormal"/>
        <w:ind w:firstLine="708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2028 год</w:t>
      </w:r>
    </w:p>
    <w:p w14:paraId="4947CAB3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Всего – 4087,2 тыс. рублей, из них:</w:t>
      </w:r>
    </w:p>
    <w:p w14:paraId="62380B58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федерального бюджета – 1257,7 тыс. рублей;</w:t>
      </w:r>
    </w:p>
    <w:p w14:paraId="1B181267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краевого бюджета – 800,0 тыс. рублей;</w:t>
      </w:r>
    </w:p>
    <w:p w14:paraId="0586AE52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средства бюджета города Рубцовска – 800,0 тыс. рублей;</w:t>
      </w:r>
    </w:p>
    <w:p w14:paraId="1ADA3C69" w14:textId="77777777" w:rsidR="005B3CF3" w:rsidRPr="00E0147D" w:rsidRDefault="005B3CF3" w:rsidP="001128C4">
      <w:pPr>
        <w:pStyle w:val="ConsPlusNormal"/>
        <w:ind w:firstLine="0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внебюджетные средства (средства молодых семей) – 1229,5 тыс. рублей.</w:t>
      </w:r>
    </w:p>
    <w:p w14:paraId="414C3999" w14:textId="77777777" w:rsidR="005B3CF3" w:rsidRPr="00E0147D" w:rsidRDefault="005B3CF3" w:rsidP="001128C4">
      <w:pPr>
        <w:ind w:firstLine="708"/>
        <w:jc w:val="both"/>
        <w:rPr>
          <w:bCs/>
          <w:sz w:val="26"/>
          <w:szCs w:val="26"/>
        </w:rPr>
      </w:pPr>
      <w:r w:rsidRPr="00E0147D">
        <w:rPr>
          <w:bCs/>
          <w:sz w:val="26"/>
          <w:szCs w:val="26"/>
        </w:rPr>
        <w:t>Объёмы финансирования подлежат ежегодному уточнению исходя из возможностей бюджетов всех уровней.»;</w:t>
      </w:r>
    </w:p>
    <w:p w14:paraId="244A77ED" w14:textId="77777777" w:rsidR="005B3CF3" w:rsidRPr="00E0147D" w:rsidRDefault="005B3CF3" w:rsidP="001128C4">
      <w:pPr>
        <w:ind w:firstLine="708"/>
        <w:jc w:val="both"/>
        <w:rPr>
          <w:bCs/>
          <w:sz w:val="26"/>
          <w:szCs w:val="26"/>
        </w:rPr>
      </w:pPr>
      <w:r w:rsidRPr="00E0147D">
        <w:rPr>
          <w:bCs/>
          <w:sz w:val="26"/>
          <w:szCs w:val="26"/>
        </w:rPr>
        <w:t>2.5. таблицы 1, 2, 3 Программы изложить в новой редакции (приложение).</w:t>
      </w:r>
    </w:p>
    <w:p w14:paraId="57E794AA" w14:textId="77777777" w:rsidR="005B3CF3" w:rsidRPr="00E0147D" w:rsidRDefault="005B3CF3" w:rsidP="001128C4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A3F283B" w14:textId="77777777" w:rsidR="005B3CF3" w:rsidRPr="00E0147D" w:rsidRDefault="005B3CF3" w:rsidP="001128C4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E0147D">
        <w:rPr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415A4EBB" w14:textId="408B2D88" w:rsidR="00E0147D" w:rsidRPr="00E0147D" w:rsidRDefault="005B3CF3" w:rsidP="00E0147D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E0147D"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E0147D">
        <w:rPr>
          <w:sz w:val="26"/>
          <w:szCs w:val="26"/>
        </w:rPr>
        <w:t>Мищерина</w:t>
      </w:r>
      <w:proofErr w:type="spellEnd"/>
      <w:r w:rsidRPr="00E0147D">
        <w:rPr>
          <w:sz w:val="26"/>
          <w:szCs w:val="26"/>
        </w:rPr>
        <w:t xml:space="preserve"> А.А. </w:t>
      </w:r>
    </w:p>
    <w:p w14:paraId="3AC52EE1" w14:textId="1949EC3F" w:rsidR="005B3CF3" w:rsidRDefault="005B3CF3" w:rsidP="005B3CF3">
      <w:pPr>
        <w:shd w:val="clear" w:color="auto" w:fill="FFFFFF"/>
        <w:tabs>
          <w:tab w:val="left" w:pos="1276"/>
        </w:tabs>
        <w:ind w:right="-6"/>
        <w:rPr>
          <w:sz w:val="26"/>
          <w:szCs w:val="26"/>
        </w:rPr>
      </w:pPr>
    </w:p>
    <w:p w14:paraId="43F8E3F6" w14:textId="77777777" w:rsidR="00E0147D" w:rsidRPr="00E0147D" w:rsidRDefault="00E0147D" w:rsidP="005B3CF3">
      <w:pPr>
        <w:shd w:val="clear" w:color="auto" w:fill="FFFFFF"/>
        <w:tabs>
          <w:tab w:val="left" w:pos="1276"/>
        </w:tabs>
        <w:ind w:right="-6"/>
        <w:rPr>
          <w:sz w:val="26"/>
          <w:szCs w:val="26"/>
        </w:rPr>
      </w:pPr>
    </w:p>
    <w:p w14:paraId="39A4487A" w14:textId="77777777" w:rsidR="005B3CF3" w:rsidRPr="00E0147D" w:rsidRDefault="005B3CF3" w:rsidP="005B3CF3">
      <w:pPr>
        <w:tabs>
          <w:tab w:val="left" w:pos="7513"/>
        </w:tabs>
        <w:rPr>
          <w:sz w:val="26"/>
          <w:szCs w:val="26"/>
        </w:rPr>
      </w:pPr>
      <w:r w:rsidRPr="00E0147D">
        <w:rPr>
          <w:sz w:val="26"/>
          <w:szCs w:val="26"/>
        </w:rPr>
        <w:t xml:space="preserve">Глава города Рубцовска </w:t>
      </w:r>
      <w:r w:rsidRPr="00E0147D">
        <w:rPr>
          <w:sz w:val="26"/>
          <w:szCs w:val="26"/>
        </w:rPr>
        <w:tab/>
        <w:t>Д.З. Фельдман</w:t>
      </w:r>
    </w:p>
    <w:p w14:paraId="5761FAC4" w14:textId="71114755" w:rsidR="005B3CF3" w:rsidRPr="009635E3" w:rsidRDefault="005B3CF3" w:rsidP="00E0147D">
      <w:pPr>
        <w:jc w:val="both"/>
        <w:rPr>
          <w:sz w:val="26"/>
          <w:szCs w:val="26"/>
        </w:rPr>
        <w:sectPr w:rsidR="005B3CF3" w:rsidRPr="009635E3" w:rsidSect="00E0147D">
          <w:headerReference w:type="default" r:id="rId7"/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</w:p>
    <w:p w14:paraId="64DE03FF" w14:textId="77777777" w:rsidR="005B3CF3" w:rsidRPr="0030643E" w:rsidRDefault="005B3CF3" w:rsidP="005B3CF3">
      <w:pPr>
        <w:shd w:val="clear" w:color="auto" w:fill="FFFFFF"/>
        <w:ind w:left="10632" w:right="-6"/>
        <w:rPr>
          <w:sz w:val="26"/>
          <w:szCs w:val="26"/>
        </w:rPr>
      </w:pPr>
      <w:r w:rsidRPr="0030643E">
        <w:rPr>
          <w:sz w:val="26"/>
          <w:szCs w:val="26"/>
        </w:rPr>
        <w:lastRenderedPageBreak/>
        <w:t>Приложение</w:t>
      </w:r>
    </w:p>
    <w:p w14:paraId="344C42D3" w14:textId="77777777" w:rsidR="005B3CF3" w:rsidRPr="0030643E" w:rsidRDefault="005B3CF3" w:rsidP="005B3CF3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30643E">
        <w:rPr>
          <w:sz w:val="26"/>
          <w:szCs w:val="26"/>
        </w:rPr>
        <w:t xml:space="preserve">к постановлению Администрации </w:t>
      </w:r>
    </w:p>
    <w:p w14:paraId="6CAC75C9" w14:textId="77777777" w:rsidR="005B3CF3" w:rsidRPr="0030643E" w:rsidRDefault="005B3CF3" w:rsidP="005B3CF3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30643E">
        <w:rPr>
          <w:sz w:val="26"/>
          <w:szCs w:val="26"/>
        </w:rPr>
        <w:t>города Рубцовска Алтайского края</w:t>
      </w:r>
    </w:p>
    <w:p w14:paraId="2F2F97C2" w14:textId="773C1DA8" w:rsidR="005B3CF3" w:rsidRPr="00FC340D" w:rsidRDefault="005B3CF3" w:rsidP="005B3CF3">
      <w:pPr>
        <w:pStyle w:val="ConsPlusNormal"/>
        <w:tabs>
          <w:tab w:val="left" w:pos="1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</w:t>
      </w:r>
      <w:r w:rsidRPr="0030643E">
        <w:rPr>
          <w:sz w:val="26"/>
          <w:szCs w:val="26"/>
        </w:rPr>
        <w:t>т</w:t>
      </w:r>
      <w:r w:rsidR="00411FED">
        <w:rPr>
          <w:sz w:val="26"/>
          <w:szCs w:val="26"/>
        </w:rPr>
        <w:t xml:space="preserve"> 08.06.2023 </w:t>
      </w:r>
      <w:r w:rsidRPr="00FC340D">
        <w:rPr>
          <w:sz w:val="26"/>
          <w:szCs w:val="26"/>
        </w:rPr>
        <w:t>№</w:t>
      </w:r>
      <w:r w:rsidR="00411FED">
        <w:rPr>
          <w:sz w:val="26"/>
          <w:szCs w:val="26"/>
        </w:rPr>
        <w:t xml:space="preserve"> 1823</w:t>
      </w:r>
    </w:p>
    <w:p w14:paraId="4FDDAB24" w14:textId="77777777" w:rsidR="005B3CF3" w:rsidRPr="0030643E" w:rsidRDefault="005B3CF3" w:rsidP="005B3CF3">
      <w:pPr>
        <w:pStyle w:val="ConsPlusNormal"/>
        <w:tabs>
          <w:tab w:val="left" w:pos="180"/>
        </w:tabs>
        <w:ind w:left="10632" w:firstLine="0"/>
        <w:rPr>
          <w:sz w:val="26"/>
          <w:szCs w:val="26"/>
        </w:rPr>
      </w:pPr>
    </w:p>
    <w:p w14:paraId="05FB70BA" w14:textId="77777777" w:rsidR="005B3CF3" w:rsidRPr="0030643E" w:rsidRDefault="005B3CF3" w:rsidP="005B3CF3">
      <w:pPr>
        <w:pStyle w:val="ConsPlusNormal"/>
        <w:tabs>
          <w:tab w:val="left" w:pos="180"/>
        </w:tabs>
        <w:jc w:val="right"/>
        <w:rPr>
          <w:sz w:val="26"/>
          <w:szCs w:val="26"/>
        </w:rPr>
      </w:pPr>
      <w:r w:rsidRPr="0030643E">
        <w:rPr>
          <w:sz w:val="26"/>
          <w:szCs w:val="26"/>
        </w:rPr>
        <w:t>«Таблица 1</w:t>
      </w:r>
    </w:p>
    <w:p w14:paraId="1A205196" w14:textId="77777777" w:rsidR="005B3CF3" w:rsidRPr="0030643E" w:rsidRDefault="005B3CF3" w:rsidP="005B3CF3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</w:p>
    <w:p w14:paraId="64E69BF1" w14:textId="77777777" w:rsidR="005B3CF3" w:rsidRPr="0030643E" w:rsidRDefault="005B3CF3" w:rsidP="005B3CF3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  <w:r w:rsidRPr="0030643E">
        <w:rPr>
          <w:sz w:val="26"/>
          <w:szCs w:val="26"/>
        </w:rPr>
        <w:t>Сведения об индикаторах Программы и их значениях</w:t>
      </w:r>
    </w:p>
    <w:p w14:paraId="7DF94C15" w14:textId="77777777" w:rsidR="005B3CF3" w:rsidRPr="0030643E" w:rsidRDefault="005B3CF3" w:rsidP="005B3CF3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1559"/>
        <w:gridCol w:w="709"/>
        <w:gridCol w:w="1417"/>
        <w:gridCol w:w="1418"/>
        <w:gridCol w:w="709"/>
        <w:gridCol w:w="708"/>
        <w:gridCol w:w="851"/>
        <w:gridCol w:w="709"/>
        <w:gridCol w:w="567"/>
        <w:gridCol w:w="567"/>
        <w:gridCol w:w="708"/>
        <w:gridCol w:w="709"/>
        <w:gridCol w:w="992"/>
      </w:tblGrid>
      <w:tr w:rsidR="005B3CF3" w:rsidRPr="009A238A" w14:paraId="1AB247B4" w14:textId="77777777" w:rsidTr="00D20EB4">
        <w:tc>
          <w:tcPr>
            <w:tcW w:w="425" w:type="dxa"/>
            <w:vMerge w:val="restart"/>
          </w:tcPr>
          <w:p w14:paraId="5FE8B22B" w14:textId="77777777" w:rsidR="005B3CF3" w:rsidRPr="009A238A" w:rsidRDefault="005B3CF3" w:rsidP="00D20EB4">
            <w:pPr>
              <w:jc w:val="center"/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7D08153A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Наименование индикатора</w:t>
            </w:r>
          </w:p>
          <w:p w14:paraId="3A234AB5" w14:textId="77777777" w:rsidR="005B3CF3" w:rsidRPr="009A238A" w:rsidRDefault="005B3CF3" w:rsidP="00D20EB4">
            <w:pPr>
              <w:jc w:val="center"/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</w:rPr>
              <w:t xml:space="preserve">(показателя) в соответствии поставленной задачей </w:t>
            </w:r>
          </w:p>
        </w:tc>
        <w:tc>
          <w:tcPr>
            <w:tcW w:w="1559" w:type="dxa"/>
            <w:vMerge w:val="restart"/>
          </w:tcPr>
          <w:p w14:paraId="76F5C64F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Задача</w:t>
            </w:r>
          </w:p>
          <w:p w14:paraId="4DC5CC9E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 xml:space="preserve">муниципальной программы </w:t>
            </w:r>
          </w:p>
          <w:p w14:paraId="3847B66B" w14:textId="77777777" w:rsidR="005B3CF3" w:rsidRPr="009A238A" w:rsidRDefault="005B3CF3" w:rsidP="00D20E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322E0BBA" w14:textId="77777777" w:rsidR="005B3CF3" w:rsidRPr="009A238A" w:rsidRDefault="005B3CF3" w:rsidP="00D20EB4">
            <w:pPr>
              <w:jc w:val="center"/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</w:rPr>
              <w:t>Ед. изм.</w:t>
            </w:r>
          </w:p>
        </w:tc>
        <w:tc>
          <w:tcPr>
            <w:tcW w:w="9355" w:type="dxa"/>
            <w:gridSpan w:val="11"/>
          </w:tcPr>
          <w:p w14:paraId="2B84A4C8" w14:textId="77777777" w:rsidR="005B3CF3" w:rsidRPr="009A238A" w:rsidRDefault="005B3CF3" w:rsidP="00D20EB4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Значение по годам</w:t>
            </w:r>
          </w:p>
        </w:tc>
      </w:tr>
      <w:tr w:rsidR="005B3CF3" w:rsidRPr="009A238A" w14:paraId="390CD34F" w14:textId="77777777" w:rsidTr="00D20EB4">
        <w:tc>
          <w:tcPr>
            <w:tcW w:w="425" w:type="dxa"/>
            <w:vMerge/>
            <w:vAlign w:val="center"/>
          </w:tcPr>
          <w:p w14:paraId="44757CF6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14:paraId="6A47C886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5EE4B0BE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065D50BA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4EEB208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 xml:space="preserve">год, предшествующий году разработки муниципальной программы </w:t>
            </w:r>
          </w:p>
          <w:p w14:paraId="1430BB2B" w14:textId="77777777" w:rsidR="005B3CF3" w:rsidRPr="009A238A" w:rsidRDefault="005B3CF3" w:rsidP="00D20EB4">
            <w:pPr>
              <w:jc w:val="center"/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</w:rPr>
              <w:t>(факт)</w:t>
            </w:r>
          </w:p>
        </w:tc>
        <w:tc>
          <w:tcPr>
            <w:tcW w:w="1418" w:type="dxa"/>
            <w:vMerge w:val="restart"/>
          </w:tcPr>
          <w:p w14:paraId="2C89276E" w14:textId="77777777" w:rsidR="005B3CF3" w:rsidRPr="009A238A" w:rsidRDefault="005B3CF3" w:rsidP="00D20EB4">
            <w:pPr>
              <w:jc w:val="center"/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</w:rPr>
              <w:t>год разработки муниципальной программы</w:t>
            </w:r>
          </w:p>
          <w:p w14:paraId="24BA7364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(оценка)</w:t>
            </w:r>
          </w:p>
          <w:p w14:paraId="1FE9814C" w14:textId="77777777" w:rsidR="005B3CF3" w:rsidRPr="009A238A" w:rsidRDefault="005B3CF3" w:rsidP="00D20E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520" w:type="dxa"/>
            <w:gridSpan w:val="9"/>
          </w:tcPr>
          <w:p w14:paraId="5C11FC67" w14:textId="77777777" w:rsidR="005B3CF3" w:rsidRPr="009A238A" w:rsidRDefault="005B3CF3" w:rsidP="00D20EB4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годы реализации муниципальной программы</w:t>
            </w:r>
          </w:p>
        </w:tc>
      </w:tr>
      <w:tr w:rsidR="005B3CF3" w:rsidRPr="009A238A" w14:paraId="75F39F87" w14:textId="77777777" w:rsidTr="00D20EB4">
        <w:tc>
          <w:tcPr>
            <w:tcW w:w="425" w:type="dxa"/>
            <w:vMerge/>
            <w:vAlign w:val="center"/>
          </w:tcPr>
          <w:p w14:paraId="3C135A03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14:paraId="4D70F689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01AED09F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2A8617FD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5530F8A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E880EAE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4A7F245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 xml:space="preserve">2021 </w:t>
            </w:r>
          </w:p>
        </w:tc>
        <w:tc>
          <w:tcPr>
            <w:tcW w:w="708" w:type="dxa"/>
          </w:tcPr>
          <w:p w14:paraId="0A05F85E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 xml:space="preserve">2022 </w:t>
            </w:r>
          </w:p>
        </w:tc>
        <w:tc>
          <w:tcPr>
            <w:tcW w:w="851" w:type="dxa"/>
          </w:tcPr>
          <w:p w14:paraId="2215E393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 xml:space="preserve">2023 </w:t>
            </w:r>
          </w:p>
        </w:tc>
        <w:tc>
          <w:tcPr>
            <w:tcW w:w="709" w:type="dxa"/>
          </w:tcPr>
          <w:p w14:paraId="3CC8456F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 xml:space="preserve">2024 </w:t>
            </w:r>
          </w:p>
        </w:tc>
        <w:tc>
          <w:tcPr>
            <w:tcW w:w="567" w:type="dxa"/>
          </w:tcPr>
          <w:p w14:paraId="6A1C94A7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 xml:space="preserve">2025 </w:t>
            </w:r>
          </w:p>
        </w:tc>
        <w:tc>
          <w:tcPr>
            <w:tcW w:w="567" w:type="dxa"/>
          </w:tcPr>
          <w:p w14:paraId="657FC8FF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708" w:type="dxa"/>
          </w:tcPr>
          <w:p w14:paraId="724EC1EA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14:paraId="527221B2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992" w:type="dxa"/>
          </w:tcPr>
          <w:p w14:paraId="7F8394E2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Итоговый результат</w:t>
            </w:r>
          </w:p>
        </w:tc>
      </w:tr>
      <w:tr w:rsidR="005B3CF3" w:rsidRPr="009A238A" w14:paraId="11D39283" w14:textId="77777777" w:rsidTr="00D20EB4">
        <w:tc>
          <w:tcPr>
            <w:tcW w:w="425" w:type="dxa"/>
          </w:tcPr>
          <w:p w14:paraId="1E3C00F2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14:paraId="7EFD03F9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4B8E7346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2E91C2C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33EA925C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48FDAD1C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6E6F545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255C39B3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5E1E5580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4CC308A9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71300A37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5B04E37A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14:paraId="6597B721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085957D7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668B8754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B3CF3" w:rsidRPr="009A238A" w14:paraId="52CB8B2E" w14:textId="77777777" w:rsidTr="00D20EB4">
        <w:trPr>
          <w:trHeight w:val="455"/>
        </w:trPr>
        <w:tc>
          <w:tcPr>
            <w:tcW w:w="14600" w:type="dxa"/>
            <w:gridSpan w:val="15"/>
          </w:tcPr>
          <w:p w14:paraId="7CA85BC4" w14:textId="77777777" w:rsidR="005B3CF3" w:rsidRPr="009A238A" w:rsidRDefault="005B3CF3" w:rsidP="00D20EB4">
            <w:pPr>
              <w:jc w:val="center"/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</w:rPr>
              <w:t>Цель: Реализация механизма государственной поддержки</w:t>
            </w:r>
          </w:p>
          <w:p w14:paraId="61D56689" w14:textId="77777777" w:rsidR="005B3CF3" w:rsidRPr="009A238A" w:rsidRDefault="005B3CF3" w:rsidP="00D20EB4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молодых семей в решении жилищной проблемы на территории города Рубцовска</w:t>
            </w:r>
          </w:p>
        </w:tc>
      </w:tr>
      <w:tr w:rsidR="005B3CF3" w:rsidRPr="009A238A" w14:paraId="38D1E1F3" w14:textId="77777777" w:rsidTr="00D20EB4">
        <w:tc>
          <w:tcPr>
            <w:tcW w:w="425" w:type="dxa"/>
          </w:tcPr>
          <w:p w14:paraId="65A755C0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1.</w:t>
            </w:r>
          </w:p>
        </w:tc>
        <w:tc>
          <w:tcPr>
            <w:tcW w:w="2552" w:type="dxa"/>
          </w:tcPr>
          <w:p w14:paraId="5F91921F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  <w:lang w:eastAsia="en-US"/>
              </w:rPr>
              <w:t>Количество молодых семей, улучшивших жилищные условия с использованием ипотечных жилищных кредитов и займов</w:t>
            </w:r>
          </w:p>
        </w:tc>
        <w:tc>
          <w:tcPr>
            <w:tcW w:w="1559" w:type="dxa"/>
            <w:vMerge w:val="restart"/>
          </w:tcPr>
          <w:p w14:paraId="6E9F9443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  <w:p w14:paraId="7B07C8D8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74B10612" w14:textId="77777777" w:rsidR="005B3CF3" w:rsidRPr="009A238A" w:rsidRDefault="005B3CF3" w:rsidP="00D20EB4">
            <w:pPr>
              <w:jc w:val="center"/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  <w:lang w:eastAsia="en-US"/>
              </w:rPr>
              <w:t>семья</w:t>
            </w:r>
          </w:p>
        </w:tc>
        <w:tc>
          <w:tcPr>
            <w:tcW w:w="1417" w:type="dxa"/>
          </w:tcPr>
          <w:p w14:paraId="4642C744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0AE356BF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E838519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2695F443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61C8828F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4458815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A826931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80A554A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1F76E595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F52359C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7FDF6926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5B3CF3" w:rsidRPr="009A238A" w14:paraId="365736DC" w14:textId="77777777" w:rsidTr="00D20EB4">
        <w:tc>
          <w:tcPr>
            <w:tcW w:w="425" w:type="dxa"/>
          </w:tcPr>
          <w:p w14:paraId="66D5E697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2.</w:t>
            </w:r>
          </w:p>
        </w:tc>
        <w:tc>
          <w:tcPr>
            <w:tcW w:w="2552" w:type="dxa"/>
          </w:tcPr>
          <w:p w14:paraId="36FC1B5A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  <w:lang w:eastAsia="en-US"/>
              </w:rPr>
              <w:t>Доля средств бюджета города Рубцовска, направляемых на строительство индивидуального и приобретение нового жилья, в общем объеме средств бюджета города Рубцовска, выделяемых в рамках программы</w:t>
            </w:r>
          </w:p>
        </w:tc>
        <w:tc>
          <w:tcPr>
            <w:tcW w:w="1559" w:type="dxa"/>
            <w:vMerge/>
          </w:tcPr>
          <w:p w14:paraId="00B22623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4D6DC968" w14:textId="77777777" w:rsidR="005B3CF3" w:rsidRPr="009A238A" w:rsidRDefault="005B3CF3" w:rsidP="00D20EB4">
            <w:pPr>
              <w:jc w:val="center"/>
              <w:rPr>
                <w:sz w:val="16"/>
                <w:szCs w:val="16"/>
                <w:highlight w:val="green"/>
                <w:lang w:eastAsia="en-US"/>
              </w:rPr>
            </w:pPr>
            <w:r w:rsidRPr="009A238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417" w:type="dxa"/>
          </w:tcPr>
          <w:p w14:paraId="07D47992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</w:tcPr>
          <w:p w14:paraId="7D488C5C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14:paraId="633D99B5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31</w:t>
            </w:r>
          </w:p>
        </w:tc>
        <w:tc>
          <w:tcPr>
            <w:tcW w:w="708" w:type="dxa"/>
          </w:tcPr>
          <w:p w14:paraId="4D3EB15C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926F2E1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14:paraId="6640A77C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596622BA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3E4F1BE0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14:paraId="7BED4633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14:paraId="58AB0CF6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14:paraId="351D0BB7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50</w:t>
            </w:r>
          </w:p>
        </w:tc>
      </w:tr>
      <w:tr w:rsidR="005B3CF3" w:rsidRPr="009A238A" w14:paraId="1D9FAF5C" w14:textId="77777777" w:rsidTr="00D20EB4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14600" w:type="dxa"/>
            <w:gridSpan w:val="15"/>
          </w:tcPr>
          <w:p w14:paraId="4AE0656C" w14:textId="77777777" w:rsidR="005B3CF3" w:rsidRPr="009A238A" w:rsidRDefault="005B3CF3" w:rsidP="00D20EB4">
            <w:pPr>
              <w:shd w:val="clear" w:color="auto" w:fill="FFFFFF"/>
              <w:tabs>
                <w:tab w:val="left" w:pos="1276"/>
              </w:tabs>
              <w:ind w:left="20" w:right="-6"/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Национальный проект «Жильё и городская среда»</w:t>
            </w:r>
          </w:p>
        </w:tc>
      </w:tr>
      <w:tr w:rsidR="005B3CF3" w:rsidRPr="009A238A" w14:paraId="6D6D391F" w14:textId="77777777" w:rsidTr="00D20EB4">
        <w:tc>
          <w:tcPr>
            <w:tcW w:w="425" w:type="dxa"/>
          </w:tcPr>
          <w:p w14:paraId="12172F12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3.</w:t>
            </w:r>
          </w:p>
        </w:tc>
        <w:tc>
          <w:tcPr>
            <w:tcW w:w="2552" w:type="dxa"/>
          </w:tcPr>
          <w:p w14:paraId="1E75866E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  <w:lang w:eastAsia="en-US"/>
              </w:rPr>
              <w:t xml:space="preserve">Количество молодых семей, улучивших жилищные условия </w:t>
            </w:r>
          </w:p>
        </w:tc>
        <w:tc>
          <w:tcPr>
            <w:tcW w:w="1559" w:type="dxa"/>
          </w:tcPr>
          <w:p w14:paraId="1DB2E8FA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</w:tc>
        <w:tc>
          <w:tcPr>
            <w:tcW w:w="709" w:type="dxa"/>
          </w:tcPr>
          <w:p w14:paraId="73A08F71" w14:textId="77777777" w:rsidR="005B3CF3" w:rsidRPr="009A238A" w:rsidRDefault="005B3CF3" w:rsidP="00D20EB4">
            <w:pPr>
              <w:jc w:val="center"/>
              <w:rPr>
                <w:sz w:val="16"/>
                <w:szCs w:val="16"/>
                <w:lang w:eastAsia="en-US"/>
              </w:rPr>
            </w:pPr>
            <w:r w:rsidRPr="009A238A">
              <w:rPr>
                <w:sz w:val="16"/>
                <w:szCs w:val="16"/>
                <w:lang w:eastAsia="en-US"/>
              </w:rPr>
              <w:t>семья</w:t>
            </w:r>
          </w:p>
        </w:tc>
        <w:tc>
          <w:tcPr>
            <w:tcW w:w="1417" w:type="dxa"/>
          </w:tcPr>
          <w:p w14:paraId="71ABCCF9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66E34E16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393795E8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247EBF0C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2D73FA10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54D1552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937DF02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3F72F8A3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14:paraId="38B965CC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3B83221E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0C0BF07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</w:tbl>
    <w:p w14:paraId="12354257" w14:textId="5204487F" w:rsidR="005B3CF3" w:rsidRPr="009A238A" w:rsidRDefault="005B3CF3" w:rsidP="005B3CF3">
      <w:pPr>
        <w:pStyle w:val="a4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</w:pPr>
      <w:r w:rsidRPr="009A238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FC340D">
        <w:rPr>
          <w:sz w:val="16"/>
          <w:szCs w:val="16"/>
        </w:rPr>
        <w:tab/>
      </w:r>
      <w:r w:rsidR="00FC340D">
        <w:rPr>
          <w:sz w:val="16"/>
          <w:szCs w:val="16"/>
        </w:rPr>
        <w:tab/>
      </w:r>
      <w:r w:rsidR="00FC340D">
        <w:rPr>
          <w:sz w:val="16"/>
          <w:szCs w:val="16"/>
        </w:rPr>
        <w:tab/>
      </w:r>
      <w:r w:rsidR="00FC340D">
        <w:rPr>
          <w:sz w:val="16"/>
          <w:szCs w:val="16"/>
        </w:rPr>
        <w:tab/>
      </w:r>
      <w:r w:rsidR="00FC340D">
        <w:rPr>
          <w:sz w:val="16"/>
          <w:szCs w:val="16"/>
        </w:rPr>
        <w:tab/>
      </w:r>
      <w:r w:rsidR="00FC340D">
        <w:rPr>
          <w:sz w:val="16"/>
          <w:szCs w:val="16"/>
        </w:rPr>
        <w:tab/>
      </w:r>
      <w:r w:rsidR="00FC340D">
        <w:rPr>
          <w:sz w:val="16"/>
          <w:szCs w:val="16"/>
        </w:rPr>
        <w:tab/>
      </w:r>
      <w:r w:rsidR="00FC340D">
        <w:rPr>
          <w:sz w:val="16"/>
          <w:szCs w:val="16"/>
        </w:rPr>
        <w:tab/>
      </w:r>
      <w:r w:rsidR="00FC340D">
        <w:rPr>
          <w:sz w:val="16"/>
          <w:szCs w:val="16"/>
        </w:rPr>
        <w:tab/>
        <w:t xml:space="preserve">        </w:t>
      </w:r>
      <w:r w:rsidRPr="009A238A">
        <w:rPr>
          <w:sz w:val="16"/>
          <w:szCs w:val="16"/>
        </w:rPr>
        <w:t xml:space="preserve"> ».</w:t>
      </w:r>
    </w:p>
    <w:p w14:paraId="203EC29F" w14:textId="77777777" w:rsidR="005B3CF3" w:rsidRPr="009A238A" w:rsidRDefault="005B3CF3" w:rsidP="005B3CF3">
      <w:pPr>
        <w:pStyle w:val="a4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  <w:sectPr w:rsidR="005B3CF3" w:rsidRPr="009A238A" w:rsidSect="00FC340D">
          <w:pgSz w:w="16838" w:h="11906" w:orient="landscape"/>
          <w:pgMar w:top="1418" w:right="1134" w:bottom="851" w:left="1134" w:header="709" w:footer="709" w:gutter="0"/>
          <w:cols w:space="720"/>
          <w:docGrid w:linePitch="326"/>
        </w:sectPr>
      </w:pPr>
    </w:p>
    <w:p w14:paraId="22BD1E63" w14:textId="77777777" w:rsidR="005B3CF3" w:rsidRPr="009635E3" w:rsidRDefault="005B3CF3" w:rsidP="005B3CF3">
      <w:pPr>
        <w:jc w:val="right"/>
        <w:rPr>
          <w:sz w:val="26"/>
          <w:szCs w:val="26"/>
        </w:rPr>
      </w:pPr>
      <w:r w:rsidRPr="009635E3">
        <w:rPr>
          <w:sz w:val="26"/>
          <w:szCs w:val="26"/>
        </w:rPr>
        <w:lastRenderedPageBreak/>
        <w:t>«Таблица 2</w:t>
      </w:r>
    </w:p>
    <w:p w14:paraId="4C438086" w14:textId="77777777" w:rsidR="005B3CF3" w:rsidRPr="009635E3" w:rsidRDefault="005B3CF3" w:rsidP="005B3CF3">
      <w:pPr>
        <w:jc w:val="center"/>
        <w:rPr>
          <w:sz w:val="26"/>
          <w:szCs w:val="26"/>
        </w:rPr>
      </w:pPr>
      <w:r w:rsidRPr="009635E3">
        <w:rPr>
          <w:sz w:val="26"/>
          <w:szCs w:val="26"/>
        </w:rPr>
        <w:t xml:space="preserve">Перечень основных мероприятий Программы </w:t>
      </w:r>
    </w:p>
    <w:p w14:paraId="54A6763C" w14:textId="77777777" w:rsidR="005B3CF3" w:rsidRPr="009A238A" w:rsidRDefault="005B3CF3" w:rsidP="005B3CF3">
      <w:pPr>
        <w:jc w:val="center"/>
        <w:rPr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843"/>
        <w:gridCol w:w="851"/>
        <w:gridCol w:w="850"/>
        <w:gridCol w:w="992"/>
        <w:gridCol w:w="851"/>
        <w:gridCol w:w="850"/>
        <w:gridCol w:w="851"/>
        <w:gridCol w:w="850"/>
        <w:gridCol w:w="1035"/>
        <w:gridCol w:w="1517"/>
        <w:gridCol w:w="1843"/>
      </w:tblGrid>
      <w:tr w:rsidR="005B3CF3" w:rsidRPr="009A238A" w14:paraId="6A80DC65" w14:textId="77777777" w:rsidTr="00D20EB4">
        <w:tc>
          <w:tcPr>
            <w:tcW w:w="534" w:type="dxa"/>
            <w:vMerge w:val="restart"/>
            <w:vAlign w:val="center"/>
          </w:tcPr>
          <w:p w14:paraId="1112C8AC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14:paraId="18A91F0A" w14:textId="77777777" w:rsidR="005B3CF3" w:rsidRPr="009A238A" w:rsidRDefault="005B3CF3" w:rsidP="00D20E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Цель, задача, мероприятие</w:t>
            </w:r>
          </w:p>
        </w:tc>
        <w:tc>
          <w:tcPr>
            <w:tcW w:w="1843" w:type="dxa"/>
            <w:vMerge w:val="restart"/>
            <w:vAlign w:val="center"/>
          </w:tcPr>
          <w:p w14:paraId="2B189116" w14:textId="77777777" w:rsidR="005B3CF3" w:rsidRPr="009A238A" w:rsidRDefault="005B3CF3" w:rsidP="00D20E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Исполнители,</w:t>
            </w:r>
          </w:p>
          <w:p w14:paraId="6882B349" w14:textId="77777777" w:rsidR="005B3CF3" w:rsidRPr="009A238A" w:rsidRDefault="005B3CF3" w:rsidP="00D20E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участники</w:t>
            </w:r>
          </w:p>
        </w:tc>
        <w:tc>
          <w:tcPr>
            <w:tcW w:w="8647" w:type="dxa"/>
            <w:gridSpan w:val="9"/>
          </w:tcPr>
          <w:p w14:paraId="7924DD7E" w14:textId="095E0256" w:rsidR="005B3CF3" w:rsidRPr="009A238A" w:rsidRDefault="005B3CF3" w:rsidP="00D20EB4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Сумма расходов, тыс.</w:t>
            </w:r>
            <w:r w:rsidR="00FC34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43" w:type="dxa"/>
            <w:vMerge w:val="restart"/>
          </w:tcPr>
          <w:p w14:paraId="16523325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</w:tr>
      <w:tr w:rsidR="005B3CF3" w:rsidRPr="009A238A" w14:paraId="3B1E63E7" w14:textId="77777777" w:rsidTr="00D20EB4">
        <w:tc>
          <w:tcPr>
            <w:tcW w:w="534" w:type="dxa"/>
            <w:vMerge/>
            <w:vAlign w:val="center"/>
          </w:tcPr>
          <w:p w14:paraId="6C93F33E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2E7889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76FAE1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276B32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0" w:type="dxa"/>
          </w:tcPr>
          <w:p w14:paraId="7EC2AC6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14:paraId="0D5BE70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14:paraId="19BA864E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14:paraId="23BF2FDC" w14:textId="77777777" w:rsidR="005B3CF3" w:rsidRPr="009A238A" w:rsidRDefault="005B3CF3" w:rsidP="00D20EB4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14:paraId="789BD65F" w14:textId="77777777" w:rsidR="005B3CF3" w:rsidRPr="009A238A" w:rsidRDefault="005B3CF3" w:rsidP="00D20EB4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</w:tcPr>
          <w:p w14:paraId="0D7BF758" w14:textId="77777777" w:rsidR="005B3CF3" w:rsidRPr="009A238A" w:rsidRDefault="005B3CF3" w:rsidP="00D20EB4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035" w:type="dxa"/>
          </w:tcPr>
          <w:p w14:paraId="67CCB61F" w14:textId="77777777" w:rsidR="005B3CF3" w:rsidRPr="009A238A" w:rsidRDefault="005B3CF3" w:rsidP="00D20EB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517" w:type="dxa"/>
          </w:tcPr>
          <w:p w14:paraId="3373A438" w14:textId="77777777" w:rsidR="005B3CF3" w:rsidRPr="009A238A" w:rsidRDefault="005B3CF3" w:rsidP="00D20EB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vMerge/>
          </w:tcPr>
          <w:p w14:paraId="766FD3D4" w14:textId="77777777" w:rsidR="005B3CF3" w:rsidRPr="009A238A" w:rsidRDefault="005B3CF3" w:rsidP="00D20EB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CF3" w:rsidRPr="009A238A" w14:paraId="39A38666" w14:textId="77777777" w:rsidTr="00D20EB4">
        <w:tc>
          <w:tcPr>
            <w:tcW w:w="534" w:type="dxa"/>
          </w:tcPr>
          <w:p w14:paraId="17EB606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3BDCF2FB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26625230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24F7CE7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51B8423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24D1C89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1F085B8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EAC7016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5854C33F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46D33E20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5" w:type="dxa"/>
          </w:tcPr>
          <w:p w14:paraId="31031D3B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7" w:type="dxa"/>
          </w:tcPr>
          <w:p w14:paraId="5F851E79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14:paraId="10EEF116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5B3CF3" w:rsidRPr="009A238A" w14:paraId="72884941" w14:textId="77777777" w:rsidTr="00D20EB4">
        <w:tc>
          <w:tcPr>
            <w:tcW w:w="534" w:type="dxa"/>
            <w:vMerge w:val="restart"/>
          </w:tcPr>
          <w:p w14:paraId="5167D3BE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</w:tcPr>
          <w:p w14:paraId="1732EDF4" w14:textId="77777777" w:rsidR="005B3CF3" w:rsidRPr="009A238A" w:rsidRDefault="005B3CF3" w:rsidP="00D20EB4">
            <w:pPr>
              <w:tabs>
                <w:tab w:val="left" w:pos="1134"/>
              </w:tabs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  <w:lang w:eastAsia="en-US"/>
              </w:rPr>
              <w:t xml:space="preserve">Цель 1. </w:t>
            </w:r>
            <w:r w:rsidRPr="009A238A">
              <w:rPr>
                <w:sz w:val="16"/>
                <w:szCs w:val="16"/>
              </w:rPr>
              <w:t xml:space="preserve">Реализация механизма государственной поддержки молодых семей в решении жилищной проблемы на территории города Рубцовска </w:t>
            </w:r>
          </w:p>
        </w:tc>
        <w:tc>
          <w:tcPr>
            <w:tcW w:w="1843" w:type="dxa"/>
            <w:vMerge w:val="restart"/>
          </w:tcPr>
          <w:p w14:paraId="17DF5986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 xml:space="preserve">МКУ «Управление культуры, спорта и молодежной политики» </w:t>
            </w:r>
            <w:proofErr w:type="spellStart"/>
            <w:r w:rsidRPr="009A238A">
              <w:rPr>
                <w:sz w:val="16"/>
                <w:szCs w:val="16"/>
              </w:rPr>
              <w:t>г.Рубцовска</w:t>
            </w:r>
            <w:proofErr w:type="spellEnd"/>
          </w:p>
        </w:tc>
        <w:tc>
          <w:tcPr>
            <w:tcW w:w="851" w:type="dxa"/>
          </w:tcPr>
          <w:p w14:paraId="6E7A1FC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0" w:type="dxa"/>
          </w:tcPr>
          <w:p w14:paraId="5E21F4AD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992" w:type="dxa"/>
          </w:tcPr>
          <w:p w14:paraId="57B4738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40C0E45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</w:tcPr>
          <w:p w14:paraId="4305102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3449C8F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</w:tcPr>
          <w:p w14:paraId="0DAF7DEE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1035" w:type="dxa"/>
          </w:tcPr>
          <w:p w14:paraId="207ED0E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1517" w:type="dxa"/>
          </w:tcPr>
          <w:p w14:paraId="3C2105A9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35892,1</w:t>
            </w:r>
          </w:p>
        </w:tc>
        <w:tc>
          <w:tcPr>
            <w:tcW w:w="1843" w:type="dxa"/>
          </w:tcPr>
          <w:p w14:paraId="59E2F2C5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</w:tr>
      <w:tr w:rsidR="005B3CF3" w:rsidRPr="009A238A" w14:paraId="1808C3E3" w14:textId="77777777" w:rsidTr="00D20EB4">
        <w:trPr>
          <w:trHeight w:val="79"/>
        </w:trPr>
        <w:tc>
          <w:tcPr>
            <w:tcW w:w="534" w:type="dxa"/>
            <w:vMerge/>
          </w:tcPr>
          <w:p w14:paraId="716F2CB6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511323BF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64F4A4C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AE245BE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59A2E5E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F1834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46C87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852625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1513A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A0196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14:paraId="7EFB6A8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</w:tcPr>
          <w:p w14:paraId="0E334671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0221EE9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5B3CF3" w:rsidRPr="009A238A" w14:paraId="0DD442D0" w14:textId="77777777" w:rsidTr="00D20EB4">
        <w:tc>
          <w:tcPr>
            <w:tcW w:w="534" w:type="dxa"/>
            <w:vMerge/>
          </w:tcPr>
          <w:p w14:paraId="234F9CE1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40422D2B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5CBA4C3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07C940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0" w:type="dxa"/>
          </w:tcPr>
          <w:p w14:paraId="3647731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992" w:type="dxa"/>
          </w:tcPr>
          <w:p w14:paraId="6E16E2B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7F046A8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</w:tcPr>
          <w:p w14:paraId="6776E9F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57F9D855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</w:tcPr>
          <w:p w14:paraId="26ED128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1035" w:type="dxa"/>
          </w:tcPr>
          <w:p w14:paraId="6FED13E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1517" w:type="dxa"/>
          </w:tcPr>
          <w:p w14:paraId="75220BC3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11586,0</w:t>
            </w:r>
          </w:p>
        </w:tc>
        <w:tc>
          <w:tcPr>
            <w:tcW w:w="1843" w:type="dxa"/>
          </w:tcPr>
          <w:p w14:paraId="362A3F89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5B3CF3" w:rsidRPr="009A238A" w14:paraId="63F0764D" w14:textId="77777777" w:rsidTr="00D20EB4">
        <w:tc>
          <w:tcPr>
            <w:tcW w:w="534" w:type="dxa"/>
            <w:vMerge/>
          </w:tcPr>
          <w:p w14:paraId="2313E973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4DEFA9FB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E58EDC7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4A6E53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0" w:type="dxa"/>
          </w:tcPr>
          <w:p w14:paraId="01B3C3C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992" w:type="dxa"/>
          </w:tcPr>
          <w:p w14:paraId="686957A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2C5425F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3340669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48AC991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207A6A0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35" w:type="dxa"/>
          </w:tcPr>
          <w:p w14:paraId="1341E0B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517" w:type="dxa"/>
          </w:tcPr>
          <w:p w14:paraId="6155937B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6180,6</w:t>
            </w:r>
          </w:p>
        </w:tc>
        <w:tc>
          <w:tcPr>
            <w:tcW w:w="1843" w:type="dxa"/>
          </w:tcPr>
          <w:p w14:paraId="2B07C3D4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5B3CF3" w:rsidRPr="009A238A" w14:paraId="2007E90F" w14:textId="77777777" w:rsidTr="00D20EB4">
        <w:tc>
          <w:tcPr>
            <w:tcW w:w="534" w:type="dxa"/>
            <w:vMerge/>
          </w:tcPr>
          <w:p w14:paraId="1AF76375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1FAF402B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13D8219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FB4AFB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0" w:type="dxa"/>
          </w:tcPr>
          <w:p w14:paraId="61C5763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992" w:type="dxa"/>
          </w:tcPr>
          <w:p w14:paraId="6F53FB8E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03E67AE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3C060E1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4F57733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68EB6C7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35" w:type="dxa"/>
          </w:tcPr>
          <w:p w14:paraId="2AAD755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517" w:type="dxa"/>
          </w:tcPr>
          <w:p w14:paraId="5B7A549A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6177,0</w:t>
            </w:r>
          </w:p>
        </w:tc>
        <w:tc>
          <w:tcPr>
            <w:tcW w:w="1843" w:type="dxa"/>
          </w:tcPr>
          <w:p w14:paraId="7F0C9047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5B3CF3" w:rsidRPr="009A238A" w14:paraId="2682470D" w14:textId="77777777" w:rsidTr="00D20EB4">
        <w:trPr>
          <w:trHeight w:val="303"/>
        </w:trPr>
        <w:tc>
          <w:tcPr>
            <w:tcW w:w="534" w:type="dxa"/>
            <w:vMerge/>
          </w:tcPr>
          <w:p w14:paraId="6A84A243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7D51DEEB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8E1E3DE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CEF974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0" w:type="dxa"/>
          </w:tcPr>
          <w:p w14:paraId="2E8BAAF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992" w:type="dxa"/>
          </w:tcPr>
          <w:p w14:paraId="3F2B2265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74D353E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6A46D59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3A7D6B8F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7894150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1035" w:type="dxa"/>
          </w:tcPr>
          <w:p w14:paraId="63F7A3B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1517" w:type="dxa"/>
          </w:tcPr>
          <w:p w14:paraId="2E501B77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11948,5</w:t>
            </w:r>
          </w:p>
        </w:tc>
        <w:tc>
          <w:tcPr>
            <w:tcW w:w="1843" w:type="dxa"/>
          </w:tcPr>
          <w:p w14:paraId="523A6D5C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5B3CF3" w:rsidRPr="009A238A" w14:paraId="1B452480" w14:textId="77777777" w:rsidTr="00D20EB4">
        <w:tc>
          <w:tcPr>
            <w:tcW w:w="534" w:type="dxa"/>
            <w:vMerge w:val="restart"/>
          </w:tcPr>
          <w:p w14:paraId="6EEC9563" w14:textId="77777777" w:rsidR="005B3CF3" w:rsidRPr="009A238A" w:rsidRDefault="005B3CF3" w:rsidP="00D20E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vMerge w:val="restart"/>
          </w:tcPr>
          <w:p w14:paraId="052BE4BD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 xml:space="preserve">Задача 1.1. </w:t>
            </w:r>
            <w:r w:rsidRPr="009A23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</w:tc>
        <w:tc>
          <w:tcPr>
            <w:tcW w:w="1843" w:type="dxa"/>
            <w:vMerge w:val="restart"/>
          </w:tcPr>
          <w:p w14:paraId="7FF2DE2E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23427B68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84FF73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0" w:type="dxa"/>
          </w:tcPr>
          <w:p w14:paraId="3148C13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992" w:type="dxa"/>
          </w:tcPr>
          <w:p w14:paraId="4F29E83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15BDB85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</w:tcPr>
          <w:p w14:paraId="2A564E0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4BFB592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</w:tcPr>
          <w:p w14:paraId="0496F58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1035" w:type="dxa"/>
          </w:tcPr>
          <w:p w14:paraId="2E55C17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1517" w:type="dxa"/>
          </w:tcPr>
          <w:p w14:paraId="2AEAC286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35892,1</w:t>
            </w:r>
          </w:p>
        </w:tc>
        <w:tc>
          <w:tcPr>
            <w:tcW w:w="1843" w:type="dxa"/>
          </w:tcPr>
          <w:p w14:paraId="0B356A8C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</w:tr>
      <w:tr w:rsidR="005B3CF3" w:rsidRPr="009A238A" w14:paraId="4D8B12F3" w14:textId="77777777" w:rsidTr="00D20EB4">
        <w:tc>
          <w:tcPr>
            <w:tcW w:w="534" w:type="dxa"/>
            <w:vMerge/>
            <w:vAlign w:val="center"/>
          </w:tcPr>
          <w:p w14:paraId="4695F959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028BA3AD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212DD3E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8BE729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3FA86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2C808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4BF13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870D47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92E59E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7FADD3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14:paraId="763C3FCE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</w:tcPr>
          <w:p w14:paraId="0068BEF8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D72F0C2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5B3CF3" w:rsidRPr="009A238A" w14:paraId="0F8041E4" w14:textId="77777777" w:rsidTr="00D20EB4">
        <w:tc>
          <w:tcPr>
            <w:tcW w:w="534" w:type="dxa"/>
            <w:vMerge/>
            <w:vAlign w:val="center"/>
          </w:tcPr>
          <w:p w14:paraId="6B62DFA6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4B2AC84F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35352D8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E9E01A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0" w:type="dxa"/>
          </w:tcPr>
          <w:p w14:paraId="3EB1838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992" w:type="dxa"/>
          </w:tcPr>
          <w:p w14:paraId="3B0FF6F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6E820D3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</w:tcPr>
          <w:p w14:paraId="0E40D1C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67BC124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</w:tcPr>
          <w:p w14:paraId="351567D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1035" w:type="dxa"/>
          </w:tcPr>
          <w:p w14:paraId="113C576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1517" w:type="dxa"/>
          </w:tcPr>
          <w:p w14:paraId="52F0DC49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11586,0</w:t>
            </w:r>
          </w:p>
        </w:tc>
        <w:tc>
          <w:tcPr>
            <w:tcW w:w="1843" w:type="dxa"/>
          </w:tcPr>
          <w:p w14:paraId="7D3FB143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5B3CF3" w:rsidRPr="009A238A" w14:paraId="7954F7F2" w14:textId="77777777" w:rsidTr="00D20EB4">
        <w:tc>
          <w:tcPr>
            <w:tcW w:w="534" w:type="dxa"/>
            <w:vMerge/>
            <w:vAlign w:val="center"/>
          </w:tcPr>
          <w:p w14:paraId="466C86B1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4C781D5A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370AD27F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53A32F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0" w:type="dxa"/>
          </w:tcPr>
          <w:p w14:paraId="14C13B7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992" w:type="dxa"/>
          </w:tcPr>
          <w:p w14:paraId="54131DFE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7C728A5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5132091E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079491C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69A8420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35" w:type="dxa"/>
          </w:tcPr>
          <w:p w14:paraId="76F9C0C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517" w:type="dxa"/>
          </w:tcPr>
          <w:p w14:paraId="6664D7D9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6180,6</w:t>
            </w:r>
          </w:p>
        </w:tc>
        <w:tc>
          <w:tcPr>
            <w:tcW w:w="1843" w:type="dxa"/>
          </w:tcPr>
          <w:p w14:paraId="45B985F6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5B3CF3" w:rsidRPr="009A238A" w14:paraId="5B550410" w14:textId="77777777" w:rsidTr="00D20EB4">
        <w:tc>
          <w:tcPr>
            <w:tcW w:w="534" w:type="dxa"/>
            <w:vMerge/>
            <w:vAlign w:val="center"/>
          </w:tcPr>
          <w:p w14:paraId="4BB8E6FD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0F825D4B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741B082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E1D2FC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0" w:type="dxa"/>
          </w:tcPr>
          <w:p w14:paraId="50BF1393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992" w:type="dxa"/>
          </w:tcPr>
          <w:p w14:paraId="4D5EDB4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4B0EE35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15349BC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1E49285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779C6B0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35" w:type="dxa"/>
          </w:tcPr>
          <w:p w14:paraId="46C340A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517" w:type="dxa"/>
          </w:tcPr>
          <w:p w14:paraId="4B939D88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6177,0</w:t>
            </w:r>
          </w:p>
        </w:tc>
        <w:tc>
          <w:tcPr>
            <w:tcW w:w="1843" w:type="dxa"/>
          </w:tcPr>
          <w:p w14:paraId="790F4EF5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5B3CF3" w:rsidRPr="009A238A" w14:paraId="65CC1E84" w14:textId="77777777" w:rsidTr="00D20EB4">
        <w:tc>
          <w:tcPr>
            <w:tcW w:w="534" w:type="dxa"/>
            <w:vMerge/>
            <w:vAlign w:val="center"/>
          </w:tcPr>
          <w:p w14:paraId="6789CBC7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2C5B75B3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BBF16CA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CDA172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0" w:type="dxa"/>
          </w:tcPr>
          <w:p w14:paraId="55B70FD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992" w:type="dxa"/>
          </w:tcPr>
          <w:p w14:paraId="6AE8128F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641CD52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412A5E3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116E038F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448B3DA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1035" w:type="dxa"/>
          </w:tcPr>
          <w:p w14:paraId="2CC9B63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1517" w:type="dxa"/>
          </w:tcPr>
          <w:p w14:paraId="516047CD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11948,5</w:t>
            </w:r>
          </w:p>
        </w:tc>
        <w:tc>
          <w:tcPr>
            <w:tcW w:w="1843" w:type="dxa"/>
          </w:tcPr>
          <w:p w14:paraId="75AF6BEB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5B3CF3" w:rsidRPr="009A238A" w14:paraId="019C4DAC" w14:textId="77777777" w:rsidTr="00D20EB4">
        <w:tc>
          <w:tcPr>
            <w:tcW w:w="534" w:type="dxa"/>
            <w:vMerge w:val="restart"/>
          </w:tcPr>
          <w:p w14:paraId="62BB897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2" w:type="dxa"/>
            <w:vMerge w:val="restart"/>
          </w:tcPr>
          <w:p w14:paraId="4F948592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Мероприятие 1.1.1. Предоставление социальных выплат молодым семьям на приобретение (строительство) жилья</w:t>
            </w:r>
          </w:p>
          <w:p w14:paraId="0FD523DC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7ECD5F06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27C35A8C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757FF5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BA9E5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0" w:type="dxa"/>
          </w:tcPr>
          <w:p w14:paraId="1C593C4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992" w:type="dxa"/>
          </w:tcPr>
          <w:p w14:paraId="266982D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38CD94A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</w:tcPr>
          <w:p w14:paraId="41CB972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3A7211D3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</w:tcPr>
          <w:p w14:paraId="4522AC03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1035" w:type="dxa"/>
          </w:tcPr>
          <w:p w14:paraId="5E2DB93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1517" w:type="dxa"/>
          </w:tcPr>
          <w:p w14:paraId="1B267F4B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35892,1</w:t>
            </w:r>
          </w:p>
        </w:tc>
        <w:tc>
          <w:tcPr>
            <w:tcW w:w="1843" w:type="dxa"/>
          </w:tcPr>
          <w:p w14:paraId="2EEE28B4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5B3CF3" w:rsidRPr="009A238A" w14:paraId="769E8050" w14:textId="77777777" w:rsidTr="00D20EB4">
        <w:tc>
          <w:tcPr>
            <w:tcW w:w="534" w:type="dxa"/>
            <w:vMerge/>
          </w:tcPr>
          <w:p w14:paraId="645C6F83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492EDEFD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62D7285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88F0D4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FDB9D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ACEF413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76529F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64C6FCF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6A2E1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76222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14:paraId="68094C9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</w:tcPr>
          <w:p w14:paraId="47CC4AFF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365E212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5B3CF3" w:rsidRPr="009A238A" w14:paraId="56A048B5" w14:textId="77777777" w:rsidTr="00D20EB4">
        <w:tc>
          <w:tcPr>
            <w:tcW w:w="534" w:type="dxa"/>
            <w:vMerge/>
          </w:tcPr>
          <w:p w14:paraId="39AD6A9C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4CDFABBA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BCBDC3B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6CC9F3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0" w:type="dxa"/>
          </w:tcPr>
          <w:p w14:paraId="430514BD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992" w:type="dxa"/>
          </w:tcPr>
          <w:p w14:paraId="34F977FE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617D233D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</w:tcPr>
          <w:p w14:paraId="18BDBE7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423FC26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</w:tcPr>
          <w:p w14:paraId="2310C81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1035" w:type="dxa"/>
          </w:tcPr>
          <w:p w14:paraId="55D93E2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1517" w:type="dxa"/>
          </w:tcPr>
          <w:p w14:paraId="0A321432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11586,0</w:t>
            </w:r>
          </w:p>
        </w:tc>
        <w:tc>
          <w:tcPr>
            <w:tcW w:w="1843" w:type="dxa"/>
          </w:tcPr>
          <w:p w14:paraId="3E3D7437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5B3CF3" w:rsidRPr="009A238A" w14:paraId="320B96EC" w14:textId="77777777" w:rsidTr="00D20EB4">
        <w:tc>
          <w:tcPr>
            <w:tcW w:w="534" w:type="dxa"/>
            <w:vMerge/>
          </w:tcPr>
          <w:p w14:paraId="5E1222B7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78CAB3F3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3665995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887569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0" w:type="dxa"/>
          </w:tcPr>
          <w:p w14:paraId="5B128253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992" w:type="dxa"/>
          </w:tcPr>
          <w:p w14:paraId="701E9A5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6113126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33B5F8B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67139BF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7653F70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35" w:type="dxa"/>
          </w:tcPr>
          <w:p w14:paraId="0E38914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517" w:type="dxa"/>
          </w:tcPr>
          <w:p w14:paraId="2B29FA14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6180,6</w:t>
            </w:r>
          </w:p>
        </w:tc>
        <w:tc>
          <w:tcPr>
            <w:tcW w:w="1843" w:type="dxa"/>
          </w:tcPr>
          <w:p w14:paraId="046BAE55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5B3CF3" w:rsidRPr="009A238A" w14:paraId="3E057E4F" w14:textId="77777777" w:rsidTr="00D20EB4">
        <w:tc>
          <w:tcPr>
            <w:tcW w:w="534" w:type="dxa"/>
            <w:vMerge/>
          </w:tcPr>
          <w:p w14:paraId="01A99D60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630723D8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3F7099C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738797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0" w:type="dxa"/>
          </w:tcPr>
          <w:p w14:paraId="2C97C0BD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992" w:type="dxa"/>
          </w:tcPr>
          <w:p w14:paraId="54C9E09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5FB9B0B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71BDF8C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1FFD09DD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14:paraId="49701F9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35" w:type="dxa"/>
          </w:tcPr>
          <w:p w14:paraId="6D79394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517" w:type="dxa"/>
          </w:tcPr>
          <w:p w14:paraId="5E963213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6177,0</w:t>
            </w:r>
          </w:p>
        </w:tc>
        <w:tc>
          <w:tcPr>
            <w:tcW w:w="1843" w:type="dxa"/>
          </w:tcPr>
          <w:p w14:paraId="430BFD69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5B3CF3" w:rsidRPr="009A238A" w14:paraId="5678B0EE" w14:textId="77777777" w:rsidTr="00D20EB4">
        <w:tc>
          <w:tcPr>
            <w:tcW w:w="534" w:type="dxa"/>
            <w:vMerge/>
          </w:tcPr>
          <w:p w14:paraId="73CB7C61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606F93B7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382C4B3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AC0CC1D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0" w:type="dxa"/>
          </w:tcPr>
          <w:p w14:paraId="11633A2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992" w:type="dxa"/>
          </w:tcPr>
          <w:p w14:paraId="26BA6D7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590647C5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60FC2CB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454CC57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2D3F732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1035" w:type="dxa"/>
          </w:tcPr>
          <w:p w14:paraId="763105E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1517" w:type="dxa"/>
          </w:tcPr>
          <w:p w14:paraId="51BCDA0B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11948,5</w:t>
            </w:r>
          </w:p>
        </w:tc>
        <w:tc>
          <w:tcPr>
            <w:tcW w:w="1843" w:type="dxa"/>
          </w:tcPr>
          <w:p w14:paraId="5505B189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5B3CF3" w:rsidRPr="009A238A" w14:paraId="78350E85" w14:textId="77777777" w:rsidTr="00D20EB4">
        <w:tc>
          <w:tcPr>
            <w:tcW w:w="534" w:type="dxa"/>
            <w:vMerge w:val="restart"/>
          </w:tcPr>
          <w:p w14:paraId="6F288455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4.</w:t>
            </w:r>
          </w:p>
        </w:tc>
        <w:tc>
          <w:tcPr>
            <w:tcW w:w="1842" w:type="dxa"/>
            <w:vMerge w:val="restart"/>
            <w:vAlign w:val="center"/>
          </w:tcPr>
          <w:p w14:paraId="0069A3F9" w14:textId="77777777" w:rsidR="005B3CF3" w:rsidRPr="009A238A" w:rsidRDefault="005B3CF3" w:rsidP="00D20EB4">
            <w:pPr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Мероприятие 1.1.2. Предоставление молодым семьям – участникам программы дополнительной социальной выплаты при рождении (усыновлении) одного ребенка</w:t>
            </w:r>
          </w:p>
        </w:tc>
        <w:tc>
          <w:tcPr>
            <w:tcW w:w="1843" w:type="dxa"/>
            <w:vMerge w:val="restart"/>
          </w:tcPr>
          <w:p w14:paraId="6FC43AEE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5615B47F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BA53E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C32017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56DFFD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7FC2F33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0AB8070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E6AF20D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7D49A64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0</w:t>
            </w:r>
          </w:p>
        </w:tc>
        <w:tc>
          <w:tcPr>
            <w:tcW w:w="1035" w:type="dxa"/>
          </w:tcPr>
          <w:p w14:paraId="0233B49D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  <w:r w:rsidRPr="009A238A">
              <w:rPr>
                <w:sz w:val="16"/>
                <w:szCs w:val="16"/>
              </w:rPr>
              <w:t>0</w:t>
            </w:r>
          </w:p>
        </w:tc>
        <w:tc>
          <w:tcPr>
            <w:tcW w:w="1517" w:type="dxa"/>
          </w:tcPr>
          <w:p w14:paraId="14A4AD0D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  <w:r w:rsidRPr="00E0147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0C8F802E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5B3CF3" w:rsidRPr="009A238A" w14:paraId="0652C1A2" w14:textId="77777777" w:rsidTr="00D20EB4">
        <w:tc>
          <w:tcPr>
            <w:tcW w:w="534" w:type="dxa"/>
            <w:vMerge/>
          </w:tcPr>
          <w:p w14:paraId="267AEBCB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54B49EBD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03AAA41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55A2412D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CAB32B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C5686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42192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0CC6ED9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DC547B4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45CD288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</w:tcPr>
          <w:p w14:paraId="480574E9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7" w:type="dxa"/>
          </w:tcPr>
          <w:p w14:paraId="1462EFC1" w14:textId="77777777" w:rsidR="005B3CF3" w:rsidRPr="00E0147D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294822D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5B3CF3" w:rsidRPr="009A238A" w14:paraId="44FE1264" w14:textId="77777777" w:rsidTr="00D20EB4">
        <w:tc>
          <w:tcPr>
            <w:tcW w:w="534" w:type="dxa"/>
            <w:vMerge/>
          </w:tcPr>
          <w:p w14:paraId="2FDB09B1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010F9ABB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EAF99BA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41A94B5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6BC1496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86E7903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1253C9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C93025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ECCA88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C6936D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5" w:type="dxa"/>
          </w:tcPr>
          <w:p w14:paraId="0B6A28CF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7" w:type="dxa"/>
          </w:tcPr>
          <w:p w14:paraId="02AC37FD" w14:textId="77777777" w:rsidR="005B3CF3" w:rsidRPr="00E0147D" w:rsidRDefault="005B3CF3" w:rsidP="00D20E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23EC8D86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5B3CF3" w:rsidRPr="009A238A" w14:paraId="3D3621AD" w14:textId="77777777" w:rsidTr="00D20EB4">
        <w:tc>
          <w:tcPr>
            <w:tcW w:w="534" w:type="dxa"/>
            <w:vMerge/>
          </w:tcPr>
          <w:p w14:paraId="62146676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43AB986E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9038C74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0830057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54EC9CD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AA084F5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B19696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8EE137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06DEE7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62E99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14:paraId="21A8C224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</w:tcPr>
          <w:p w14:paraId="622CA8F5" w14:textId="77777777" w:rsidR="005B3CF3" w:rsidRPr="00E0147D" w:rsidRDefault="005B3CF3" w:rsidP="00D20E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665A9C96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5B3CF3" w:rsidRPr="009A238A" w14:paraId="1C64E40E" w14:textId="77777777" w:rsidTr="00D20EB4">
        <w:tc>
          <w:tcPr>
            <w:tcW w:w="534" w:type="dxa"/>
            <w:vMerge/>
          </w:tcPr>
          <w:p w14:paraId="60B6B500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5C4AA1F5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6340F7E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0643264D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920FD10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199254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B380629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F5125E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72865BD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3D3D46F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5" w:type="dxa"/>
          </w:tcPr>
          <w:p w14:paraId="008978D3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7" w:type="dxa"/>
          </w:tcPr>
          <w:p w14:paraId="34ECE99B" w14:textId="77777777" w:rsidR="005B3CF3" w:rsidRPr="00E0147D" w:rsidRDefault="005B3CF3" w:rsidP="00D20E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7FCAA690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5B3CF3" w:rsidRPr="009A238A" w14:paraId="4323EB32" w14:textId="77777777" w:rsidTr="00D20EB4">
        <w:tc>
          <w:tcPr>
            <w:tcW w:w="534" w:type="dxa"/>
            <w:vMerge/>
          </w:tcPr>
          <w:p w14:paraId="658DA102" w14:textId="77777777" w:rsidR="005B3CF3" w:rsidRPr="009A238A" w:rsidRDefault="005B3CF3" w:rsidP="00D2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0566C536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2A86948" w14:textId="77777777" w:rsidR="005B3CF3" w:rsidRPr="009A238A" w:rsidRDefault="005B3CF3" w:rsidP="00D20E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21DBBFA2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653607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7A8EBC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669373C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D78D6C1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FD3A1C7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4F205EB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35" w:type="dxa"/>
          </w:tcPr>
          <w:p w14:paraId="23D9CBCF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7" w:type="dxa"/>
          </w:tcPr>
          <w:p w14:paraId="756C89F4" w14:textId="77777777" w:rsidR="005B3CF3" w:rsidRPr="00E0147D" w:rsidRDefault="005B3CF3" w:rsidP="00D20E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5FF559F6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  <w:p w14:paraId="62892A2D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402B7C0" w14:textId="77777777" w:rsidR="005B3CF3" w:rsidRPr="009A238A" w:rsidRDefault="005B3CF3" w:rsidP="005B3CF3">
      <w:pPr>
        <w:pStyle w:val="ConsPlusNormal"/>
        <w:ind w:firstLine="709"/>
        <w:jc w:val="right"/>
        <w:rPr>
          <w:sz w:val="16"/>
          <w:szCs w:val="16"/>
        </w:rPr>
      </w:pPr>
      <w:r w:rsidRPr="009A238A">
        <w:rPr>
          <w:sz w:val="16"/>
          <w:szCs w:val="16"/>
        </w:rPr>
        <w:t>».</w:t>
      </w:r>
    </w:p>
    <w:p w14:paraId="075031BF" w14:textId="77777777" w:rsidR="005B3CF3" w:rsidRPr="009A238A" w:rsidRDefault="005B3CF3" w:rsidP="005B3CF3">
      <w:pPr>
        <w:pStyle w:val="a4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  <w:sectPr w:rsidR="005B3CF3" w:rsidRPr="009A238A" w:rsidSect="002A3DD7">
          <w:pgSz w:w="16838" w:h="11906" w:orient="landscape"/>
          <w:pgMar w:top="1701" w:right="1134" w:bottom="851" w:left="1134" w:header="709" w:footer="709" w:gutter="0"/>
          <w:cols w:space="720"/>
        </w:sectPr>
      </w:pPr>
      <w:r w:rsidRPr="009A238A">
        <w:rPr>
          <w:sz w:val="16"/>
          <w:szCs w:val="16"/>
        </w:rPr>
        <w:tab/>
      </w:r>
    </w:p>
    <w:p w14:paraId="2A911C91" w14:textId="77777777" w:rsidR="005B3CF3" w:rsidRPr="009635E3" w:rsidRDefault="005B3CF3" w:rsidP="005B3CF3">
      <w:pPr>
        <w:pStyle w:val="ConsPlusNormal"/>
        <w:ind w:firstLine="0"/>
        <w:jc w:val="right"/>
        <w:rPr>
          <w:sz w:val="26"/>
          <w:szCs w:val="26"/>
        </w:rPr>
      </w:pPr>
      <w:r w:rsidRPr="009635E3">
        <w:rPr>
          <w:sz w:val="26"/>
          <w:szCs w:val="26"/>
        </w:rPr>
        <w:lastRenderedPageBreak/>
        <w:t>«Таблица 3</w:t>
      </w:r>
    </w:p>
    <w:p w14:paraId="1C01B8A6" w14:textId="77777777" w:rsidR="005B3CF3" w:rsidRPr="009635E3" w:rsidRDefault="005B3CF3" w:rsidP="005B3CF3">
      <w:pPr>
        <w:jc w:val="center"/>
        <w:rPr>
          <w:sz w:val="26"/>
          <w:szCs w:val="26"/>
        </w:rPr>
      </w:pPr>
      <w:r w:rsidRPr="009635E3">
        <w:rPr>
          <w:sz w:val="26"/>
          <w:szCs w:val="26"/>
        </w:rPr>
        <w:t xml:space="preserve">Объем финансовых ресурсов, </w:t>
      </w:r>
    </w:p>
    <w:p w14:paraId="09158735" w14:textId="77777777" w:rsidR="005B3CF3" w:rsidRPr="009635E3" w:rsidRDefault="005B3CF3" w:rsidP="005B3CF3">
      <w:pPr>
        <w:jc w:val="center"/>
        <w:rPr>
          <w:sz w:val="26"/>
          <w:szCs w:val="26"/>
        </w:rPr>
      </w:pPr>
      <w:r w:rsidRPr="009635E3">
        <w:rPr>
          <w:sz w:val="26"/>
          <w:szCs w:val="26"/>
        </w:rPr>
        <w:t xml:space="preserve">необходимых для реализации Программы </w:t>
      </w:r>
    </w:p>
    <w:p w14:paraId="19F0B9FF" w14:textId="77777777" w:rsidR="005B3CF3" w:rsidRPr="009A238A" w:rsidRDefault="005B3CF3" w:rsidP="005B3CF3">
      <w:pPr>
        <w:jc w:val="center"/>
        <w:rPr>
          <w:sz w:val="16"/>
          <w:szCs w:val="1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992"/>
        <w:gridCol w:w="851"/>
        <w:gridCol w:w="708"/>
        <w:gridCol w:w="851"/>
        <w:gridCol w:w="850"/>
        <w:gridCol w:w="851"/>
        <w:gridCol w:w="850"/>
        <w:gridCol w:w="851"/>
        <w:gridCol w:w="709"/>
      </w:tblGrid>
      <w:tr w:rsidR="005B3CF3" w:rsidRPr="009A238A" w14:paraId="0D7B44EC" w14:textId="77777777" w:rsidTr="00D20EB4">
        <w:trPr>
          <w:cantSplit/>
          <w:trHeight w:val="24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38E3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и направления </w:t>
            </w:r>
          </w:p>
          <w:p w14:paraId="2CBF40B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расходов</w:t>
            </w:r>
          </w:p>
        </w:tc>
        <w:tc>
          <w:tcPr>
            <w:tcW w:w="75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AE08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Сумма расходов, тыс. рублей</w:t>
            </w:r>
          </w:p>
        </w:tc>
      </w:tr>
      <w:tr w:rsidR="005B3CF3" w:rsidRPr="009A238A" w14:paraId="1A38843C" w14:textId="77777777" w:rsidTr="00D20EB4">
        <w:trPr>
          <w:cantSplit/>
          <w:trHeight w:val="600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FC74F" w14:textId="77777777" w:rsidR="005B3CF3" w:rsidRPr="009A238A" w:rsidRDefault="005B3CF3" w:rsidP="00D20E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F6AA" w14:textId="77777777" w:rsidR="005B3CF3" w:rsidRPr="009A238A" w:rsidRDefault="005B3CF3" w:rsidP="00D20E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D736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690B69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2023год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E777FC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F2EB44" w14:textId="77777777" w:rsidR="005B3CF3" w:rsidRPr="00FC340D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387F1E" w14:textId="77777777" w:rsidR="005B3CF3" w:rsidRPr="00FC340D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71A5ED" w14:textId="77777777" w:rsidR="005B3CF3" w:rsidRPr="00FC340D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F72AAC" w14:textId="77777777" w:rsidR="005B3CF3" w:rsidRPr="00FC340D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2CDD73" w14:textId="77777777" w:rsidR="005B3CF3" w:rsidRPr="00FC340D" w:rsidRDefault="005B3CF3" w:rsidP="00D20E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FC340D" w:rsidRPr="00FC340D" w14:paraId="43F72CC1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A43A" w14:textId="77777777" w:rsidR="005B3CF3" w:rsidRPr="009A238A" w:rsidRDefault="005B3CF3" w:rsidP="00FC340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01E9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345E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DDC335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967F8C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82003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E0DA33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1F9878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28E113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F798F" w14:textId="77777777" w:rsidR="005B3CF3" w:rsidRPr="00FC340D" w:rsidRDefault="005B3CF3" w:rsidP="00FC340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B3CF3" w:rsidRPr="009A238A" w14:paraId="37ECA95B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BEBA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E4DF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303B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710C84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FA0FEC" w14:textId="77777777" w:rsidR="005B3CF3" w:rsidRDefault="005B3CF3" w:rsidP="00FC340D">
            <w:pPr>
              <w:jc w:val="center"/>
            </w:pPr>
            <w:r w:rsidRPr="00237996">
              <w:rPr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1C732" w14:textId="77777777" w:rsidR="005B3CF3" w:rsidRPr="00FC340D" w:rsidRDefault="005B3CF3" w:rsidP="00FC340D">
            <w:pPr>
              <w:jc w:val="center"/>
            </w:pPr>
            <w:r w:rsidRPr="00FC340D">
              <w:rPr>
                <w:sz w:val="16"/>
                <w:szCs w:val="16"/>
              </w:rPr>
              <w:t>4087,2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83A9AC" w14:textId="77777777" w:rsidR="005B3CF3" w:rsidRPr="00FC340D" w:rsidRDefault="005B3CF3" w:rsidP="00FC340D">
            <w:pPr>
              <w:jc w:val="center"/>
            </w:pPr>
            <w:r w:rsidRPr="00FC340D">
              <w:rPr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110387" w14:textId="77777777" w:rsidR="005B3CF3" w:rsidRPr="00FC340D" w:rsidRDefault="005B3CF3" w:rsidP="00FC340D">
            <w:pPr>
              <w:jc w:val="center"/>
            </w:pPr>
            <w:r w:rsidRPr="00FC340D">
              <w:rPr>
                <w:sz w:val="16"/>
                <w:szCs w:val="16"/>
              </w:rPr>
              <w:t>4087,2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C115ED" w14:textId="77777777" w:rsidR="005B3CF3" w:rsidRPr="00FC340D" w:rsidRDefault="005B3CF3" w:rsidP="00FC340D">
            <w:pPr>
              <w:jc w:val="center"/>
            </w:pPr>
            <w:r w:rsidRPr="00FC340D">
              <w:rPr>
                <w:sz w:val="16"/>
                <w:szCs w:val="16"/>
              </w:rPr>
              <w:t>4087,2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314AA" w14:textId="77777777" w:rsidR="005B3CF3" w:rsidRPr="00FC340D" w:rsidRDefault="005B3CF3" w:rsidP="00FC340D">
            <w:pPr>
              <w:jc w:val="center"/>
              <w:rPr>
                <w:sz w:val="16"/>
                <w:szCs w:val="16"/>
              </w:rPr>
            </w:pPr>
            <w:r w:rsidRPr="00FC340D">
              <w:rPr>
                <w:sz w:val="16"/>
                <w:szCs w:val="16"/>
              </w:rPr>
              <w:t>35892,1</w:t>
            </w:r>
          </w:p>
        </w:tc>
      </w:tr>
      <w:tr w:rsidR="005B3CF3" w:rsidRPr="009A238A" w14:paraId="354176DD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DB9B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9118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F9A4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020410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629A7A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CD0ACA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23EABC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0F1D0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795EEC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3B83F0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CF3" w:rsidRPr="009A238A" w14:paraId="5AA65C1C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CCAF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2B97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2DC7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A7F0C1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CBDE33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182C50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68AE1D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EC5917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2296EE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04FE8F" w14:textId="77777777" w:rsidR="005B3CF3" w:rsidRPr="00FC340D" w:rsidRDefault="005B3CF3" w:rsidP="00FC340D">
            <w:pPr>
              <w:jc w:val="center"/>
              <w:rPr>
                <w:sz w:val="16"/>
                <w:szCs w:val="16"/>
              </w:rPr>
            </w:pPr>
            <w:r w:rsidRPr="00FC340D">
              <w:rPr>
                <w:sz w:val="16"/>
                <w:szCs w:val="16"/>
              </w:rPr>
              <w:t>6177,0</w:t>
            </w:r>
          </w:p>
        </w:tc>
      </w:tr>
      <w:tr w:rsidR="005B3CF3" w:rsidRPr="009A238A" w14:paraId="461F1695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85CD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 xml:space="preserve">из краевого бюджета (на условиях </w:t>
            </w:r>
            <w:proofErr w:type="spellStart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D2D4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E231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EF16BE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483F8E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BAFDD6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A8A6A6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0E1915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E4FEE4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133683" w14:textId="77777777" w:rsidR="005B3CF3" w:rsidRPr="00FC340D" w:rsidRDefault="005B3CF3" w:rsidP="00FC340D">
            <w:pPr>
              <w:jc w:val="center"/>
              <w:rPr>
                <w:sz w:val="16"/>
                <w:szCs w:val="16"/>
              </w:rPr>
            </w:pPr>
            <w:r w:rsidRPr="00FC340D">
              <w:rPr>
                <w:sz w:val="16"/>
                <w:szCs w:val="16"/>
              </w:rPr>
              <w:t>6180,6</w:t>
            </w:r>
          </w:p>
        </w:tc>
      </w:tr>
      <w:tr w:rsidR="005B3CF3" w:rsidRPr="009A238A" w14:paraId="38DE3832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278C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 xml:space="preserve">из федерального бюджета (на условиях </w:t>
            </w:r>
            <w:proofErr w:type="spellStart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0266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C30C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35B7C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695966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975E1E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028A59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827649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0B552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8ECB9" w14:textId="77777777" w:rsidR="005B3CF3" w:rsidRPr="00FC340D" w:rsidRDefault="005B3CF3" w:rsidP="00FC340D">
            <w:pPr>
              <w:jc w:val="center"/>
              <w:rPr>
                <w:sz w:val="16"/>
                <w:szCs w:val="16"/>
              </w:rPr>
            </w:pPr>
            <w:r w:rsidRPr="00FC340D">
              <w:rPr>
                <w:sz w:val="16"/>
                <w:szCs w:val="16"/>
              </w:rPr>
              <w:t>11586,0</w:t>
            </w:r>
          </w:p>
        </w:tc>
      </w:tr>
      <w:tr w:rsidR="005B3CF3" w:rsidRPr="009A238A" w14:paraId="37F6EF3E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987A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50A4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98FD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01407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8D1C85" w14:textId="77777777" w:rsidR="005B3CF3" w:rsidRDefault="005B3CF3" w:rsidP="00FC340D">
            <w:pPr>
              <w:jc w:val="center"/>
            </w:pPr>
            <w:r w:rsidRPr="00D63205">
              <w:rPr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8BFB33" w14:textId="77777777" w:rsidR="005B3CF3" w:rsidRPr="00FC340D" w:rsidRDefault="005B3CF3" w:rsidP="00FC340D">
            <w:pPr>
              <w:jc w:val="center"/>
            </w:pPr>
            <w:r w:rsidRPr="00FC340D">
              <w:rPr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30A80C" w14:textId="77777777" w:rsidR="005B3CF3" w:rsidRPr="00FC340D" w:rsidRDefault="005B3CF3" w:rsidP="00FC340D">
            <w:pPr>
              <w:jc w:val="center"/>
            </w:pPr>
            <w:r w:rsidRPr="00FC340D">
              <w:rPr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ABAA01" w14:textId="77777777" w:rsidR="005B3CF3" w:rsidRPr="00FC340D" w:rsidRDefault="005B3CF3" w:rsidP="00FC340D">
            <w:pPr>
              <w:jc w:val="center"/>
            </w:pPr>
            <w:r w:rsidRPr="00FC340D">
              <w:rPr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A5B371" w14:textId="77777777" w:rsidR="005B3CF3" w:rsidRPr="00FC340D" w:rsidRDefault="005B3CF3" w:rsidP="00FC340D">
            <w:pPr>
              <w:jc w:val="center"/>
            </w:pPr>
            <w:r w:rsidRPr="00FC340D">
              <w:rPr>
                <w:sz w:val="16"/>
                <w:szCs w:val="16"/>
              </w:rPr>
              <w:t>1229,5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E1D009" w14:textId="77777777" w:rsidR="005B3CF3" w:rsidRPr="00FC340D" w:rsidRDefault="005B3CF3" w:rsidP="00FC340D">
            <w:pPr>
              <w:jc w:val="center"/>
              <w:rPr>
                <w:sz w:val="16"/>
                <w:szCs w:val="16"/>
              </w:rPr>
            </w:pPr>
            <w:r w:rsidRPr="00FC340D">
              <w:rPr>
                <w:sz w:val="16"/>
                <w:szCs w:val="16"/>
              </w:rPr>
              <w:t>11948,5</w:t>
            </w:r>
          </w:p>
        </w:tc>
      </w:tr>
      <w:tr w:rsidR="005B3CF3" w:rsidRPr="009A238A" w14:paraId="44AC95A8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EEAC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0B75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293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960E5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6715D2" w14:textId="77777777" w:rsidR="005B3CF3" w:rsidRDefault="005B3CF3" w:rsidP="00FC340D">
            <w:pPr>
              <w:jc w:val="center"/>
            </w:pPr>
            <w:r w:rsidRPr="00237996">
              <w:rPr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BCF107" w14:textId="77777777" w:rsidR="005B3CF3" w:rsidRDefault="005B3CF3" w:rsidP="00FC340D">
            <w:pPr>
              <w:jc w:val="center"/>
            </w:pPr>
            <w:r w:rsidRPr="00237996">
              <w:rPr>
                <w:sz w:val="16"/>
                <w:szCs w:val="16"/>
              </w:rPr>
              <w:t>4087,2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778E48" w14:textId="77777777" w:rsidR="005B3CF3" w:rsidRDefault="005B3CF3" w:rsidP="00FC340D">
            <w:pPr>
              <w:jc w:val="center"/>
            </w:pPr>
            <w:r w:rsidRPr="00237996">
              <w:rPr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A3A00" w14:textId="77777777" w:rsidR="005B3CF3" w:rsidRDefault="005B3CF3" w:rsidP="00FC340D">
            <w:pPr>
              <w:jc w:val="center"/>
            </w:pPr>
            <w:r w:rsidRPr="00237996">
              <w:rPr>
                <w:sz w:val="16"/>
                <w:szCs w:val="16"/>
              </w:rPr>
              <w:t>4087,2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AFBD4E" w14:textId="77777777" w:rsidR="005B3CF3" w:rsidRPr="00FC340D" w:rsidRDefault="005B3CF3" w:rsidP="00FC340D">
            <w:pPr>
              <w:jc w:val="center"/>
            </w:pPr>
            <w:r w:rsidRPr="00FC340D">
              <w:rPr>
                <w:sz w:val="16"/>
                <w:szCs w:val="16"/>
              </w:rPr>
              <w:t>4087,2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FE5916" w14:textId="77777777" w:rsidR="005B3CF3" w:rsidRPr="00FC340D" w:rsidRDefault="005B3CF3" w:rsidP="00FC340D">
            <w:pPr>
              <w:jc w:val="center"/>
              <w:rPr>
                <w:sz w:val="16"/>
                <w:szCs w:val="16"/>
              </w:rPr>
            </w:pPr>
            <w:r w:rsidRPr="00FC340D">
              <w:rPr>
                <w:sz w:val="16"/>
                <w:szCs w:val="16"/>
              </w:rPr>
              <w:t>35892,1</w:t>
            </w:r>
          </w:p>
        </w:tc>
      </w:tr>
      <w:tr w:rsidR="005B3CF3" w:rsidRPr="009A238A" w14:paraId="404C0AEE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0D4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33D8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9C3E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E9C7E6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68011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8C113F" w14:textId="77777777" w:rsidR="005B3CF3" w:rsidRPr="00F665EC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7E8E81" w14:textId="77777777" w:rsidR="005B3CF3" w:rsidRPr="00F665EC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2DC502" w14:textId="77777777" w:rsidR="005B3CF3" w:rsidRPr="00F665EC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EB7E8C" w14:textId="77777777" w:rsidR="005B3CF3" w:rsidRPr="00F665EC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289C4" w14:textId="77777777" w:rsidR="005B3CF3" w:rsidRPr="00F665EC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3CF3" w:rsidRPr="009A238A" w14:paraId="29C0D453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276D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47B4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ACB2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85D625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752D18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4FE20A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9F57D3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F90A59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0EEA39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3C6A24" w14:textId="77777777" w:rsidR="005B3CF3" w:rsidRPr="00FC340D" w:rsidRDefault="005B3CF3" w:rsidP="00FC340D">
            <w:pPr>
              <w:jc w:val="center"/>
              <w:rPr>
                <w:sz w:val="16"/>
                <w:szCs w:val="16"/>
              </w:rPr>
            </w:pPr>
            <w:r w:rsidRPr="00FC340D">
              <w:rPr>
                <w:sz w:val="16"/>
                <w:szCs w:val="16"/>
              </w:rPr>
              <w:t>6177,0</w:t>
            </w:r>
          </w:p>
        </w:tc>
      </w:tr>
      <w:tr w:rsidR="005B3CF3" w:rsidRPr="009A238A" w14:paraId="55DC7DB4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47B2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 xml:space="preserve">из краевого бюджета (на условиях </w:t>
            </w:r>
            <w:proofErr w:type="spellStart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65D0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907C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82E088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EC8212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46BD02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CDF913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937C7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3D9A05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A8BA7" w14:textId="77777777" w:rsidR="005B3CF3" w:rsidRPr="00FC340D" w:rsidRDefault="005B3CF3" w:rsidP="00FC340D">
            <w:pPr>
              <w:jc w:val="center"/>
              <w:rPr>
                <w:sz w:val="16"/>
                <w:szCs w:val="16"/>
              </w:rPr>
            </w:pPr>
            <w:r w:rsidRPr="00FC340D">
              <w:rPr>
                <w:sz w:val="16"/>
                <w:szCs w:val="16"/>
              </w:rPr>
              <w:t>6180,6</w:t>
            </w:r>
          </w:p>
        </w:tc>
      </w:tr>
      <w:tr w:rsidR="005B3CF3" w:rsidRPr="009A238A" w14:paraId="62A2E9FF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3BC9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 xml:space="preserve">из федерального бюджета (на условиях </w:t>
            </w:r>
            <w:proofErr w:type="spellStart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35E1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EADB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1E9F89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B2BA8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267A31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2A5915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845B5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870ABF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B3FAA2" w14:textId="77777777" w:rsidR="005B3CF3" w:rsidRPr="00FC340D" w:rsidRDefault="005B3CF3" w:rsidP="00FC340D">
            <w:pPr>
              <w:jc w:val="center"/>
              <w:rPr>
                <w:sz w:val="16"/>
                <w:szCs w:val="16"/>
              </w:rPr>
            </w:pPr>
            <w:r w:rsidRPr="00FC340D">
              <w:rPr>
                <w:sz w:val="16"/>
                <w:szCs w:val="16"/>
              </w:rPr>
              <w:t>11586,0</w:t>
            </w:r>
          </w:p>
        </w:tc>
      </w:tr>
      <w:tr w:rsidR="005B3CF3" w:rsidRPr="009A238A" w14:paraId="71F97E4F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D0FA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CB88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E989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C01165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684DB8" w14:textId="77777777" w:rsidR="005B3CF3" w:rsidRDefault="005B3CF3" w:rsidP="00FC340D">
            <w:pPr>
              <w:jc w:val="center"/>
            </w:pPr>
            <w:r w:rsidRPr="00D63205">
              <w:rPr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7A79C4" w14:textId="77777777" w:rsidR="005B3CF3" w:rsidRDefault="005B3CF3" w:rsidP="00FC340D">
            <w:pPr>
              <w:jc w:val="center"/>
            </w:pPr>
            <w:r w:rsidRPr="00D63205">
              <w:rPr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9E19A9" w14:textId="77777777" w:rsidR="005B3CF3" w:rsidRDefault="005B3CF3" w:rsidP="00FC340D">
            <w:pPr>
              <w:jc w:val="center"/>
            </w:pPr>
            <w:r w:rsidRPr="00D63205">
              <w:rPr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4B50D9" w14:textId="77777777" w:rsidR="005B3CF3" w:rsidRDefault="005B3CF3" w:rsidP="00FC340D">
            <w:pPr>
              <w:jc w:val="center"/>
            </w:pPr>
            <w:r w:rsidRPr="00D63205">
              <w:rPr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695040" w14:textId="77777777" w:rsidR="005B3CF3" w:rsidRDefault="005B3CF3" w:rsidP="00FC340D">
            <w:pPr>
              <w:jc w:val="center"/>
            </w:pPr>
            <w:r w:rsidRPr="00D63205">
              <w:rPr>
                <w:sz w:val="16"/>
                <w:szCs w:val="16"/>
              </w:rPr>
              <w:t>1229,5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882A9" w14:textId="77777777" w:rsidR="005B3CF3" w:rsidRPr="00FC340D" w:rsidRDefault="005B3CF3" w:rsidP="00FC340D">
            <w:pPr>
              <w:jc w:val="center"/>
              <w:rPr>
                <w:sz w:val="16"/>
                <w:szCs w:val="16"/>
              </w:rPr>
            </w:pPr>
            <w:r w:rsidRPr="00FC340D">
              <w:rPr>
                <w:sz w:val="16"/>
                <w:szCs w:val="16"/>
              </w:rPr>
              <w:t>11948,5</w:t>
            </w:r>
          </w:p>
        </w:tc>
      </w:tr>
      <w:tr w:rsidR="005B3CF3" w:rsidRPr="009A238A" w14:paraId="085CD81E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92B7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2D41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7FD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0926E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CE3E4F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3926F4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9838B4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C437F8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3F232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8F3E7B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5B3CF3" w:rsidRPr="009A238A" w14:paraId="6BBEDFDC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ABDF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73F6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7837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E9346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54AE3C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AD0A6A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755D72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8ECF8F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BD5F36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FA98A6" w14:textId="77777777" w:rsidR="005B3CF3" w:rsidRPr="00FC340D" w:rsidRDefault="005B3CF3" w:rsidP="00FC340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B3CF3" w:rsidRPr="009A238A" w14:paraId="2F2D593D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E6AC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0FC1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2C97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046FA7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3C287E" w14:textId="77777777" w:rsidR="005B3CF3" w:rsidRPr="009A238A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EA46E8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AF2A05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EBBF55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17FE96" w14:textId="77777777" w:rsidR="005B3CF3" w:rsidRPr="00FC340D" w:rsidRDefault="005B3CF3" w:rsidP="00FC3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8EB11C" w14:textId="77777777" w:rsidR="005B3CF3" w:rsidRPr="00FC340D" w:rsidRDefault="005B3CF3" w:rsidP="00FC340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40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B3CF3" w:rsidRPr="009A238A" w14:paraId="05C54D9C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395F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 xml:space="preserve">из краевого бюджета (на условиях </w:t>
            </w:r>
            <w:proofErr w:type="spellStart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E4E7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4145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ECB541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F25980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606A01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CF6E6D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CBF8B4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10F891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1CB129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5B3CF3" w:rsidRPr="009A238A" w14:paraId="4306A2F9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19BB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 xml:space="preserve">из федерального бюджета (на условиях </w:t>
            </w:r>
            <w:proofErr w:type="spellStart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26BF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6B7E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1A8F39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F55E5D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31FBC4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9449D9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E1D3CA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86AA93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4A9A1A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5B3CF3" w:rsidRPr="009A238A" w14:paraId="7BDC2E5B" w14:textId="77777777" w:rsidTr="00D20EB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07E4" w14:textId="77777777" w:rsidR="005B3CF3" w:rsidRPr="009A238A" w:rsidRDefault="005B3CF3" w:rsidP="00D20EB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A238A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A313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E372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47A8F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9E9A63" w14:textId="77777777" w:rsidR="005B3CF3" w:rsidRPr="009A238A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9A238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95AB06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CEBD9A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4C8E2C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F6DD90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9EC444" w14:textId="77777777" w:rsidR="005B3CF3" w:rsidRPr="00FC340D" w:rsidRDefault="005B3CF3" w:rsidP="00FC340D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FC340D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</w:tbl>
    <w:p w14:paraId="48EB481A" w14:textId="77777777" w:rsidR="005B3CF3" w:rsidRPr="009A238A" w:rsidRDefault="005B3CF3" w:rsidP="005B3CF3">
      <w:pPr>
        <w:pStyle w:val="a4"/>
        <w:shd w:val="clear" w:color="auto" w:fill="FFFFFF"/>
        <w:ind w:left="0" w:right="-81"/>
        <w:jc w:val="right"/>
        <w:rPr>
          <w:color w:val="000000"/>
          <w:sz w:val="16"/>
          <w:szCs w:val="16"/>
        </w:rPr>
      </w:pPr>
      <w:r w:rsidRPr="009A238A">
        <w:rPr>
          <w:color w:val="000000"/>
          <w:sz w:val="16"/>
          <w:szCs w:val="16"/>
        </w:rPr>
        <w:t>».</w:t>
      </w:r>
    </w:p>
    <w:p w14:paraId="0539EEC8" w14:textId="77777777" w:rsidR="005B3CF3" w:rsidRPr="009A238A" w:rsidRDefault="005B3CF3" w:rsidP="005B3CF3">
      <w:pPr>
        <w:rPr>
          <w:color w:val="000000"/>
          <w:sz w:val="16"/>
          <w:szCs w:val="16"/>
        </w:rPr>
      </w:pPr>
    </w:p>
    <w:p w14:paraId="1A8A2043" w14:textId="77777777" w:rsidR="005B3CF3" w:rsidRPr="009A238A" w:rsidRDefault="005B3CF3" w:rsidP="005B3CF3">
      <w:pPr>
        <w:rPr>
          <w:sz w:val="16"/>
          <w:szCs w:val="16"/>
        </w:rPr>
      </w:pPr>
    </w:p>
    <w:p w14:paraId="40046742" w14:textId="77777777" w:rsidR="00782935" w:rsidRDefault="00782935"/>
    <w:sectPr w:rsidR="00782935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2FA4" w14:textId="77777777" w:rsidR="00A31C7B" w:rsidRDefault="00A31C7B">
      <w:r>
        <w:separator/>
      </w:r>
    </w:p>
  </w:endnote>
  <w:endnote w:type="continuationSeparator" w:id="0">
    <w:p w14:paraId="50C3A322" w14:textId="77777777" w:rsidR="00A31C7B" w:rsidRDefault="00A3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8D48" w14:textId="77777777" w:rsidR="00A31C7B" w:rsidRDefault="00A31C7B">
      <w:r>
        <w:separator/>
      </w:r>
    </w:p>
  </w:footnote>
  <w:footnote w:type="continuationSeparator" w:id="0">
    <w:p w14:paraId="711458E4" w14:textId="77777777" w:rsidR="00A31C7B" w:rsidRDefault="00A3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137931"/>
      <w:docPartObj>
        <w:docPartGallery w:val="Page Numbers (Top of Page)"/>
        <w:docPartUnique/>
      </w:docPartObj>
    </w:sdtPr>
    <w:sdtContent>
      <w:p w14:paraId="03955B8A" w14:textId="77777777" w:rsidR="006D4D80" w:rsidRDefault="005B3CF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13E56094" w14:textId="77777777" w:rsidR="006D4D8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CF3"/>
    <w:rsid w:val="000B3226"/>
    <w:rsid w:val="001128C4"/>
    <w:rsid w:val="001202B3"/>
    <w:rsid w:val="00411FED"/>
    <w:rsid w:val="005B3CF3"/>
    <w:rsid w:val="005E791E"/>
    <w:rsid w:val="00782935"/>
    <w:rsid w:val="00945DC9"/>
    <w:rsid w:val="00A31C7B"/>
    <w:rsid w:val="00B10BE7"/>
    <w:rsid w:val="00CF2827"/>
    <w:rsid w:val="00E0147D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F918"/>
  <w15:docId w15:val="{C127C3ED-F90A-415C-B52D-7EDB90AF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F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3CF3"/>
    <w:pPr>
      <w:autoSpaceDE w:val="0"/>
      <w:autoSpaceDN w:val="0"/>
      <w:adjustRightInd w:val="0"/>
      <w:ind w:firstLine="7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B3C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5B3CF3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5B3CF3"/>
    <w:pPr>
      <w:ind w:left="720"/>
    </w:pPr>
  </w:style>
  <w:style w:type="paragraph" w:styleId="a4">
    <w:name w:val="List Paragraph"/>
    <w:basedOn w:val="a"/>
    <w:qFormat/>
    <w:rsid w:val="005B3CF3"/>
    <w:pPr>
      <w:ind w:left="720"/>
      <w:contextualSpacing/>
    </w:pPr>
  </w:style>
  <w:style w:type="character" w:customStyle="1" w:styleId="Heading1Char">
    <w:name w:val="Heading 1 Char"/>
    <w:basedOn w:val="a0"/>
    <w:uiPriority w:val="99"/>
    <w:locked/>
    <w:rsid w:val="005B3CF3"/>
    <w:rPr>
      <w:rFonts w:ascii="Cambria" w:hAnsi="Cambria" w:cs="Times New Roman"/>
      <w:b/>
      <w:kern w:val="32"/>
      <w:sz w:val="32"/>
    </w:rPr>
  </w:style>
  <w:style w:type="paragraph" w:customStyle="1" w:styleId="ConsPlusCell">
    <w:name w:val="ConsPlusCell"/>
    <w:uiPriority w:val="99"/>
    <w:rsid w:val="005B3CF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B3CF3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3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3C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C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6</cp:revision>
  <cp:lastPrinted>2023-05-29T08:52:00Z</cp:lastPrinted>
  <dcterms:created xsi:type="dcterms:W3CDTF">2023-05-26T03:06:00Z</dcterms:created>
  <dcterms:modified xsi:type="dcterms:W3CDTF">2023-06-09T00:59:00Z</dcterms:modified>
</cp:coreProperties>
</file>