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DB" w:rsidRPr="008D09B0" w:rsidRDefault="00515ADB" w:rsidP="000021AD">
      <w:pPr>
        <w:rPr>
          <w:sz w:val="26"/>
          <w:szCs w:val="26"/>
        </w:rPr>
      </w:pPr>
      <w:r w:rsidRPr="008D09B0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</w:t>
      </w:r>
      <w:r w:rsidRPr="008D09B0">
        <w:rPr>
          <w:sz w:val="26"/>
          <w:szCs w:val="26"/>
        </w:rPr>
        <w:t xml:space="preserve">              </w:t>
      </w:r>
      <w:r w:rsidRPr="00E72241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4" o:title="" gain="79922f" blacklevel="1966f"/>
          </v:shape>
        </w:pict>
      </w:r>
    </w:p>
    <w:p w:rsidR="00515ADB" w:rsidRPr="008D09B0" w:rsidRDefault="00515ADB" w:rsidP="000021AD">
      <w:pPr>
        <w:jc w:val="center"/>
        <w:rPr>
          <w:b/>
          <w:bCs/>
          <w:spacing w:val="20"/>
          <w:sz w:val="26"/>
          <w:szCs w:val="26"/>
        </w:rPr>
      </w:pPr>
      <w:r w:rsidRPr="008D09B0">
        <w:rPr>
          <w:b/>
          <w:bCs/>
          <w:spacing w:val="20"/>
          <w:sz w:val="26"/>
          <w:szCs w:val="26"/>
        </w:rPr>
        <w:t>Администрация города Рубцовска</w:t>
      </w:r>
    </w:p>
    <w:p w:rsidR="00515ADB" w:rsidRPr="008D09B0" w:rsidRDefault="00515ADB" w:rsidP="000021AD">
      <w:pPr>
        <w:tabs>
          <w:tab w:val="center" w:pos="284"/>
        </w:tabs>
        <w:jc w:val="center"/>
        <w:rPr>
          <w:b/>
          <w:bCs/>
          <w:spacing w:val="20"/>
          <w:sz w:val="26"/>
          <w:szCs w:val="26"/>
        </w:rPr>
      </w:pPr>
      <w:r w:rsidRPr="008D09B0">
        <w:rPr>
          <w:b/>
          <w:bCs/>
          <w:spacing w:val="20"/>
          <w:sz w:val="26"/>
          <w:szCs w:val="26"/>
        </w:rPr>
        <w:t>Алтайского края</w:t>
      </w:r>
    </w:p>
    <w:p w:rsidR="00515ADB" w:rsidRPr="008D09B0" w:rsidRDefault="00515ADB" w:rsidP="000021AD">
      <w:pPr>
        <w:jc w:val="center"/>
        <w:rPr>
          <w:rFonts w:ascii="Verdana" w:hAnsi="Verdana" w:cs="Verdana"/>
          <w:b/>
          <w:bCs/>
          <w:sz w:val="26"/>
          <w:szCs w:val="26"/>
        </w:rPr>
      </w:pPr>
    </w:p>
    <w:p w:rsidR="00515ADB" w:rsidRPr="008D09B0" w:rsidRDefault="00515ADB" w:rsidP="000021AD">
      <w:pPr>
        <w:jc w:val="center"/>
        <w:rPr>
          <w:b/>
          <w:bCs/>
          <w:spacing w:val="20"/>
          <w:w w:val="150"/>
          <w:sz w:val="26"/>
          <w:szCs w:val="26"/>
        </w:rPr>
      </w:pPr>
      <w:r w:rsidRPr="008D09B0">
        <w:rPr>
          <w:b/>
          <w:bCs/>
          <w:spacing w:val="20"/>
          <w:w w:val="150"/>
          <w:sz w:val="26"/>
          <w:szCs w:val="26"/>
        </w:rPr>
        <w:t>ПОСТАНОВЛЕНИЕ</w:t>
      </w:r>
    </w:p>
    <w:p w:rsidR="00515ADB" w:rsidRPr="008D09B0" w:rsidRDefault="00515ADB" w:rsidP="00315CF5">
      <w:pPr>
        <w:jc w:val="center"/>
        <w:rPr>
          <w:b/>
          <w:bCs/>
          <w:spacing w:val="20"/>
          <w:w w:val="150"/>
          <w:sz w:val="26"/>
          <w:szCs w:val="26"/>
        </w:rPr>
      </w:pPr>
      <w:r>
        <w:rPr>
          <w:sz w:val="26"/>
          <w:szCs w:val="26"/>
        </w:rPr>
        <w:t>10.06.2016 № 2447</w:t>
      </w:r>
    </w:p>
    <w:p w:rsidR="00515ADB" w:rsidRPr="008D09B0" w:rsidRDefault="00515ADB" w:rsidP="00315CF5">
      <w:pPr>
        <w:ind w:left="142" w:right="-477"/>
        <w:jc w:val="center"/>
        <w:rPr>
          <w:sz w:val="26"/>
          <w:szCs w:val="26"/>
        </w:rPr>
      </w:pPr>
    </w:p>
    <w:p w:rsidR="00515ADB" w:rsidRPr="008D09B0" w:rsidRDefault="00515ADB" w:rsidP="000021AD">
      <w:pPr>
        <w:ind w:left="142" w:right="-477"/>
        <w:rPr>
          <w:sz w:val="26"/>
          <w:szCs w:val="26"/>
        </w:rPr>
      </w:pPr>
    </w:p>
    <w:p w:rsidR="00515ADB" w:rsidRPr="008D09B0" w:rsidRDefault="00515ADB" w:rsidP="001D07EF">
      <w:pPr>
        <w:jc w:val="both"/>
        <w:rPr>
          <w:sz w:val="26"/>
          <w:szCs w:val="26"/>
        </w:rPr>
      </w:pPr>
      <w:r w:rsidRPr="008D09B0">
        <w:rPr>
          <w:sz w:val="26"/>
          <w:szCs w:val="26"/>
        </w:rPr>
        <w:t>О внесении изменения в постановление</w:t>
      </w:r>
    </w:p>
    <w:p w:rsidR="00515ADB" w:rsidRPr="008D09B0" w:rsidRDefault="00515ADB" w:rsidP="001D07EF">
      <w:pPr>
        <w:jc w:val="both"/>
        <w:rPr>
          <w:sz w:val="26"/>
          <w:szCs w:val="26"/>
        </w:rPr>
      </w:pPr>
      <w:r w:rsidRPr="008D09B0">
        <w:rPr>
          <w:sz w:val="26"/>
          <w:szCs w:val="26"/>
        </w:rPr>
        <w:t xml:space="preserve">Администрации города Рубцовска Алтайского </w:t>
      </w:r>
    </w:p>
    <w:p w:rsidR="00515ADB" w:rsidRPr="008D09B0" w:rsidRDefault="00515ADB" w:rsidP="001D07EF">
      <w:pPr>
        <w:jc w:val="both"/>
        <w:rPr>
          <w:sz w:val="26"/>
          <w:szCs w:val="26"/>
        </w:rPr>
      </w:pPr>
      <w:r w:rsidRPr="008D09B0">
        <w:rPr>
          <w:sz w:val="26"/>
          <w:szCs w:val="26"/>
        </w:rPr>
        <w:t>края от  25.09.2014   № 4053 «О субсидировании</w:t>
      </w:r>
    </w:p>
    <w:p w:rsidR="00515ADB" w:rsidRPr="008D09B0" w:rsidRDefault="00515ADB" w:rsidP="001D07EF">
      <w:pPr>
        <w:jc w:val="both"/>
        <w:rPr>
          <w:sz w:val="26"/>
          <w:szCs w:val="26"/>
        </w:rPr>
      </w:pPr>
      <w:r w:rsidRPr="008D09B0">
        <w:rPr>
          <w:sz w:val="26"/>
          <w:szCs w:val="26"/>
        </w:rPr>
        <w:t>части  банковской процентной   ставки</w:t>
      </w:r>
    </w:p>
    <w:p w:rsidR="00515ADB" w:rsidRPr="008D09B0" w:rsidRDefault="00515ADB" w:rsidP="001D07EF">
      <w:pPr>
        <w:jc w:val="both"/>
        <w:rPr>
          <w:sz w:val="26"/>
          <w:szCs w:val="26"/>
        </w:rPr>
      </w:pPr>
      <w:r w:rsidRPr="008D09B0">
        <w:rPr>
          <w:sz w:val="26"/>
          <w:szCs w:val="26"/>
        </w:rPr>
        <w:t>по   кредитам, привлекаемым  субъектами</w:t>
      </w:r>
    </w:p>
    <w:p w:rsidR="00515ADB" w:rsidRPr="008D09B0" w:rsidRDefault="00515ADB" w:rsidP="001D07EF">
      <w:pPr>
        <w:jc w:val="both"/>
        <w:rPr>
          <w:sz w:val="26"/>
          <w:szCs w:val="26"/>
        </w:rPr>
      </w:pPr>
      <w:r w:rsidRPr="008D09B0">
        <w:rPr>
          <w:sz w:val="26"/>
          <w:szCs w:val="26"/>
        </w:rPr>
        <w:t>малого и  среднего  предпринимательства»</w:t>
      </w:r>
    </w:p>
    <w:p w:rsidR="00515ADB" w:rsidRPr="008D09B0" w:rsidRDefault="00515ADB" w:rsidP="001D07EF">
      <w:pPr>
        <w:jc w:val="both"/>
        <w:rPr>
          <w:sz w:val="26"/>
          <w:szCs w:val="26"/>
        </w:rPr>
      </w:pPr>
      <w:r w:rsidRPr="008D09B0">
        <w:rPr>
          <w:sz w:val="26"/>
          <w:szCs w:val="26"/>
        </w:rPr>
        <w:t>(с изменениями, внесенными постановлением</w:t>
      </w:r>
    </w:p>
    <w:p w:rsidR="00515ADB" w:rsidRPr="008D09B0" w:rsidRDefault="00515ADB" w:rsidP="001D07EF">
      <w:pPr>
        <w:jc w:val="both"/>
        <w:rPr>
          <w:sz w:val="26"/>
          <w:szCs w:val="26"/>
        </w:rPr>
      </w:pPr>
      <w:r w:rsidRPr="008D09B0">
        <w:rPr>
          <w:sz w:val="26"/>
          <w:szCs w:val="26"/>
        </w:rPr>
        <w:t>Администрации города Рубцовска Алтайского</w:t>
      </w:r>
    </w:p>
    <w:p w:rsidR="00515ADB" w:rsidRPr="008D09B0" w:rsidRDefault="00515ADB" w:rsidP="001D07EF">
      <w:pPr>
        <w:jc w:val="both"/>
        <w:rPr>
          <w:sz w:val="26"/>
          <w:szCs w:val="26"/>
        </w:rPr>
      </w:pPr>
      <w:r w:rsidRPr="008D09B0">
        <w:rPr>
          <w:sz w:val="26"/>
          <w:szCs w:val="26"/>
        </w:rPr>
        <w:t>края от 10.12.2015 № 5328)</w:t>
      </w:r>
    </w:p>
    <w:p w:rsidR="00515ADB" w:rsidRPr="008D09B0" w:rsidRDefault="00515ADB" w:rsidP="001D07EF">
      <w:pPr>
        <w:jc w:val="both"/>
        <w:rPr>
          <w:sz w:val="26"/>
          <w:szCs w:val="26"/>
        </w:rPr>
      </w:pPr>
    </w:p>
    <w:p w:rsidR="00515ADB" w:rsidRPr="008D09B0" w:rsidRDefault="00515ADB" w:rsidP="001D07EF">
      <w:pPr>
        <w:jc w:val="both"/>
        <w:rPr>
          <w:sz w:val="26"/>
          <w:szCs w:val="26"/>
        </w:rPr>
      </w:pPr>
      <w:r w:rsidRPr="008D09B0">
        <w:rPr>
          <w:sz w:val="26"/>
          <w:szCs w:val="26"/>
        </w:rPr>
        <w:t xml:space="preserve">         В связи с кадровыми изменениями, руководствуясь ст.ст. 68, 70 Устава муниципального образования город Рубцовск Алтайского края, распоряжением Администрации города Рубцовска Алтайского края от 31.08.2015 № 648л, ПОСТАНОВЛЯЮ:</w:t>
      </w:r>
    </w:p>
    <w:p w:rsidR="00515ADB" w:rsidRPr="008D09B0" w:rsidRDefault="00515ADB" w:rsidP="001D07EF">
      <w:pPr>
        <w:jc w:val="both"/>
        <w:rPr>
          <w:sz w:val="26"/>
          <w:szCs w:val="26"/>
        </w:rPr>
      </w:pPr>
      <w:r w:rsidRPr="008D09B0">
        <w:rPr>
          <w:sz w:val="26"/>
          <w:szCs w:val="26"/>
        </w:rPr>
        <w:t xml:space="preserve">        1. Внести в приложение № 2 к постановлению Администрации города Рубцовска Алтайского края от 25.09.2014 № 4053 «О субсидировании части  банковской процентной   ставки по   кредитам, привлекаемым  субъектами малого и  среднего  предпринимательства» (с изменениями, внесенными постановлением Администрации города Рубцовска Алтайского края от 10.12.2015 № 5328) следующее изменение:</w:t>
      </w:r>
    </w:p>
    <w:p w:rsidR="00515ADB" w:rsidRPr="008D09B0" w:rsidRDefault="00515ADB" w:rsidP="001D07EF">
      <w:pPr>
        <w:jc w:val="both"/>
        <w:rPr>
          <w:sz w:val="26"/>
          <w:szCs w:val="26"/>
        </w:rPr>
      </w:pPr>
      <w:r w:rsidRPr="008D09B0">
        <w:rPr>
          <w:sz w:val="26"/>
          <w:szCs w:val="26"/>
        </w:rPr>
        <w:t xml:space="preserve">        исключить из состава комиссии по отбору заявок субъектов малого и среднего предпринимательства, претендующих на получение государственной и муниципальной поддержки председателя комиссии - Черноиванова Сергея Павловича, заместителя Главы Администрации города Рубцовска Алтайского края; </w:t>
      </w:r>
    </w:p>
    <w:p w:rsidR="00515ADB" w:rsidRPr="008D09B0" w:rsidRDefault="00515ADB" w:rsidP="001D07EF">
      <w:pPr>
        <w:jc w:val="both"/>
        <w:rPr>
          <w:sz w:val="26"/>
          <w:szCs w:val="26"/>
        </w:rPr>
      </w:pPr>
      <w:r w:rsidRPr="008D09B0">
        <w:rPr>
          <w:sz w:val="26"/>
          <w:szCs w:val="26"/>
        </w:rPr>
        <w:t xml:space="preserve">        включить в состав комиссии по отбору заявок субъектов малого и среднего предпринимательства, претендующих на получение государственной и муниципальной поддержки в качестве председателя комиссии – Фельдмана Дмитрия Зайвелевича, первого заместителя Главы  Администрации города Рубцовска Алтайского края. </w:t>
      </w:r>
    </w:p>
    <w:p w:rsidR="00515ADB" w:rsidRPr="008D09B0" w:rsidRDefault="00515ADB" w:rsidP="001D07EF">
      <w:pPr>
        <w:jc w:val="both"/>
        <w:rPr>
          <w:sz w:val="26"/>
          <w:szCs w:val="26"/>
        </w:rPr>
      </w:pPr>
      <w:r w:rsidRPr="008D09B0">
        <w:rPr>
          <w:sz w:val="26"/>
          <w:szCs w:val="26"/>
        </w:rPr>
        <w:t xml:space="preserve">       2.Настоящее постановление разместить на официальном сайте Администрации города Рубцовска Алтайского края в сети Интернет.</w:t>
      </w:r>
    </w:p>
    <w:p w:rsidR="00515ADB" w:rsidRPr="008D09B0" w:rsidRDefault="00515ADB" w:rsidP="009D7BA6">
      <w:pPr>
        <w:jc w:val="both"/>
        <w:rPr>
          <w:sz w:val="26"/>
          <w:szCs w:val="26"/>
        </w:rPr>
      </w:pPr>
      <w:r w:rsidRPr="008D09B0">
        <w:rPr>
          <w:sz w:val="26"/>
          <w:szCs w:val="26"/>
        </w:rPr>
        <w:t xml:space="preserve">       3. Контроль за исполнением настоящего постановления оставляю за собой.</w:t>
      </w:r>
    </w:p>
    <w:p w:rsidR="00515ADB" w:rsidRPr="008D09B0" w:rsidRDefault="00515ADB" w:rsidP="009D7BA6">
      <w:pPr>
        <w:jc w:val="both"/>
        <w:rPr>
          <w:sz w:val="26"/>
          <w:szCs w:val="26"/>
        </w:rPr>
      </w:pPr>
    </w:p>
    <w:p w:rsidR="00515ADB" w:rsidRDefault="00515ADB" w:rsidP="001D07EF">
      <w:pPr>
        <w:jc w:val="both"/>
        <w:rPr>
          <w:sz w:val="26"/>
          <w:szCs w:val="26"/>
        </w:rPr>
      </w:pPr>
    </w:p>
    <w:p w:rsidR="00515ADB" w:rsidRPr="008D09B0" w:rsidRDefault="00515ADB" w:rsidP="001D07EF">
      <w:pPr>
        <w:jc w:val="both"/>
        <w:rPr>
          <w:sz w:val="26"/>
          <w:szCs w:val="26"/>
        </w:rPr>
      </w:pPr>
    </w:p>
    <w:p w:rsidR="00515ADB" w:rsidRPr="008D09B0" w:rsidRDefault="00515ADB" w:rsidP="009D7BA6">
      <w:pPr>
        <w:jc w:val="both"/>
        <w:rPr>
          <w:sz w:val="26"/>
          <w:szCs w:val="26"/>
        </w:rPr>
      </w:pPr>
      <w:r w:rsidRPr="008D09B0">
        <w:rPr>
          <w:sz w:val="26"/>
          <w:szCs w:val="26"/>
        </w:rPr>
        <w:t>Первый заместитель Главы</w:t>
      </w:r>
    </w:p>
    <w:p w:rsidR="00515ADB" w:rsidRDefault="00515ADB" w:rsidP="00B033AE">
      <w:pPr>
        <w:jc w:val="both"/>
      </w:pPr>
      <w:r w:rsidRPr="008D09B0">
        <w:rPr>
          <w:sz w:val="26"/>
          <w:szCs w:val="26"/>
        </w:rPr>
        <w:t xml:space="preserve">Администрации города Рубцовска                                                </w:t>
      </w:r>
      <w:r>
        <w:rPr>
          <w:sz w:val="26"/>
          <w:szCs w:val="26"/>
        </w:rPr>
        <w:t xml:space="preserve">           </w:t>
      </w:r>
      <w:r w:rsidRPr="008D09B0">
        <w:rPr>
          <w:sz w:val="26"/>
          <w:szCs w:val="26"/>
        </w:rPr>
        <w:t xml:space="preserve">Д.З. Фельдман </w:t>
      </w:r>
    </w:p>
    <w:sectPr w:rsidR="00515ADB" w:rsidSect="00914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1AD"/>
    <w:rsid w:val="000021AD"/>
    <w:rsid w:val="00016F4F"/>
    <w:rsid w:val="000248E5"/>
    <w:rsid w:val="00101BE1"/>
    <w:rsid w:val="00175C92"/>
    <w:rsid w:val="001C3CA6"/>
    <w:rsid w:val="001D07EF"/>
    <w:rsid w:val="001D4150"/>
    <w:rsid w:val="00224D6A"/>
    <w:rsid w:val="00315CF5"/>
    <w:rsid w:val="00396B03"/>
    <w:rsid w:val="00397B4B"/>
    <w:rsid w:val="00426C9B"/>
    <w:rsid w:val="004640E0"/>
    <w:rsid w:val="004E2D16"/>
    <w:rsid w:val="00515ADB"/>
    <w:rsid w:val="005475D1"/>
    <w:rsid w:val="005E6F33"/>
    <w:rsid w:val="006039CE"/>
    <w:rsid w:val="006407DB"/>
    <w:rsid w:val="006F713E"/>
    <w:rsid w:val="00896731"/>
    <w:rsid w:val="008D09B0"/>
    <w:rsid w:val="00914A80"/>
    <w:rsid w:val="00932B11"/>
    <w:rsid w:val="00976890"/>
    <w:rsid w:val="009A5F5F"/>
    <w:rsid w:val="009D7BA6"/>
    <w:rsid w:val="00A54723"/>
    <w:rsid w:val="00A63778"/>
    <w:rsid w:val="00A65ED1"/>
    <w:rsid w:val="00AC35BE"/>
    <w:rsid w:val="00AD25F9"/>
    <w:rsid w:val="00B033AE"/>
    <w:rsid w:val="00B50146"/>
    <w:rsid w:val="00B931A8"/>
    <w:rsid w:val="00D65AFB"/>
    <w:rsid w:val="00DD138C"/>
    <w:rsid w:val="00E63AAC"/>
    <w:rsid w:val="00E72241"/>
    <w:rsid w:val="00E747B4"/>
    <w:rsid w:val="00EB0FA6"/>
    <w:rsid w:val="00EB4150"/>
    <w:rsid w:val="00F364E0"/>
    <w:rsid w:val="00F9287B"/>
    <w:rsid w:val="00FD7E3F"/>
    <w:rsid w:val="00FE2399"/>
    <w:rsid w:val="00FE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A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02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21AD"/>
    <w:rPr>
      <w:rFonts w:ascii="Tahoma" w:hAnsi="Tahoma" w:cs="Tahoma"/>
      <w:sz w:val="16"/>
      <w:szCs w:val="16"/>
      <w:lang w:eastAsia="ru-RU"/>
    </w:rPr>
  </w:style>
  <w:style w:type="paragraph" w:customStyle="1" w:styleId="a">
    <w:name w:val="Знак Знак Знак Знак"/>
    <w:basedOn w:val="Normal"/>
    <w:uiPriority w:val="99"/>
    <w:rsid w:val="005E6F33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table" w:styleId="TableGrid">
    <w:name w:val="Table Grid"/>
    <w:basedOn w:val="TableNormal"/>
    <w:uiPriority w:val="99"/>
    <w:locked/>
    <w:rsid w:val="00A6377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23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1</Pages>
  <Words>308</Words>
  <Characters>1757</Characters>
  <Application>Microsoft Office Outlook</Application>
  <DocSecurity>0</DocSecurity>
  <Lines>0</Lines>
  <Paragraphs>0</Paragraphs>
  <ScaleCrop>false</ScaleCrop>
  <Company>администрация города Рубцовска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7</cp:revision>
  <cp:lastPrinted>2016-06-08T01:58:00Z</cp:lastPrinted>
  <dcterms:created xsi:type="dcterms:W3CDTF">2016-06-03T02:45:00Z</dcterms:created>
  <dcterms:modified xsi:type="dcterms:W3CDTF">2016-06-10T07:14:00Z</dcterms:modified>
</cp:coreProperties>
</file>