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7F" w:rsidRPr="008D55E5" w:rsidRDefault="007B147F" w:rsidP="00447A0E">
      <w:pPr>
        <w:pStyle w:val="FR1"/>
        <w:spacing w:line="256" w:lineRule="auto"/>
        <w:rPr>
          <w:rFonts w:ascii="Times New Roman" w:hAnsi="Times New Roman"/>
          <w:sz w:val="28"/>
          <w:szCs w:val="28"/>
        </w:rPr>
      </w:pPr>
      <w:r w:rsidRPr="00D840F2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5" o:title="" gain="79922f" blacklevel="1966f"/>
          </v:shape>
        </w:pict>
      </w:r>
    </w:p>
    <w:p w:rsidR="007B147F" w:rsidRPr="008D55E5" w:rsidRDefault="007B147F" w:rsidP="00447A0E">
      <w:pPr>
        <w:pStyle w:val="FR1"/>
        <w:spacing w:before="0" w:line="240" w:lineRule="auto"/>
        <w:ind w:left="0"/>
        <w:rPr>
          <w:rFonts w:ascii="Times New Roman" w:hAnsi="Times New Roman"/>
          <w:sz w:val="28"/>
          <w:szCs w:val="28"/>
        </w:rPr>
      </w:pPr>
      <w:r w:rsidRPr="008D55E5">
        <w:rPr>
          <w:rFonts w:ascii="Times New Roman" w:hAnsi="Times New Roman"/>
          <w:sz w:val="28"/>
          <w:szCs w:val="28"/>
        </w:rPr>
        <w:t>Администрация города Рубцовска</w:t>
      </w:r>
    </w:p>
    <w:p w:rsidR="007B147F" w:rsidRPr="008D55E5" w:rsidRDefault="007B147F" w:rsidP="00447A0E">
      <w:pPr>
        <w:pStyle w:val="FR1"/>
        <w:spacing w:before="0" w:line="240" w:lineRule="auto"/>
        <w:rPr>
          <w:rFonts w:ascii="Times New Roman" w:hAnsi="Times New Roman"/>
          <w:sz w:val="28"/>
          <w:szCs w:val="28"/>
        </w:rPr>
      </w:pPr>
      <w:r w:rsidRPr="008D55E5">
        <w:rPr>
          <w:rFonts w:ascii="Times New Roman" w:hAnsi="Times New Roman"/>
          <w:sz w:val="28"/>
          <w:szCs w:val="28"/>
        </w:rPr>
        <w:t>Алтайского края</w:t>
      </w:r>
    </w:p>
    <w:p w:rsidR="007B147F" w:rsidRDefault="007B147F" w:rsidP="00447A0E">
      <w:pPr>
        <w:shd w:val="clear" w:color="auto" w:fill="FFFFFF"/>
        <w:spacing w:before="120" w:line="379" w:lineRule="exact"/>
        <w:ind w:right="115" w:firstLine="540"/>
        <w:jc w:val="center"/>
        <w:rPr>
          <w:rFonts w:ascii="Times New Roman" w:hAnsi="Times New Roman"/>
          <w:b/>
          <w:position w:val="-7"/>
          <w:sz w:val="28"/>
          <w:szCs w:val="28"/>
        </w:rPr>
      </w:pPr>
      <w:r w:rsidRPr="008D55E5">
        <w:rPr>
          <w:rFonts w:ascii="Times New Roman" w:hAnsi="Times New Roman"/>
          <w:b/>
          <w:position w:val="-7"/>
          <w:sz w:val="28"/>
          <w:szCs w:val="28"/>
        </w:rPr>
        <w:t>ПОСТАНОВЛЕНИЕ</w:t>
      </w:r>
    </w:p>
    <w:p w:rsidR="007B147F" w:rsidRDefault="007B147F" w:rsidP="00447A0E">
      <w:pPr>
        <w:shd w:val="clear" w:color="auto" w:fill="FFFFFF"/>
        <w:spacing w:before="120" w:line="379" w:lineRule="exact"/>
        <w:ind w:right="115"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13.02.2015 </w:t>
      </w:r>
      <w:r w:rsidRPr="008D55E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913</w:t>
      </w:r>
    </w:p>
    <w:p w:rsidR="007B147F" w:rsidRDefault="007B147F" w:rsidP="00B51573">
      <w:pPr>
        <w:shd w:val="clear" w:color="auto" w:fill="FFFFFF"/>
        <w:spacing w:line="240" w:lineRule="exact"/>
        <w:ind w:right="3960"/>
        <w:jc w:val="both"/>
        <w:rPr>
          <w:rFonts w:ascii="Times New Roman" w:hAnsi="Times New Roman"/>
          <w:sz w:val="28"/>
          <w:szCs w:val="28"/>
        </w:rPr>
      </w:pPr>
    </w:p>
    <w:p w:rsidR="007B147F" w:rsidRDefault="007B147F" w:rsidP="00543574">
      <w:pPr>
        <w:shd w:val="clear" w:color="auto" w:fill="FFFFFF"/>
        <w:spacing w:after="0" w:line="240" w:lineRule="auto"/>
        <w:ind w:right="3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7F65BF">
        <w:rPr>
          <w:rFonts w:ascii="Times New Roman" w:hAnsi="Times New Roman"/>
          <w:sz w:val="28"/>
          <w:szCs w:val="28"/>
        </w:rPr>
        <w:t>постановление Администрации города Рубцовска Алтайского края от 22.07.2014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3127 «Об утверждении муницип</w:t>
      </w:r>
      <w:r>
        <w:rPr>
          <w:rFonts w:ascii="Times New Roman" w:hAnsi="Times New Roman"/>
          <w:sz w:val="28"/>
          <w:szCs w:val="28"/>
        </w:rPr>
        <w:t xml:space="preserve">альной программы «Формирование, </w:t>
      </w:r>
      <w:r>
        <w:rPr>
          <w:rFonts w:ascii="Times New Roman" w:hAnsi="Times New Roman"/>
          <w:bCs/>
          <w:sz w:val="28"/>
          <w:szCs w:val="28"/>
        </w:rPr>
        <w:t>эффективное и</w:t>
      </w:r>
      <w:r w:rsidRPr="007F65BF">
        <w:rPr>
          <w:rFonts w:ascii="Times New Roman" w:hAnsi="Times New Roman"/>
          <w:bCs/>
          <w:sz w:val="28"/>
          <w:szCs w:val="28"/>
        </w:rPr>
        <w:t>спользова</w:t>
      </w:r>
      <w:r>
        <w:rPr>
          <w:rFonts w:ascii="Times New Roman" w:hAnsi="Times New Roman"/>
          <w:bCs/>
          <w:sz w:val="28"/>
          <w:szCs w:val="28"/>
        </w:rPr>
        <w:t>-</w:t>
      </w:r>
      <w:r w:rsidRPr="007F65BF">
        <w:rPr>
          <w:rFonts w:ascii="Times New Roman" w:hAnsi="Times New Roman"/>
          <w:bCs/>
          <w:sz w:val="28"/>
          <w:szCs w:val="28"/>
        </w:rPr>
        <w:t xml:space="preserve">ние, распоряжение и содержание имущества казны муниципального образования город </w:t>
      </w:r>
      <w:r w:rsidRPr="007F65BF">
        <w:rPr>
          <w:rFonts w:ascii="Times New Roman" w:hAnsi="Times New Roman"/>
          <w:sz w:val="28"/>
          <w:szCs w:val="28"/>
        </w:rPr>
        <w:t xml:space="preserve">Рубцовск Алтайского края» на 2015-2018 годы» (с изменениями от 25.08.2014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F65BF">
        <w:rPr>
          <w:rFonts w:ascii="Times New Roman" w:hAnsi="Times New Roman"/>
          <w:sz w:val="28"/>
          <w:szCs w:val="28"/>
        </w:rPr>
        <w:t xml:space="preserve">№ 3593) </w:t>
      </w:r>
    </w:p>
    <w:p w:rsidR="007B147F" w:rsidRPr="007F65BF" w:rsidRDefault="007B147F" w:rsidP="00543574">
      <w:pPr>
        <w:shd w:val="clear" w:color="auto" w:fill="FFFFFF"/>
        <w:spacing w:after="0" w:line="240" w:lineRule="auto"/>
        <w:ind w:right="3958"/>
        <w:jc w:val="both"/>
        <w:rPr>
          <w:rFonts w:ascii="Times New Roman" w:hAnsi="Times New Roman"/>
          <w:sz w:val="28"/>
          <w:szCs w:val="28"/>
        </w:rPr>
      </w:pPr>
    </w:p>
    <w:p w:rsidR="007B147F" w:rsidRPr="00077AC9" w:rsidRDefault="007B147F" w:rsidP="00F35053"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077AC9">
        <w:rPr>
          <w:rFonts w:ascii="Times New Roman" w:hAnsi="Times New Roman"/>
          <w:spacing w:val="-1"/>
          <w:sz w:val="28"/>
          <w:szCs w:val="28"/>
        </w:rPr>
        <w:t xml:space="preserve">В целях развития муниципальной программы </w:t>
      </w:r>
      <w:r w:rsidRPr="00077AC9">
        <w:rPr>
          <w:rFonts w:ascii="Times New Roman" w:hAnsi="Times New Roman"/>
          <w:sz w:val="28"/>
          <w:szCs w:val="28"/>
        </w:rPr>
        <w:t xml:space="preserve">«Формирование, </w:t>
      </w:r>
      <w:r w:rsidRPr="00077AC9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077AC9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>, утвержденной</w:t>
      </w:r>
      <w:r w:rsidRPr="00077A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7F65BF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22.07.2014 №3127</w:t>
      </w:r>
      <w:r>
        <w:rPr>
          <w:rFonts w:ascii="Times New Roman" w:hAnsi="Times New Roman"/>
          <w:sz w:val="28"/>
          <w:szCs w:val="28"/>
        </w:rPr>
        <w:t>,</w:t>
      </w:r>
      <w:r w:rsidRPr="007F65BF">
        <w:rPr>
          <w:rFonts w:ascii="Times New Roman" w:hAnsi="Times New Roman"/>
          <w:sz w:val="28"/>
          <w:szCs w:val="28"/>
        </w:rPr>
        <w:t xml:space="preserve"> </w:t>
      </w:r>
      <w:r w:rsidRPr="00077AC9">
        <w:rPr>
          <w:rFonts w:ascii="Times New Roman" w:hAnsi="Times New Roman"/>
          <w:spacing w:val="-1"/>
          <w:sz w:val="28"/>
          <w:szCs w:val="28"/>
        </w:rPr>
        <w:t xml:space="preserve">на основании постановления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</w:t>
      </w:r>
      <w:r w:rsidRPr="00077AC9">
        <w:rPr>
          <w:rFonts w:ascii="Times New Roman" w:hAnsi="Times New Roman"/>
          <w:sz w:val="28"/>
          <w:szCs w:val="28"/>
        </w:rPr>
        <w:t xml:space="preserve">  </w:t>
      </w:r>
      <w:r w:rsidRPr="00077AC9">
        <w:rPr>
          <w:rFonts w:ascii="Times New Roman" w:hAnsi="Times New Roman"/>
          <w:caps/>
          <w:sz w:val="28"/>
          <w:szCs w:val="28"/>
        </w:rPr>
        <w:t xml:space="preserve">                                   </w:t>
      </w:r>
    </w:p>
    <w:p w:rsidR="007B147F" w:rsidRPr="007F65BF" w:rsidRDefault="007B147F" w:rsidP="00BA38EC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7F65BF">
        <w:rPr>
          <w:rFonts w:ascii="Times New Roman" w:hAnsi="Times New Roman"/>
          <w:caps/>
          <w:sz w:val="28"/>
          <w:szCs w:val="28"/>
        </w:rPr>
        <w:t>постановляю</w:t>
      </w:r>
      <w:r w:rsidRPr="007F65BF">
        <w:rPr>
          <w:rFonts w:ascii="Times New Roman" w:hAnsi="Times New Roman"/>
          <w:sz w:val="28"/>
          <w:szCs w:val="28"/>
        </w:rPr>
        <w:t>:</w:t>
      </w:r>
    </w:p>
    <w:p w:rsidR="007B147F" w:rsidRPr="007F65BF" w:rsidRDefault="007B147F" w:rsidP="00F3505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F65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города Рубцовска Алтайского края от 25.08.2014 № 3593 «Приложение к постановлению Администрации города Рубцовска Алтайского края от 22.07.2014 № 3127»:</w:t>
      </w:r>
    </w:p>
    <w:p w:rsidR="007B147F" w:rsidRPr="007F65BF" w:rsidRDefault="007B147F" w:rsidP="00F35053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5BF">
        <w:rPr>
          <w:rFonts w:ascii="Times New Roman" w:hAnsi="Times New Roman" w:cs="Times New Roman"/>
          <w:sz w:val="28"/>
          <w:szCs w:val="28"/>
        </w:rPr>
        <w:t xml:space="preserve">1.1. В паспорте муниципальной программы: </w:t>
      </w:r>
    </w:p>
    <w:p w:rsidR="007B147F" w:rsidRPr="007F65BF" w:rsidRDefault="007B147F" w:rsidP="005078A7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F65BF">
        <w:rPr>
          <w:rFonts w:ascii="Times New Roman" w:hAnsi="Times New Roman" w:cs="Times New Roman"/>
          <w:sz w:val="28"/>
          <w:szCs w:val="28"/>
        </w:rPr>
        <w:t>в разделе «Объемы финансирования Программы» цифру «40250,0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BF">
        <w:rPr>
          <w:rFonts w:ascii="Times New Roman" w:hAnsi="Times New Roman" w:cs="Times New Roman"/>
          <w:sz w:val="28"/>
          <w:szCs w:val="28"/>
        </w:rPr>
        <w:t>руб.» изменить на цифру «32612,9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BF">
        <w:rPr>
          <w:rFonts w:ascii="Times New Roman" w:hAnsi="Times New Roman" w:cs="Times New Roman"/>
          <w:sz w:val="28"/>
          <w:szCs w:val="28"/>
        </w:rPr>
        <w:t>руб.», цифру «16216,0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BF">
        <w:rPr>
          <w:rFonts w:ascii="Times New Roman" w:hAnsi="Times New Roman" w:cs="Times New Roman"/>
          <w:sz w:val="28"/>
          <w:szCs w:val="28"/>
        </w:rPr>
        <w:t xml:space="preserve">руб.» на цифру 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7F65BF">
        <w:rPr>
          <w:rFonts w:ascii="Times New Roman" w:hAnsi="Times New Roman" w:cs="Times New Roman"/>
          <w:sz w:val="28"/>
          <w:szCs w:val="28"/>
        </w:rPr>
        <w:t>8578,9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5BF">
        <w:rPr>
          <w:rFonts w:ascii="Times New Roman" w:hAnsi="Times New Roman" w:cs="Times New Roman"/>
          <w:sz w:val="28"/>
          <w:szCs w:val="28"/>
        </w:rPr>
        <w:t xml:space="preserve">руб.»; </w:t>
      </w:r>
    </w:p>
    <w:p w:rsidR="007B147F" w:rsidRDefault="007B147F" w:rsidP="005078A7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F65BF">
        <w:rPr>
          <w:rFonts w:ascii="Times New Roman" w:hAnsi="Times New Roman" w:cs="Times New Roman"/>
          <w:sz w:val="28"/>
          <w:szCs w:val="28"/>
        </w:rPr>
        <w:t>в разделе «Ожидаемые результаты реализации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147F" w:rsidRPr="007F65BF" w:rsidRDefault="007B147F" w:rsidP="005078A7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F65BF">
        <w:rPr>
          <w:rFonts w:ascii="Times New Roman" w:hAnsi="Times New Roman" w:cs="Times New Roman"/>
          <w:sz w:val="28"/>
          <w:szCs w:val="28"/>
        </w:rPr>
        <w:t xml:space="preserve"> исключить первый подпункт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F65BF">
        <w:rPr>
          <w:rFonts w:ascii="Times New Roman" w:hAnsi="Times New Roman" w:cs="Times New Roman"/>
          <w:sz w:val="28"/>
          <w:szCs w:val="28"/>
        </w:rPr>
        <w:t xml:space="preserve"> «-приобретение в муниципальную собственность имущество ОАО «УК «Сибагромаш» по ул. Красная,100, г. Рубцовск (объект недвижимости - сооружение  оборотного водоснабжения)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7F65BF">
        <w:rPr>
          <w:rFonts w:ascii="Times New Roman" w:hAnsi="Times New Roman" w:cs="Times New Roman"/>
          <w:sz w:val="28"/>
          <w:szCs w:val="28"/>
        </w:rPr>
        <w:t xml:space="preserve"> дополнить четвертый подпункт словами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F65BF">
        <w:rPr>
          <w:rFonts w:ascii="Times New Roman" w:hAnsi="Times New Roman" w:cs="Times New Roman"/>
          <w:sz w:val="28"/>
          <w:szCs w:val="28"/>
        </w:rPr>
        <w:t xml:space="preserve"> «установление минимального размера взноса на капитальный ремонт нежилых помещений общего имущества в многоквартирных домах».</w:t>
      </w:r>
    </w:p>
    <w:p w:rsidR="007B147F" w:rsidRPr="007F65BF" w:rsidRDefault="007B147F" w:rsidP="00E95671">
      <w:pPr>
        <w:pStyle w:val="NoSpacing"/>
        <w:tabs>
          <w:tab w:val="left" w:pos="567"/>
        </w:tabs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F65BF">
        <w:rPr>
          <w:rFonts w:ascii="Times New Roman" w:hAnsi="Times New Roman"/>
          <w:sz w:val="28"/>
          <w:szCs w:val="28"/>
        </w:rPr>
        <w:t>1.2. В разделе 4 «Общий объем финансовых ресурсов, необходимых для реализации Программы» цифру «40250,0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руб.</w:t>
      </w:r>
      <w:r w:rsidRPr="00E34922"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» изменить на цифру «32612,9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руб.», цифру «16216,0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руб.</w:t>
      </w:r>
      <w:r w:rsidRPr="00E34922"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» на цифру</w:t>
      </w:r>
      <w:r w:rsidRPr="00E34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7F65BF">
        <w:rPr>
          <w:rFonts w:ascii="Times New Roman" w:hAnsi="Times New Roman"/>
          <w:sz w:val="28"/>
          <w:szCs w:val="28"/>
        </w:rPr>
        <w:t>8578,9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руб.»</w:t>
      </w:r>
      <w:r>
        <w:rPr>
          <w:rFonts w:ascii="Times New Roman" w:hAnsi="Times New Roman"/>
          <w:sz w:val="28"/>
          <w:szCs w:val="28"/>
        </w:rPr>
        <w:t>.</w:t>
      </w:r>
    </w:p>
    <w:p w:rsidR="007B147F" w:rsidRPr="007F65BF" w:rsidRDefault="007B147F" w:rsidP="00E95671">
      <w:pPr>
        <w:pStyle w:val="NoSpacing"/>
        <w:tabs>
          <w:tab w:val="left" w:pos="567"/>
        </w:tabs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F65BF">
        <w:rPr>
          <w:rFonts w:ascii="Times New Roman" w:hAnsi="Times New Roman"/>
          <w:sz w:val="28"/>
          <w:szCs w:val="28"/>
        </w:rPr>
        <w:t xml:space="preserve">1.3. В разделе 6 «Оценка эффективности реализации Программы» </w:t>
      </w:r>
      <w:r>
        <w:rPr>
          <w:rFonts w:ascii="Times New Roman" w:hAnsi="Times New Roman"/>
          <w:sz w:val="28"/>
          <w:szCs w:val="28"/>
        </w:rPr>
        <w:t xml:space="preserve">в абзаце 2 </w:t>
      </w:r>
      <w:r w:rsidRPr="007F65BF">
        <w:rPr>
          <w:rFonts w:ascii="Times New Roman" w:hAnsi="Times New Roman"/>
          <w:sz w:val="28"/>
          <w:szCs w:val="28"/>
        </w:rPr>
        <w:t xml:space="preserve">исключить </w:t>
      </w:r>
      <w:r>
        <w:rPr>
          <w:rFonts w:ascii="Times New Roman" w:hAnsi="Times New Roman"/>
          <w:sz w:val="28"/>
          <w:szCs w:val="28"/>
        </w:rPr>
        <w:t>слова:</w:t>
      </w:r>
      <w:r w:rsidRPr="007F65BF">
        <w:rPr>
          <w:rFonts w:ascii="Times New Roman" w:hAnsi="Times New Roman"/>
          <w:sz w:val="28"/>
          <w:szCs w:val="28"/>
        </w:rPr>
        <w:t xml:space="preserve"> «приобрести в муниципальную собственность имущество ОАО «УК «Сибагромаш» по ул.Красная,100, г.Рубцовск (объект недвижимости -сооружение оборотного водоснабжения)</w:t>
      </w:r>
      <w:r>
        <w:rPr>
          <w:rFonts w:ascii="Times New Roman" w:hAnsi="Times New Roman"/>
          <w:sz w:val="28"/>
          <w:szCs w:val="28"/>
        </w:rPr>
        <w:t>»</w:t>
      </w:r>
      <w:r w:rsidRPr="007F65BF">
        <w:rPr>
          <w:rFonts w:ascii="Times New Roman" w:hAnsi="Times New Roman"/>
          <w:sz w:val="28"/>
          <w:szCs w:val="28"/>
        </w:rPr>
        <w:t>.</w:t>
      </w:r>
    </w:p>
    <w:p w:rsidR="007B147F" w:rsidRDefault="007B147F" w:rsidP="00E95671">
      <w:pPr>
        <w:pStyle w:val="NoSpacing"/>
        <w:tabs>
          <w:tab w:val="left" w:pos="709"/>
        </w:tabs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F65BF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приложении</w:t>
      </w:r>
      <w:r w:rsidRPr="007F65BF">
        <w:rPr>
          <w:rFonts w:ascii="Times New Roman" w:hAnsi="Times New Roman"/>
          <w:sz w:val="28"/>
          <w:szCs w:val="28"/>
        </w:rPr>
        <w:t xml:space="preserve"> к Программе: </w:t>
      </w:r>
    </w:p>
    <w:p w:rsidR="007B147F" w:rsidRDefault="007B147F" w:rsidP="00E95671">
      <w:pPr>
        <w:pStyle w:val="NoSpacing"/>
        <w:tabs>
          <w:tab w:val="left" w:pos="709"/>
        </w:tabs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таблицу</w:t>
      </w:r>
      <w:r w:rsidRPr="007F65BF">
        <w:rPr>
          <w:rFonts w:ascii="Times New Roman" w:hAnsi="Times New Roman"/>
          <w:sz w:val="28"/>
          <w:szCs w:val="28"/>
        </w:rPr>
        <w:t xml:space="preserve"> №2 «Перечень мероприятий Программы» изложить в новой редакции. (Приложение №1)</w:t>
      </w:r>
      <w:r>
        <w:rPr>
          <w:rFonts w:ascii="Times New Roman" w:hAnsi="Times New Roman"/>
          <w:sz w:val="28"/>
          <w:szCs w:val="28"/>
        </w:rPr>
        <w:t>;</w:t>
      </w:r>
      <w:r w:rsidRPr="007F65BF">
        <w:rPr>
          <w:rFonts w:ascii="Times New Roman" w:hAnsi="Times New Roman"/>
          <w:sz w:val="28"/>
          <w:szCs w:val="28"/>
        </w:rPr>
        <w:t xml:space="preserve"> </w:t>
      </w:r>
    </w:p>
    <w:p w:rsidR="007B147F" w:rsidRPr="007F65BF" w:rsidRDefault="007B147F" w:rsidP="00E95671">
      <w:pPr>
        <w:pStyle w:val="NoSpacing"/>
        <w:tabs>
          <w:tab w:val="left" w:pos="709"/>
        </w:tabs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таблицу</w:t>
      </w:r>
      <w:r w:rsidRPr="007F65BF">
        <w:rPr>
          <w:rFonts w:ascii="Times New Roman" w:hAnsi="Times New Roman"/>
          <w:sz w:val="28"/>
          <w:szCs w:val="28"/>
        </w:rPr>
        <w:t xml:space="preserve"> №3 «Объем финансовых ресурсов, необходимых для реализации Программы»  изложить в новой редакции. (Приложение №2).</w:t>
      </w:r>
    </w:p>
    <w:p w:rsidR="007B147F" w:rsidRPr="007F65BF" w:rsidRDefault="007B147F" w:rsidP="00F3505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F65BF">
        <w:rPr>
          <w:rFonts w:ascii="Times New Roman" w:hAnsi="Times New Roman"/>
          <w:sz w:val="28"/>
          <w:szCs w:val="28"/>
        </w:rPr>
        <w:t xml:space="preserve">3.Опубликовать настоящее постановление в газете «Местное время» и разместить на официальном сайте Администрации города Рубцовска Алтайского края в сети Интернет.      </w:t>
      </w:r>
    </w:p>
    <w:p w:rsidR="007B147F" w:rsidRPr="007F65BF" w:rsidRDefault="007B147F" w:rsidP="00E95671">
      <w:pPr>
        <w:pStyle w:val="NoSpacing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F65BF">
        <w:rPr>
          <w:rFonts w:ascii="Times New Roman" w:hAnsi="Times New Roman"/>
          <w:sz w:val="28"/>
          <w:szCs w:val="28"/>
        </w:rPr>
        <w:t xml:space="preserve">4.Контроль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F65BF">
        <w:rPr>
          <w:rFonts w:ascii="Times New Roman" w:hAnsi="Times New Roman"/>
          <w:sz w:val="28"/>
          <w:szCs w:val="28"/>
        </w:rPr>
        <w:t>Фельдмана Д.З.</w:t>
      </w:r>
    </w:p>
    <w:p w:rsidR="007B147F" w:rsidRPr="007F65BF" w:rsidRDefault="007B147F" w:rsidP="00E95671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65B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B147F" w:rsidRPr="007F65BF" w:rsidRDefault="007B147F" w:rsidP="00B51573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B147F" w:rsidRPr="007F65BF" w:rsidRDefault="007B147F" w:rsidP="00B51573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B147F" w:rsidRPr="007F65BF" w:rsidRDefault="007B147F" w:rsidP="00B51573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65BF">
        <w:rPr>
          <w:rFonts w:ascii="Times New Roman" w:hAnsi="Times New Roman" w:cs="Times New Roman"/>
          <w:sz w:val="28"/>
          <w:szCs w:val="28"/>
        </w:rPr>
        <w:t>Глава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6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47F" w:rsidRDefault="007B147F" w:rsidP="00B51573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65BF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7F65BF">
        <w:rPr>
          <w:rFonts w:ascii="Times New Roman" w:hAnsi="Times New Roman" w:cs="Times New Roman"/>
          <w:sz w:val="28"/>
          <w:szCs w:val="28"/>
        </w:rPr>
        <w:tab/>
      </w:r>
      <w:r w:rsidRPr="007F65BF">
        <w:rPr>
          <w:rFonts w:ascii="Times New Roman" w:hAnsi="Times New Roman" w:cs="Times New Roman"/>
          <w:sz w:val="28"/>
          <w:szCs w:val="28"/>
        </w:rPr>
        <w:tab/>
      </w:r>
      <w:r w:rsidRPr="007F65BF">
        <w:rPr>
          <w:rFonts w:ascii="Times New Roman" w:hAnsi="Times New Roman" w:cs="Times New Roman"/>
          <w:sz w:val="28"/>
          <w:szCs w:val="28"/>
        </w:rPr>
        <w:tab/>
      </w:r>
      <w:r w:rsidRPr="007F65BF">
        <w:rPr>
          <w:rFonts w:ascii="Times New Roman" w:hAnsi="Times New Roman" w:cs="Times New Roman"/>
          <w:sz w:val="28"/>
          <w:szCs w:val="28"/>
        </w:rPr>
        <w:tab/>
      </w:r>
      <w:r w:rsidRPr="007F65BF">
        <w:rPr>
          <w:rFonts w:ascii="Times New Roman" w:hAnsi="Times New Roman" w:cs="Times New Roman"/>
          <w:sz w:val="28"/>
          <w:szCs w:val="28"/>
        </w:rPr>
        <w:tab/>
      </w:r>
      <w:r w:rsidRPr="007F65BF">
        <w:rPr>
          <w:rFonts w:ascii="Times New Roman" w:hAnsi="Times New Roman" w:cs="Times New Roman"/>
          <w:sz w:val="28"/>
          <w:szCs w:val="28"/>
        </w:rPr>
        <w:tab/>
        <w:t>В.В.Ларионов</w:t>
      </w:r>
    </w:p>
    <w:p w:rsidR="007B147F" w:rsidRDefault="007B147F" w:rsidP="00B51573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B147F" w:rsidRDefault="007B147F" w:rsidP="00B51573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sz w:val="28"/>
          <w:szCs w:val="28"/>
        </w:rPr>
        <w:sectPr w:rsidR="007B147F" w:rsidSect="00B51573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7B147F" w:rsidRDefault="007B147F" w:rsidP="00B51573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sz w:val="28"/>
          <w:szCs w:val="28"/>
        </w:rPr>
      </w:pPr>
    </w:p>
    <w:p w:rsidR="007B147F" w:rsidRDefault="007B147F" w:rsidP="00787063">
      <w:pPr>
        <w:tabs>
          <w:tab w:val="left" w:pos="9356"/>
          <w:tab w:val="left" w:pos="9498"/>
        </w:tabs>
        <w:spacing w:after="0" w:line="240" w:lineRule="auto"/>
        <w:ind w:left="10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7B147F" w:rsidRDefault="007B147F" w:rsidP="00787063">
      <w:pPr>
        <w:tabs>
          <w:tab w:val="left" w:pos="9356"/>
          <w:tab w:val="left" w:pos="9498"/>
        </w:tabs>
        <w:spacing w:after="0" w:line="240" w:lineRule="auto"/>
        <w:ind w:left="10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B147F" w:rsidRDefault="007B147F" w:rsidP="00787063">
      <w:pPr>
        <w:tabs>
          <w:tab w:val="left" w:pos="9356"/>
          <w:tab w:val="left" w:pos="9498"/>
        </w:tabs>
        <w:spacing w:after="0" w:line="240" w:lineRule="auto"/>
        <w:ind w:left="10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Рубцовска Алтайского края </w:t>
      </w:r>
    </w:p>
    <w:p w:rsidR="007B147F" w:rsidRPr="00F45091" w:rsidRDefault="007B147F" w:rsidP="00787063">
      <w:pPr>
        <w:tabs>
          <w:tab w:val="left" w:pos="9356"/>
          <w:tab w:val="left" w:pos="9498"/>
        </w:tabs>
        <w:spacing w:after="0" w:line="240" w:lineRule="auto"/>
        <w:ind w:left="10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13.02.2015 № 913</w:t>
      </w:r>
    </w:p>
    <w:p w:rsidR="007B147F" w:rsidRDefault="007B147F" w:rsidP="00787063">
      <w:pPr>
        <w:tabs>
          <w:tab w:val="left" w:pos="9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«Приложение к Программе</w:t>
      </w:r>
    </w:p>
    <w:p w:rsidR="007B147F" w:rsidRDefault="007B147F" w:rsidP="00787063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7B147F" w:rsidRDefault="007B147F" w:rsidP="00787063">
      <w:pPr>
        <w:tabs>
          <w:tab w:val="left" w:pos="8966"/>
          <w:tab w:val="left" w:pos="10457"/>
          <w:tab w:val="right" w:pos="145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7B147F" w:rsidRDefault="007B147F" w:rsidP="00787063">
      <w:pPr>
        <w:jc w:val="center"/>
        <w:rPr>
          <w:rFonts w:ascii="Times New Roman" w:hAnsi="Times New Roman"/>
          <w:sz w:val="28"/>
          <w:szCs w:val="28"/>
        </w:rPr>
      </w:pPr>
    </w:p>
    <w:p w:rsidR="007B147F" w:rsidRDefault="007B147F" w:rsidP="00787063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Перечень мероприятий  </w:t>
      </w:r>
      <w:r>
        <w:rPr>
          <w:rFonts w:ascii="Times New Roman" w:hAnsi="Times New Roman"/>
          <w:sz w:val="28"/>
          <w:szCs w:val="28"/>
        </w:rPr>
        <w:t>П</w:t>
      </w:r>
      <w:r w:rsidRPr="00F45091">
        <w:rPr>
          <w:rFonts w:ascii="Times New Roman" w:hAnsi="Times New Roman"/>
          <w:sz w:val="28"/>
          <w:szCs w:val="28"/>
        </w:rPr>
        <w:t>рограммы</w:t>
      </w:r>
    </w:p>
    <w:p w:rsidR="007B147F" w:rsidRDefault="007B147F" w:rsidP="007870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Таблица № 2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4"/>
        <w:gridCol w:w="2551"/>
        <w:gridCol w:w="284"/>
        <w:gridCol w:w="1701"/>
        <w:gridCol w:w="1417"/>
        <w:gridCol w:w="1134"/>
        <w:gridCol w:w="992"/>
        <w:gridCol w:w="993"/>
        <w:gridCol w:w="1134"/>
        <w:gridCol w:w="1248"/>
        <w:gridCol w:w="27"/>
        <w:gridCol w:w="2694"/>
      </w:tblGrid>
      <w:tr w:rsidR="007B147F" w:rsidRPr="00544564" w:rsidTr="00554C12"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49" w:type="dxa"/>
            <w:gridSpan w:val="3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Цель, задача, </w:t>
            </w:r>
          </w:p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5501" w:type="dxa"/>
            <w:gridSpan w:val="5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2721" w:type="dxa"/>
            <w:gridSpan w:val="2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9" w:type="dxa"/>
            <w:gridSpan w:val="3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48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721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147F" w:rsidRPr="00544564" w:rsidTr="00554C12">
        <w:tc>
          <w:tcPr>
            <w:tcW w:w="520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9" w:type="dxa"/>
            <w:gridSpan w:val="3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48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21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B147F" w:rsidRPr="00544564" w:rsidTr="00554C12">
        <w:trPr>
          <w:trHeight w:val="844"/>
        </w:trPr>
        <w:tc>
          <w:tcPr>
            <w:tcW w:w="14709" w:type="dxa"/>
            <w:gridSpan w:val="13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7B147F" w:rsidRPr="00544564" w:rsidTr="00554C12"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65" w:type="dxa"/>
            <w:gridSpan w:val="2"/>
            <w:vMerge w:val="restart"/>
          </w:tcPr>
          <w:p w:rsidR="007B147F" w:rsidRPr="00544564" w:rsidRDefault="007B147F" w:rsidP="00554C12">
            <w:pPr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Цели</w:t>
            </w:r>
          </w:p>
          <w:p w:rsidR="007B147F" w:rsidRPr="00544564" w:rsidRDefault="007B147F" w:rsidP="00554C12">
            <w:pPr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- оптимизация системы учета и эффективности управления  объектами казны муниципального образования город Рубцовск Алтайского края;</w:t>
            </w:r>
          </w:p>
          <w:p w:rsidR="007B147F" w:rsidRPr="00544564" w:rsidRDefault="007B147F" w:rsidP="00554C12">
            <w:pPr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-увеличение неналоговых поступлений в бюджет города Рубцовска на основе эффективного управления муниципальной собственностью</w:t>
            </w: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8578,9</w:t>
            </w:r>
          </w:p>
        </w:tc>
        <w:tc>
          <w:tcPr>
            <w:tcW w:w="992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7641,0</w:t>
            </w:r>
          </w:p>
        </w:tc>
        <w:tc>
          <w:tcPr>
            <w:tcW w:w="993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8004,0</w:t>
            </w: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8389,0</w:t>
            </w:r>
          </w:p>
        </w:tc>
        <w:tc>
          <w:tcPr>
            <w:tcW w:w="1275" w:type="dxa"/>
            <w:gridSpan w:val="2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32612,9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8578,9</w:t>
            </w:r>
          </w:p>
        </w:tc>
        <w:tc>
          <w:tcPr>
            <w:tcW w:w="992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7641,0</w:t>
            </w:r>
          </w:p>
        </w:tc>
        <w:tc>
          <w:tcPr>
            <w:tcW w:w="993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8004,0</w:t>
            </w:r>
          </w:p>
        </w:tc>
        <w:tc>
          <w:tcPr>
            <w:tcW w:w="1134" w:type="dxa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8389,0</w:t>
            </w:r>
          </w:p>
        </w:tc>
        <w:tc>
          <w:tcPr>
            <w:tcW w:w="1275" w:type="dxa"/>
            <w:gridSpan w:val="2"/>
            <w:vAlign w:val="bottom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32612,9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7B147F" w:rsidRPr="00544564" w:rsidTr="00554C12"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6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Задача 1.               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 имуществом с  использованием всех современных методов и финансовых инструментов;</w:t>
            </w:r>
          </w:p>
          <w:p w:rsidR="007B147F" w:rsidRPr="00544564" w:rsidRDefault="007B147F" w:rsidP="00554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2952,0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3078,0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12595,0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3078,0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12595,0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7B147F" w:rsidRPr="00544564" w:rsidTr="00554C12"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6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 Проведение работ по подготовке технической документации на объекты недвижимости  казны города Рубцовска для регистрации права муниципальной собственности,  бесхозяйное и выморочное имущество  3360 единиц.</w:t>
            </w:r>
          </w:p>
          <w:p w:rsidR="007B147F" w:rsidRPr="00544564" w:rsidRDefault="007B147F" w:rsidP="00554C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</w:p>
          <w:p w:rsidR="007B147F" w:rsidRPr="00544564" w:rsidRDefault="007B147F" w:rsidP="00554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3078,0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12595,0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rPr>
          <w:trHeight w:val="886"/>
        </w:trPr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3078,0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12595,0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7B147F" w:rsidRPr="00544564" w:rsidTr="00554C12"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6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Задача 2.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Формирование собственности муниципального образования  город Рубцовск Алтайского края, а именно: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 - 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образований, приобретение имущества юридических и физических лиц на возмездной основе;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 - оформление в муниципальную собственность бесхозяйного имущества;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  -оформление в муниципальную собственность выморочного имущества. </w:t>
            </w: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3190,0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3190,0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7B147F" w:rsidRPr="00544564" w:rsidTr="00554C12"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44564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2565" w:type="dxa"/>
            <w:gridSpan w:val="2"/>
            <w:vMerge w:val="restart"/>
          </w:tcPr>
          <w:p w:rsidR="007B147F" w:rsidRPr="00544564" w:rsidRDefault="007B147F" w:rsidP="00554C12">
            <w:pPr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Мероприятие 2.1. Определение   рыночной стоимости 71 объекта движимого и недвижимого имущества казны города Рубцовска  для целей приватизации, права аренды имущества.                                  </w:t>
            </w: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Получение отчетов об оценке объектов для приватизации, права аренды</w:t>
            </w: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Администрации города Рубцовска по управлению имуществом  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3190,0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20"/>
                <w:szCs w:val="18"/>
              </w:rPr>
            </w:pPr>
            <w:r w:rsidRPr="00544564">
              <w:rPr>
                <w:rFonts w:ascii="Times New Roman" w:hAnsi="Times New Roman"/>
                <w:sz w:val="20"/>
                <w:szCs w:val="18"/>
              </w:rPr>
              <w:t xml:space="preserve">Всего 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3190,0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7B147F" w:rsidRPr="00544564" w:rsidTr="00554C12"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6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Задача 3. 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Совершенствование системы учета объектов казны муниципального образования город Рубцовск Алтайского края.</w:t>
            </w:r>
          </w:p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B147F" w:rsidRPr="00544564" w:rsidRDefault="007B147F" w:rsidP="00554C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7B147F" w:rsidRPr="00544564" w:rsidRDefault="007B147F" w:rsidP="00554C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7B147F" w:rsidRPr="00544564" w:rsidRDefault="007B147F" w:rsidP="00554C1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1694,0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4564">
              <w:rPr>
                <w:rFonts w:ascii="Times New Roman" w:hAnsi="Times New Roman"/>
                <w:b/>
                <w:sz w:val="20"/>
                <w:szCs w:val="20"/>
              </w:rPr>
              <w:t>8102,0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8102,0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7B147F" w:rsidRPr="00544564" w:rsidTr="00554C12"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65" w:type="dxa"/>
            <w:gridSpan w:val="2"/>
            <w:vMerge w:val="restart"/>
          </w:tcPr>
          <w:p w:rsidR="007B147F" w:rsidRPr="00544564" w:rsidRDefault="007B147F" w:rsidP="00554C12">
            <w:pPr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Мероприятие 3.1. Содержание общего имущества многоквартирных жилых домов в доле на площадь встроенных нежилых помещений казны города Рубцовска 4586,18 кв.м., установление 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Содержание имущества</w:t>
            </w:r>
          </w:p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8102,0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8102,0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7B147F" w:rsidRPr="00544564" w:rsidTr="00554C12">
        <w:trPr>
          <w:trHeight w:val="489"/>
        </w:trPr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  <w:r w:rsidRPr="00544564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Задача 4.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органов местного самоуправления  муниципального образования город Рубцовск Алтайского края по вовлечению недвижимого имущества в гражданско-правовой оборот.                                   </w:t>
            </w: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b/>
                <w:sz w:val="20"/>
                <w:szCs w:val="20"/>
              </w:rPr>
            </w:pPr>
            <w:r w:rsidRPr="00544564">
              <w:rPr>
                <w:b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b/>
                <w:sz w:val="20"/>
                <w:szCs w:val="20"/>
              </w:rPr>
            </w:pPr>
            <w:r w:rsidRPr="00544564">
              <w:rPr>
                <w:b/>
                <w:sz w:val="20"/>
                <w:szCs w:val="20"/>
              </w:rPr>
              <w:t>2109,0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b/>
                <w:sz w:val="20"/>
                <w:szCs w:val="20"/>
              </w:rPr>
            </w:pPr>
            <w:r w:rsidRPr="00544564">
              <w:rPr>
                <w:b/>
                <w:sz w:val="20"/>
                <w:szCs w:val="20"/>
              </w:rPr>
              <w:t>2182,0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b/>
                <w:sz w:val="20"/>
                <w:szCs w:val="20"/>
              </w:rPr>
            </w:pPr>
            <w:r w:rsidRPr="00544564">
              <w:rPr>
                <w:b/>
                <w:sz w:val="20"/>
                <w:szCs w:val="20"/>
              </w:rPr>
              <w:t>2259,0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b/>
                <w:sz w:val="20"/>
                <w:szCs w:val="20"/>
              </w:rPr>
            </w:pPr>
            <w:r w:rsidRPr="00544564">
              <w:rPr>
                <w:b/>
                <w:sz w:val="20"/>
                <w:szCs w:val="20"/>
              </w:rPr>
              <w:t>8725,9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7B147F" w:rsidRPr="00544564" w:rsidTr="00554C12">
        <w:trPr>
          <w:trHeight w:val="441"/>
        </w:trPr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rPr>
          <w:trHeight w:val="505"/>
        </w:trPr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rPr>
          <w:trHeight w:val="473"/>
        </w:trPr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rPr>
          <w:trHeight w:val="425"/>
        </w:trPr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  <w:r w:rsidRPr="00544564">
              <w:rPr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  <w:r w:rsidRPr="00544564">
              <w:rPr>
                <w:sz w:val="20"/>
                <w:szCs w:val="20"/>
              </w:rPr>
              <w:t>2109,0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  <w:r w:rsidRPr="00544564">
              <w:rPr>
                <w:sz w:val="20"/>
                <w:szCs w:val="20"/>
              </w:rPr>
              <w:t>2182,0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  <w:r w:rsidRPr="00544564">
              <w:rPr>
                <w:sz w:val="20"/>
                <w:szCs w:val="20"/>
              </w:rPr>
              <w:t>2259,0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  <w:r w:rsidRPr="00544564">
              <w:rPr>
                <w:sz w:val="20"/>
                <w:szCs w:val="20"/>
              </w:rPr>
              <w:t>8725,9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rPr>
          <w:trHeight w:val="377"/>
        </w:trPr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7B147F" w:rsidRPr="00544564" w:rsidTr="00554C12">
        <w:trPr>
          <w:trHeight w:val="589"/>
        </w:trPr>
        <w:tc>
          <w:tcPr>
            <w:tcW w:w="520" w:type="dxa"/>
            <w:vMerge w:val="restart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  <w:r w:rsidRPr="00544564">
              <w:rPr>
                <w:sz w:val="20"/>
                <w:szCs w:val="20"/>
              </w:rPr>
              <w:t>9</w:t>
            </w:r>
          </w:p>
        </w:tc>
        <w:tc>
          <w:tcPr>
            <w:tcW w:w="2565" w:type="dxa"/>
            <w:gridSpan w:val="2"/>
            <w:vMerge w:val="restart"/>
          </w:tcPr>
          <w:p w:rsidR="007B147F" w:rsidRPr="00544564" w:rsidRDefault="007B147F" w:rsidP="00554C12">
            <w:pPr>
              <w:rPr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Мероприятие 4.1. Обеспечение сохранности 3-х объектов муниципальной казны и оплата коммунальных услуг за нежилые помещения 18 единиц        </w:t>
            </w: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Обеспечение сохранности имущества</w:t>
            </w: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1459,0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1532,0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1609,0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6125,9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1459,0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1532,0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1609,0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6125,9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c>
          <w:tcPr>
            <w:tcW w:w="520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7B147F" w:rsidRPr="00544564" w:rsidTr="00554C12">
        <w:trPr>
          <w:trHeight w:val="501"/>
        </w:trPr>
        <w:tc>
          <w:tcPr>
            <w:tcW w:w="534" w:type="dxa"/>
            <w:gridSpan w:val="2"/>
            <w:vMerge w:val="restart"/>
          </w:tcPr>
          <w:p w:rsidR="007B147F" w:rsidRPr="00544564" w:rsidRDefault="007B147F" w:rsidP="00554C12">
            <w:pPr>
              <w:rPr>
                <w:sz w:val="20"/>
                <w:szCs w:val="20"/>
              </w:rPr>
            </w:pPr>
            <w:r w:rsidRPr="00544564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Мероприятие 4.2.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Оплата транспортного налога  на транспортные средства, числящиеся в казне города Рубцовска 150 единиц.</w:t>
            </w:r>
          </w:p>
          <w:p w:rsidR="007B147F" w:rsidRPr="00544564" w:rsidRDefault="007B147F" w:rsidP="00554C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147F" w:rsidRPr="00544564" w:rsidRDefault="007B147F" w:rsidP="00554C1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Содержание  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транспортных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средств,    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относящихся   к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казне          </w:t>
            </w:r>
          </w:p>
        </w:tc>
        <w:tc>
          <w:tcPr>
            <w:tcW w:w="1417" w:type="dxa"/>
            <w:vMerge w:val="restart"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7B147F" w:rsidRPr="00544564" w:rsidTr="00554C12">
        <w:trPr>
          <w:trHeight w:val="409"/>
        </w:trPr>
        <w:tc>
          <w:tcPr>
            <w:tcW w:w="534" w:type="dxa"/>
            <w:gridSpan w:val="2"/>
            <w:vMerge/>
          </w:tcPr>
          <w:p w:rsidR="007B147F" w:rsidRPr="00544564" w:rsidRDefault="007B147F" w:rsidP="00554C1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B147F" w:rsidRPr="00544564" w:rsidTr="00554C12">
        <w:trPr>
          <w:trHeight w:val="345"/>
        </w:trPr>
        <w:tc>
          <w:tcPr>
            <w:tcW w:w="534" w:type="dxa"/>
            <w:gridSpan w:val="2"/>
            <w:vMerge/>
          </w:tcPr>
          <w:p w:rsidR="007B147F" w:rsidRPr="00544564" w:rsidRDefault="007B147F" w:rsidP="00554C1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7B147F" w:rsidRPr="00544564" w:rsidTr="00554C12">
        <w:trPr>
          <w:trHeight w:val="280"/>
        </w:trPr>
        <w:tc>
          <w:tcPr>
            <w:tcW w:w="534" w:type="dxa"/>
            <w:gridSpan w:val="2"/>
            <w:vMerge/>
          </w:tcPr>
          <w:p w:rsidR="007B147F" w:rsidRPr="00544564" w:rsidRDefault="007B147F" w:rsidP="00554C1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7B147F" w:rsidRPr="00544564" w:rsidTr="00554C12">
        <w:trPr>
          <w:trHeight w:val="358"/>
        </w:trPr>
        <w:tc>
          <w:tcPr>
            <w:tcW w:w="534" w:type="dxa"/>
            <w:gridSpan w:val="2"/>
            <w:vMerge/>
          </w:tcPr>
          <w:p w:rsidR="007B147F" w:rsidRPr="00544564" w:rsidRDefault="007B147F" w:rsidP="00554C1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564"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7B147F" w:rsidRPr="00544564" w:rsidTr="00554C12">
        <w:trPr>
          <w:trHeight w:val="436"/>
        </w:trPr>
        <w:tc>
          <w:tcPr>
            <w:tcW w:w="534" w:type="dxa"/>
            <w:gridSpan w:val="2"/>
            <w:vMerge/>
          </w:tcPr>
          <w:p w:rsidR="007B147F" w:rsidRPr="00544564" w:rsidRDefault="007B147F" w:rsidP="00554C1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47F" w:rsidRPr="00544564" w:rsidRDefault="007B147F" w:rsidP="00554C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147F" w:rsidRPr="00544564" w:rsidRDefault="007B147F" w:rsidP="0055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B147F" w:rsidRPr="00544564" w:rsidRDefault="007B147F" w:rsidP="00554C12">
            <w:pPr>
              <w:rPr>
                <w:rFonts w:ascii="Times New Roman" w:hAnsi="Times New Roman"/>
                <w:sz w:val="18"/>
                <w:szCs w:val="18"/>
              </w:rPr>
            </w:pPr>
            <w:r w:rsidRPr="0054456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7B147F" w:rsidRDefault="007B147F" w:rsidP="0078706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  <w:r>
        <w:rPr>
          <w:sz w:val="28"/>
          <w:szCs w:val="28"/>
        </w:rPr>
        <w:tab/>
      </w:r>
    </w:p>
    <w:p w:rsidR="007B147F" w:rsidRDefault="007B147F" w:rsidP="00787063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  <w:sectPr w:rsidR="007B147F" w:rsidSect="00787063">
          <w:pgSz w:w="16838" w:h="11906" w:orient="landscape"/>
          <w:pgMar w:top="851" w:right="425" w:bottom="1701" w:left="1134" w:header="709" w:footer="709" w:gutter="0"/>
          <w:cols w:space="708"/>
          <w:docGrid w:linePitch="360"/>
        </w:sectPr>
      </w:pPr>
    </w:p>
    <w:p w:rsidR="007B147F" w:rsidRDefault="007B147F" w:rsidP="00787063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7B147F" w:rsidRDefault="007B147F" w:rsidP="00787063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B147F" w:rsidRDefault="007B147F" w:rsidP="00787063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Рубцовска Алтайского края </w:t>
      </w:r>
    </w:p>
    <w:p w:rsidR="007B147F" w:rsidRDefault="007B147F" w:rsidP="00787063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13.02.2015 № 913</w:t>
      </w:r>
    </w:p>
    <w:p w:rsidR="007B147F" w:rsidRPr="00252220" w:rsidRDefault="007B147F" w:rsidP="00787063">
      <w:pPr>
        <w:tabs>
          <w:tab w:val="left" w:pos="8966"/>
          <w:tab w:val="left" w:pos="10457"/>
          <w:tab w:val="right" w:pos="145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«Приложение  </w:t>
      </w:r>
      <w:r w:rsidRPr="00B37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Программе</w:t>
      </w:r>
    </w:p>
    <w:p w:rsidR="007B147F" w:rsidRPr="00B37A94" w:rsidRDefault="007B147F" w:rsidP="007870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37A9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7B147F" w:rsidRPr="00AE6BB1" w:rsidRDefault="007B147F" w:rsidP="007870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6BB1"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7B147F" w:rsidRPr="00AE6BB1" w:rsidRDefault="007B147F" w:rsidP="007870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6BB1">
        <w:rPr>
          <w:rFonts w:ascii="Times New Roman" w:hAnsi="Times New Roman"/>
          <w:sz w:val="28"/>
          <w:szCs w:val="28"/>
        </w:rPr>
        <w:t xml:space="preserve">необходимых для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AE6BB1">
        <w:rPr>
          <w:rFonts w:ascii="Times New Roman" w:hAnsi="Times New Roman"/>
          <w:sz w:val="28"/>
          <w:szCs w:val="28"/>
        </w:rPr>
        <w:t>рограммы</w:t>
      </w:r>
    </w:p>
    <w:p w:rsidR="007B147F" w:rsidRPr="00363E7B" w:rsidRDefault="007B147F" w:rsidP="00787063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Таблица №3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2"/>
        <w:gridCol w:w="1134"/>
        <w:gridCol w:w="1134"/>
        <w:gridCol w:w="992"/>
        <w:gridCol w:w="1114"/>
        <w:gridCol w:w="1094"/>
      </w:tblGrid>
      <w:tr w:rsidR="007B147F" w:rsidRPr="008F42B3" w:rsidTr="00554C12">
        <w:trPr>
          <w:cantSplit/>
          <w:trHeight w:val="240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47F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7B147F" w:rsidRPr="008F42B3" w:rsidTr="00554C12">
        <w:trPr>
          <w:cantSplit/>
          <w:trHeight w:val="600"/>
        </w:trPr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7641,0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32612,9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7641,0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32612,9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7641,0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32612,9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7641,0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32612,9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EE4C1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47F" w:rsidRPr="008F42B3" w:rsidTr="00554C12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47F" w:rsidRPr="00363E7B" w:rsidRDefault="007B147F" w:rsidP="00554C1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B147F" w:rsidRDefault="007B147F" w:rsidP="00787063">
      <w:pPr>
        <w:spacing w:after="0" w:line="240" w:lineRule="auto"/>
        <w:rPr>
          <w:sz w:val="28"/>
          <w:szCs w:val="28"/>
        </w:rPr>
      </w:pPr>
    </w:p>
    <w:p w:rsidR="007B147F" w:rsidRDefault="007B147F" w:rsidP="007870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2352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отдела по организации</w:t>
      </w:r>
    </w:p>
    <w:p w:rsidR="007B147F" w:rsidRDefault="007B147F" w:rsidP="007870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и работе с обращениями </w:t>
      </w:r>
    </w:p>
    <w:p w:rsidR="007B147F" w:rsidRDefault="007B147F" w:rsidP="0078706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r w:rsidRPr="0022352F">
        <w:rPr>
          <w:rFonts w:ascii="Times New Roman" w:hAnsi="Times New Roman"/>
          <w:sz w:val="28"/>
          <w:szCs w:val="28"/>
        </w:rPr>
        <w:t>Т.Д. Платонцева</w:t>
      </w:r>
      <w:r>
        <w:rPr>
          <w:sz w:val="28"/>
          <w:szCs w:val="28"/>
        </w:rPr>
        <w:t xml:space="preserve">».    </w:t>
      </w:r>
    </w:p>
    <w:p w:rsidR="007B147F" w:rsidRPr="0022352F" w:rsidRDefault="007B147F" w:rsidP="007870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147F" w:rsidRDefault="007B147F" w:rsidP="007870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2352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отдела по организации</w:t>
      </w:r>
    </w:p>
    <w:p w:rsidR="007B147F" w:rsidRDefault="007B147F" w:rsidP="007870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и работе с обращениями </w:t>
      </w:r>
    </w:p>
    <w:p w:rsidR="007B147F" w:rsidRPr="00447A0E" w:rsidRDefault="007B147F" w:rsidP="00447A0E">
      <w:pPr>
        <w:rPr>
          <w:rFonts w:ascii="Times New Roman" w:hAnsi="Times New Roman"/>
          <w:sz w:val="28"/>
          <w:szCs w:val="28"/>
        </w:rPr>
      </w:pPr>
      <w:r w:rsidRPr="00447A0E">
        <w:rPr>
          <w:rFonts w:ascii="Times New Roman" w:hAnsi="Times New Roman"/>
          <w:sz w:val="28"/>
          <w:szCs w:val="28"/>
        </w:rPr>
        <w:t>Администрации города</w:t>
      </w:r>
      <w:r w:rsidRPr="00447A0E">
        <w:rPr>
          <w:rFonts w:ascii="Times New Roman" w:hAnsi="Times New Roman"/>
          <w:sz w:val="28"/>
          <w:szCs w:val="28"/>
        </w:rPr>
        <w:tab/>
        <w:t xml:space="preserve">                                                     Т.Д. Платонцева</w:t>
      </w:r>
    </w:p>
    <w:sectPr w:rsidR="007B147F" w:rsidRPr="00447A0E" w:rsidSect="00787063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F1031"/>
    <w:multiLevelType w:val="hybridMultilevel"/>
    <w:tmpl w:val="1C1C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6E7"/>
    <w:rsid w:val="00056E57"/>
    <w:rsid w:val="00077AC9"/>
    <w:rsid w:val="000C7A31"/>
    <w:rsid w:val="00142F3E"/>
    <w:rsid w:val="001446FE"/>
    <w:rsid w:val="001448D1"/>
    <w:rsid w:val="001929EE"/>
    <w:rsid w:val="001C3CC7"/>
    <w:rsid w:val="001C77F2"/>
    <w:rsid w:val="0022352F"/>
    <w:rsid w:val="002429FE"/>
    <w:rsid w:val="0024351C"/>
    <w:rsid w:val="00252220"/>
    <w:rsid w:val="002C5806"/>
    <w:rsid w:val="0031073D"/>
    <w:rsid w:val="003418DB"/>
    <w:rsid w:val="003447FE"/>
    <w:rsid w:val="00357888"/>
    <w:rsid w:val="00363E7B"/>
    <w:rsid w:val="00380FBC"/>
    <w:rsid w:val="003B6579"/>
    <w:rsid w:val="003C2EC4"/>
    <w:rsid w:val="003F2338"/>
    <w:rsid w:val="004238AD"/>
    <w:rsid w:val="00424051"/>
    <w:rsid w:val="00443CCB"/>
    <w:rsid w:val="00447A0E"/>
    <w:rsid w:val="00493CC8"/>
    <w:rsid w:val="0049423D"/>
    <w:rsid w:val="004B5F96"/>
    <w:rsid w:val="005078A7"/>
    <w:rsid w:val="00543574"/>
    <w:rsid w:val="00544564"/>
    <w:rsid w:val="00554C12"/>
    <w:rsid w:val="00580A52"/>
    <w:rsid w:val="005C1E07"/>
    <w:rsid w:val="005F6A74"/>
    <w:rsid w:val="006112A4"/>
    <w:rsid w:val="0063739D"/>
    <w:rsid w:val="006F103D"/>
    <w:rsid w:val="00787063"/>
    <w:rsid w:val="007B147F"/>
    <w:rsid w:val="007B68D0"/>
    <w:rsid w:val="007C2309"/>
    <w:rsid w:val="007E0C8B"/>
    <w:rsid w:val="007E61D4"/>
    <w:rsid w:val="007F65BF"/>
    <w:rsid w:val="00815A65"/>
    <w:rsid w:val="00817688"/>
    <w:rsid w:val="00850891"/>
    <w:rsid w:val="008808EB"/>
    <w:rsid w:val="008D55E5"/>
    <w:rsid w:val="008E4F8C"/>
    <w:rsid w:val="008F42B3"/>
    <w:rsid w:val="00916DC6"/>
    <w:rsid w:val="009356D4"/>
    <w:rsid w:val="009366E7"/>
    <w:rsid w:val="00954FCC"/>
    <w:rsid w:val="00983554"/>
    <w:rsid w:val="00A06F41"/>
    <w:rsid w:val="00A40845"/>
    <w:rsid w:val="00A44EE8"/>
    <w:rsid w:val="00AD0B75"/>
    <w:rsid w:val="00AE6BB1"/>
    <w:rsid w:val="00B33269"/>
    <w:rsid w:val="00B37A94"/>
    <w:rsid w:val="00B51573"/>
    <w:rsid w:val="00B90525"/>
    <w:rsid w:val="00BA38EC"/>
    <w:rsid w:val="00C23D33"/>
    <w:rsid w:val="00C5145A"/>
    <w:rsid w:val="00C66AC1"/>
    <w:rsid w:val="00C67315"/>
    <w:rsid w:val="00D16E32"/>
    <w:rsid w:val="00D220BA"/>
    <w:rsid w:val="00D230FA"/>
    <w:rsid w:val="00D24428"/>
    <w:rsid w:val="00D37B00"/>
    <w:rsid w:val="00D629FA"/>
    <w:rsid w:val="00D840F2"/>
    <w:rsid w:val="00DC49E2"/>
    <w:rsid w:val="00E30A1C"/>
    <w:rsid w:val="00E34922"/>
    <w:rsid w:val="00E370FE"/>
    <w:rsid w:val="00E83DA0"/>
    <w:rsid w:val="00E85558"/>
    <w:rsid w:val="00E95671"/>
    <w:rsid w:val="00EA19FA"/>
    <w:rsid w:val="00EC197A"/>
    <w:rsid w:val="00EE4C1B"/>
    <w:rsid w:val="00F35053"/>
    <w:rsid w:val="00F43B42"/>
    <w:rsid w:val="00F45091"/>
    <w:rsid w:val="00F501D7"/>
    <w:rsid w:val="00F93EED"/>
    <w:rsid w:val="00FA58F4"/>
    <w:rsid w:val="00FE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7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66E7"/>
    <w:pPr>
      <w:ind w:left="720"/>
      <w:contextualSpacing/>
    </w:pPr>
  </w:style>
  <w:style w:type="paragraph" w:customStyle="1" w:styleId="ConsPlusCell">
    <w:name w:val="ConsPlusCell"/>
    <w:uiPriority w:val="99"/>
    <w:rsid w:val="00B5157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B51573"/>
    <w:pPr>
      <w:widowControl w:val="0"/>
      <w:snapToGrid w:val="0"/>
      <w:spacing w:before="60" w:line="316" w:lineRule="auto"/>
      <w:ind w:left="160"/>
      <w:jc w:val="center"/>
    </w:pPr>
    <w:rPr>
      <w:rFonts w:ascii="Arial" w:hAnsi="Arial"/>
      <w:b/>
      <w:sz w:val="18"/>
      <w:szCs w:val="20"/>
    </w:rPr>
  </w:style>
  <w:style w:type="paragraph" w:styleId="NoSpacing">
    <w:name w:val="No Spacing"/>
    <w:uiPriority w:val="99"/>
    <w:qFormat/>
    <w:rsid w:val="00B51573"/>
  </w:style>
  <w:style w:type="paragraph" w:styleId="BalloonText">
    <w:name w:val="Balloon Text"/>
    <w:basedOn w:val="Normal"/>
    <w:link w:val="BalloonTextChar"/>
    <w:uiPriority w:val="99"/>
    <w:semiHidden/>
    <w:rsid w:val="00B5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8</Pages>
  <Words>1614</Words>
  <Characters>9200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ptd</cp:lastModifiedBy>
  <cp:revision>7</cp:revision>
  <cp:lastPrinted>2015-02-12T03:18:00Z</cp:lastPrinted>
  <dcterms:created xsi:type="dcterms:W3CDTF">2015-02-03T03:09:00Z</dcterms:created>
  <dcterms:modified xsi:type="dcterms:W3CDTF">2015-02-13T07:55:00Z</dcterms:modified>
</cp:coreProperties>
</file>