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02CC" w14:textId="77777777"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DD7426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882FFAB" wp14:editId="7496FE03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827E6" w14:textId="77777777"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32"/>
        </w:rPr>
      </w:pPr>
      <w:r w:rsidRPr="00DD7426">
        <w:rPr>
          <w:rFonts w:ascii="Times New Roman" w:hAnsi="Times New Roman" w:cs="Times New Roman"/>
          <w:b/>
          <w:spacing w:val="20"/>
          <w:sz w:val="28"/>
          <w:szCs w:val="32"/>
        </w:rPr>
        <w:t>Администрация города Рубцовска</w:t>
      </w:r>
    </w:p>
    <w:p w14:paraId="23EF6997" w14:textId="77777777"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32"/>
        </w:rPr>
      </w:pPr>
      <w:r w:rsidRPr="00DD7426">
        <w:rPr>
          <w:rFonts w:ascii="Times New Roman" w:hAnsi="Times New Roman" w:cs="Times New Roman"/>
          <w:b/>
          <w:spacing w:val="20"/>
          <w:sz w:val="28"/>
          <w:szCs w:val="32"/>
        </w:rPr>
        <w:t>Алтайского края</w:t>
      </w:r>
    </w:p>
    <w:p w14:paraId="32B280D3" w14:textId="77777777"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4F69F" w14:textId="77777777" w:rsidR="00DD7426" w:rsidRPr="00DD7426" w:rsidRDefault="00DD7426" w:rsidP="00DD742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D7426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66834AE" w14:textId="77777777" w:rsidR="00D71D00" w:rsidRDefault="00D71D00" w:rsidP="00DD742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A75EEAE" w14:textId="7C294382" w:rsidR="00DD7426" w:rsidRPr="00DD7426" w:rsidRDefault="00032A46" w:rsidP="00DD742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13.02.2024</w:t>
      </w:r>
      <w:r w:rsidR="00DD7426" w:rsidRPr="00DD742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374</w:t>
      </w:r>
    </w:p>
    <w:p w14:paraId="3268D757" w14:textId="77777777" w:rsidR="00DD7426" w:rsidRPr="00DD7426" w:rsidRDefault="00DD7426" w:rsidP="00DD7426">
      <w:pPr>
        <w:pStyle w:val="Style2"/>
        <w:widowControl/>
        <w:spacing w:line="20" w:lineRule="atLeast"/>
        <w:ind w:left="2875" w:right="2885" w:firstLine="0"/>
        <w:jc w:val="both"/>
        <w:rPr>
          <w:rStyle w:val="FontStyle14"/>
          <w:sz w:val="22"/>
          <w:szCs w:val="22"/>
        </w:rPr>
      </w:pPr>
    </w:p>
    <w:p w14:paraId="7B1A00FD" w14:textId="77777777" w:rsidR="00DD7426" w:rsidRPr="00DD7426" w:rsidRDefault="00DD7426" w:rsidP="00DD7426">
      <w:pPr>
        <w:pStyle w:val="Style3"/>
        <w:widowControl/>
        <w:spacing w:line="20" w:lineRule="atLeast"/>
        <w:ind w:right="2592"/>
        <w:jc w:val="both"/>
        <w:rPr>
          <w:sz w:val="28"/>
          <w:szCs w:val="20"/>
        </w:rPr>
      </w:pPr>
    </w:p>
    <w:p w14:paraId="144A9F0E" w14:textId="77777777" w:rsidR="00D71D00" w:rsidRDefault="00DD7426" w:rsidP="00D71D00">
      <w:pPr>
        <w:pStyle w:val="Style3"/>
        <w:widowControl/>
        <w:spacing w:line="20" w:lineRule="atLeast"/>
        <w:ind w:right="-23"/>
        <w:jc w:val="center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Об утверждении Положения о</w:t>
      </w:r>
      <w:r w:rsidR="00D71D00">
        <w:rPr>
          <w:rStyle w:val="FontStyle15"/>
          <w:sz w:val="28"/>
          <w:szCs w:val="28"/>
        </w:rPr>
        <w:t>б о</w:t>
      </w:r>
      <w:r w:rsidRPr="00DD7426">
        <w:rPr>
          <w:rStyle w:val="FontStyle15"/>
          <w:sz w:val="28"/>
          <w:szCs w:val="28"/>
        </w:rPr>
        <w:t>тделе</w:t>
      </w:r>
      <w:r w:rsidR="00D71D00">
        <w:rPr>
          <w:rStyle w:val="FontStyle15"/>
          <w:sz w:val="28"/>
          <w:szCs w:val="28"/>
        </w:rPr>
        <w:t xml:space="preserve"> муниципального заказа</w:t>
      </w:r>
      <w:r w:rsidRPr="00DD7426">
        <w:rPr>
          <w:rStyle w:val="FontStyle15"/>
          <w:sz w:val="28"/>
          <w:szCs w:val="28"/>
        </w:rPr>
        <w:t xml:space="preserve"> </w:t>
      </w:r>
    </w:p>
    <w:p w14:paraId="0C90EAB9" w14:textId="52013B3E" w:rsidR="00DD7426" w:rsidRPr="00DD7426" w:rsidRDefault="00DD7426" w:rsidP="00D71D00">
      <w:pPr>
        <w:pStyle w:val="Style3"/>
        <w:widowControl/>
        <w:spacing w:line="20" w:lineRule="atLeast"/>
        <w:ind w:right="-23"/>
        <w:jc w:val="center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Администрации города Рубцовска</w:t>
      </w:r>
      <w:r w:rsidR="00D71D00">
        <w:rPr>
          <w:rStyle w:val="FontStyle15"/>
          <w:sz w:val="28"/>
          <w:szCs w:val="28"/>
        </w:rPr>
        <w:t xml:space="preserve"> </w:t>
      </w:r>
      <w:r w:rsidRPr="00DD7426">
        <w:rPr>
          <w:rStyle w:val="FontStyle15"/>
          <w:sz w:val="28"/>
          <w:szCs w:val="28"/>
        </w:rPr>
        <w:t>Алтайского края</w:t>
      </w:r>
    </w:p>
    <w:p w14:paraId="2E898251" w14:textId="77777777" w:rsidR="00DD7426" w:rsidRPr="00DD7426" w:rsidRDefault="00DD7426" w:rsidP="00D71D00">
      <w:pPr>
        <w:pStyle w:val="Style2"/>
        <w:widowControl/>
        <w:spacing w:line="20" w:lineRule="atLeast"/>
        <w:ind w:firstLine="715"/>
        <w:jc w:val="center"/>
        <w:rPr>
          <w:sz w:val="28"/>
          <w:szCs w:val="28"/>
        </w:rPr>
      </w:pPr>
    </w:p>
    <w:p w14:paraId="6C591F5C" w14:textId="77777777" w:rsidR="00DD7426" w:rsidRPr="00DD7426" w:rsidRDefault="00DD7426" w:rsidP="00DD7426">
      <w:pPr>
        <w:pStyle w:val="Style2"/>
        <w:widowControl/>
        <w:spacing w:line="20" w:lineRule="atLeast"/>
        <w:ind w:firstLine="715"/>
        <w:jc w:val="both"/>
        <w:rPr>
          <w:sz w:val="28"/>
          <w:szCs w:val="28"/>
        </w:rPr>
      </w:pPr>
    </w:p>
    <w:p w14:paraId="321506A2" w14:textId="77777777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sz w:val="28"/>
          <w:szCs w:val="28"/>
        </w:rPr>
      </w:pPr>
      <w:r w:rsidRPr="00DD7426">
        <w:rPr>
          <w:rStyle w:val="FontStyle15"/>
          <w:sz w:val="28"/>
          <w:szCs w:val="28"/>
        </w:rPr>
        <w:t>На основании части 3 статьи 53 Устава муниципального образования город Рубцовск Алтайского края, ПОСТАНОВЛЯЮ:</w:t>
      </w:r>
    </w:p>
    <w:p w14:paraId="6BAC3237" w14:textId="09707977" w:rsidR="00DD7426" w:rsidRPr="00DD7426" w:rsidRDefault="00DD7426" w:rsidP="00E914FF">
      <w:pPr>
        <w:pStyle w:val="Style2"/>
        <w:spacing w:line="20" w:lineRule="atLeast"/>
        <w:ind w:firstLine="715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1. Утвердить Положение </w:t>
      </w:r>
      <w:r w:rsidR="00D71D00" w:rsidRPr="00D71D00">
        <w:rPr>
          <w:rStyle w:val="FontStyle15"/>
          <w:sz w:val="28"/>
          <w:szCs w:val="28"/>
        </w:rPr>
        <w:t xml:space="preserve">об отделе муниципального заказа Администрации города Рубцовска Алтайского края </w:t>
      </w:r>
      <w:r w:rsidRPr="00DD7426">
        <w:rPr>
          <w:rStyle w:val="FontStyle15"/>
          <w:sz w:val="28"/>
          <w:szCs w:val="28"/>
        </w:rPr>
        <w:t>(приложение).</w:t>
      </w:r>
    </w:p>
    <w:p w14:paraId="480F5F1E" w14:textId="6E3237BA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2. Признать </w:t>
      </w:r>
      <w:r w:rsidR="003E0A8F" w:rsidRPr="00DD7426">
        <w:rPr>
          <w:rStyle w:val="FontStyle15"/>
          <w:sz w:val="28"/>
          <w:szCs w:val="28"/>
        </w:rPr>
        <w:t>постановление</w:t>
      </w:r>
      <w:r w:rsidRPr="00DD7426">
        <w:rPr>
          <w:rStyle w:val="FontStyle15"/>
          <w:sz w:val="28"/>
          <w:szCs w:val="28"/>
        </w:rPr>
        <w:t xml:space="preserve"> города Рубцовска Алтайского края от </w:t>
      </w:r>
      <w:r w:rsidR="00D71D00">
        <w:rPr>
          <w:rStyle w:val="FontStyle15"/>
          <w:sz w:val="28"/>
          <w:szCs w:val="28"/>
        </w:rPr>
        <w:t>04.09.2013</w:t>
      </w:r>
      <w:r w:rsidRPr="00DD7426">
        <w:rPr>
          <w:rStyle w:val="FontStyle15"/>
          <w:sz w:val="28"/>
          <w:szCs w:val="28"/>
        </w:rPr>
        <w:t xml:space="preserve"> № </w:t>
      </w:r>
      <w:r w:rsidR="00D71D00">
        <w:rPr>
          <w:rStyle w:val="FontStyle15"/>
          <w:sz w:val="28"/>
          <w:szCs w:val="28"/>
        </w:rPr>
        <w:t>4428</w:t>
      </w:r>
      <w:r w:rsidRPr="00DD7426">
        <w:rPr>
          <w:rStyle w:val="FontStyle15"/>
          <w:sz w:val="28"/>
          <w:szCs w:val="28"/>
        </w:rPr>
        <w:t xml:space="preserve"> «Об утверждении Положения </w:t>
      </w:r>
      <w:r w:rsidR="003E0A8F" w:rsidRPr="003E0A8F">
        <w:rPr>
          <w:rStyle w:val="FontStyle15"/>
          <w:sz w:val="28"/>
          <w:szCs w:val="28"/>
        </w:rPr>
        <w:t xml:space="preserve">об отделе муниципального заказа </w:t>
      </w:r>
      <w:r w:rsidRPr="00DD7426">
        <w:rPr>
          <w:rStyle w:val="FontStyle15"/>
          <w:sz w:val="28"/>
          <w:szCs w:val="28"/>
        </w:rPr>
        <w:t>Администрации города Рубцовска Алтайского края»</w:t>
      </w:r>
      <w:r w:rsidR="00561145">
        <w:rPr>
          <w:rStyle w:val="FontStyle15"/>
          <w:sz w:val="28"/>
          <w:szCs w:val="28"/>
        </w:rPr>
        <w:t xml:space="preserve"> </w:t>
      </w:r>
      <w:r w:rsidR="00561145" w:rsidRPr="00561145">
        <w:rPr>
          <w:rStyle w:val="FontStyle15"/>
          <w:sz w:val="28"/>
          <w:szCs w:val="28"/>
        </w:rPr>
        <w:t>утратившим силу</w:t>
      </w:r>
      <w:r w:rsidRPr="00DD7426">
        <w:rPr>
          <w:rStyle w:val="FontStyle15"/>
          <w:sz w:val="28"/>
          <w:szCs w:val="28"/>
        </w:rPr>
        <w:t>.</w:t>
      </w:r>
    </w:p>
    <w:p w14:paraId="10C0D48C" w14:textId="77777777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A6BFBF" w14:textId="6772764E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4. Настоящее постановление вступает в силу с момента подписания.</w:t>
      </w:r>
    </w:p>
    <w:p w14:paraId="11C61AD4" w14:textId="2D31870C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 xml:space="preserve">5. </w:t>
      </w:r>
      <w:r w:rsidR="00D71D00" w:rsidRPr="00D71D00">
        <w:rPr>
          <w:rStyle w:val="FontStyle15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7FFFB92" w14:textId="77777777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</w:p>
    <w:p w14:paraId="326317F6" w14:textId="77777777" w:rsidR="00DD7426" w:rsidRPr="00DD7426" w:rsidRDefault="00DD7426" w:rsidP="00AA6870">
      <w:pPr>
        <w:pStyle w:val="Style2"/>
        <w:widowControl/>
        <w:spacing w:line="20" w:lineRule="atLeast"/>
        <w:ind w:firstLine="715"/>
        <w:jc w:val="both"/>
        <w:rPr>
          <w:rStyle w:val="FontStyle15"/>
          <w:sz w:val="28"/>
          <w:szCs w:val="28"/>
        </w:rPr>
      </w:pPr>
    </w:p>
    <w:p w14:paraId="1E9AFF07" w14:textId="77777777" w:rsidR="00DD7426" w:rsidRPr="00DD7426" w:rsidRDefault="00DD7426" w:rsidP="00AA6870">
      <w:pPr>
        <w:pStyle w:val="Style2"/>
        <w:widowControl/>
        <w:spacing w:line="20" w:lineRule="atLeast"/>
        <w:ind w:firstLine="0"/>
        <w:jc w:val="both"/>
        <w:rPr>
          <w:rStyle w:val="FontStyle15"/>
          <w:sz w:val="28"/>
          <w:szCs w:val="28"/>
        </w:rPr>
      </w:pPr>
      <w:r w:rsidRPr="00DD7426">
        <w:rPr>
          <w:rStyle w:val="FontStyle15"/>
          <w:sz w:val="28"/>
          <w:szCs w:val="28"/>
        </w:rPr>
        <w:t>Глава города Рубцовска                                                                      Д.З. Фельдман</w:t>
      </w:r>
    </w:p>
    <w:p w14:paraId="3B366E09" w14:textId="77777777" w:rsidR="00DD7426" w:rsidRPr="00DD7426" w:rsidRDefault="00DD7426" w:rsidP="00AA6870">
      <w:pPr>
        <w:spacing w:after="0" w:line="20" w:lineRule="atLeast"/>
        <w:ind w:firstLine="715"/>
        <w:rPr>
          <w:rStyle w:val="FontStyle15"/>
          <w:sz w:val="28"/>
          <w:szCs w:val="28"/>
        </w:rPr>
      </w:pPr>
    </w:p>
    <w:p w14:paraId="5F6DFC28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658F1276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4B110447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6A2A156E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6824FAD2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2B445A5C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7D7A385A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6B3C4506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27818B1D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561C7219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p w14:paraId="147744AE" w14:textId="77777777" w:rsidR="005240CC" w:rsidRDefault="005240CC" w:rsidP="00AA6870">
      <w:pPr>
        <w:pStyle w:val="Style4"/>
        <w:widowControl/>
        <w:tabs>
          <w:tab w:val="left" w:leader="dot" w:pos="5386"/>
        </w:tabs>
        <w:spacing w:line="20" w:lineRule="atLeast"/>
        <w:ind w:left="3073" w:firstLine="715"/>
        <w:rPr>
          <w:rStyle w:val="FontStyle18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71D00" w14:paraId="585A8C1A" w14:textId="77777777" w:rsidTr="00D71D00">
        <w:tc>
          <w:tcPr>
            <w:tcW w:w="5103" w:type="dxa"/>
          </w:tcPr>
          <w:p w14:paraId="06D73E16" w14:textId="77777777" w:rsidR="00D71D00" w:rsidRDefault="00D71D00" w:rsidP="00AA6870">
            <w:pPr>
              <w:pStyle w:val="Style4"/>
              <w:widowControl/>
              <w:tabs>
                <w:tab w:val="left" w:leader="dot" w:pos="5386"/>
              </w:tabs>
              <w:spacing w:line="20" w:lineRule="atLeast"/>
              <w:ind w:firstLine="715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4513" w:type="dxa"/>
          </w:tcPr>
          <w:p w14:paraId="7F4408A7" w14:textId="69F4956E" w:rsidR="00D71D00" w:rsidRPr="00DD7426" w:rsidRDefault="00D71D00" w:rsidP="00AA6870">
            <w:pPr>
              <w:pStyle w:val="Style4"/>
              <w:widowControl/>
              <w:tabs>
                <w:tab w:val="left" w:leader="dot" w:pos="5386"/>
              </w:tabs>
              <w:spacing w:line="20" w:lineRule="atLeast"/>
              <w:rPr>
                <w:rStyle w:val="FontStyle17"/>
                <w:sz w:val="28"/>
                <w:szCs w:val="28"/>
              </w:rPr>
            </w:pPr>
            <w:r w:rsidRPr="00DD7426">
              <w:rPr>
                <w:rStyle w:val="FontStyle18"/>
                <w:sz w:val="28"/>
                <w:szCs w:val="28"/>
              </w:rPr>
              <w:t>Приложение к постановлению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  <w:r w:rsidRPr="00DD7426">
              <w:rPr>
                <w:rStyle w:val="FontStyle18"/>
                <w:sz w:val="28"/>
                <w:szCs w:val="28"/>
              </w:rPr>
              <w:t xml:space="preserve">                                    Администрации города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  <w:r w:rsidRPr="00DD7426">
              <w:rPr>
                <w:rStyle w:val="FontStyle18"/>
                <w:sz w:val="28"/>
                <w:szCs w:val="28"/>
              </w:rPr>
              <w:t xml:space="preserve">                                    Рубцовска Алтайского края                                   </w:t>
            </w:r>
            <w:r w:rsidR="00032A46">
              <w:rPr>
                <w:rStyle w:val="FontStyle18"/>
                <w:sz w:val="28"/>
                <w:szCs w:val="28"/>
              </w:rPr>
              <w:t>13.02.2024</w:t>
            </w:r>
            <w:r w:rsidRPr="00DD7426">
              <w:rPr>
                <w:rStyle w:val="FontStyle18"/>
                <w:sz w:val="28"/>
                <w:szCs w:val="28"/>
              </w:rPr>
              <w:t xml:space="preserve"> № </w:t>
            </w:r>
            <w:r w:rsidR="00032A46">
              <w:rPr>
                <w:rStyle w:val="FontStyle18"/>
                <w:sz w:val="28"/>
                <w:szCs w:val="28"/>
              </w:rPr>
              <w:t>374</w:t>
            </w:r>
          </w:p>
          <w:p w14:paraId="0A757D74" w14:textId="77777777" w:rsidR="00D71D00" w:rsidRDefault="00D71D00" w:rsidP="00AA6870">
            <w:pPr>
              <w:pStyle w:val="Style4"/>
              <w:widowControl/>
              <w:tabs>
                <w:tab w:val="left" w:leader="dot" w:pos="5386"/>
              </w:tabs>
              <w:spacing w:line="20" w:lineRule="atLeast"/>
              <w:ind w:firstLine="715"/>
              <w:rPr>
                <w:rStyle w:val="FontStyle18"/>
                <w:sz w:val="28"/>
                <w:szCs w:val="28"/>
              </w:rPr>
            </w:pPr>
          </w:p>
        </w:tc>
      </w:tr>
    </w:tbl>
    <w:p w14:paraId="0445392A" w14:textId="77777777" w:rsidR="00D71D00" w:rsidRDefault="00D71D00" w:rsidP="00AA6870">
      <w:pPr>
        <w:pStyle w:val="Style6"/>
        <w:widowControl/>
        <w:spacing w:line="20" w:lineRule="atLeast"/>
        <w:ind w:left="2086" w:firstLine="715"/>
        <w:jc w:val="center"/>
        <w:rPr>
          <w:rStyle w:val="FontStyle18"/>
          <w:sz w:val="28"/>
          <w:szCs w:val="28"/>
        </w:rPr>
      </w:pPr>
    </w:p>
    <w:p w14:paraId="026BFD7F" w14:textId="53872FE5" w:rsidR="00DD7426" w:rsidRPr="00DD7426" w:rsidRDefault="00DD7426" w:rsidP="00AA6870">
      <w:pPr>
        <w:pStyle w:val="Style6"/>
        <w:widowControl/>
        <w:spacing w:line="20" w:lineRule="atLeast"/>
        <w:ind w:firstLine="0"/>
        <w:jc w:val="center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Положение</w:t>
      </w:r>
    </w:p>
    <w:p w14:paraId="66D522BF" w14:textId="5E3F25FA" w:rsidR="00D71D00" w:rsidRPr="00D71D00" w:rsidRDefault="00D71D00" w:rsidP="00AA6870">
      <w:pPr>
        <w:pStyle w:val="Style6"/>
        <w:spacing w:line="20" w:lineRule="atLeast"/>
        <w:ind w:firstLine="0"/>
        <w:jc w:val="center"/>
        <w:rPr>
          <w:rStyle w:val="FontStyle18"/>
          <w:sz w:val="28"/>
          <w:szCs w:val="28"/>
        </w:rPr>
      </w:pPr>
      <w:r w:rsidRPr="00D71D00">
        <w:rPr>
          <w:rStyle w:val="FontStyle18"/>
          <w:sz w:val="28"/>
          <w:szCs w:val="28"/>
        </w:rPr>
        <w:t>об отделе муниципального заказа Администрации города Рубцовска Алтайского края</w:t>
      </w:r>
    </w:p>
    <w:p w14:paraId="3F154643" w14:textId="77777777" w:rsidR="00D71D00" w:rsidRDefault="00D71D00" w:rsidP="00AA6870">
      <w:pPr>
        <w:pStyle w:val="Style6"/>
        <w:widowControl/>
        <w:spacing w:line="20" w:lineRule="atLeast"/>
        <w:ind w:left="2086" w:firstLine="715"/>
        <w:rPr>
          <w:rStyle w:val="FontStyle18"/>
          <w:sz w:val="28"/>
          <w:szCs w:val="28"/>
        </w:rPr>
      </w:pPr>
    </w:p>
    <w:p w14:paraId="015FD290" w14:textId="6EAEB2FB" w:rsidR="00DD7426" w:rsidRPr="00DD7426" w:rsidRDefault="00DD7426" w:rsidP="00AA6870">
      <w:pPr>
        <w:pStyle w:val="Style6"/>
        <w:widowControl/>
        <w:spacing w:line="20" w:lineRule="atLeast"/>
        <w:ind w:firstLine="0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                                                1. Общие положения</w:t>
      </w:r>
    </w:p>
    <w:p w14:paraId="541D898C" w14:textId="77777777" w:rsidR="00DD7426" w:rsidRPr="00DD7426" w:rsidRDefault="00DD7426" w:rsidP="00AA6870">
      <w:pPr>
        <w:pStyle w:val="Style6"/>
        <w:widowControl/>
        <w:spacing w:line="20" w:lineRule="atLeast"/>
        <w:ind w:left="2088" w:firstLine="715"/>
        <w:rPr>
          <w:rStyle w:val="FontStyle18"/>
          <w:sz w:val="28"/>
          <w:szCs w:val="28"/>
        </w:rPr>
      </w:pPr>
    </w:p>
    <w:p w14:paraId="3A2F72F7" w14:textId="1E4FE8C2" w:rsidR="00A92789" w:rsidRDefault="00DD7426" w:rsidP="00AA6870">
      <w:pPr>
        <w:spacing w:after="0" w:line="20" w:lineRule="atLeast"/>
        <w:ind w:firstLine="715"/>
        <w:jc w:val="both"/>
        <w:outlineLvl w:val="1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 xml:space="preserve">1.1. </w:t>
      </w:r>
      <w:r w:rsidR="00E97188" w:rsidRPr="00E97188">
        <w:rPr>
          <w:rStyle w:val="FontStyle18"/>
          <w:sz w:val="28"/>
          <w:szCs w:val="28"/>
        </w:rPr>
        <w:t>Отдел муниципального заказа Администрации города Рубцовска Алтайского края</w:t>
      </w:r>
      <w:r w:rsidR="00E97188">
        <w:rPr>
          <w:rStyle w:val="FontStyle18"/>
          <w:sz w:val="28"/>
          <w:szCs w:val="28"/>
        </w:rPr>
        <w:t xml:space="preserve"> (далее – отдел муниципального заказа) является </w:t>
      </w:r>
      <w:r w:rsidR="00E97188" w:rsidRPr="00E97188">
        <w:rPr>
          <w:rStyle w:val="FontStyle18"/>
          <w:sz w:val="28"/>
          <w:szCs w:val="28"/>
        </w:rPr>
        <w:t xml:space="preserve">отраслевым </w:t>
      </w:r>
      <w:r w:rsidR="00561145">
        <w:rPr>
          <w:rStyle w:val="FontStyle18"/>
          <w:sz w:val="28"/>
          <w:szCs w:val="28"/>
        </w:rPr>
        <w:t>(</w:t>
      </w:r>
      <w:r w:rsidR="00E97188" w:rsidRPr="00E97188">
        <w:rPr>
          <w:rStyle w:val="FontStyle18"/>
          <w:sz w:val="28"/>
          <w:szCs w:val="28"/>
        </w:rPr>
        <w:t>функциональным</w:t>
      </w:r>
      <w:r w:rsidR="00561145">
        <w:rPr>
          <w:rStyle w:val="FontStyle18"/>
          <w:sz w:val="28"/>
          <w:szCs w:val="28"/>
        </w:rPr>
        <w:t>)</w:t>
      </w:r>
      <w:r w:rsidR="00E97188" w:rsidRPr="00E97188">
        <w:rPr>
          <w:rStyle w:val="FontStyle18"/>
          <w:sz w:val="28"/>
          <w:szCs w:val="28"/>
        </w:rPr>
        <w:t xml:space="preserve"> органом Администрации города Рубцовска Алтайского края</w:t>
      </w:r>
      <w:r w:rsidR="00542DD4">
        <w:rPr>
          <w:rStyle w:val="FontStyle18"/>
          <w:sz w:val="28"/>
          <w:szCs w:val="28"/>
        </w:rPr>
        <w:t xml:space="preserve"> (далее – Администрация города</w:t>
      </w:r>
      <w:r w:rsidR="00A92789">
        <w:rPr>
          <w:rStyle w:val="FontStyle18"/>
          <w:sz w:val="28"/>
          <w:szCs w:val="28"/>
        </w:rPr>
        <w:t xml:space="preserve"> Рубцовска</w:t>
      </w:r>
      <w:r w:rsidR="00542DD4">
        <w:rPr>
          <w:rStyle w:val="FontStyle18"/>
          <w:sz w:val="28"/>
          <w:szCs w:val="28"/>
        </w:rPr>
        <w:t>)</w:t>
      </w:r>
      <w:r w:rsidR="00E97188">
        <w:rPr>
          <w:rStyle w:val="FontStyle18"/>
          <w:sz w:val="28"/>
          <w:szCs w:val="28"/>
        </w:rPr>
        <w:t xml:space="preserve">, исполняющим </w:t>
      </w:r>
      <w:r w:rsidR="00542DD4">
        <w:rPr>
          <w:rStyle w:val="FontStyle18"/>
          <w:sz w:val="28"/>
          <w:szCs w:val="28"/>
        </w:rPr>
        <w:t xml:space="preserve">обязанности муниципального </w:t>
      </w:r>
      <w:r w:rsidR="00E97188" w:rsidRPr="00E97188">
        <w:rPr>
          <w:rStyle w:val="FontStyle18"/>
          <w:sz w:val="28"/>
          <w:szCs w:val="28"/>
        </w:rPr>
        <w:t>орган</w:t>
      </w:r>
      <w:r w:rsidR="00542DD4">
        <w:rPr>
          <w:rStyle w:val="FontStyle18"/>
          <w:sz w:val="28"/>
          <w:szCs w:val="28"/>
        </w:rPr>
        <w:t>а</w:t>
      </w:r>
      <w:r w:rsidR="00E97188" w:rsidRPr="00E97188">
        <w:rPr>
          <w:rStyle w:val="FontStyle18"/>
          <w:sz w:val="28"/>
          <w:szCs w:val="28"/>
        </w:rPr>
        <w:t>, уполномоченн</w:t>
      </w:r>
      <w:r w:rsidR="00542DD4">
        <w:rPr>
          <w:rStyle w:val="FontStyle18"/>
          <w:sz w:val="28"/>
          <w:szCs w:val="28"/>
        </w:rPr>
        <w:t>ого</w:t>
      </w:r>
      <w:r w:rsidR="00E97188" w:rsidRPr="00E97188">
        <w:rPr>
          <w:rStyle w:val="FontStyle18"/>
          <w:sz w:val="28"/>
          <w:szCs w:val="28"/>
        </w:rPr>
        <w:t xml:space="preserve"> на определение поставщиков (подрядчиков, исполнителей) для </w:t>
      </w:r>
      <w:r w:rsidR="00B644FE" w:rsidRPr="00B644FE">
        <w:rPr>
          <w:rStyle w:val="FontStyle18"/>
          <w:sz w:val="28"/>
          <w:szCs w:val="28"/>
        </w:rPr>
        <w:t xml:space="preserve">обеспечения </w:t>
      </w:r>
      <w:r w:rsidR="003E0A8F" w:rsidRPr="003E0A8F">
        <w:rPr>
          <w:rStyle w:val="FontStyle18"/>
          <w:sz w:val="28"/>
          <w:szCs w:val="28"/>
        </w:rPr>
        <w:t xml:space="preserve">товарами, работами, услугами </w:t>
      </w:r>
      <w:r w:rsidR="00B644FE" w:rsidRPr="00B644FE">
        <w:rPr>
          <w:rStyle w:val="FontStyle18"/>
          <w:sz w:val="28"/>
          <w:szCs w:val="28"/>
        </w:rPr>
        <w:t>заказчиков города Рубцовска</w:t>
      </w:r>
      <w:r w:rsidR="00A92789">
        <w:rPr>
          <w:rStyle w:val="FontStyle18"/>
          <w:sz w:val="28"/>
          <w:szCs w:val="28"/>
        </w:rPr>
        <w:t xml:space="preserve">. </w:t>
      </w:r>
    </w:p>
    <w:p w14:paraId="59139F32" w14:textId="27E04181" w:rsidR="00E97188" w:rsidRDefault="00A92789" w:rsidP="00AA6870">
      <w:pPr>
        <w:spacing w:after="0" w:line="20" w:lineRule="atLeast"/>
        <w:ind w:firstLine="715"/>
        <w:jc w:val="both"/>
        <w:outlineLvl w:val="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Перечень заказчиков города Рубцовска утверждается постановлением Администрации города Рубцовска.</w:t>
      </w:r>
    </w:p>
    <w:p w14:paraId="6E2D7813" w14:textId="7AA12B19" w:rsidR="00A92789" w:rsidRPr="00A92789" w:rsidRDefault="00A92789" w:rsidP="00AA6870">
      <w:pPr>
        <w:spacing w:after="0" w:line="20" w:lineRule="atLeast"/>
        <w:ind w:firstLine="7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92789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Pr="00A92789">
        <w:rPr>
          <w:rFonts w:ascii="Times New Roman" w:hAnsi="Times New Roman" w:cs="Times New Roman"/>
          <w:sz w:val="28"/>
          <w:szCs w:val="28"/>
        </w:rPr>
        <w:t xml:space="preserve"> не обладает правами юридического лица</w:t>
      </w:r>
      <w:r w:rsidR="00914FEC">
        <w:rPr>
          <w:rFonts w:ascii="Times New Roman" w:hAnsi="Times New Roman" w:cs="Times New Roman"/>
          <w:sz w:val="28"/>
          <w:szCs w:val="28"/>
        </w:rPr>
        <w:t>,</w:t>
      </w:r>
      <w:r w:rsidRPr="00A92789">
        <w:rPr>
          <w:rFonts w:ascii="Times New Roman" w:hAnsi="Times New Roman" w:cs="Times New Roman"/>
          <w:sz w:val="28"/>
          <w:szCs w:val="28"/>
        </w:rPr>
        <w:t xml:space="preserve"> подчиняется Главе города Рубцовска и первому заместителю Главы Администрации города Рубцовска – председателю комитета по финансам, налоговой и кредитной политике, курирующему вопросы его основной деятельности. </w:t>
      </w:r>
    </w:p>
    <w:p w14:paraId="65EC43A0" w14:textId="31E98BC0" w:rsidR="00A92789" w:rsidRPr="00A92789" w:rsidRDefault="00A92789" w:rsidP="00AA6870">
      <w:pPr>
        <w:spacing w:after="0" w:line="20" w:lineRule="atLeast"/>
        <w:ind w:firstLine="7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2789">
        <w:rPr>
          <w:rFonts w:ascii="Times New Roman" w:hAnsi="Times New Roman" w:cs="Times New Roman"/>
          <w:sz w:val="28"/>
          <w:szCs w:val="28"/>
        </w:rPr>
        <w:t>1.</w:t>
      </w:r>
      <w:r w:rsidR="00643D20">
        <w:rPr>
          <w:rFonts w:ascii="Times New Roman" w:hAnsi="Times New Roman" w:cs="Times New Roman"/>
          <w:sz w:val="28"/>
          <w:szCs w:val="28"/>
        </w:rPr>
        <w:t>3</w:t>
      </w:r>
      <w:r w:rsidRPr="00A92789">
        <w:rPr>
          <w:rFonts w:ascii="Times New Roman" w:hAnsi="Times New Roman" w:cs="Times New Roman"/>
          <w:sz w:val="28"/>
          <w:szCs w:val="28"/>
        </w:rPr>
        <w:t xml:space="preserve">. При осуществлении своей деятельности отдел </w:t>
      </w:r>
      <w:r w:rsidR="00643D20"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Pr="00A92789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актами министерств и ведомств, принятыми в пределах их компетенции, зарегистрированными в Министерстве юстиции России, иными нормативными правовыми актами Российской Федерации, законами и иными нормативными правовыми актами Алтайского края</w:t>
      </w:r>
      <w:r w:rsidR="00F74A9A">
        <w:rPr>
          <w:rFonts w:ascii="Times New Roman" w:hAnsi="Times New Roman" w:cs="Times New Roman"/>
          <w:sz w:val="28"/>
          <w:szCs w:val="28"/>
        </w:rPr>
        <w:t>,</w:t>
      </w:r>
      <w:r w:rsidRPr="00A92789">
        <w:rPr>
          <w:rFonts w:ascii="Times New Roman" w:hAnsi="Times New Roman" w:cs="Times New Roman"/>
          <w:sz w:val="28"/>
          <w:szCs w:val="28"/>
        </w:rPr>
        <w:t xml:space="preserve"> правовыми актами органов местного самоуправления муниципального образования город Рубцовск Алтайского края, а также настоящим Положением. </w:t>
      </w:r>
    </w:p>
    <w:p w14:paraId="33EB3647" w14:textId="67A319A4" w:rsidR="00A92789" w:rsidRDefault="00A92789" w:rsidP="00AA6870">
      <w:pPr>
        <w:spacing w:after="0" w:line="20" w:lineRule="atLeast"/>
        <w:ind w:firstLine="7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2789">
        <w:rPr>
          <w:rFonts w:ascii="Times New Roman" w:hAnsi="Times New Roman" w:cs="Times New Roman"/>
          <w:sz w:val="28"/>
          <w:szCs w:val="28"/>
        </w:rPr>
        <w:t>1.</w:t>
      </w:r>
      <w:r w:rsidR="00B644FE" w:rsidRPr="00B644FE">
        <w:rPr>
          <w:rFonts w:ascii="Times New Roman" w:hAnsi="Times New Roman" w:cs="Times New Roman"/>
          <w:sz w:val="28"/>
          <w:szCs w:val="28"/>
        </w:rPr>
        <w:t>4</w:t>
      </w:r>
      <w:r w:rsidRPr="00A92789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643D20"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Pr="00A92789">
        <w:rPr>
          <w:rFonts w:ascii="Times New Roman" w:hAnsi="Times New Roman" w:cs="Times New Roman"/>
          <w:sz w:val="28"/>
          <w:szCs w:val="28"/>
        </w:rPr>
        <w:t xml:space="preserve"> взаимодействует в рамках своей деятельности с отраслевыми (функциональными) органами </w:t>
      </w:r>
      <w:r w:rsidR="003E0A8F" w:rsidRPr="00A92789">
        <w:rPr>
          <w:rFonts w:ascii="Times New Roman" w:hAnsi="Times New Roman" w:cs="Times New Roman"/>
          <w:sz w:val="28"/>
          <w:szCs w:val="28"/>
        </w:rPr>
        <w:t>Администрации</w:t>
      </w:r>
      <w:r w:rsidRPr="00A92789">
        <w:rPr>
          <w:rFonts w:ascii="Times New Roman" w:hAnsi="Times New Roman" w:cs="Times New Roman"/>
          <w:sz w:val="28"/>
          <w:szCs w:val="28"/>
        </w:rPr>
        <w:t xml:space="preserve"> города Рубцовска, </w:t>
      </w:r>
      <w:r w:rsidR="00643D20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города Рубцовска, </w:t>
      </w:r>
      <w:r w:rsidRPr="00A92789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Алтайского края, </w:t>
      </w:r>
      <w:r w:rsidR="00643D20">
        <w:rPr>
          <w:rFonts w:ascii="Times New Roman" w:hAnsi="Times New Roman" w:cs="Times New Roman"/>
          <w:sz w:val="28"/>
          <w:szCs w:val="28"/>
        </w:rPr>
        <w:t>общественными организациями и иными юридическими лицами в пределах своей компетенции.</w:t>
      </w:r>
    </w:p>
    <w:p w14:paraId="47BC2178" w14:textId="5B2A9B41" w:rsidR="00AB2A86" w:rsidRDefault="00AB2A86" w:rsidP="00AA6870">
      <w:pPr>
        <w:spacing w:after="0" w:line="20" w:lineRule="atLeast"/>
        <w:ind w:firstLine="7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44FE" w:rsidRPr="00B644FE">
        <w:rPr>
          <w:rFonts w:ascii="Times New Roman" w:hAnsi="Times New Roman" w:cs="Times New Roman"/>
          <w:sz w:val="28"/>
          <w:szCs w:val="28"/>
        </w:rPr>
        <w:t>5</w:t>
      </w:r>
      <w:r w:rsidR="00B64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состав отдела муниципального заказа </w:t>
      </w:r>
      <w:r w:rsidR="00F74A9A">
        <w:rPr>
          <w:rFonts w:ascii="Times New Roman" w:hAnsi="Times New Roman" w:cs="Times New Roman"/>
          <w:sz w:val="28"/>
          <w:szCs w:val="28"/>
        </w:rPr>
        <w:t xml:space="preserve">входят </w:t>
      </w:r>
      <w:r w:rsidRPr="00AB2A86">
        <w:rPr>
          <w:rFonts w:ascii="Times New Roman" w:hAnsi="Times New Roman" w:cs="Times New Roman"/>
          <w:sz w:val="28"/>
          <w:szCs w:val="28"/>
        </w:rPr>
        <w:t>начальник отдела, главные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2A86">
        <w:rPr>
          <w:rFonts w:ascii="Times New Roman" w:hAnsi="Times New Roman" w:cs="Times New Roman"/>
          <w:sz w:val="28"/>
          <w:szCs w:val="28"/>
        </w:rPr>
        <w:t>ведущие специалисты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8E23DF" w14:textId="67768468" w:rsidR="00A92789" w:rsidRPr="00A92789" w:rsidRDefault="00A92789" w:rsidP="00AA6870">
      <w:pPr>
        <w:spacing w:after="0" w:line="20" w:lineRule="atLeast"/>
        <w:ind w:firstLine="71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278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644FE" w:rsidRPr="00B644FE">
        <w:rPr>
          <w:rFonts w:ascii="Times New Roman" w:hAnsi="Times New Roman" w:cs="Times New Roman"/>
          <w:sz w:val="28"/>
          <w:szCs w:val="28"/>
        </w:rPr>
        <w:t>6</w:t>
      </w:r>
      <w:r w:rsidRPr="00A92789">
        <w:rPr>
          <w:rFonts w:ascii="Times New Roman" w:hAnsi="Times New Roman" w:cs="Times New Roman"/>
          <w:sz w:val="28"/>
          <w:szCs w:val="28"/>
        </w:rPr>
        <w:t xml:space="preserve">. Отдел </w:t>
      </w:r>
      <w:r w:rsidR="00643D20"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Pr="00A92789">
        <w:rPr>
          <w:rFonts w:ascii="Times New Roman" w:hAnsi="Times New Roman" w:cs="Times New Roman"/>
          <w:sz w:val="28"/>
          <w:szCs w:val="28"/>
        </w:rPr>
        <w:t xml:space="preserve"> может иметь печать, штамп и бланк со своим наименованием.</w:t>
      </w:r>
    </w:p>
    <w:p w14:paraId="7F42DEE5" w14:textId="77777777" w:rsidR="005240CC" w:rsidRDefault="005240CC" w:rsidP="00AA6870">
      <w:pPr>
        <w:pStyle w:val="Style7"/>
        <w:widowControl/>
        <w:tabs>
          <w:tab w:val="left" w:pos="389"/>
        </w:tabs>
        <w:spacing w:line="240" w:lineRule="auto"/>
        <w:jc w:val="center"/>
        <w:rPr>
          <w:rStyle w:val="FontStyle18"/>
          <w:sz w:val="28"/>
          <w:szCs w:val="28"/>
        </w:rPr>
      </w:pPr>
    </w:p>
    <w:p w14:paraId="474C5DDC" w14:textId="57FC25CC" w:rsidR="00E97188" w:rsidRDefault="00643D20" w:rsidP="00AA6870">
      <w:pPr>
        <w:pStyle w:val="Style7"/>
        <w:widowControl/>
        <w:tabs>
          <w:tab w:val="left" w:pos="389"/>
        </w:tabs>
        <w:spacing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Основные </w:t>
      </w:r>
      <w:r w:rsidR="002A6105">
        <w:rPr>
          <w:rStyle w:val="FontStyle18"/>
          <w:sz w:val="28"/>
          <w:szCs w:val="28"/>
        </w:rPr>
        <w:t>задачи</w:t>
      </w:r>
      <w:r>
        <w:rPr>
          <w:rStyle w:val="FontStyle18"/>
          <w:sz w:val="28"/>
          <w:szCs w:val="28"/>
        </w:rPr>
        <w:t xml:space="preserve"> отдела муниципального заказа</w:t>
      </w:r>
    </w:p>
    <w:p w14:paraId="72231A7C" w14:textId="77777777" w:rsidR="00004645" w:rsidRDefault="00004645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center"/>
        <w:rPr>
          <w:rStyle w:val="FontStyle18"/>
          <w:sz w:val="28"/>
          <w:szCs w:val="28"/>
        </w:rPr>
      </w:pPr>
    </w:p>
    <w:p w14:paraId="177CA1E0" w14:textId="43A08CFF" w:rsidR="00643D20" w:rsidRDefault="00004645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both"/>
        <w:rPr>
          <w:rStyle w:val="FontStyle18"/>
          <w:sz w:val="28"/>
          <w:szCs w:val="28"/>
        </w:rPr>
      </w:pPr>
      <w:r w:rsidRPr="00192236">
        <w:rPr>
          <w:rStyle w:val="FontStyle18"/>
          <w:sz w:val="28"/>
          <w:szCs w:val="28"/>
        </w:rPr>
        <w:t>2.</w:t>
      </w:r>
      <w:r w:rsidR="002A6105">
        <w:rPr>
          <w:rStyle w:val="FontStyle18"/>
          <w:sz w:val="28"/>
          <w:szCs w:val="28"/>
        </w:rPr>
        <w:t>1</w:t>
      </w:r>
      <w:r w:rsidRPr="00192236">
        <w:rPr>
          <w:rStyle w:val="FontStyle18"/>
          <w:sz w:val="28"/>
          <w:szCs w:val="28"/>
        </w:rPr>
        <w:t xml:space="preserve">. </w:t>
      </w:r>
      <w:r w:rsidR="00643D20" w:rsidRPr="00192236">
        <w:rPr>
          <w:rStyle w:val="FontStyle18"/>
          <w:sz w:val="28"/>
          <w:szCs w:val="28"/>
        </w:rPr>
        <w:t>Обеспечение эффективного использования</w:t>
      </w:r>
      <w:r w:rsidR="00914FEC" w:rsidRPr="00192236">
        <w:rPr>
          <w:rStyle w:val="FontStyle18"/>
          <w:sz w:val="28"/>
          <w:szCs w:val="28"/>
        </w:rPr>
        <w:t xml:space="preserve"> средств бюджета муниципального образования город Рубцовск</w:t>
      </w:r>
      <w:r w:rsidR="004B1751" w:rsidRPr="00192236">
        <w:rPr>
          <w:rStyle w:val="FontStyle18"/>
          <w:sz w:val="28"/>
          <w:szCs w:val="28"/>
        </w:rPr>
        <w:t xml:space="preserve"> Алтайского края и внебюджетных </w:t>
      </w:r>
      <w:r w:rsidR="004E2F2D" w:rsidRPr="00192236">
        <w:rPr>
          <w:rStyle w:val="FontStyle18"/>
          <w:sz w:val="28"/>
          <w:szCs w:val="28"/>
        </w:rPr>
        <w:t>фондов</w:t>
      </w:r>
      <w:r w:rsidR="004B1751" w:rsidRPr="00192236">
        <w:rPr>
          <w:rStyle w:val="FontStyle18"/>
          <w:sz w:val="28"/>
          <w:szCs w:val="28"/>
        </w:rPr>
        <w:t>.</w:t>
      </w:r>
    </w:p>
    <w:p w14:paraId="10374F1A" w14:textId="7741A72B" w:rsidR="00AB2A86" w:rsidRPr="00192236" w:rsidRDefault="00AB2A86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both"/>
        <w:rPr>
          <w:rStyle w:val="FontStyle18"/>
          <w:sz w:val="28"/>
          <w:szCs w:val="28"/>
        </w:rPr>
      </w:pPr>
      <w:r w:rsidRPr="00AB2A86">
        <w:rPr>
          <w:rStyle w:val="FontStyle18"/>
          <w:sz w:val="28"/>
          <w:szCs w:val="28"/>
        </w:rPr>
        <w:t>2.</w:t>
      </w:r>
      <w:r>
        <w:rPr>
          <w:rStyle w:val="FontStyle18"/>
          <w:sz w:val="28"/>
          <w:szCs w:val="28"/>
        </w:rPr>
        <w:t>2</w:t>
      </w:r>
      <w:r w:rsidRPr="00AB2A86">
        <w:rPr>
          <w:rStyle w:val="FontStyle18"/>
          <w:sz w:val="28"/>
          <w:szCs w:val="28"/>
        </w:rPr>
        <w:t xml:space="preserve">. Осуществление закупок товаров, работ, услуг на профессиональной основе квалифицированными специалистам, обладающими теоретическими знаниями и </w:t>
      </w:r>
      <w:r w:rsidR="003E0A8F">
        <w:rPr>
          <w:rStyle w:val="FontStyle18"/>
          <w:sz w:val="28"/>
          <w:szCs w:val="28"/>
        </w:rPr>
        <w:t xml:space="preserve">практическим </w:t>
      </w:r>
      <w:r w:rsidRPr="00AB2A86">
        <w:rPr>
          <w:rStyle w:val="FontStyle18"/>
          <w:sz w:val="28"/>
          <w:szCs w:val="28"/>
        </w:rPr>
        <w:t>навыками в сфере закупок.</w:t>
      </w:r>
    </w:p>
    <w:p w14:paraId="44AFFFED" w14:textId="014DE01E" w:rsidR="00004645" w:rsidRPr="00B644FE" w:rsidRDefault="004B1751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both"/>
        <w:rPr>
          <w:rStyle w:val="FontStyle18"/>
          <w:sz w:val="28"/>
          <w:szCs w:val="28"/>
        </w:rPr>
      </w:pPr>
      <w:r w:rsidRPr="00B644FE">
        <w:rPr>
          <w:rStyle w:val="FontStyle18"/>
          <w:sz w:val="28"/>
          <w:szCs w:val="28"/>
        </w:rPr>
        <w:t>2.</w:t>
      </w:r>
      <w:r w:rsidR="00AB2A86" w:rsidRPr="00B644FE">
        <w:rPr>
          <w:rStyle w:val="FontStyle18"/>
          <w:sz w:val="28"/>
          <w:szCs w:val="28"/>
        </w:rPr>
        <w:t>3</w:t>
      </w:r>
      <w:r w:rsidRPr="00B644FE">
        <w:rPr>
          <w:rStyle w:val="FontStyle18"/>
          <w:sz w:val="28"/>
          <w:szCs w:val="28"/>
        </w:rPr>
        <w:t xml:space="preserve">. Обеспечение открытости и прозрачности закупок путем размещения сведений о </w:t>
      </w:r>
      <w:r w:rsidR="00B644FE" w:rsidRPr="00B644FE">
        <w:rPr>
          <w:rStyle w:val="FontStyle18"/>
          <w:sz w:val="28"/>
          <w:szCs w:val="28"/>
        </w:rPr>
        <w:t xml:space="preserve">проводимых </w:t>
      </w:r>
      <w:r w:rsidRPr="00B644FE">
        <w:rPr>
          <w:rStyle w:val="FontStyle18"/>
          <w:sz w:val="28"/>
          <w:szCs w:val="28"/>
        </w:rPr>
        <w:t xml:space="preserve">закупках на </w:t>
      </w:r>
      <w:r w:rsidRPr="003E0A8F">
        <w:rPr>
          <w:rStyle w:val="FontStyle18"/>
          <w:sz w:val="28"/>
          <w:szCs w:val="28"/>
        </w:rPr>
        <w:t xml:space="preserve">официальном сайте </w:t>
      </w:r>
      <w:r w:rsidR="00F74A9A">
        <w:rPr>
          <w:rStyle w:val="FontStyle18"/>
          <w:sz w:val="28"/>
          <w:szCs w:val="28"/>
        </w:rPr>
        <w:t>Е</w:t>
      </w:r>
      <w:r w:rsidRPr="003E0A8F">
        <w:rPr>
          <w:rStyle w:val="FontStyle18"/>
          <w:sz w:val="28"/>
          <w:szCs w:val="28"/>
        </w:rPr>
        <w:t>диной информационной системы в сфере закупок</w:t>
      </w:r>
      <w:r w:rsidRPr="00B644FE">
        <w:rPr>
          <w:rStyle w:val="FontStyle18"/>
          <w:sz w:val="28"/>
          <w:szCs w:val="28"/>
        </w:rPr>
        <w:t xml:space="preserve"> и </w:t>
      </w:r>
      <w:r w:rsidR="00004645" w:rsidRPr="00B644FE">
        <w:rPr>
          <w:rStyle w:val="FontStyle18"/>
          <w:sz w:val="28"/>
          <w:szCs w:val="28"/>
        </w:rPr>
        <w:t>официальном сайте Администрации города Рубцовска в информационно-телекоммуникационной сети «Интернет».</w:t>
      </w:r>
    </w:p>
    <w:p w14:paraId="6D913A0A" w14:textId="70A34C78" w:rsidR="00914FEC" w:rsidRPr="00B644FE" w:rsidRDefault="00004645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both"/>
        <w:rPr>
          <w:sz w:val="28"/>
          <w:szCs w:val="28"/>
        </w:rPr>
      </w:pPr>
      <w:r w:rsidRPr="00B644FE">
        <w:rPr>
          <w:rStyle w:val="FontStyle18"/>
          <w:sz w:val="28"/>
          <w:szCs w:val="28"/>
        </w:rPr>
        <w:t>2.</w:t>
      </w:r>
      <w:r w:rsidR="00AB2A86" w:rsidRPr="00B644FE">
        <w:rPr>
          <w:rStyle w:val="FontStyle18"/>
          <w:sz w:val="28"/>
          <w:szCs w:val="28"/>
        </w:rPr>
        <w:t>4</w:t>
      </w:r>
      <w:r w:rsidRPr="00B644FE">
        <w:rPr>
          <w:rStyle w:val="FontStyle18"/>
          <w:sz w:val="28"/>
          <w:szCs w:val="28"/>
        </w:rPr>
        <w:t xml:space="preserve">. </w:t>
      </w:r>
      <w:r w:rsidR="004E2F2D" w:rsidRPr="00B644FE">
        <w:rPr>
          <w:sz w:val="28"/>
          <w:szCs w:val="28"/>
        </w:rPr>
        <w:t>С</w:t>
      </w:r>
      <w:r w:rsidR="00914FEC" w:rsidRPr="00B644FE">
        <w:rPr>
          <w:sz w:val="28"/>
          <w:szCs w:val="28"/>
        </w:rPr>
        <w:t>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</w:t>
      </w:r>
      <w:r w:rsidR="001441BC" w:rsidRPr="00B644FE">
        <w:rPr>
          <w:sz w:val="28"/>
          <w:szCs w:val="28"/>
        </w:rPr>
        <w:t>.</w:t>
      </w:r>
    </w:p>
    <w:p w14:paraId="16AE63E9" w14:textId="4ED942CC" w:rsidR="00914FEC" w:rsidRPr="00B644FE" w:rsidRDefault="00901ABB" w:rsidP="00AA6870">
      <w:pPr>
        <w:pStyle w:val="a7"/>
        <w:shd w:val="clear" w:color="auto" w:fill="FFFFFF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B644FE">
        <w:rPr>
          <w:sz w:val="28"/>
          <w:szCs w:val="28"/>
        </w:rPr>
        <w:t>2.</w:t>
      </w:r>
      <w:r w:rsidR="001441BC" w:rsidRPr="00B644FE">
        <w:rPr>
          <w:sz w:val="28"/>
          <w:szCs w:val="28"/>
        </w:rPr>
        <w:t>5.</w:t>
      </w:r>
      <w:r w:rsidRPr="00B644FE">
        <w:rPr>
          <w:sz w:val="28"/>
          <w:szCs w:val="28"/>
        </w:rPr>
        <w:t xml:space="preserve"> </w:t>
      </w:r>
      <w:r w:rsidR="00192236" w:rsidRPr="00B644FE">
        <w:rPr>
          <w:sz w:val="28"/>
          <w:szCs w:val="28"/>
        </w:rPr>
        <w:t>О</w:t>
      </w:r>
      <w:r w:rsidR="00914FEC" w:rsidRPr="00B644FE">
        <w:rPr>
          <w:sz w:val="28"/>
          <w:szCs w:val="28"/>
        </w:rPr>
        <w:t>беспечение единых подходов и принципов при осуществлении закупок.</w:t>
      </w:r>
    </w:p>
    <w:p w14:paraId="33BFB0FD" w14:textId="006C1E76" w:rsidR="004E2F2D" w:rsidRPr="00B644FE" w:rsidRDefault="00901ABB" w:rsidP="00AA6870">
      <w:pPr>
        <w:pStyle w:val="a7"/>
        <w:shd w:val="clear" w:color="auto" w:fill="FFFFFF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B644FE">
        <w:rPr>
          <w:sz w:val="28"/>
          <w:szCs w:val="28"/>
        </w:rPr>
        <w:t>2.</w:t>
      </w:r>
      <w:r w:rsidR="001441BC" w:rsidRPr="00B644FE">
        <w:rPr>
          <w:sz w:val="28"/>
          <w:szCs w:val="28"/>
        </w:rPr>
        <w:t>6</w:t>
      </w:r>
      <w:r w:rsidRPr="00B644FE">
        <w:rPr>
          <w:sz w:val="28"/>
          <w:szCs w:val="28"/>
        </w:rPr>
        <w:t xml:space="preserve">. </w:t>
      </w:r>
      <w:r w:rsidR="004E2F2D" w:rsidRPr="00B644FE">
        <w:rPr>
          <w:sz w:val="28"/>
          <w:szCs w:val="28"/>
        </w:rPr>
        <w:t>Предотвращение коррупции и иных злоупотреблений при осуществлении процедур конкурентных закупок.</w:t>
      </w:r>
    </w:p>
    <w:p w14:paraId="06929B18" w14:textId="77777777" w:rsidR="00E97188" w:rsidRPr="00B644FE" w:rsidRDefault="00E97188" w:rsidP="00AA6870">
      <w:pPr>
        <w:pStyle w:val="Style7"/>
        <w:widowControl/>
        <w:tabs>
          <w:tab w:val="left" w:pos="389"/>
        </w:tabs>
        <w:spacing w:line="240" w:lineRule="auto"/>
        <w:ind w:firstLine="715"/>
        <w:jc w:val="both"/>
        <w:rPr>
          <w:rStyle w:val="FontStyle18"/>
          <w:sz w:val="28"/>
          <w:szCs w:val="28"/>
        </w:rPr>
      </w:pPr>
    </w:p>
    <w:p w14:paraId="641834C8" w14:textId="7C79A987" w:rsidR="00DD7426" w:rsidRDefault="001441BC" w:rsidP="00AA6870">
      <w:pPr>
        <w:pStyle w:val="Style9"/>
        <w:widowControl/>
        <w:spacing w:line="20" w:lineRule="atLeast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</w:t>
      </w:r>
      <w:r w:rsidR="00DD7426" w:rsidRPr="00DD7426">
        <w:rPr>
          <w:rStyle w:val="FontStyle18"/>
          <w:sz w:val="28"/>
          <w:szCs w:val="28"/>
        </w:rPr>
        <w:t>.</w:t>
      </w:r>
      <w:r w:rsidR="00004645" w:rsidRPr="00004645">
        <w:t xml:space="preserve"> </w:t>
      </w:r>
      <w:r>
        <w:rPr>
          <w:rStyle w:val="FontStyle18"/>
          <w:sz w:val="28"/>
          <w:szCs w:val="28"/>
        </w:rPr>
        <w:t>Ф</w:t>
      </w:r>
      <w:r w:rsidR="00004645" w:rsidRPr="00004645">
        <w:rPr>
          <w:rStyle w:val="FontStyle18"/>
          <w:sz w:val="28"/>
          <w:szCs w:val="28"/>
        </w:rPr>
        <w:t>ункции отдела муниципального заказа</w:t>
      </w:r>
    </w:p>
    <w:p w14:paraId="6269AD0E" w14:textId="77777777" w:rsidR="001441BC" w:rsidRPr="00DD7426" w:rsidRDefault="001441BC" w:rsidP="00AA6870">
      <w:pPr>
        <w:pStyle w:val="Style9"/>
        <w:widowControl/>
        <w:spacing w:line="20" w:lineRule="atLeast"/>
        <w:ind w:firstLine="715"/>
        <w:jc w:val="center"/>
        <w:rPr>
          <w:rStyle w:val="FontStyle18"/>
          <w:sz w:val="28"/>
          <w:szCs w:val="28"/>
        </w:rPr>
      </w:pPr>
    </w:p>
    <w:p w14:paraId="38DCFE79" w14:textId="78CF7BEF" w:rsidR="00E84723" w:rsidRDefault="0025144F" w:rsidP="00AA6870">
      <w:pPr>
        <w:pStyle w:val="Style9"/>
        <w:widowControl/>
        <w:spacing w:line="20" w:lineRule="atLeast"/>
        <w:ind w:firstLine="715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</w:t>
      </w:r>
      <w:r w:rsidR="00AB2A86">
        <w:rPr>
          <w:rStyle w:val="FontStyle18"/>
          <w:sz w:val="28"/>
          <w:szCs w:val="28"/>
        </w:rPr>
        <w:t xml:space="preserve">.1. </w:t>
      </w:r>
      <w:r w:rsidR="00AB2A86" w:rsidRPr="00AB2A86">
        <w:rPr>
          <w:rStyle w:val="FontStyle18"/>
          <w:sz w:val="28"/>
          <w:szCs w:val="28"/>
        </w:rPr>
        <w:t>Основн</w:t>
      </w:r>
      <w:r w:rsidR="00AB2A86">
        <w:rPr>
          <w:rStyle w:val="FontStyle18"/>
          <w:sz w:val="28"/>
          <w:szCs w:val="28"/>
        </w:rPr>
        <w:t xml:space="preserve">ой </w:t>
      </w:r>
      <w:r w:rsidR="00AB2A86" w:rsidRPr="00AB2A86">
        <w:rPr>
          <w:rStyle w:val="FontStyle18"/>
          <w:sz w:val="28"/>
          <w:szCs w:val="28"/>
        </w:rPr>
        <w:t>деятельност</w:t>
      </w:r>
      <w:r>
        <w:rPr>
          <w:rStyle w:val="FontStyle18"/>
          <w:sz w:val="28"/>
          <w:szCs w:val="28"/>
        </w:rPr>
        <w:t>ью</w:t>
      </w:r>
      <w:r w:rsidR="00AB2A86" w:rsidRPr="00AB2A86">
        <w:rPr>
          <w:rStyle w:val="FontStyle18"/>
          <w:sz w:val="28"/>
          <w:szCs w:val="28"/>
        </w:rPr>
        <w:t xml:space="preserve"> </w:t>
      </w:r>
      <w:r w:rsidR="00AB2A86">
        <w:rPr>
          <w:rStyle w:val="FontStyle18"/>
          <w:sz w:val="28"/>
          <w:szCs w:val="28"/>
        </w:rPr>
        <w:t xml:space="preserve">отдела муниципального заказа является </w:t>
      </w:r>
      <w:r w:rsidR="002A6105" w:rsidRPr="0025144F">
        <w:rPr>
          <w:rStyle w:val="FontStyle18"/>
          <w:sz w:val="28"/>
          <w:szCs w:val="28"/>
        </w:rPr>
        <w:t>осуществлени</w:t>
      </w:r>
      <w:r w:rsidR="005240CC">
        <w:rPr>
          <w:rStyle w:val="FontStyle18"/>
          <w:sz w:val="28"/>
          <w:szCs w:val="28"/>
        </w:rPr>
        <w:t>е</w:t>
      </w:r>
      <w:r w:rsidR="002A6105" w:rsidRPr="0025144F">
        <w:rPr>
          <w:rStyle w:val="FontStyle18"/>
          <w:sz w:val="28"/>
          <w:szCs w:val="28"/>
        </w:rPr>
        <w:t xml:space="preserve"> процедур конкурентных закупок для нужд заказчиков </w:t>
      </w:r>
      <w:r w:rsidR="00561145">
        <w:rPr>
          <w:rStyle w:val="FontStyle18"/>
          <w:sz w:val="28"/>
          <w:szCs w:val="28"/>
        </w:rPr>
        <w:t xml:space="preserve">муниципального образования </w:t>
      </w:r>
      <w:r w:rsidR="002A6105" w:rsidRPr="0025144F">
        <w:rPr>
          <w:rStyle w:val="FontStyle18"/>
          <w:sz w:val="28"/>
          <w:szCs w:val="28"/>
        </w:rPr>
        <w:t>город Рубцовск</w:t>
      </w:r>
      <w:r w:rsidR="00561145">
        <w:rPr>
          <w:rStyle w:val="FontStyle18"/>
          <w:sz w:val="28"/>
          <w:szCs w:val="28"/>
        </w:rPr>
        <w:t xml:space="preserve"> Алтайского края (далее – город Рубцовск)</w:t>
      </w:r>
      <w:r w:rsidR="002A6105" w:rsidRPr="0025144F">
        <w:rPr>
          <w:rStyle w:val="FontStyle18"/>
          <w:sz w:val="28"/>
          <w:szCs w:val="28"/>
        </w:rPr>
        <w:t xml:space="preserve">: муниципальных казенных и бюджетных учреждений, муниципальных предприятий </w:t>
      </w:r>
      <w:r w:rsidR="00DA08AB">
        <w:rPr>
          <w:rStyle w:val="FontStyle18"/>
          <w:sz w:val="28"/>
          <w:szCs w:val="28"/>
        </w:rPr>
        <w:t xml:space="preserve">города Рубцовска </w:t>
      </w:r>
      <w:r w:rsidRPr="0025144F">
        <w:rPr>
          <w:rStyle w:val="FontStyle18"/>
          <w:sz w:val="28"/>
          <w:szCs w:val="28"/>
        </w:rPr>
        <w:t xml:space="preserve">(далее – </w:t>
      </w:r>
      <w:r w:rsidR="00134971">
        <w:rPr>
          <w:rStyle w:val="FontStyle18"/>
          <w:sz w:val="28"/>
          <w:szCs w:val="28"/>
        </w:rPr>
        <w:t>З</w:t>
      </w:r>
      <w:r w:rsidRPr="0025144F">
        <w:rPr>
          <w:rStyle w:val="FontStyle18"/>
          <w:sz w:val="28"/>
          <w:szCs w:val="28"/>
        </w:rPr>
        <w:t xml:space="preserve">аказчики) </w:t>
      </w:r>
      <w:r w:rsidR="002A6105" w:rsidRPr="0025144F">
        <w:rPr>
          <w:rStyle w:val="FontStyle18"/>
          <w:sz w:val="28"/>
          <w:szCs w:val="28"/>
        </w:rPr>
        <w:t>в целях обеспечения товарами, работами, услугами.</w:t>
      </w:r>
    </w:p>
    <w:p w14:paraId="6069D0F3" w14:textId="63FEDAE7" w:rsidR="00DA08AB" w:rsidRDefault="0025144F" w:rsidP="00AA6870">
      <w:pPr>
        <w:pStyle w:val="Style9"/>
        <w:widowControl/>
        <w:spacing w:line="20" w:lineRule="atLeast"/>
        <w:ind w:firstLine="715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</w:t>
      </w:r>
      <w:r w:rsidR="00DD7426" w:rsidRPr="00DD7426">
        <w:rPr>
          <w:rStyle w:val="FontStyle18"/>
          <w:sz w:val="28"/>
          <w:szCs w:val="28"/>
        </w:rPr>
        <w:t>.</w:t>
      </w:r>
      <w:r>
        <w:rPr>
          <w:rStyle w:val="FontStyle18"/>
          <w:sz w:val="28"/>
          <w:szCs w:val="28"/>
        </w:rPr>
        <w:t>2</w:t>
      </w:r>
      <w:r w:rsidR="00DD7426" w:rsidRPr="00DD7426">
        <w:rPr>
          <w:rStyle w:val="FontStyle18"/>
          <w:sz w:val="28"/>
          <w:szCs w:val="28"/>
        </w:rPr>
        <w:t xml:space="preserve">. К функциям отдела </w:t>
      </w:r>
      <w:r>
        <w:rPr>
          <w:rStyle w:val="FontStyle18"/>
          <w:sz w:val="28"/>
          <w:szCs w:val="28"/>
        </w:rPr>
        <w:t xml:space="preserve">муниципального заказа </w:t>
      </w:r>
      <w:r w:rsidR="00B34A59">
        <w:rPr>
          <w:rStyle w:val="FontStyle18"/>
          <w:sz w:val="28"/>
          <w:szCs w:val="28"/>
        </w:rPr>
        <w:t xml:space="preserve">в сфере закупок </w:t>
      </w:r>
      <w:r w:rsidR="00B34A59" w:rsidRPr="00B34A59">
        <w:rPr>
          <w:rStyle w:val="FontStyle18"/>
          <w:sz w:val="28"/>
          <w:szCs w:val="28"/>
        </w:rPr>
        <w:t xml:space="preserve">для нужд заказчиков </w:t>
      </w:r>
      <w:r w:rsidR="00DD7426" w:rsidRPr="00DD7426">
        <w:rPr>
          <w:rStyle w:val="FontStyle18"/>
          <w:sz w:val="28"/>
          <w:szCs w:val="28"/>
        </w:rPr>
        <w:t>относятся:</w:t>
      </w:r>
    </w:p>
    <w:p w14:paraId="2C26FFD9" w14:textId="743203FC" w:rsidR="00DA08AB" w:rsidRDefault="0055486E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 w:rsidRPr="003A729F">
        <w:rPr>
          <w:sz w:val="28"/>
          <w:szCs w:val="28"/>
        </w:rPr>
        <w:t xml:space="preserve">1) </w:t>
      </w:r>
      <w:r w:rsidR="005E42B4" w:rsidRPr="005E42B4">
        <w:rPr>
          <w:sz w:val="28"/>
          <w:szCs w:val="28"/>
        </w:rPr>
        <w:t>разраб</w:t>
      </w:r>
      <w:r w:rsidR="005E42B4">
        <w:rPr>
          <w:sz w:val="28"/>
          <w:szCs w:val="28"/>
        </w:rPr>
        <w:t>отка</w:t>
      </w:r>
      <w:r w:rsidR="009039AA">
        <w:rPr>
          <w:sz w:val="28"/>
          <w:szCs w:val="28"/>
        </w:rPr>
        <w:t xml:space="preserve">, утверждение и </w:t>
      </w:r>
      <w:r w:rsidR="0011015F">
        <w:rPr>
          <w:sz w:val="28"/>
          <w:szCs w:val="28"/>
        </w:rPr>
        <w:t>размещение</w:t>
      </w:r>
      <w:r w:rsidR="009039AA">
        <w:rPr>
          <w:sz w:val="28"/>
          <w:szCs w:val="28"/>
        </w:rPr>
        <w:t xml:space="preserve"> сводного</w:t>
      </w:r>
      <w:r w:rsidR="005E42B4" w:rsidRPr="005E42B4">
        <w:rPr>
          <w:sz w:val="28"/>
          <w:szCs w:val="28"/>
        </w:rPr>
        <w:t xml:space="preserve"> план</w:t>
      </w:r>
      <w:r w:rsidR="009039AA">
        <w:rPr>
          <w:sz w:val="28"/>
          <w:szCs w:val="28"/>
        </w:rPr>
        <w:t>а</w:t>
      </w:r>
      <w:r w:rsidR="005E42B4" w:rsidRPr="005E42B4">
        <w:rPr>
          <w:sz w:val="28"/>
          <w:szCs w:val="28"/>
        </w:rPr>
        <w:t>-график</w:t>
      </w:r>
      <w:r w:rsidR="009039AA">
        <w:rPr>
          <w:sz w:val="28"/>
          <w:szCs w:val="28"/>
        </w:rPr>
        <w:t>а</w:t>
      </w:r>
      <w:r w:rsidR="005E42B4" w:rsidRPr="005E42B4">
        <w:rPr>
          <w:sz w:val="28"/>
          <w:szCs w:val="28"/>
        </w:rPr>
        <w:t xml:space="preserve"> закупок </w:t>
      </w:r>
      <w:r w:rsidR="005E42B4">
        <w:rPr>
          <w:sz w:val="28"/>
          <w:szCs w:val="28"/>
        </w:rPr>
        <w:t xml:space="preserve">Администрации города Рубцовска </w:t>
      </w:r>
      <w:r w:rsidR="005E42B4" w:rsidRPr="005E42B4">
        <w:rPr>
          <w:sz w:val="28"/>
          <w:szCs w:val="28"/>
        </w:rPr>
        <w:t>на очередной финансовый год и плановый период (далее - план-график)</w:t>
      </w:r>
      <w:r w:rsidR="00DA08AB">
        <w:rPr>
          <w:sz w:val="28"/>
          <w:szCs w:val="28"/>
        </w:rPr>
        <w:t xml:space="preserve"> </w:t>
      </w:r>
      <w:r w:rsidR="00DA08AB" w:rsidRPr="00DA08AB">
        <w:rPr>
          <w:sz w:val="28"/>
          <w:szCs w:val="28"/>
        </w:rPr>
        <w:t xml:space="preserve">в единой информационной системе в сфере закупок (далее - </w:t>
      </w:r>
      <w:r w:rsidR="002D7707">
        <w:rPr>
          <w:sz w:val="28"/>
          <w:szCs w:val="28"/>
        </w:rPr>
        <w:t>Е</w:t>
      </w:r>
      <w:r w:rsidR="00DA08AB" w:rsidRPr="00DA08AB">
        <w:rPr>
          <w:sz w:val="28"/>
          <w:szCs w:val="28"/>
        </w:rPr>
        <w:t>диная информационная система)</w:t>
      </w:r>
      <w:r w:rsidR="005E42B4" w:rsidRPr="005E42B4">
        <w:rPr>
          <w:sz w:val="28"/>
          <w:szCs w:val="28"/>
        </w:rPr>
        <w:t>,</w:t>
      </w:r>
      <w:r w:rsidR="009039AA">
        <w:rPr>
          <w:sz w:val="28"/>
          <w:szCs w:val="28"/>
        </w:rPr>
        <w:t xml:space="preserve"> а </w:t>
      </w:r>
      <w:proofErr w:type="gramStart"/>
      <w:r w:rsidR="009039AA">
        <w:rPr>
          <w:sz w:val="28"/>
          <w:szCs w:val="28"/>
        </w:rPr>
        <w:t>также  внесение</w:t>
      </w:r>
      <w:proofErr w:type="gramEnd"/>
      <w:r w:rsidR="009039AA">
        <w:rPr>
          <w:sz w:val="28"/>
          <w:szCs w:val="28"/>
        </w:rPr>
        <w:t xml:space="preserve"> в план-график изменений</w:t>
      </w:r>
      <w:r w:rsidR="005E42B4" w:rsidRPr="005E42B4">
        <w:rPr>
          <w:sz w:val="28"/>
          <w:szCs w:val="28"/>
        </w:rPr>
        <w:t xml:space="preserve"> </w:t>
      </w:r>
      <w:r w:rsidR="009039AA">
        <w:rPr>
          <w:sz w:val="28"/>
          <w:szCs w:val="28"/>
        </w:rPr>
        <w:t xml:space="preserve"> на основании  сведений представленных </w:t>
      </w:r>
      <w:r w:rsidR="009039AA" w:rsidRPr="009039AA">
        <w:rPr>
          <w:sz w:val="28"/>
          <w:szCs w:val="28"/>
        </w:rPr>
        <w:t>отраслевым</w:t>
      </w:r>
      <w:r w:rsidR="009039AA">
        <w:rPr>
          <w:sz w:val="28"/>
          <w:szCs w:val="28"/>
        </w:rPr>
        <w:t>и</w:t>
      </w:r>
      <w:r w:rsidR="009039AA" w:rsidRPr="009039AA">
        <w:rPr>
          <w:sz w:val="28"/>
          <w:szCs w:val="28"/>
        </w:rPr>
        <w:t xml:space="preserve"> </w:t>
      </w:r>
      <w:r w:rsidR="00561145">
        <w:rPr>
          <w:sz w:val="28"/>
          <w:szCs w:val="28"/>
        </w:rPr>
        <w:t>(</w:t>
      </w:r>
      <w:r w:rsidR="009039AA" w:rsidRPr="009039AA">
        <w:rPr>
          <w:sz w:val="28"/>
          <w:szCs w:val="28"/>
        </w:rPr>
        <w:t>функциональным</w:t>
      </w:r>
      <w:r w:rsidR="009039AA">
        <w:rPr>
          <w:sz w:val="28"/>
          <w:szCs w:val="28"/>
        </w:rPr>
        <w:t>и</w:t>
      </w:r>
      <w:r w:rsidR="00561145">
        <w:rPr>
          <w:sz w:val="28"/>
          <w:szCs w:val="28"/>
        </w:rPr>
        <w:t>)</w:t>
      </w:r>
      <w:r w:rsidR="009039AA" w:rsidRPr="009039AA">
        <w:rPr>
          <w:sz w:val="28"/>
          <w:szCs w:val="28"/>
        </w:rPr>
        <w:t xml:space="preserve"> орган</w:t>
      </w:r>
      <w:r w:rsidR="009039AA">
        <w:rPr>
          <w:sz w:val="28"/>
          <w:szCs w:val="28"/>
        </w:rPr>
        <w:t>ами</w:t>
      </w:r>
      <w:r w:rsidR="009039AA" w:rsidRPr="009039AA">
        <w:rPr>
          <w:sz w:val="28"/>
          <w:szCs w:val="28"/>
        </w:rPr>
        <w:t xml:space="preserve"> Администрации города Рубцовска</w:t>
      </w:r>
      <w:r w:rsidR="009039AA">
        <w:rPr>
          <w:sz w:val="28"/>
          <w:szCs w:val="28"/>
        </w:rPr>
        <w:t>, являющи</w:t>
      </w:r>
      <w:r w:rsidR="00561145">
        <w:rPr>
          <w:sz w:val="28"/>
          <w:szCs w:val="28"/>
        </w:rPr>
        <w:t>ми</w:t>
      </w:r>
      <w:r w:rsidR="009039AA">
        <w:rPr>
          <w:sz w:val="28"/>
          <w:szCs w:val="28"/>
        </w:rPr>
        <w:t>ся инициаторами закупок</w:t>
      </w:r>
      <w:r w:rsidR="00DA08AB">
        <w:rPr>
          <w:sz w:val="28"/>
          <w:szCs w:val="28"/>
        </w:rPr>
        <w:t>;</w:t>
      </w:r>
    </w:p>
    <w:p w14:paraId="72372856" w14:textId="0B19DF34" w:rsidR="002D7707" w:rsidRDefault="002D7707" w:rsidP="007955CE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</w:t>
      </w:r>
      <w:r w:rsidR="0011015F" w:rsidRPr="0011015F">
        <w:rPr>
          <w:sz w:val="28"/>
          <w:szCs w:val="28"/>
        </w:rPr>
        <w:t xml:space="preserve"> общественно</w:t>
      </w:r>
      <w:r w:rsidR="00F74A9A">
        <w:rPr>
          <w:sz w:val="28"/>
          <w:szCs w:val="28"/>
        </w:rPr>
        <w:t>го</w:t>
      </w:r>
      <w:r w:rsidR="0011015F" w:rsidRPr="0011015F">
        <w:rPr>
          <w:sz w:val="28"/>
          <w:szCs w:val="28"/>
        </w:rPr>
        <w:t xml:space="preserve"> обсуждени</w:t>
      </w:r>
      <w:r w:rsidR="00F74A9A">
        <w:rPr>
          <w:sz w:val="28"/>
          <w:szCs w:val="28"/>
        </w:rPr>
        <w:t>я</w:t>
      </w:r>
      <w:r w:rsidR="0011015F" w:rsidRPr="0011015F">
        <w:rPr>
          <w:sz w:val="28"/>
          <w:szCs w:val="28"/>
        </w:rPr>
        <w:t xml:space="preserve"> закупок в случаях, предусмотренных статьей 20 Федеральн</w:t>
      </w:r>
      <w:r>
        <w:rPr>
          <w:sz w:val="28"/>
          <w:szCs w:val="28"/>
        </w:rPr>
        <w:t>ого</w:t>
      </w:r>
      <w:r w:rsidR="0011015F" w:rsidRPr="0011015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11015F" w:rsidRPr="0011015F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</w:t>
      </w:r>
      <w:r w:rsidR="0011015F" w:rsidRPr="0011015F">
        <w:rPr>
          <w:sz w:val="28"/>
          <w:szCs w:val="28"/>
        </w:rPr>
        <w:lastRenderedPageBreak/>
        <w:t>государственных и муниципальных нужд» (далее - Закон о контрактной системе);</w:t>
      </w:r>
    </w:p>
    <w:p w14:paraId="689741C6" w14:textId="02D382C7" w:rsidR="00DA08AB" w:rsidRDefault="002D7707" w:rsidP="00AA6870">
      <w:pPr>
        <w:pStyle w:val="Style9"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08AB" w:rsidRPr="00DA08AB">
        <w:rPr>
          <w:sz w:val="28"/>
          <w:szCs w:val="28"/>
        </w:rPr>
        <w:t xml:space="preserve">) подготовка и размещение в </w:t>
      </w:r>
      <w:r w:rsidR="00DA08AB">
        <w:rPr>
          <w:sz w:val="28"/>
          <w:szCs w:val="28"/>
        </w:rPr>
        <w:t>Е</w:t>
      </w:r>
      <w:r w:rsidR="00DA08AB" w:rsidRPr="00DA08AB">
        <w:rPr>
          <w:sz w:val="28"/>
          <w:szCs w:val="28"/>
        </w:rPr>
        <w:t>диной информационной системе извещений об осуществлении закупок, документаци</w:t>
      </w:r>
      <w:r w:rsidR="00DA08AB">
        <w:rPr>
          <w:sz w:val="28"/>
          <w:szCs w:val="28"/>
        </w:rPr>
        <w:t>й</w:t>
      </w:r>
      <w:r w:rsidR="00DA08AB" w:rsidRPr="00DA08AB">
        <w:rPr>
          <w:sz w:val="28"/>
          <w:szCs w:val="28"/>
        </w:rPr>
        <w:t xml:space="preserve"> о закупках (в случаях, предусмотренных </w:t>
      </w:r>
      <w:bookmarkStart w:id="0" w:name="_Hlk152160719"/>
      <w:r w:rsidR="00DA08AB">
        <w:rPr>
          <w:sz w:val="28"/>
          <w:szCs w:val="28"/>
        </w:rPr>
        <w:t>Закон</w:t>
      </w:r>
      <w:r w:rsidR="0011015F">
        <w:rPr>
          <w:sz w:val="28"/>
          <w:szCs w:val="28"/>
        </w:rPr>
        <w:t>ом</w:t>
      </w:r>
      <w:r w:rsidR="00DA08AB">
        <w:rPr>
          <w:sz w:val="28"/>
          <w:szCs w:val="28"/>
        </w:rPr>
        <w:t xml:space="preserve"> о контрактной системе</w:t>
      </w:r>
      <w:bookmarkEnd w:id="0"/>
      <w:r w:rsidR="00DA08AB">
        <w:rPr>
          <w:sz w:val="28"/>
          <w:szCs w:val="28"/>
        </w:rPr>
        <w:t>)</w:t>
      </w:r>
      <w:r w:rsidR="00DA08AB" w:rsidRPr="00DA08AB">
        <w:rPr>
          <w:sz w:val="28"/>
          <w:szCs w:val="28"/>
        </w:rPr>
        <w:t>, проектов контрактов и иных документов, предусмотренных Законом о контрактной системе</w:t>
      </w:r>
      <w:r w:rsidR="0047603A">
        <w:t xml:space="preserve">, </w:t>
      </w:r>
      <w:r w:rsidR="0047603A" w:rsidRPr="0047603A">
        <w:rPr>
          <w:sz w:val="28"/>
          <w:szCs w:val="28"/>
        </w:rPr>
        <w:t>подготовк</w:t>
      </w:r>
      <w:r w:rsidR="0047603A">
        <w:rPr>
          <w:sz w:val="28"/>
          <w:szCs w:val="28"/>
        </w:rPr>
        <w:t>а</w:t>
      </w:r>
      <w:r w:rsidR="0047603A" w:rsidRPr="0047603A">
        <w:rPr>
          <w:sz w:val="28"/>
          <w:szCs w:val="28"/>
        </w:rPr>
        <w:t xml:space="preserve"> и направление приглашений принять участие в определении поставщиков (подрядчиков, исполнителей);</w:t>
      </w:r>
    </w:p>
    <w:p w14:paraId="783352AB" w14:textId="0ADB0001" w:rsidR="000F22AE" w:rsidRDefault="0047603A" w:rsidP="00AA6870">
      <w:pPr>
        <w:pStyle w:val="Style9"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2AE">
        <w:rPr>
          <w:sz w:val="28"/>
          <w:szCs w:val="28"/>
        </w:rPr>
        <w:t xml:space="preserve">) </w:t>
      </w:r>
      <w:r w:rsidR="000F22AE" w:rsidRPr="000F22AE">
        <w:rPr>
          <w:sz w:val="28"/>
          <w:szCs w:val="28"/>
        </w:rPr>
        <w:t>обеспеч</w:t>
      </w:r>
      <w:r w:rsidR="004D0FE7">
        <w:rPr>
          <w:sz w:val="28"/>
          <w:szCs w:val="28"/>
        </w:rPr>
        <w:t>ение</w:t>
      </w:r>
      <w:r w:rsidR="000F22AE" w:rsidRPr="000F22AE">
        <w:rPr>
          <w:sz w:val="28"/>
          <w:szCs w:val="28"/>
        </w:rPr>
        <w:t xml:space="preserve"> проведени</w:t>
      </w:r>
      <w:r w:rsidR="004D0FE7">
        <w:rPr>
          <w:sz w:val="28"/>
          <w:szCs w:val="28"/>
        </w:rPr>
        <w:t>я</w:t>
      </w:r>
      <w:r w:rsidR="000F22AE" w:rsidRPr="000F22AE">
        <w:rPr>
          <w:sz w:val="28"/>
          <w:szCs w:val="28"/>
        </w:rPr>
        <w:t xml:space="preserve"> закрытых конкурентных способов определения поставщиков (подрядчиков, исполнителей) в случаях, установленных част</w:t>
      </w:r>
      <w:r w:rsidR="000F22AE">
        <w:rPr>
          <w:sz w:val="28"/>
          <w:szCs w:val="28"/>
        </w:rPr>
        <w:t>ью</w:t>
      </w:r>
      <w:r w:rsidR="000F22AE" w:rsidRPr="000F22AE">
        <w:rPr>
          <w:sz w:val="28"/>
          <w:szCs w:val="28"/>
        </w:rPr>
        <w:t xml:space="preserve"> 11 статьи 24 </w:t>
      </w:r>
      <w:r w:rsidR="000F22AE">
        <w:rPr>
          <w:sz w:val="28"/>
          <w:szCs w:val="28"/>
        </w:rPr>
        <w:t>Закона о контрактной системе</w:t>
      </w:r>
      <w:r w:rsidR="000F22AE" w:rsidRPr="000F22AE">
        <w:rPr>
          <w:sz w:val="28"/>
          <w:szCs w:val="28"/>
        </w:rPr>
        <w:t xml:space="preserve">, по согласованию с федеральным органом исполнительной власти, уполномоченным Правительством Российской Федерации на осуществление данных функций </w:t>
      </w:r>
      <w:bookmarkStart w:id="1" w:name="_Hlk152159368"/>
      <w:r w:rsidR="000F22AE" w:rsidRPr="000F22AE">
        <w:rPr>
          <w:sz w:val="28"/>
          <w:szCs w:val="28"/>
        </w:rPr>
        <w:t xml:space="preserve">(если такое согласование предусмотрено </w:t>
      </w:r>
      <w:bookmarkStart w:id="2" w:name="_Hlk152159386"/>
      <w:r w:rsidR="000F22AE" w:rsidRPr="000F22AE">
        <w:rPr>
          <w:sz w:val="28"/>
          <w:szCs w:val="28"/>
        </w:rPr>
        <w:t>Закон</w:t>
      </w:r>
      <w:r w:rsidR="000F22AE">
        <w:rPr>
          <w:sz w:val="28"/>
          <w:szCs w:val="28"/>
        </w:rPr>
        <w:t>ом</w:t>
      </w:r>
      <w:r w:rsidR="000F22AE" w:rsidRPr="000F22AE">
        <w:rPr>
          <w:sz w:val="28"/>
          <w:szCs w:val="28"/>
        </w:rPr>
        <w:t xml:space="preserve"> о контрактной системе</w:t>
      </w:r>
      <w:bookmarkEnd w:id="2"/>
      <w:r w:rsidR="000F22AE" w:rsidRPr="000F22AE">
        <w:rPr>
          <w:sz w:val="28"/>
          <w:szCs w:val="28"/>
        </w:rPr>
        <w:t>)</w:t>
      </w:r>
      <w:bookmarkEnd w:id="1"/>
      <w:r w:rsidR="000F22AE" w:rsidRPr="000F22AE">
        <w:rPr>
          <w:sz w:val="28"/>
          <w:szCs w:val="28"/>
        </w:rPr>
        <w:t>;</w:t>
      </w:r>
    </w:p>
    <w:p w14:paraId="7624C428" w14:textId="16317F3F" w:rsidR="0011015F" w:rsidRPr="0011015F" w:rsidRDefault="0047603A" w:rsidP="00AA6870">
      <w:pPr>
        <w:pStyle w:val="Style9"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015F">
        <w:rPr>
          <w:sz w:val="28"/>
          <w:szCs w:val="28"/>
        </w:rPr>
        <w:t xml:space="preserve">) </w:t>
      </w:r>
      <w:r w:rsidR="0011015F" w:rsidRPr="0011015F">
        <w:rPr>
          <w:sz w:val="28"/>
          <w:szCs w:val="28"/>
        </w:rPr>
        <w:t xml:space="preserve">размещение в </w:t>
      </w:r>
      <w:r w:rsidR="00F74A9A">
        <w:rPr>
          <w:sz w:val="28"/>
          <w:szCs w:val="28"/>
        </w:rPr>
        <w:t>Е</w:t>
      </w:r>
      <w:r w:rsidR="0011015F" w:rsidRPr="0011015F">
        <w:rPr>
          <w:sz w:val="28"/>
          <w:szCs w:val="28"/>
        </w:rPr>
        <w:t>диной информационной системе разъяснений положений извещени</w:t>
      </w:r>
      <w:r w:rsidR="00F74A9A">
        <w:rPr>
          <w:sz w:val="28"/>
          <w:szCs w:val="28"/>
        </w:rPr>
        <w:t>й</w:t>
      </w:r>
      <w:r w:rsidR="0011015F" w:rsidRPr="0011015F">
        <w:rPr>
          <w:sz w:val="28"/>
          <w:szCs w:val="28"/>
        </w:rPr>
        <w:t xml:space="preserve"> об осуществлении закуп</w:t>
      </w:r>
      <w:r w:rsidR="00F74A9A">
        <w:rPr>
          <w:sz w:val="28"/>
          <w:szCs w:val="28"/>
        </w:rPr>
        <w:t>ок</w:t>
      </w:r>
      <w:r w:rsidR="0011015F" w:rsidRPr="0011015F">
        <w:rPr>
          <w:sz w:val="28"/>
          <w:szCs w:val="28"/>
        </w:rPr>
        <w:t>, документации о закупке (в случае, если Законом о контрактной системе предусмотрена документация о закупке);</w:t>
      </w:r>
    </w:p>
    <w:p w14:paraId="6CFC0C4E" w14:textId="2BA46C2E" w:rsidR="0047603A" w:rsidRDefault="0047603A" w:rsidP="00AA6870">
      <w:pPr>
        <w:pStyle w:val="Style9"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47603A">
        <w:rPr>
          <w:sz w:val="28"/>
          <w:szCs w:val="28"/>
        </w:rPr>
        <w:t xml:space="preserve"> подготовк</w:t>
      </w:r>
      <w:r w:rsidR="00B22559">
        <w:rPr>
          <w:sz w:val="28"/>
          <w:szCs w:val="28"/>
        </w:rPr>
        <w:t>а</w:t>
      </w:r>
      <w:r w:rsidRPr="0047603A">
        <w:rPr>
          <w:sz w:val="28"/>
          <w:szCs w:val="28"/>
        </w:rPr>
        <w:t xml:space="preserve"> и размещение в </w:t>
      </w:r>
      <w:r w:rsidR="00F74A9A">
        <w:rPr>
          <w:sz w:val="28"/>
          <w:szCs w:val="28"/>
        </w:rPr>
        <w:t>Е</w:t>
      </w:r>
      <w:r w:rsidRPr="0047603A">
        <w:rPr>
          <w:sz w:val="28"/>
          <w:szCs w:val="28"/>
        </w:rPr>
        <w:t>диной информационной системе извещени</w:t>
      </w:r>
      <w:r w:rsidR="00F74A9A">
        <w:rPr>
          <w:sz w:val="28"/>
          <w:szCs w:val="28"/>
        </w:rPr>
        <w:t>й</w:t>
      </w:r>
      <w:r w:rsidRPr="0047603A">
        <w:rPr>
          <w:sz w:val="28"/>
          <w:szCs w:val="28"/>
        </w:rPr>
        <w:t xml:space="preserve"> об отмене определения поставщика (подрядчика, исполнителя), изменений в извещени</w:t>
      </w:r>
      <w:r w:rsidR="00F74A9A">
        <w:rPr>
          <w:sz w:val="28"/>
          <w:szCs w:val="28"/>
        </w:rPr>
        <w:t>я</w:t>
      </w:r>
      <w:r w:rsidRPr="0047603A">
        <w:rPr>
          <w:sz w:val="28"/>
          <w:szCs w:val="28"/>
        </w:rPr>
        <w:t xml:space="preserve"> об осуществлении закупки и (или) документацию о закупке (в случае, если Законом о контрактной системе предусмотрена документация о закупке);</w:t>
      </w:r>
    </w:p>
    <w:p w14:paraId="0BB43861" w14:textId="09C0AB57" w:rsidR="00DA08AB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86E" w:rsidRPr="00DA08AB">
        <w:rPr>
          <w:sz w:val="28"/>
          <w:szCs w:val="28"/>
        </w:rPr>
        <w:t>)</w:t>
      </w:r>
      <w:r w:rsidR="003103C9">
        <w:rPr>
          <w:sz w:val="28"/>
          <w:szCs w:val="28"/>
        </w:rPr>
        <w:t xml:space="preserve"> </w:t>
      </w:r>
      <w:r w:rsidR="00000076" w:rsidRPr="00000076">
        <w:rPr>
          <w:sz w:val="28"/>
          <w:szCs w:val="28"/>
        </w:rPr>
        <w:t xml:space="preserve">создание </w:t>
      </w:r>
      <w:r w:rsidR="00000076">
        <w:rPr>
          <w:sz w:val="28"/>
          <w:szCs w:val="28"/>
        </w:rPr>
        <w:t>и</w:t>
      </w:r>
      <w:r w:rsidR="0011015F">
        <w:rPr>
          <w:sz w:val="28"/>
          <w:szCs w:val="28"/>
        </w:rPr>
        <w:t xml:space="preserve"> </w:t>
      </w:r>
      <w:r w:rsidR="0055486E" w:rsidRPr="00DA08AB">
        <w:rPr>
          <w:sz w:val="28"/>
          <w:szCs w:val="28"/>
        </w:rPr>
        <w:t>организационно-техническо</w:t>
      </w:r>
      <w:r w:rsidR="00000076">
        <w:rPr>
          <w:sz w:val="28"/>
          <w:szCs w:val="28"/>
        </w:rPr>
        <w:t>е</w:t>
      </w:r>
      <w:r w:rsidR="0055486E" w:rsidRPr="00DA08AB">
        <w:rPr>
          <w:sz w:val="28"/>
          <w:szCs w:val="28"/>
        </w:rPr>
        <w:t xml:space="preserve"> обеспечени</w:t>
      </w:r>
      <w:r w:rsidR="00000076">
        <w:rPr>
          <w:sz w:val="28"/>
          <w:szCs w:val="28"/>
        </w:rPr>
        <w:t>е</w:t>
      </w:r>
      <w:r w:rsidR="0011015F">
        <w:rPr>
          <w:sz w:val="28"/>
          <w:szCs w:val="28"/>
        </w:rPr>
        <w:t xml:space="preserve"> </w:t>
      </w:r>
      <w:r w:rsidR="0055486E" w:rsidRPr="00DA08AB">
        <w:rPr>
          <w:sz w:val="28"/>
          <w:szCs w:val="28"/>
        </w:rPr>
        <w:t>деятельности комисси</w:t>
      </w:r>
      <w:r w:rsidR="00DA08AB" w:rsidRPr="00DA08AB">
        <w:rPr>
          <w:sz w:val="28"/>
          <w:szCs w:val="28"/>
        </w:rPr>
        <w:t>и</w:t>
      </w:r>
      <w:r w:rsidR="0055486E" w:rsidRPr="00DA08AB">
        <w:rPr>
          <w:sz w:val="28"/>
          <w:szCs w:val="28"/>
        </w:rPr>
        <w:t xml:space="preserve"> по осуществлению закупок;</w:t>
      </w:r>
    </w:p>
    <w:p w14:paraId="7064B00E" w14:textId="6602B7CB" w:rsidR="0011015F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1015F">
        <w:rPr>
          <w:sz w:val="28"/>
          <w:szCs w:val="28"/>
        </w:rPr>
        <w:t xml:space="preserve">) </w:t>
      </w:r>
      <w:r w:rsidR="0011015F" w:rsidRPr="0011015F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="0011015F" w:rsidRPr="0011015F">
        <w:rPr>
          <w:sz w:val="28"/>
          <w:szCs w:val="28"/>
        </w:rPr>
        <w:t xml:space="preserve"> привлечени</w:t>
      </w:r>
      <w:r>
        <w:rPr>
          <w:sz w:val="28"/>
          <w:szCs w:val="28"/>
        </w:rPr>
        <w:t>я</w:t>
      </w:r>
      <w:r w:rsidR="0011015F" w:rsidRPr="0011015F">
        <w:rPr>
          <w:sz w:val="28"/>
          <w:szCs w:val="28"/>
        </w:rPr>
        <w:t xml:space="preserve"> экспертов, экспертных организаций в случаях, установленных статьей 41 Закона о контрактной системе</w:t>
      </w:r>
      <w:r w:rsidR="00561145">
        <w:rPr>
          <w:sz w:val="28"/>
          <w:szCs w:val="28"/>
        </w:rPr>
        <w:t>;</w:t>
      </w:r>
    </w:p>
    <w:p w14:paraId="4EE4C475" w14:textId="3EBE289E" w:rsidR="00DA08AB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A08AB" w:rsidRPr="005F4582">
        <w:rPr>
          <w:sz w:val="28"/>
          <w:szCs w:val="28"/>
        </w:rPr>
        <w:t xml:space="preserve">) </w:t>
      </w:r>
      <w:r w:rsidR="0047603A" w:rsidRPr="0047603A">
        <w:rPr>
          <w:sz w:val="28"/>
          <w:szCs w:val="28"/>
        </w:rPr>
        <w:t>оформление и размещение</w:t>
      </w:r>
      <w:r w:rsidR="00DA08AB" w:rsidRPr="005F4582">
        <w:rPr>
          <w:sz w:val="28"/>
          <w:szCs w:val="28"/>
        </w:rPr>
        <w:t xml:space="preserve"> протоколов</w:t>
      </w:r>
      <w:r w:rsidR="00DA08AB">
        <w:rPr>
          <w:sz w:val="28"/>
          <w:szCs w:val="28"/>
        </w:rPr>
        <w:t xml:space="preserve"> </w:t>
      </w:r>
      <w:r w:rsidR="004D0FE7">
        <w:rPr>
          <w:sz w:val="28"/>
          <w:szCs w:val="28"/>
        </w:rPr>
        <w:t>подведения</w:t>
      </w:r>
      <w:r w:rsidR="004D0FE7" w:rsidRPr="004D0FE7">
        <w:t xml:space="preserve"> </w:t>
      </w:r>
      <w:r w:rsidR="004D0FE7" w:rsidRPr="004D0FE7">
        <w:rPr>
          <w:sz w:val="28"/>
          <w:szCs w:val="28"/>
        </w:rPr>
        <w:t xml:space="preserve">итогов определения поставщика (подрядчика, исполнителя) </w:t>
      </w:r>
      <w:r w:rsidR="004D0FE7">
        <w:rPr>
          <w:sz w:val="28"/>
          <w:szCs w:val="28"/>
        </w:rPr>
        <w:t>на</w:t>
      </w:r>
      <w:r w:rsidR="004D0FE7" w:rsidRPr="004D0FE7">
        <w:t xml:space="preserve"> </w:t>
      </w:r>
      <w:r w:rsidR="004D0FE7" w:rsidRPr="004D0FE7">
        <w:rPr>
          <w:sz w:val="28"/>
          <w:szCs w:val="28"/>
        </w:rPr>
        <w:t>электронной площадк</w:t>
      </w:r>
      <w:r w:rsidR="004D0FE7">
        <w:rPr>
          <w:sz w:val="28"/>
          <w:szCs w:val="28"/>
        </w:rPr>
        <w:t>е,</w:t>
      </w:r>
      <w:r w:rsidR="004D0FE7" w:rsidRPr="004D0FE7">
        <w:rPr>
          <w:sz w:val="28"/>
          <w:szCs w:val="28"/>
        </w:rPr>
        <w:t xml:space="preserve"> специализированной электронной площадк</w:t>
      </w:r>
      <w:r w:rsidR="004D0FE7">
        <w:rPr>
          <w:sz w:val="28"/>
          <w:szCs w:val="28"/>
        </w:rPr>
        <w:t>е</w:t>
      </w:r>
      <w:r w:rsidR="005F4582">
        <w:rPr>
          <w:sz w:val="28"/>
          <w:szCs w:val="28"/>
        </w:rPr>
        <w:t>;</w:t>
      </w:r>
    </w:p>
    <w:p w14:paraId="1DE5AA60" w14:textId="0A7334C2" w:rsidR="00DA08AB" w:rsidRDefault="00B22559" w:rsidP="00AA6870">
      <w:pPr>
        <w:pStyle w:val="Style9"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08AB" w:rsidRPr="005F4582">
        <w:rPr>
          <w:sz w:val="28"/>
          <w:szCs w:val="28"/>
        </w:rPr>
        <w:t xml:space="preserve">) </w:t>
      </w:r>
      <w:r w:rsidR="00B34A59">
        <w:rPr>
          <w:sz w:val="28"/>
          <w:szCs w:val="28"/>
        </w:rPr>
        <w:t xml:space="preserve">обеспечение </w:t>
      </w:r>
      <w:r w:rsidR="005F4582" w:rsidRPr="005F4582">
        <w:rPr>
          <w:sz w:val="28"/>
          <w:szCs w:val="28"/>
        </w:rPr>
        <w:t>заключени</w:t>
      </w:r>
      <w:r w:rsidR="00B34A59">
        <w:rPr>
          <w:sz w:val="28"/>
          <w:szCs w:val="28"/>
        </w:rPr>
        <w:t>я</w:t>
      </w:r>
      <w:r w:rsidR="005F4582" w:rsidRPr="005F4582">
        <w:rPr>
          <w:sz w:val="28"/>
          <w:szCs w:val="28"/>
        </w:rPr>
        <w:t xml:space="preserve"> контракт</w:t>
      </w:r>
      <w:r w:rsidR="005F4582">
        <w:rPr>
          <w:sz w:val="28"/>
          <w:szCs w:val="28"/>
        </w:rPr>
        <w:t xml:space="preserve">а по результатам проведённых </w:t>
      </w:r>
      <w:r w:rsidR="0047603A" w:rsidRPr="0047603A">
        <w:rPr>
          <w:sz w:val="28"/>
          <w:szCs w:val="28"/>
        </w:rPr>
        <w:t xml:space="preserve">Администрацией города Рубцовска </w:t>
      </w:r>
      <w:r w:rsidR="005F4582">
        <w:rPr>
          <w:sz w:val="28"/>
          <w:szCs w:val="28"/>
        </w:rPr>
        <w:t>конкурентных закупок</w:t>
      </w:r>
      <w:r w:rsidR="00F74A9A">
        <w:rPr>
          <w:sz w:val="28"/>
          <w:szCs w:val="28"/>
        </w:rPr>
        <w:t>:</w:t>
      </w:r>
      <w:r w:rsidR="00B34A59">
        <w:rPr>
          <w:sz w:val="28"/>
          <w:szCs w:val="28"/>
        </w:rPr>
        <w:t xml:space="preserve"> </w:t>
      </w:r>
      <w:r w:rsidR="005F4582" w:rsidRPr="005F4582">
        <w:rPr>
          <w:sz w:val="28"/>
          <w:szCs w:val="28"/>
        </w:rPr>
        <w:t xml:space="preserve">размещение проекта контракта в </w:t>
      </w:r>
      <w:r w:rsidR="00B34A59">
        <w:rPr>
          <w:sz w:val="28"/>
          <w:szCs w:val="28"/>
        </w:rPr>
        <w:t>Е</w:t>
      </w:r>
      <w:r w:rsidR="005F4582" w:rsidRPr="005F4582">
        <w:rPr>
          <w:sz w:val="28"/>
          <w:szCs w:val="28"/>
        </w:rPr>
        <w:t>диной информационной системе</w:t>
      </w:r>
      <w:r w:rsidR="00B34A59">
        <w:rPr>
          <w:sz w:val="28"/>
          <w:szCs w:val="28"/>
        </w:rPr>
        <w:t xml:space="preserve">, </w:t>
      </w:r>
      <w:r w:rsidR="005F4582" w:rsidRPr="005F4582">
        <w:rPr>
          <w:sz w:val="28"/>
          <w:szCs w:val="28"/>
        </w:rPr>
        <w:t>рассмотрение протокола разногласий при наличии разногласий по проекту контракта</w:t>
      </w:r>
      <w:r w:rsidR="00B34A59">
        <w:rPr>
          <w:sz w:val="28"/>
          <w:szCs w:val="28"/>
        </w:rPr>
        <w:t xml:space="preserve">, </w:t>
      </w:r>
      <w:r w:rsidR="005F4582" w:rsidRPr="005F4582">
        <w:rPr>
          <w:sz w:val="28"/>
          <w:szCs w:val="28"/>
        </w:rPr>
        <w:t>рассмотрение независимой гарантии, представленной в качестве обеспечения исполнения контракта</w:t>
      </w:r>
      <w:r w:rsidR="00B34A59">
        <w:rPr>
          <w:sz w:val="28"/>
          <w:szCs w:val="28"/>
        </w:rPr>
        <w:t xml:space="preserve">, </w:t>
      </w:r>
      <w:r w:rsidR="005F4582" w:rsidRPr="005F4582">
        <w:rPr>
          <w:sz w:val="28"/>
          <w:szCs w:val="28"/>
        </w:rPr>
        <w:t>проверк</w:t>
      </w:r>
      <w:r w:rsidR="003103C9">
        <w:rPr>
          <w:sz w:val="28"/>
          <w:szCs w:val="28"/>
        </w:rPr>
        <w:t>а</w:t>
      </w:r>
      <w:r w:rsidR="005F4582" w:rsidRPr="005F4582">
        <w:rPr>
          <w:sz w:val="28"/>
          <w:szCs w:val="28"/>
        </w:rPr>
        <w:t xml:space="preserve"> поступления денежных средств от участника закупки, с которым заключается контракт, на счет </w:t>
      </w:r>
      <w:r w:rsidR="005F4582">
        <w:rPr>
          <w:sz w:val="28"/>
          <w:szCs w:val="28"/>
        </w:rPr>
        <w:t>Администрации города Рубцовска</w:t>
      </w:r>
      <w:r w:rsidR="005F4582" w:rsidRPr="005F4582">
        <w:rPr>
          <w:sz w:val="28"/>
          <w:szCs w:val="28"/>
        </w:rPr>
        <w:t>, внесенных в качестве обеспечения исполнения контракта</w:t>
      </w:r>
      <w:r w:rsidR="00B34A59">
        <w:rPr>
          <w:sz w:val="28"/>
          <w:szCs w:val="28"/>
        </w:rPr>
        <w:t xml:space="preserve">, </w:t>
      </w:r>
      <w:r w:rsidR="005F4582" w:rsidRPr="005F4582">
        <w:rPr>
          <w:sz w:val="28"/>
          <w:szCs w:val="28"/>
        </w:rPr>
        <w:t>подготовк</w:t>
      </w:r>
      <w:r w:rsidR="003103C9">
        <w:rPr>
          <w:sz w:val="28"/>
          <w:szCs w:val="28"/>
        </w:rPr>
        <w:t>а</w:t>
      </w:r>
      <w:r w:rsidR="005F4582" w:rsidRPr="005F4582">
        <w:rPr>
          <w:sz w:val="28"/>
          <w:szCs w:val="28"/>
        </w:rPr>
        <w:t xml:space="preserve"> и направлени</w:t>
      </w:r>
      <w:r w:rsidR="00B34A59">
        <w:rPr>
          <w:sz w:val="28"/>
          <w:szCs w:val="28"/>
        </w:rPr>
        <w:t>е</w:t>
      </w:r>
      <w:r w:rsidR="005F4582" w:rsidRPr="005F4582">
        <w:rPr>
          <w:sz w:val="28"/>
          <w:szCs w:val="28"/>
        </w:rPr>
        <w:t xml:space="preserve"> в контрольный орган в сфере закупок предусмотренного частью 6 статьи 93 </w:t>
      </w:r>
      <w:r w:rsidR="005F4582">
        <w:rPr>
          <w:sz w:val="28"/>
          <w:szCs w:val="28"/>
        </w:rPr>
        <w:t>Закона о контрактной системе</w:t>
      </w:r>
      <w:r w:rsidR="005F4582" w:rsidRPr="005F4582">
        <w:rPr>
          <w:sz w:val="28"/>
          <w:szCs w:val="28"/>
        </w:rPr>
        <w:t xml:space="preserve"> обращения </w:t>
      </w:r>
      <w:r w:rsidR="005F4582">
        <w:rPr>
          <w:sz w:val="28"/>
          <w:szCs w:val="28"/>
        </w:rPr>
        <w:t>Администрации города Рубцовска</w:t>
      </w:r>
      <w:r w:rsidR="005F4582" w:rsidRPr="005F4582">
        <w:rPr>
          <w:sz w:val="28"/>
          <w:szCs w:val="28"/>
        </w:rPr>
        <w:t xml:space="preserve"> о согласовании заключения контракта с единственным поставщиком (подрядчиком, исполнителем)</w:t>
      </w:r>
      <w:r w:rsidR="00B34A59">
        <w:rPr>
          <w:sz w:val="28"/>
          <w:szCs w:val="28"/>
        </w:rPr>
        <w:t xml:space="preserve">, </w:t>
      </w:r>
      <w:r w:rsidR="005F4582" w:rsidRPr="005F4582">
        <w:rPr>
          <w:sz w:val="28"/>
          <w:szCs w:val="28"/>
        </w:rPr>
        <w:t>обеспеч</w:t>
      </w:r>
      <w:r w:rsidR="003103C9">
        <w:rPr>
          <w:sz w:val="28"/>
          <w:szCs w:val="28"/>
        </w:rPr>
        <w:t>ение</w:t>
      </w:r>
      <w:r w:rsidR="005F4582" w:rsidRPr="005F4582">
        <w:rPr>
          <w:sz w:val="28"/>
          <w:szCs w:val="28"/>
        </w:rPr>
        <w:t xml:space="preserve"> заключени</w:t>
      </w:r>
      <w:r w:rsidR="003103C9">
        <w:rPr>
          <w:sz w:val="28"/>
          <w:szCs w:val="28"/>
        </w:rPr>
        <w:t>я</w:t>
      </w:r>
      <w:r w:rsidR="005F4582" w:rsidRPr="005F4582">
        <w:rPr>
          <w:sz w:val="28"/>
          <w:szCs w:val="28"/>
        </w:rPr>
        <w:t xml:space="preserve"> контракта с участником закупки, в том числе с </w:t>
      </w:r>
      <w:r w:rsidR="005F4582" w:rsidRPr="005F4582">
        <w:rPr>
          <w:sz w:val="28"/>
          <w:szCs w:val="28"/>
        </w:rPr>
        <w:lastRenderedPageBreak/>
        <w:t>которым заключается контракт в случае уклонения победителя определения (поставщика (подрядчика, исполнителя) от заключения контракта</w:t>
      </w:r>
      <w:r w:rsidR="00B34A59">
        <w:rPr>
          <w:sz w:val="28"/>
          <w:szCs w:val="28"/>
        </w:rPr>
        <w:t>)</w:t>
      </w:r>
      <w:r w:rsidR="00F74A9A">
        <w:rPr>
          <w:sz w:val="28"/>
          <w:szCs w:val="28"/>
        </w:rPr>
        <w:t>;</w:t>
      </w:r>
    </w:p>
    <w:p w14:paraId="0C5B0BF1" w14:textId="03ED73C7" w:rsidR="00C2455A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0B13">
        <w:rPr>
          <w:sz w:val="28"/>
          <w:szCs w:val="28"/>
        </w:rPr>
        <w:t xml:space="preserve">) </w:t>
      </w:r>
      <w:r w:rsidR="00B34A59" w:rsidRPr="00B34A59">
        <w:rPr>
          <w:sz w:val="28"/>
          <w:szCs w:val="28"/>
        </w:rPr>
        <w:t>направление информации о заключенных контрактах Администрации города Рубцовска</w:t>
      </w:r>
      <w:r w:rsidR="00B34A59">
        <w:rPr>
          <w:sz w:val="28"/>
          <w:szCs w:val="28"/>
        </w:rPr>
        <w:t xml:space="preserve">, </w:t>
      </w:r>
      <w:r w:rsidR="00FE0B13">
        <w:rPr>
          <w:sz w:val="28"/>
          <w:szCs w:val="28"/>
        </w:rPr>
        <w:t>информаци</w:t>
      </w:r>
      <w:r w:rsidR="003103C9">
        <w:rPr>
          <w:sz w:val="28"/>
          <w:szCs w:val="28"/>
        </w:rPr>
        <w:t>и</w:t>
      </w:r>
      <w:r w:rsidR="00FE0B13">
        <w:rPr>
          <w:sz w:val="28"/>
          <w:szCs w:val="28"/>
        </w:rPr>
        <w:t xml:space="preserve"> об исполнении контрактов, о внесении изменений в заключенные контракты </w:t>
      </w:r>
      <w:r w:rsidR="00C2455A">
        <w:rPr>
          <w:sz w:val="28"/>
          <w:szCs w:val="28"/>
        </w:rPr>
        <w:t>Администрации города Рубцовска в</w:t>
      </w:r>
      <w:r w:rsidR="00FE0B13">
        <w:rPr>
          <w:sz w:val="28"/>
          <w:szCs w:val="28"/>
        </w:rPr>
        <w:t xml:space="preserve"> реестр контрактов</w:t>
      </w:r>
      <w:r w:rsidR="00F74A9A" w:rsidRPr="00F74A9A">
        <w:t xml:space="preserve"> </w:t>
      </w:r>
      <w:r w:rsidR="00F74A9A" w:rsidRPr="00F74A9A">
        <w:rPr>
          <w:sz w:val="28"/>
          <w:szCs w:val="28"/>
        </w:rPr>
        <w:t>в Единой информационной системе</w:t>
      </w:r>
      <w:r w:rsidR="00F74A9A">
        <w:rPr>
          <w:sz w:val="28"/>
          <w:szCs w:val="28"/>
        </w:rPr>
        <w:t>;</w:t>
      </w:r>
    </w:p>
    <w:p w14:paraId="643906E6" w14:textId="7A632B38" w:rsidR="00C2455A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2455A">
        <w:rPr>
          <w:sz w:val="28"/>
          <w:szCs w:val="28"/>
        </w:rPr>
        <w:t xml:space="preserve">) </w:t>
      </w:r>
      <w:r w:rsidR="00FE0B13">
        <w:rPr>
          <w:sz w:val="28"/>
          <w:szCs w:val="28"/>
        </w:rPr>
        <w:t>направл</w:t>
      </w:r>
      <w:r w:rsidR="003103C9">
        <w:rPr>
          <w:sz w:val="28"/>
          <w:szCs w:val="28"/>
        </w:rPr>
        <w:t>ение</w:t>
      </w:r>
      <w:r w:rsidR="00FE0B13">
        <w:rPr>
          <w:sz w:val="28"/>
          <w:szCs w:val="28"/>
        </w:rPr>
        <w:t xml:space="preserve"> в порядке, предусмотренном </w:t>
      </w:r>
      <w:hyperlink r:id="rId9" w:history="1">
        <w:r w:rsidR="00FE0B13" w:rsidRPr="007955CE">
          <w:rPr>
            <w:sz w:val="28"/>
            <w:szCs w:val="28"/>
          </w:rPr>
          <w:t>статьей 104</w:t>
        </w:r>
      </w:hyperlink>
      <w:r w:rsidR="00FE0B13">
        <w:rPr>
          <w:sz w:val="28"/>
          <w:szCs w:val="28"/>
        </w:rPr>
        <w:t xml:space="preserve"> </w:t>
      </w:r>
      <w:r w:rsidR="00C2455A" w:rsidRPr="00C2455A">
        <w:rPr>
          <w:sz w:val="28"/>
          <w:szCs w:val="28"/>
        </w:rPr>
        <w:t>Закона о контрактной системе</w:t>
      </w:r>
      <w:r w:rsidR="00FE0B13">
        <w:rPr>
          <w:sz w:val="28"/>
          <w:szCs w:val="28"/>
        </w:rPr>
        <w:t>, в контрольный орган в сфере закупок информаци</w:t>
      </w:r>
      <w:r w:rsidR="00F74A9A">
        <w:rPr>
          <w:sz w:val="28"/>
          <w:szCs w:val="28"/>
        </w:rPr>
        <w:t>и</w:t>
      </w:r>
      <w:r w:rsidR="00FE0B13">
        <w:rPr>
          <w:sz w:val="28"/>
          <w:szCs w:val="28"/>
        </w:rPr>
        <w:t xml:space="preserve"> о поставщиках (подрядчиках, исполнителях), с которыми контракты</w:t>
      </w:r>
      <w:r w:rsidR="00B34A59">
        <w:rPr>
          <w:sz w:val="28"/>
          <w:szCs w:val="28"/>
        </w:rPr>
        <w:t xml:space="preserve"> Администрации города Рубцовска</w:t>
      </w:r>
      <w:r w:rsidR="00FE0B13">
        <w:rPr>
          <w:sz w:val="28"/>
          <w:szCs w:val="28"/>
        </w:rPr>
        <w:t xml:space="preserve">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</w:t>
      </w:r>
      <w:r w:rsidR="00F74A9A">
        <w:rPr>
          <w:sz w:val="28"/>
          <w:szCs w:val="28"/>
        </w:rPr>
        <w:t>;</w:t>
      </w:r>
    </w:p>
    <w:p w14:paraId="63BB6A77" w14:textId="7A1A7315" w:rsidR="00134971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2455A">
        <w:rPr>
          <w:sz w:val="28"/>
          <w:szCs w:val="28"/>
        </w:rPr>
        <w:t>)</w:t>
      </w:r>
      <w:r w:rsidR="00FE0B13">
        <w:rPr>
          <w:sz w:val="28"/>
          <w:szCs w:val="28"/>
        </w:rPr>
        <w:t xml:space="preserve"> подготовк</w:t>
      </w:r>
      <w:r w:rsidR="003103C9">
        <w:rPr>
          <w:sz w:val="28"/>
          <w:szCs w:val="28"/>
        </w:rPr>
        <w:t>а</w:t>
      </w:r>
      <w:r w:rsidR="00FE0B13">
        <w:rPr>
          <w:sz w:val="28"/>
          <w:szCs w:val="28"/>
        </w:rPr>
        <w:t xml:space="preserve">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</w:t>
      </w:r>
      <w:r w:rsidR="00F74A9A">
        <w:rPr>
          <w:sz w:val="28"/>
          <w:szCs w:val="28"/>
        </w:rPr>
        <w:t>;</w:t>
      </w:r>
    </w:p>
    <w:p w14:paraId="605869E6" w14:textId="095E6BAE" w:rsidR="00134971" w:rsidRDefault="00B22559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D94E9A">
        <w:rPr>
          <w:sz w:val="28"/>
          <w:szCs w:val="28"/>
        </w:rPr>
        <w:t xml:space="preserve">) </w:t>
      </w:r>
      <w:r w:rsidR="00000076">
        <w:rPr>
          <w:sz w:val="28"/>
          <w:szCs w:val="28"/>
        </w:rPr>
        <w:t>с</w:t>
      </w:r>
      <w:r w:rsidR="00000076" w:rsidRPr="00000076">
        <w:rPr>
          <w:sz w:val="28"/>
          <w:szCs w:val="28"/>
        </w:rPr>
        <w:t>оставл</w:t>
      </w:r>
      <w:r w:rsidR="00000076">
        <w:rPr>
          <w:sz w:val="28"/>
          <w:szCs w:val="28"/>
        </w:rPr>
        <w:t>ение</w:t>
      </w:r>
      <w:r w:rsidR="00000076" w:rsidRPr="00000076">
        <w:rPr>
          <w:sz w:val="28"/>
          <w:szCs w:val="28"/>
        </w:rPr>
        <w:t xml:space="preserve"> и размещ</w:t>
      </w:r>
      <w:r w:rsidR="00000076">
        <w:rPr>
          <w:sz w:val="28"/>
          <w:szCs w:val="28"/>
        </w:rPr>
        <w:t>ение</w:t>
      </w:r>
      <w:r w:rsidR="00000076" w:rsidRPr="00000076">
        <w:rPr>
          <w:sz w:val="28"/>
          <w:szCs w:val="28"/>
        </w:rPr>
        <w:t xml:space="preserve"> в Единой информационной системе отчет</w:t>
      </w:r>
      <w:r w:rsidR="00B34A59">
        <w:rPr>
          <w:sz w:val="28"/>
          <w:szCs w:val="28"/>
        </w:rPr>
        <w:t>а Администрации города Рубцовска</w:t>
      </w:r>
      <w:r w:rsidR="00000076" w:rsidRPr="00000076">
        <w:rPr>
          <w:sz w:val="28"/>
          <w:szCs w:val="28"/>
        </w:rPr>
        <w:t xml:space="preserve"> об объеме закупок у субъектов малого предпринимательства, социально ориентированных некоммерческих организаций, отчет</w:t>
      </w:r>
      <w:r w:rsidR="00B34A59">
        <w:rPr>
          <w:sz w:val="28"/>
          <w:szCs w:val="28"/>
        </w:rPr>
        <w:t>а</w:t>
      </w:r>
      <w:r w:rsidR="00000076" w:rsidRPr="00000076">
        <w:rPr>
          <w:sz w:val="28"/>
          <w:szCs w:val="28"/>
        </w:rPr>
        <w:t xml:space="preserve"> </w:t>
      </w:r>
      <w:r w:rsidR="00B34A59" w:rsidRPr="00B34A59">
        <w:rPr>
          <w:sz w:val="28"/>
          <w:szCs w:val="28"/>
        </w:rPr>
        <w:t xml:space="preserve">Администрации города Рубцовска </w:t>
      </w:r>
      <w:r w:rsidR="00000076" w:rsidRPr="00000076">
        <w:rPr>
          <w:sz w:val="28"/>
          <w:szCs w:val="28"/>
        </w:rPr>
        <w:t>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частью 1 статьи 30.1 Закона о контрактной системе</w:t>
      </w:r>
      <w:r w:rsidR="00F74A9A">
        <w:rPr>
          <w:sz w:val="28"/>
          <w:szCs w:val="28"/>
        </w:rPr>
        <w:t>;</w:t>
      </w:r>
    </w:p>
    <w:p w14:paraId="2D44DAA0" w14:textId="6678E5DA" w:rsidR="00FE0B13" w:rsidRDefault="00B22559" w:rsidP="00AA6870">
      <w:pPr>
        <w:pStyle w:val="Style9"/>
        <w:widowControl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103C9">
        <w:rPr>
          <w:sz w:val="28"/>
          <w:szCs w:val="28"/>
        </w:rPr>
        <w:t xml:space="preserve">) </w:t>
      </w:r>
      <w:r w:rsidR="00FE0B13">
        <w:rPr>
          <w:sz w:val="28"/>
          <w:szCs w:val="28"/>
        </w:rPr>
        <w:t>участие в рассмотрении дел об обжаловании действий (бездействия) Заказчик</w:t>
      </w:r>
      <w:r w:rsidR="00134971">
        <w:rPr>
          <w:sz w:val="28"/>
          <w:szCs w:val="28"/>
        </w:rPr>
        <w:t>ов</w:t>
      </w:r>
      <w:r w:rsidR="00FE0B13">
        <w:rPr>
          <w:sz w:val="28"/>
          <w:szCs w:val="28"/>
        </w:rPr>
        <w:t>, уполномоченного органа (учреждения)</w:t>
      </w:r>
      <w:r w:rsidR="00FC3FA9">
        <w:rPr>
          <w:sz w:val="28"/>
          <w:szCs w:val="28"/>
        </w:rPr>
        <w:t>, в случае если его функции осуществляются отделом муниципального заказа</w:t>
      </w:r>
      <w:r w:rsidR="00FE0B13">
        <w:rPr>
          <w:sz w:val="28"/>
          <w:szCs w:val="28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 если такие действия (бездействие) нарушают права и законные</w:t>
      </w:r>
      <w:r w:rsidR="003103C9">
        <w:rPr>
          <w:sz w:val="28"/>
          <w:szCs w:val="28"/>
        </w:rPr>
        <w:t xml:space="preserve"> </w:t>
      </w:r>
      <w:r w:rsidR="00FE0B13">
        <w:rPr>
          <w:sz w:val="28"/>
          <w:szCs w:val="28"/>
        </w:rPr>
        <w:t xml:space="preserve"> интересы участника закупки</w:t>
      </w:r>
      <w:r w:rsidR="00F74A9A">
        <w:rPr>
          <w:sz w:val="28"/>
          <w:szCs w:val="28"/>
        </w:rPr>
        <w:t>;</w:t>
      </w:r>
    </w:p>
    <w:p w14:paraId="0E7EBB1C" w14:textId="258D560A" w:rsidR="0055486E" w:rsidRPr="003A729F" w:rsidRDefault="00000076" w:rsidP="00AA6870">
      <w:pPr>
        <w:pStyle w:val="Style9"/>
        <w:widowControl/>
        <w:spacing w:line="20" w:lineRule="atLeast"/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A9A">
        <w:rPr>
          <w:sz w:val="28"/>
          <w:szCs w:val="28"/>
        </w:rPr>
        <w:t>7</w:t>
      </w:r>
      <w:r w:rsidR="00B22559">
        <w:rPr>
          <w:sz w:val="28"/>
          <w:szCs w:val="28"/>
        </w:rPr>
        <w:t xml:space="preserve">) </w:t>
      </w:r>
      <w:r w:rsidR="0055486E" w:rsidRPr="003A729F">
        <w:rPr>
          <w:sz w:val="28"/>
          <w:szCs w:val="28"/>
        </w:rPr>
        <w:t>в случае необходимости привлечение специализированной организации для выполнения отдельных функций по определению поставщика (подрядчика, исполнителя)</w:t>
      </w:r>
      <w:r w:rsidR="00B22559">
        <w:rPr>
          <w:sz w:val="28"/>
          <w:szCs w:val="28"/>
        </w:rPr>
        <w:t xml:space="preserve"> для нужд Администрации города Рубцовска</w:t>
      </w:r>
      <w:r w:rsidR="00F74A9A">
        <w:rPr>
          <w:sz w:val="28"/>
          <w:szCs w:val="28"/>
        </w:rPr>
        <w:t>.</w:t>
      </w:r>
    </w:p>
    <w:p w14:paraId="2EDCD7A5" w14:textId="5349A676" w:rsidR="0055486E" w:rsidRDefault="00E914FF" w:rsidP="00AA6870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="00000076" w:rsidRPr="00000076">
        <w:rPr>
          <w:rFonts w:ascii="Times New Roman" w:hAnsi="Times New Roman" w:cs="Times New Roman"/>
          <w:sz w:val="28"/>
          <w:szCs w:val="28"/>
        </w:rPr>
        <w:t>беспеч</w:t>
      </w:r>
      <w:r w:rsidR="00000076">
        <w:rPr>
          <w:rFonts w:ascii="Times New Roman" w:hAnsi="Times New Roman" w:cs="Times New Roman"/>
          <w:sz w:val="28"/>
          <w:szCs w:val="28"/>
        </w:rPr>
        <w:t xml:space="preserve">ение </w:t>
      </w:r>
      <w:r w:rsidR="00000076" w:rsidRPr="00000076">
        <w:rPr>
          <w:rFonts w:ascii="Times New Roman" w:hAnsi="Times New Roman" w:cs="Times New Roman"/>
          <w:sz w:val="28"/>
          <w:szCs w:val="28"/>
        </w:rPr>
        <w:t>хранени</w:t>
      </w:r>
      <w:r w:rsidR="00000076">
        <w:rPr>
          <w:rFonts w:ascii="Times New Roman" w:hAnsi="Times New Roman" w:cs="Times New Roman"/>
          <w:sz w:val="28"/>
          <w:szCs w:val="28"/>
        </w:rPr>
        <w:t>я</w:t>
      </w:r>
      <w:r w:rsidR="00000076" w:rsidRPr="00000076">
        <w:rPr>
          <w:rFonts w:ascii="Times New Roman" w:hAnsi="Times New Roman" w:cs="Times New Roman"/>
          <w:sz w:val="28"/>
          <w:szCs w:val="28"/>
        </w:rPr>
        <w:t xml:space="preserve"> информации и документов в соответствии с частью 15 статьи 4 </w:t>
      </w:r>
      <w:r w:rsidR="00000076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AA6870">
        <w:rPr>
          <w:rFonts w:ascii="Times New Roman" w:hAnsi="Times New Roman" w:cs="Times New Roman"/>
          <w:sz w:val="28"/>
          <w:szCs w:val="28"/>
        </w:rPr>
        <w:t>.</w:t>
      </w:r>
    </w:p>
    <w:p w14:paraId="29C70A95" w14:textId="6904E33B" w:rsidR="00AA6870" w:rsidRDefault="00E914FF" w:rsidP="00AA6870">
      <w:pPr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A6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A6870" w:rsidRPr="00AA6870">
        <w:rPr>
          <w:rFonts w:ascii="Times New Roman" w:hAnsi="Times New Roman" w:cs="Times New Roman"/>
          <w:sz w:val="28"/>
          <w:szCs w:val="28"/>
        </w:rPr>
        <w:t>существление координации и методического 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6870" w:rsidRPr="00AA6870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AA6870">
        <w:rPr>
          <w:rFonts w:ascii="Times New Roman" w:hAnsi="Times New Roman" w:cs="Times New Roman"/>
          <w:sz w:val="28"/>
          <w:szCs w:val="28"/>
        </w:rPr>
        <w:t>З</w:t>
      </w:r>
      <w:r w:rsidR="00AA6870" w:rsidRPr="00AA6870">
        <w:rPr>
          <w:rFonts w:ascii="Times New Roman" w:hAnsi="Times New Roman" w:cs="Times New Roman"/>
          <w:sz w:val="28"/>
          <w:szCs w:val="28"/>
        </w:rPr>
        <w:t>аказчиков при определении поставщиков (подрядчиков, исполнителей) товаров, работ, услуг</w:t>
      </w:r>
      <w:r w:rsidR="00AA6870">
        <w:rPr>
          <w:rFonts w:ascii="Times New Roman" w:hAnsi="Times New Roman" w:cs="Times New Roman"/>
          <w:sz w:val="28"/>
          <w:szCs w:val="28"/>
        </w:rPr>
        <w:t>.</w:t>
      </w:r>
    </w:p>
    <w:p w14:paraId="786E2B13" w14:textId="00F0C1FE" w:rsidR="00AA6870" w:rsidRPr="00E914FF" w:rsidRDefault="00F520FE" w:rsidP="00AA6870">
      <w:pPr>
        <w:pStyle w:val="Style10"/>
        <w:widowControl/>
        <w:tabs>
          <w:tab w:val="left" w:pos="504"/>
        </w:tabs>
        <w:spacing w:line="20" w:lineRule="atLeast"/>
        <w:ind w:firstLine="715"/>
        <w:rPr>
          <w:rStyle w:val="FontStyle18"/>
          <w:sz w:val="28"/>
          <w:szCs w:val="28"/>
        </w:rPr>
      </w:pPr>
      <w:r w:rsidRPr="00E914FF">
        <w:rPr>
          <w:rStyle w:val="FontStyle18"/>
          <w:sz w:val="28"/>
          <w:szCs w:val="28"/>
        </w:rPr>
        <w:lastRenderedPageBreak/>
        <w:t>3.</w:t>
      </w:r>
      <w:r w:rsidR="00E914FF" w:rsidRPr="00E914FF">
        <w:rPr>
          <w:rStyle w:val="FontStyle18"/>
          <w:sz w:val="28"/>
          <w:szCs w:val="28"/>
        </w:rPr>
        <w:t>5</w:t>
      </w:r>
      <w:r w:rsidRPr="00E914FF">
        <w:rPr>
          <w:rStyle w:val="FontStyle18"/>
          <w:sz w:val="28"/>
          <w:szCs w:val="28"/>
        </w:rPr>
        <w:t xml:space="preserve">. </w:t>
      </w:r>
      <w:r w:rsidR="00AA6870" w:rsidRPr="00E914FF">
        <w:rPr>
          <w:rStyle w:val="FontStyle18"/>
          <w:sz w:val="28"/>
          <w:szCs w:val="28"/>
        </w:rPr>
        <w:t>Разраб</w:t>
      </w:r>
      <w:r w:rsidRPr="00E914FF">
        <w:rPr>
          <w:rStyle w:val="FontStyle18"/>
          <w:sz w:val="28"/>
          <w:szCs w:val="28"/>
        </w:rPr>
        <w:t>отка</w:t>
      </w:r>
      <w:r w:rsidR="00AA6870" w:rsidRPr="00E914FF">
        <w:rPr>
          <w:rStyle w:val="FontStyle18"/>
          <w:sz w:val="28"/>
          <w:szCs w:val="28"/>
        </w:rPr>
        <w:t xml:space="preserve"> проект</w:t>
      </w:r>
      <w:r w:rsidRPr="00E914FF">
        <w:rPr>
          <w:rStyle w:val="FontStyle18"/>
          <w:sz w:val="28"/>
          <w:szCs w:val="28"/>
        </w:rPr>
        <w:t>ов</w:t>
      </w:r>
      <w:r w:rsidR="00AA6870" w:rsidRPr="00E914FF">
        <w:rPr>
          <w:rStyle w:val="FontStyle18"/>
          <w:sz w:val="28"/>
          <w:szCs w:val="28"/>
        </w:rPr>
        <w:t xml:space="preserve"> нормативных правовых актов Администрации города Рубцовска и Рубцовского городского Совета депутатов Алтайского края</w:t>
      </w:r>
      <w:r w:rsidR="00F74A9A">
        <w:rPr>
          <w:rStyle w:val="FontStyle18"/>
          <w:sz w:val="28"/>
          <w:szCs w:val="28"/>
        </w:rPr>
        <w:t xml:space="preserve"> в сфере закупок.</w:t>
      </w:r>
    </w:p>
    <w:p w14:paraId="4EFA4705" w14:textId="7A0B81B0" w:rsidR="00AA6870" w:rsidRPr="00E914FF" w:rsidRDefault="001C13C3" w:rsidP="00AA6870">
      <w:pPr>
        <w:pStyle w:val="Style10"/>
        <w:widowControl/>
        <w:tabs>
          <w:tab w:val="left" w:pos="504"/>
        </w:tabs>
        <w:spacing w:line="20" w:lineRule="atLeast"/>
        <w:ind w:firstLine="715"/>
        <w:rPr>
          <w:rStyle w:val="FontStyle18"/>
          <w:sz w:val="28"/>
          <w:szCs w:val="28"/>
        </w:rPr>
      </w:pPr>
      <w:r w:rsidRPr="00E914FF">
        <w:rPr>
          <w:rStyle w:val="FontStyle18"/>
          <w:sz w:val="28"/>
          <w:szCs w:val="28"/>
        </w:rPr>
        <w:t>3.</w:t>
      </w:r>
      <w:r w:rsidR="00E914FF" w:rsidRPr="00E914FF">
        <w:rPr>
          <w:rStyle w:val="FontStyle18"/>
          <w:sz w:val="28"/>
          <w:szCs w:val="28"/>
        </w:rPr>
        <w:t>6</w:t>
      </w:r>
      <w:r w:rsidRPr="00E914FF">
        <w:rPr>
          <w:rStyle w:val="FontStyle18"/>
          <w:sz w:val="28"/>
          <w:szCs w:val="28"/>
        </w:rPr>
        <w:t xml:space="preserve">. Размещение на сайте Администрации города Рубцовска в информационно-телекоммуникационной сети «Интернет» информации </w:t>
      </w:r>
      <w:r w:rsidR="0024113A" w:rsidRPr="00E914FF">
        <w:rPr>
          <w:rStyle w:val="FontStyle18"/>
          <w:sz w:val="28"/>
          <w:szCs w:val="28"/>
        </w:rPr>
        <w:t>о конкурентных закупках,</w:t>
      </w:r>
      <w:r w:rsidRPr="00E914FF">
        <w:rPr>
          <w:rStyle w:val="FontStyle18"/>
          <w:sz w:val="28"/>
          <w:szCs w:val="28"/>
        </w:rPr>
        <w:t xml:space="preserve"> проводимых Администрацией города Рубцовска для нужд заказчиков.</w:t>
      </w:r>
    </w:p>
    <w:p w14:paraId="08C40A58" w14:textId="6FBB1806" w:rsidR="001C13C3" w:rsidRPr="00E914FF" w:rsidRDefault="001C13C3" w:rsidP="001C13C3">
      <w:pPr>
        <w:pStyle w:val="Style10"/>
        <w:widowControl/>
        <w:tabs>
          <w:tab w:val="left" w:pos="504"/>
        </w:tabs>
        <w:spacing w:line="20" w:lineRule="atLeast"/>
        <w:ind w:firstLine="715"/>
        <w:rPr>
          <w:sz w:val="28"/>
          <w:szCs w:val="28"/>
        </w:rPr>
      </w:pPr>
      <w:r w:rsidRPr="00E914FF">
        <w:rPr>
          <w:sz w:val="28"/>
          <w:szCs w:val="28"/>
        </w:rPr>
        <w:t>3.</w:t>
      </w:r>
      <w:r w:rsidR="00E914FF" w:rsidRPr="00E914FF">
        <w:rPr>
          <w:sz w:val="28"/>
          <w:szCs w:val="28"/>
        </w:rPr>
        <w:t>7</w:t>
      </w:r>
      <w:r w:rsidRPr="00E914FF">
        <w:rPr>
          <w:sz w:val="28"/>
          <w:szCs w:val="28"/>
        </w:rPr>
        <w:t xml:space="preserve">. </w:t>
      </w:r>
      <w:r w:rsidR="005240CC" w:rsidRPr="00E914FF">
        <w:rPr>
          <w:sz w:val="28"/>
          <w:szCs w:val="28"/>
        </w:rPr>
        <w:t>Составл</w:t>
      </w:r>
      <w:r w:rsidR="00AA6870" w:rsidRPr="00E914FF">
        <w:rPr>
          <w:sz w:val="28"/>
          <w:szCs w:val="28"/>
        </w:rPr>
        <w:t>ение</w:t>
      </w:r>
      <w:r w:rsidR="005240CC" w:rsidRPr="00E914FF">
        <w:rPr>
          <w:sz w:val="28"/>
          <w:szCs w:val="28"/>
        </w:rPr>
        <w:t xml:space="preserve"> и пред</w:t>
      </w:r>
      <w:r w:rsidR="00EF755F" w:rsidRPr="00E914FF">
        <w:rPr>
          <w:sz w:val="28"/>
          <w:szCs w:val="28"/>
        </w:rPr>
        <w:t>о</w:t>
      </w:r>
      <w:r w:rsidR="005240CC" w:rsidRPr="00E914FF">
        <w:rPr>
          <w:sz w:val="28"/>
          <w:szCs w:val="28"/>
        </w:rPr>
        <w:t>ставл</w:t>
      </w:r>
      <w:r w:rsidR="00AA6870" w:rsidRPr="00E914FF">
        <w:rPr>
          <w:sz w:val="28"/>
          <w:szCs w:val="28"/>
        </w:rPr>
        <w:t>ение</w:t>
      </w:r>
      <w:r w:rsidR="005240CC" w:rsidRPr="00E914FF">
        <w:rPr>
          <w:sz w:val="28"/>
          <w:szCs w:val="28"/>
        </w:rPr>
        <w:t xml:space="preserve"> информаци</w:t>
      </w:r>
      <w:r w:rsidR="00AA6870" w:rsidRPr="00E914FF">
        <w:rPr>
          <w:sz w:val="28"/>
          <w:szCs w:val="28"/>
        </w:rPr>
        <w:t>и,</w:t>
      </w:r>
      <w:r w:rsidR="00EF755F" w:rsidRPr="00E914FF">
        <w:rPr>
          <w:sz w:val="28"/>
          <w:szCs w:val="28"/>
        </w:rPr>
        <w:t xml:space="preserve"> сводн</w:t>
      </w:r>
      <w:r w:rsidRPr="00E914FF">
        <w:rPr>
          <w:sz w:val="28"/>
          <w:szCs w:val="28"/>
        </w:rPr>
        <w:t>ой</w:t>
      </w:r>
      <w:r w:rsidR="00EF755F" w:rsidRPr="00E914FF">
        <w:rPr>
          <w:sz w:val="28"/>
          <w:szCs w:val="28"/>
        </w:rPr>
        <w:t xml:space="preserve"> отчетност</w:t>
      </w:r>
      <w:r w:rsidRPr="00E914FF">
        <w:rPr>
          <w:sz w:val="28"/>
          <w:szCs w:val="28"/>
        </w:rPr>
        <w:t>и</w:t>
      </w:r>
      <w:r w:rsidR="00EF755F" w:rsidRPr="00E914FF">
        <w:rPr>
          <w:sz w:val="28"/>
          <w:szCs w:val="28"/>
        </w:rPr>
        <w:t xml:space="preserve"> </w:t>
      </w:r>
      <w:r w:rsidR="0024113A" w:rsidRPr="00E914FF">
        <w:rPr>
          <w:sz w:val="28"/>
          <w:szCs w:val="28"/>
        </w:rPr>
        <w:t>о закупках,</w:t>
      </w:r>
      <w:r w:rsidR="00AA6870" w:rsidRPr="00E914FF">
        <w:rPr>
          <w:sz w:val="28"/>
          <w:szCs w:val="28"/>
        </w:rPr>
        <w:t xml:space="preserve"> </w:t>
      </w:r>
      <w:r w:rsidR="00EF755F" w:rsidRPr="00E914FF">
        <w:rPr>
          <w:sz w:val="28"/>
          <w:szCs w:val="28"/>
        </w:rPr>
        <w:t>проведе</w:t>
      </w:r>
      <w:r w:rsidR="00AA6870" w:rsidRPr="00E914FF">
        <w:rPr>
          <w:sz w:val="28"/>
          <w:szCs w:val="28"/>
        </w:rPr>
        <w:t>нных</w:t>
      </w:r>
      <w:r w:rsidR="00EF755F" w:rsidRPr="00E914FF">
        <w:rPr>
          <w:sz w:val="28"/>
          <w:szCs w:val="28"/>
        </w:rPr>
        <w:t xml:space="preserve"> Администрацией города Рубцовска и город</w:t>
      </w:r>
      <w:r w:rsidR="00561145">
        <w:rPr>
          <w:sz w:val="28"/>
          <w:szCs w:val="28"/>
        </w:rPr>
        <w:t>ом</w:t>
      </w:r>
      <w:r w:rsidR="00EF755F" w:rsidRPr="00E914FF">
        <w:rPr>
          <w:sz w:val="28"/>
          <w:szCs w:val="28"/>
        </w:rPr>
        <w:t xml:space="preserve"> Рубцовск</w:t>
      </w:r>
      <w:r w:rsidR="00561145">
        <w:rPr>
          <w:sz w:val="28"/>
          <w:szCs w:val="28"/>
        </w:rPr>
        <w:t>ом</w:t>
      </w:r>
      <w:r w:rsidR="00EF755F" w:rsidRPr="00E914FF">
        <w:rPr>
          <w:sz w:val="28"/>
          <w:szCs w:val="28"/>
        </w:rPr>
        <w:t xml:space="preserve"> </w:t>
      </w:r>
      <w:r w:rsidRPr="00E914FF">
        <w:rPr>
          <w:sz w:val="28"/>
          <w:szCs w:val="28"/>
        </w:rPr>
        <w:t xml:space="preserve">отраслевым </w:t>
      </w:r>
      <w:r w:rsidR="00561145">
        <w:rPr>
          <w:sz w:val="28"/>
          <w:szCs w:val="28"/>
        </w:rPr>
        <w:t>(</w:t>
      </w:r>
      <w:r w:rsidRPr="00E914FF">
        <w:rPr>
          <w:sz w:val="28"/>
          <w:szCs w:val="28"/>
        </w:rPr>
        <w:t>функциональным</w:t>
      </w:r>
      <w:r w:rsidR="00561145">
        <w:rPr>
          <w:sz w:val="28"/>
          <w:szCs w:val="28"/>
        </w:rPr>
        <w:t>)</w:t>
      </w:r>
      <w:r w:rsidRPr="00E914FF">
        <w:rPr>
          <w:sz w:val="28"/>
          <w:szCs w:val="28"/>
        </w:rPr>
        <w:t xml:space="preserve"> органам Администрации города </w:t>
      </w:r>
      <w:r w:rsidR="0024113A" w:rsidRPr="00E914FF">
        <w:rPr>
          <w:sz w:val="28"/>
          <w:szCs w:val="28"/>
        </w:rPr>
        <w:t>Рубцовска, учреждениям</w:t>
      </w:r>
      <w:r w:rsidR="00AA6870" w:rsidRPr="00E914FF">
        <w:rPr>
          <w:sz w:val="28"/>
          <w:szCs w:val="28"/>
        </w:rPr>
        <w:t xml:space="preserve"> города Рубцовска и Алтайского края</w:t>
      </w:r>
      <w:r w:rsidRPr="00E914FF">
        <w:rPr>
          <w:sz w:val="28"/>
          <w:szCs w:val="28"/>
        </w:rPr>
        <w:t>.</w:t>
      </w:r>
    </w:p>
    <w:p w14:paraId="6522899E" w14:textId="74E85AFA" w:rsidR="005240CC" w:rsidRPr="00E914FF" w:rsidRDefault="001C13C3" w:rsidP="001C13C3">
      <w:pPr>
        <w:pStyle w:val="Style10"/>
        <w:widowControl/>
        <w:tabs>
          <w:tab w:val="left" w:pos="504"/>
        </w:tabs>
        <w:spacing w:line="20" w:lineRule="atLeast"/>
        <w:ind w:firstLine="715"/>
        <w:rPr>
          <w:spacing w:val="-9"/>
          <w:sz w:val="28"/>
          <w:szCs w:val="28"/>
        </w:rPr>
      </w:pPr>
      <w:r w:rsidRPr="00E914FF">
        <w:rPr>
          <w:sz w:val="28"/>
          <w:szCs w:val="28"/>
        </w:rPr>
        <w:t>3.</w:t>
      </w:r>
      <w:r w:rsidR="00B06937">
        <w:rPr>
          <w:sz w:val="28"/>
          <w:szCs w:val="28"/>
        </w:rPr>
        <w:t>8</w:t>
      </w:r>
      <w:r w:rsidRPr="00E914FF">
        <w:rPr>
          <w:sz w:val="28"/>
          <w:szCs w:val="28"/>
        </w:rPr>
        <w:t>. П</w:t>
      </w:r>
      <w:r w:rsidR="005240CC" w:rsidRPr="00E914FF">
        <w:rPr>
          <w:sz w:val="28"/>
          <w:szCs w:val="28"/>
        </w:rPr>
        <w:t>одготовк</w:t>
      </w:r>
      <w:r w:rsidRPr="00E914FF">
        <w:rPr>
          <w:sz w:val="28"/>
          <w:szCs w:val="28"/>
        </w:rPr>
        <w:t>а</w:t>
      </w:r>
      <w:r w:rsidR="005240CC" w:rsidRPr="00E914FF">
        <w:rPr>
          <w:sz w:val="28"/>
          <w:szCs w:val="28"/>
        </w:rPr>
        <w:t xml:space="preserve"> ответов на обращения граждан и юридических лиц.</w:t>
      </w:r>
    </w:p>
    <w:p w14:paraId="790655AD" w14:textId="5881CA99" w:rsidR="005240CC" w:rsidRPr="00E914FF" w:rsidRDefault="005240CC" w:rsidP="00561145">
      <w:pPr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E914FF">
        <w:rPr>
          <w:sz w:val="28"/>
          <w:szCs w:val="28"/>
        </w:rPr>
        <w:tab/>
      </w:r>
      <w:r w:rsidR="00E914FF" w:rsidRPr="00E914FF">
        <w:rPr>
          <w:rFonts w:ascii="Times New Roman" w:hAnsi="Times New Roman" w:cs="Times New Roman"/>
          <w:sz w:val="28"/>
          <w:szCs w:val="28"/>
        </w:rPr>
        <w:t>3.</w:t>
      </w:r>
      <w:r w:rsidR="00B06937">
        <w:rPr>
          <w:rFonts w:ascii="Times New Roman" w:hAnsi="Times New Roman" w:cs="Times New Roman"/>
          <w:sz w:val="28"/>
          <w:szCs w:val="28"/>
        </w:rPr>
        <w:t>9</w:t>
      </w:r>
      <w:r w:rsidRPr="00E914FF">
        <w:rPr>
          <w:rFonts w:ascii="Times New Roman" w:hAnsi="Times New Roman" w:cs="Times New Roman"/>
          <w:sz w:val="28"/>
          <w:szCs w:val="28"/>
        </w:rPr>
        <w:t>. Выпол</w:t>
      </w:r>
      <w:r w:rsidR="00E914FF" w:rsidRPr="00E914FF">
        <w:rPr>
          <w:rFonts w:ascii="Times New Roman" w:hAnsi="Times New Roman" w:cs="Times New Roman"/>
          <w:sz w:val="28"/>
          <w:szCs w:val="28"/>
        </w:rPr>
        <w:t>нение</w:t>
      </w:r>
      <w:r w:rsidRPr="00E914FF">
        <w:rPr>
          <w:rFonts w:ascii="Times New Roman" w:hAnsi="Times New Roman" w:cs="Times New Roman"/>
          <w:sz w:val="28"/>
          <w:szCs w:val="28"/>
        </w:rPr>
        <w:t xml:space="preserve"> ины</w:t>
      </w:r>
      <w:r w:rsidR="00E914FF" w:rsidRPr="00E914FF">
        <w:rPr>
          <w:rFonts w:ascii="Times New Roman" w:hAnsi="Times New Roman" w:cs="Times New Roman"/>
          <w:sz w:val="28"/>
          <w:szCs w:val="28"/>
        </w:rPr>
        <w:t>х</w:t>
      </w:r>
      <w:r w:rsidRPr="00E914FF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E914FF" w:rsidRPr="00E914FF">
        <w:rPr>
          <w:rFonts w:ascii="Times New Roman" w:hAnsi="Times New Roman" w:cs="Times New Roman"/>
          <w:sz w:val="28"/>
          <w:szCs w:val="28"/>
        </w:rPr>
        <w:t>й</w:t>
      </w:r>
      <w:r w:rsidRPr="00E914F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561145">
        <w:rPr>
          <w:rFonts w:ascii="Times New Roman" w:hAnsi="Times New Roman" w:cs="Times New Roman"/>
          <w:sz w:val="28"/>
          <w:szCs w:val="28"/>
        </w:rPr>
        <w:t xml:space="preserve"> в сфере деятельности отдела муниципального заказа.</w:t>
      </w:r>
    </w:p>
    <w:p w14:paraId="7A2F60ED" w14:textId="77777777" w:rsidR="00561145" w:rsidRDefault="00561145" w:rsidP="00561145">
      <w:pPr>
        <w:pStyle w:val="Style4"/>
        <w:widowControl/>
        <w:spacing w:line="240" w:lineRule="auto"/>
        <w:ind w:firstLine="709"/>
        <w:jc w:val="center"/>
        <w:rPr>
          <w:rStyle w:val="FontStyle18"/>
          <w:sz w:val="28"/>
          <w:szCs w:val="28"/>
        </w:rPr>
      </w:pPr>
    </w:p>
    <w:p w14:paraId="04239B1A" w14:textId="4E38F582" w:rsidR="00DD7426" w:rsidRPr="00DD7426" w:rsidRDefault="0004301C" w:rsidP="00561145">
      <w:pPr>
        <w:pStyle w:val="Style4"/>
        <w:widowControl/>
        <w:spacing w:line="240" w:lineRule="auto"/>
        <w:ind w:firstLine="709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</w:t>
      </w:r>
      <w:r w:rsidR="00DD7426" w:rsidRPr="00DD7426">
        <w:rPr>
          <w:rStyle w:val="FontStyle18"/>
          <w:sz w:val="28"/>
          <w:szCs w:val="28"/>
        </w:rPr>
        <w:t xml:space="preserve">. </w:t>
      </w:r>
      <w:r w:rsidR="0070322E">
        <w:rPr>
          <w:rStyle w:val="FontStyle18"/>
          <w:sz w:val="28"/>
          <w:szCs w:val="28"/>
        </w:rPr>
        <w:t>Организация деятельности</w:t>
      </w:r>
      <w:r w:rsidR="00DD7426" w:rsidRPr="00DD7426">
        <w:rPr>
          <w:rStyle w:val="FontStyle18"/>
          <w:sz w:val="28"/>
          <w:szCs w:val="28"/>
        </w:rPr>
        <w:t xml:space="preserve"> отдел</w:t>
      </w:r>
      <w:r w:rsidR="0070322E">
        <w:rPr>
          <w:rStyle w:val="FontStyle18"/>
          <w:sz w:val="28"/>
          <w:szCs w:val="28"/>
        </w:rPr>
        <w:t>а</w:t>
      </w:r>
      <w:r>
        <w:rPr>
          <w:rStyle w:val="FontStyle18"/>
          <w:sz w:val="28"/>
          <w:szCs w:val="28"/>
        </w:rPr>
        <w:t xml:space="preserve"> муниципального заказа</w:t>
      </w:r>
    </w:p>
    <w:p w14:paraId="6501DA5B" w14:textId="1C9BB03C" w:rsidR="00DD7426" w:rsidRDefault="00DD7426" w:rsidP="00561145">
      <w:pPr>
        <w:pStyle w:val="Style4"/>
        <w:widowControl/>
        <w:spacing w:line="240" w:lineRule="auto"/>
        <w:ind w:left="1570"/>
        <w:jc w:val="center"/>
        <w:rPr>
          <w:rStyle w:val="FontStyle18"/>
          <w:sz w:val="28"/>
          <w:szCs w:val="28"/>
        </w:rPr>
      </w:pPr>
    </w:p>
    <w:p w14:paraId="633D7726" w14:textId="0E911855" w:rsidR="005C2354" w:rsidRPr="0004301C" w:rsidRDefault="0004301C" w:rsidP="00561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1C">
        <w:rPr>
          <w:rFonts w:ascii="Times New Roman" w:hAnsi="Times New Roman" w:cs="Times New Roman"/>
          <w:sz w:val="28"/>
          <w:szCs w:val="28"/>
        </w:rPr>
        <w:t xml:space="preserve">4.1. </w:t>
      </w:r>
      <w:r w:rsidR="007955CE">
        <w:rPr>
          <w:rFonts w:ascii="Times New Roman" w:hAnsi="Times New Roman" w:cs="Times New Roman"/>
          <w:sz w:val="28"/>
          <w:szCs w:val="28"/>
        </w:rPr>
        <w:t>Р</w:t>
      </w:r>
      <w:r w:rsidR="0024113A" w:rsidRPr="0024113A">
        <w:rPr>
          <w:rFonts w:ascii="Times New Roman" w:hAnsi="Times New Roman" w:cs="Times New Roman"/>
          <w:sz w:val="28"/>
          <w:szCs w:val="28"/>
        </w:rPr>
        <w:t xml:space="preserve">аботу отдела муниципального заказа </w:t>
      </w:r>
      <w:r w:rsidR="007955CE">
        <w:rPr>
          <w:rFonts w:ascii="Times New Roman" w:hAnsi="Times New Roman" w:cs="Times New Roman"/>
          <w:sz w:val="28"/>
          <w:szCs w:val="28"/>
        </w:rPr>
        <w:t xml:space="preserve">координирует </w:t>
      </w:r>
      <w:r w:rsidR="0024113A">
        <w:rPr>
          <w:rFonts w:ascii="Times New Roman" w:hAnsi="Times New Roman" w:cs="Times New Roman"/>
          <w:sz w:val="28"/>
          <w:szCs w:val="28"/>
        </w:rPr>
        <w:t>п</w:t>
      </w:r>
      <w:r w:rsidR="005C2354" w:rsidRPr="0004301C">
        <w:rPr>
          <w:rFonts w:ascii="Times New Roman" w:hAnsi="Times New Roman" w:cs="Times New Roman"/>
          <w:sz w:val="28"/>
          <w:szCs w:val="28"/>
        </w:rPr>
        <w:t>ерв</w:t>
      </w:r>
      <w:r w:rsidR="00431A7A">
        <w:rPr>
          <w:rFonts w:ascii="Times New Roman" w:hAnsi="Times New Roman" w:cs="Times New Roman"/>
          <w:sz w:val="28"/>
          <w:szCs w:val="28"/>
        </w:rPr>
        <w:t>ый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431A7A">
        <w:rPr>
          <w:rFonts w:ascii="Times New Roman" w:hAnsi="Times New Roman" w:cs="Times New Roman"/>
          <w:sz w:val="28"/>
          <w:szCs w:val="28"/>
        </w:rPr>
        <w:t>ь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Рубцовска – председател</w:t>
      </w:r>
      <w:r w:rsidR="00431A7A">
        <w:rPr>
          <w:rFonts w:ascii="Times New Roman" w:hAnsi="Times New Roman" w:cs="Times New Roman"/>
          <w:sz w:val="28"/>
          <w:szCs w:val="28"/>
        </w:rPr>
        <w:t>ь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комитета по финансам, налоговой и кредитной политике, курирующ</w:t>
      </w:r>
      <w:r w:rsidR="0024113A">
        <w:rPr>
          <w:rFonts w:ascii="Times New Roman" w:hAnsi="Times New Roman" w:cs="Times New Roman"/>
          <w:sz w:val="28"/>
          <w:szCs w:val="28"/>
        </w:rPr>
        <w:t>ий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Pr="0004301C">
        <w:rPr>
          <w:rFonts w:ascii="Times New Roman" w:hAnsi="Times New Roman" w:cs="Times New Roman"/>
          <w:sz w:val="28"/>
          <w:szCs w:val="28"/>
        </w:rPr>
        <w:t>закупок товаров, работ и услуг для муниципальных нужд</w:t>
      </w:r>
      <w:r w:rsidR="007955CE">
        <w:rPr>
          <w:rFonts w:ascii="Times New Roman" w:hAnsi="Times New Roman" w:cs="Times New Roman"/>
          <w:sz w:val="28"/>
          <w:szCs w:val="28"/>
        </w:rPr>
        <w:t>.</w:t>
      </w:r>
      <w:r w:rsidR="00431A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C9111" w14:textId="4B7D37C1" w:rsidR="0004301C" w:rsidRPr="0004301C" w:rsidRDefault="0004301C" w:rsidP="003E0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1C">
        <w:rPr>
          <w:rFonts w:ascii="Times New Roman" w:hAnsi="Times New Roman" w:cs="Times New Roman"/>
          <w:sz w:val="28"/>
          <w:szCs w:val="28"/>
        </w:rPr>
        <w:t xml:space="preserve">4.2. </w:t>
      </w:r>
      <w:r w:rsidR="007955CE">
        <w:rPr>
          <w:rFonts w:ascii="Times New Roman" w:hAnsi="Times New Roman" w:cs="Times New Roman"/>
          <w:sz w:val="28"/>
          <w:szCs w:val="28"/>
        </w:rPr>
        <w:t>В</w:t>
      </w:r>
      <w:r w:rsidR="005C2354" w:rsidRPr="0004301C">
        <w:rPr>
          <w:rFonts w:ascii="Times New Roman" w:hAnsi="Times New Roman" w:cs="Times New Roman"/>
          <w:sz w:val="28"/>
          <w:szCs w:val="28"/>
        </w:rPr>
        <w:t>озглавляет работу всего отдела</w:t>
      </w:r>
      <w:r w:rsidRPr="0004301C">
        <w:rPr>
          <w:rFonts w:ascii="Times New Roman" w:hAnsi="Times New Roman" w:cs="Times New Roman"/>
          <w:sz w:val="28"/>
          <w:szCs w:val="28"/>
        </w:rPr>
        <w:t xml:space="preserve"> </w:t>
      </w:r>
      <w:r w:rsidRPr="0004301C">
        <w:rPr>
          <w:rFonts w:ascii="Times New Roman" w:hAnsi="Times New Roman" w:cs="Times New Roman"/>
          <w:spacing w:val="-5"/>
          <w:sz w:val="28"/>
          <w:szCs w:val="28"/>
        </w:rPr>
        <w:t>муниципального заказа</w:t>
      </w:r>
      <w:r w:rsidR="005C2354" w:rsidRPr="0004301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C2354" w:rsidRPr="0004301C">
        <w:rPr>
          <w:rFonts w:ascii="Times New Roman" w:hAnsi="Times New Roman" w:cs="Times New Roman"/>
          <w:sz w:val="28"/>
          <w:szCs w:val="28"/>
        </w:rPr>
        <w:t>и несет ответственность за результаты его деятельности, со</w:t>
      </w:r>
      <w:r w:rsidR="003E0A8F">
        <w:rPr>
          <w:rFonts w:ascii="Times New Roman" w:hAnsi="Times New Roman" w:cs="Times New Roman"/>
          <w:sz w:val="28"/>
          <w:szCs w:val="28"/>
        </w:rPr>
        <w:t>блюдени</w:t>
      </w:r>
      <w:r w:rsidR="005C2354" w:rsidRPr="0004301C">
        <w:rPr>
          <w:rFonts w:ascii="Times New Roman" w:hAnsi="Times New Roman" w:cs="Times New Roman"/>
          <w:sz w:val="28"/>
          <w:szCs w:val="28"/>
        </w:rPr>
        <w:t>е трудовой дисциплины</w:t>
      </w:r>
      <w:r w:rsidR="007955CE" w:rsidRPr="007955CE">
        <w:rPr>
          <w:rFonts w:ascii="Times New Roman" w:hAnsi="Times New Roman" w:cs="Times New Roman"/>
          <w:sz w:val="28"/>
          <w:szCs w:val="28"/>
        </w:rPr>
        <w:t xml:space="preserve"> </w:t>
      </w:r>
      <w:r w:rsidR="007955CE">
        <w:rPr>
          <w:rFonts w:ascii="Times New Roman" w:hAnsi="Times New Roman" w:cs="Times New Roman"/>
          <w:sz w:val="28"/>
          <w:szCs w:val="28"/>
        </w:rPr>
        <w:t>н</w:t>
      </w:r>
      <w:r w:rsidR="007955CE" w:rsidRPr="007955CE">
        <w:rPr>
          <w:rFonts w:ascii="Times New Roman" w:hAnsi="Times New Roman" w:cs="Times New Roman"/>
          <w:sz w:val="28"/>
          <w:szCs w:val="28"/>
        </w:rPr>
        <w:t>ачальник отдела муниципального заказа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0DD1F" w14:textId="4BE727E0" w:rsidR="005C2354" w:rsidRPr="0004301C" w:rsidRDefault="0004301C" w:rsidP="003E0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1C">
        <w:rPr>
          <w:rFonts w:ascii="Times New Roman" w:hAnsi="Times New Roman" w:cs="Times New Roman"/>
          <w:sz w:val="28"/>
          <w:szCs w:val="28"/>
        </w:rPr>
        <w:t xml:space="preserve">4.3. </w:t>
      </w:r>
      <w:r w:rsidR="00E84723" w:rsidRPr="00E84723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заказа </w:t>
      </w:r>
      <w:r w:rsidR="00E84723">
        <w:rPr>
          <w:rFonts w:ascii="Times New Roman" w:hAnsi="Times New Roman" w:cs="Times New Roman"/>
          <w:sz w:val="28"/>
          <w:szCs w:val="28"/>
        </w:rPr>
        <w:t>н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азначается на </w:t>
      </w:r>
      <w:r w:rsidR="005C2354" w:rsidRPr="0004301C">
        <w:rPr>
          <w:rFonts w:ascii="Times New Roman" w:hAnsi="Times New Roman" w:cs="Times New Roman"/>
          <w:spacing w:val="-5"/>
          <w:sz w:val="28"/>
          <w:szCs w:val="28"/>
        </w:rPr>
        <w:t xml:space="preserve">должность и освобождается от должности распоряжением Главы города Рубцовска по согласованию с </w:t>
      </w:r>
      <w:r w:rsidR="005C2354" w:rsidRPr="0004301C">
        <w:rPr>
          <w:rFonts w:ascii="Times New Roman" w:hAnsi="Times New Roman" w:cs="Times New Roman"/>
          <w:sz w:val="28"/>
          <w:szCs w:val="28"/>
        </w:rPr>
        <w:t>первым заместителем Главы Администрации города Рубцовска – председателем комитета по финансам, налоговой и кредитной политике</w:t>
      </w:r>
      <w:r w:rsidR="005C2354" w:rsidRPr="0004301C">
        <w:rPr>
          <w:rFonts w:ascii="Times New Roman" w:hAnsi="Times New Roman" w:cs="Times New Roman"/>
          <w:spacing w:val="-5"/>
          <w:sz w:val="28"/>
          <w:szCs w:val="28"/>
        </w:rPr>
        <w:t xml:space="preserve">, курирующим работу 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="005C2354" w:rsidRPr="0004301C">
        <w:rPr>
          <w:rFonts w:ascii="Times New Roman" w:hAnsi="Times New Roman" w:cs="Times New Roman"/>
          <w:sz w:val="28"/>
          <w:szCs w:val="28"/>
        </w:rPr>
        <w:t>.</w:t>
      </w:r>
    </w:p>
    <w:p w14:paraId="49FFD2D1" w14:textId="05D728C1" w:rsidR="005C2354" w:rsidRPr="0004301C" w:rsidRDefault="0004301C" w:rsidP="003E0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1C">
        <w:rPr>
          <w:rFonts w:ascii="Times New Roman" w:hAnsi="Times New Roman" w:cs="Times New Roman"/>
          <w:sz w:val="28"/>
          <w:szCs w:val="28"/>
        </w:rPr>
        <w:t xml:space="preserve">4.4. 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04301C">
        <w:rPr>
          <w:rFonts w:ascii="Times New Roman" w:hAnsi="Times New Roman" w:cs="Times New Roman"/>
          <w:spacing w:val="-5"/>
          <w:sz w:val="28"/>
          <w:szCs w:val="28"/>
        </w:rPr>
        <w:t>муниципального заказа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</w:t>
      </w:r>
      <w:r w:rsidRPr="0004301C">
        <w:rPr>
          <w:rFonts w:ascii="Times New Roman" w:hAnsi="Times New Roman" w:cs="Times New Roman"/>
          <w:sz w:val="28"/>
          <w:szCs w:val="28"/>
        </w:rPr>
        <w:t>специалистами отдела муниципального заказа</w:t>
      </w:r>
      <w:r w:rsidR="00F74A9A">
        <w:rPr>
          <w:rFonts w:ascii="Times New Roman" w:hAnsi="Times New Roman" w:cs="Times New Roman"/>
          <w:sz w:val="28"/>
          <w:szCs w:val="28"/>
        </w:rPr>
        <w:t>,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разраба</w:t>
      </w:r>
      <w:r w:rsidR="005C2354" w:rsidRPr="0004301C">
        <w:rPr>
          <w:rFonts w:ascii="Times New Roman" w:hAnsi="Times New Roman" w:cs="Times New Roman"/>
          <w:spacing w:val="-3"/>
          <w:sz w:val="28"/>
          <w:szCs w:val="28"/>
        </w:rPr>
        <w:t>тывает их должностные инструкции</w:t>
      </w:r>
      <w:r w:rsidR="00F74A9A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5C2354" w:rsidRPr="0004301C">
        <w:rPr>
          <w:rFonts w:ascii="Times New Roman" w:hAnsi="Times New Roman" w:cs="Times New Roman"/>
          <w:spacing w:val="-3"/>
          <w:sz w:val="28"/>
          <w:szCs w:val="28"/>
        </w:rPr>
        <w:t xml:space="preserve"> дает в установленном порядке уст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ные и письменные указания и распоряжения, обязательные для исполнения всеми </w:t>
      </w:r>
      <w:r>
        <w:rPr>
          <w:rFonts w:ascii="Times New Roman" w:hAnsi="Times New Roman" w:cs="Times New Roman"/>
          <w:sz w:val="28"/>
          <w:szCs w:val="28"/>
        </w:rPr>
        <w:t>специалистами отдела муниципального заказа</w:t>
      </w:r>
      <w:r w:rsidR="005C2354" w:rsidRPr="0004301C">
        <w:rPr>
          <w:rFonts w:ascii="Times New Roman" w:hAnsi="Times New Roman" w:cs="Times New Roman"/>
          <w:sz w:val="28"/>
          <w:szCs w:val="28"/>
        </w:rPr>
        <w:t xml:space="preserve"> и контролирует их исполнение; подписывает служебную документацию в пределах полномочий.</w:t>
      </w:r>
    </w:p>
    <w:p w14:paraId="1F06E669" w14:textId="3E736D6A" w:rsidR="00E84723" w:rsidRDefault="00E84723" w:rsidP="003E0A8F">
      <w:pPr>
        <w:spacing w:after="0" w:line="20" w:lineRule="atLeast"/>
        <w:ind w:firstLine="709"/>
        <w:jc w:val="both"/>
        <w:rPr>
          <w:rStyle w:val="FontStyle18"/>
          <w:sz w:val="28"/>
          <w:szCs w:val="28"/>
        </w:rPr>
      </w:pPr>
      <w:r w:rsidRPr="00DA08AB">
        <w:rPr>
          <w:rStyle w:val="FontStyle18"/>
          <w:sz w:val="28"/>
          <w:szCs w:val="28"/>
        </w:rPr>
        <w:t xml:space="preserve">4.5.  Отдел муниципального заказа имеет право: </w:t>
      </w:r>
    </w:p>
    <w:p w14:paraId="66C20988" w14:textId="00416A19" w:rsidR="00E84723" w:rsidRDefault="007955CE" w:rsidP="003E0A8F">
      <w:pPr>
        <w:spacing w:after="0" w:line="20" w:lineRule="atLeast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1) </w:t>
      </w:r>
      <w:r w:rsidR="00E84723" w:rsidRPr="00DA08AB">
        <w:rPr>
          <w:rStyle w:val="FontStyle18"/>
          <w:sz w:val="28"/>
          <w:szCs w:val="28"/>
        </w:rPr>
        <w:t xml:space="preserve">запрашивать и получать в установленном порядке от </w:t>
      </w:r>
      <w:r w:rsidR="00AA6870" w:rsidRPr="00AA6870">
        <w:rPr>
          <w:rStyle w:val="FontStyle18"/>
          <w:sz w:val="28"/>
          <w:szCs w:val="28"/>
        </w:rPr>
        <w:t>отраслевы</w:t>
      </w:r>
      <w:r w:rsidR="00F520FE">
        <w:rPr>
          <w:rStyle w:val="FontStyle18"/>
          <w:sz w:val="28"/>
          <w:szCs w:val="28"/>
        </w:rPr>
        <w:t>х</w:t>
      </w:r>
      <w:r w:rsidR="00AA6870" w:rsidRPr="00AA6870">
        <w:rPr>
          <w:rStyle w:val="FontStyle18"/>
          <w:sz w:val="28"/>
          <w:szCs w:val="28"/>
        </w:rPr>
        <w:t xml:space="preserve"> </w:t>
      </w:r>
      <w:r w:rsidR="0024113A">
        <w:rPr>
          <w:rStyle w:val="FontStyle18"/>
          <w:sz w:val="28"/>
          <w:szCs w:val="28"/>
        </w:rPr>
        <w:t>(</w:t>
      </w:r>
      <w:r w:rsidR="00AA6870" w:rsidRPr="00AA6870">
        <w:rPr>
          <w:rStyle w:val="FontStyle18"/>
          <w:sz w:val="28"/>
          <w:szCs w:val="28"/>
        </w:rPr>
        <w:t>функциональны</w:t>
      </w:r>
      <w:r w:rsidR="00AA6870">
        <w:rPr>
          <w:rStyle w:val="FontStyle18"/>
          <w:sz w:val="28"/>
          <w:szCs w:val="28"/>
        </w:rPr>
        <w:t>х</w:t>
      </w:r>
      <w:r w:rsidR="0024113A">
        <w:rPr>
          <w:rStyle w:val="FontStyle18"/>
          <w:sz w:val="28"/>
          <w:szCs w:val="28"/>
        </w:rPr>
        <w:t>)</w:t>
      </w:r>
      <w:r w:rsidR="00AA6870" w:rsidRPr="00AA6870">
        <w:rPr>
          <w:rStyle w:val="FontStyle18"/>
          <w:sz w:val="28"/>
          <w:szCs w:val="28"/>
        </w:rPr>
        <w:t xml:space="preserve"> органо</w:t>
      </w:r>
      <w:r w:rsidR="00AA6870">
        <w:rPr>
          <w:rStyle w:val="FontStyle18"/>
          <w:sz w:val="28"/>
          <w:szCs w:val="28"/>
        </w:rPr>
        <w:t>в</w:t>
      </w:r>
      <w:r w:rsidR="00AA6870" w:rsidRPr="00AA6870">
        <w:rPr>
          <w:rStyle w:val="FontStyle18"/>
          <w:sz w:val="28"/>
          <w:szCs w:val="28"/>
        </w:rPr>
        <w:t xml:space="preserve"> </w:t>
      </w:r>
      <w:r w:rsidR="00E84723" w:rsidRPr="00DA08AB">
        <w:rPr>
          <w:rStyle w:val="FontStyle18"/>
          <w:sz w:val="28"/>
          <w:szCs w:val="28"/>
        </w:rPr>
        <w:t>Администрации города</w:t>
      </w:r>
      <w:r w:rsidR="00F520FE">
        <w:rPr>
          <w:rStyle w:val="FontStyle18"/>
          <w:sz w:val="28"/>
          <w:szCs w:val="28"/>
        </w:rPr>
        <w:t xml:space="preserve"> </w:t>
      </w:r>
      <w:r w:rsidR="00AA6870">
        <w:rPr>
          <w:rStyle w:val="FontStyle18"/>
          <w:sz w:val="28"/>
          <w:szCs w:val="28"/>
        </w:rPr>
        <w:t>Рубцовска</w:t>
      </w:r>
      <w:r w:rsidR="00E84723" w:rsidRPr="00DA08AB">
        <w:rPr>
          <w:rStyle w:val="FontStyle18"/>
          <w:sz w:val="28"/>
          <w:szCs w:val="28"/>
        </w:rPr>
        <w:t xml:space="preserve">, </w:t>
      </w:r>
      <w:r w:rsidR="0024113A" w:rsidRPr="00DA08AB">
        <w:rPr>
          <w:rStyle w:val="FontStyle18"/>
          <w:sz w:val="28"/>
          <w:szCs w:val="28"/>
        </w:rPr>
        <w:t>учреждений</w:t>
      </w:r>
      <w:r w:rsidR="0024113A">
        <w:rPr>
          <w:rStyle w:val="FontStyle18"/>
          <w:sz w:val="28"/>
          <w:szCs w:val="28"/>
        </w:rPr>
        <w:t xml:space="preserve"> </w:t>
      </w:r>
      <w:r w:rsidR="00E84723" w:rsidRPr="00DA08AB">
        <w:rPr>
          <w:rStyle w:val="FontStyle18"/>
          <w:sz w:val="28"/>
          <w:szCs w:val="28"/>
        </w:rPr>
        <w:t>город</w:t>
      </w:r>
      <w:r>
        <w:rPr>
          <w:rStyle w:val="FontStyle18"/>
          <w:sz w:val="28"/>
          <w:szCs w:val="28"/>
        </w:rPr>
        <w:t>а</w:t>
      </w:r>
      <w:r w:rsidR="00E84723" w:rsidRPr="00DA08AB">
        <w:rPr>
          <w:rStyle w:val="FontStyle18"/>
          <w:sz w:val="28"/>
          <w:szCs w:val="28"/>
        </w:rPr>
        <w:t xml:space="preserve"> Рубцовска документы и сведения, необходимые для исполнения своих полномочий;</w:t>
      </w:r>
    </w:p>
    <w:p w14:paraId="0066DAD6" w14:textId="688FE9FE" w:rsidR="00C93E0F" w:rsidRPr="00DA08AB" w:rsidRDefault="007955CE" w:rsidP="003E0A8F">
      <w:pPr>
        <w:spacing w:after="0" w:line="20" w:lineRule="atLeast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2) </w:t>
      </w:r>
      <w:r w:rsidR="00C93E0F">
        <w:rPr>
          <w:rStyle w:val="FontStyle18"/>
          <w:sz w:val="28"/>
          <w:szCs w:val="28"/>
        </w:rPr>
        <w:t xml:space="preserve">направлять в </w:t>
      </w:r>
      <w:r w:rsidR="00C93E0F" w:rsidRPr="00C93E0F">
        <w:rPr>
          <w:rStyle w:val="FontStyle18"/>
          <w:sz w:val="28"/>
          <w:szCs w:val="28"/>
        </w:rPr>
        <w:t>отраслевы</w:t>
      </w:r>
      <w:r w:rsidR="00C93E0F">
        <w:rPr>
          <w:rStyle w:val="FontStyle18"/>
          <w:sz w:val="28"/>
          <w:szCs w:val="28"/>
        </w:rPr>
        <w:t>е</w:t>
      </w:r>
      <w:r w:rsidR="00C93E0F" w:rsidRPr="00C93E0F">
        <w:rPr>
          <w:rStyle w:val="FontStyle18"/>
          <w:sz w:val="28"/>
          <w:szCs w:val="28"/>
        </w:rPr>
        <w:t xml:space="preserve"> </w:t>
      </w:r>
      <w:r w:rsidR="0024113A">
        <w:rPr>
          <w:rStyle w:val="FontStyle18"/>
          <w:sz w:val="28"/>
          <w:szCs w:val="28"/>
        </w:rPr>
        <w:t>(</w:t>
      </w:r>
      <w:r w:rsidR="00C93E0F" w:rsidRPr="00C93E0F">
        <w:rPr>
          <w:rStyle w:val="FontStyle18"/>
          <w:sz w:val="28"/>
          <w:szCs w:val="28"/>
        </w:rPr>
        <w:t>функциональны</w:t>
      </w:r>
      <w:r w:rsidR="00C93E0F">
        <w:rPr>
          <w:rStyle w:val="FontStyle18"/>
          <w:sz w:val="28"/>
          <w:szCs w:val="28"/>
        </w:rPr>
        <w:t>е</w:t>
      </w:r>
      <w:r w:rsidR="0024113A">
        <w:rPr>
          <w:rStyle w:val="FontStyle18"/>
          <w:sz w:val="28"/>
          <w:szCs w:val="28"/>
        </w:rPr>
        <w:t>)</w:t>
      </w:r>
      <w:r w:rsidR="00C93E0F" w:rsidRPr="00C93E0F">
        <w:rPr>
          <w:rStyle w:val="FontStyle18"/>
          <w:sz w:val="28"/>
          <w:szCs w:val="28"/>
        </w:rPr>
        <w:t xml:space="preserve"> орган</w:t>
      </w:r>
      <w:r w:rsidR="00C93E0F">
        <w:rPr>
          <w:rStyle w:val="FontStyle18"/>
          <w:sz w:val="28"/>
          <w:szCs w:val="28"/>
        </w:rPr>
        <w:t>ы</w:t>
      </w:r>
      <w:r w:rsidR="00C93E0F" w:rsidRPr="00C93E0F">
        <w:rPr>
          <w:rStyle w:val="FontStyle18"/>
          <w:sz w:val="28"/>
          <w:szCs w:val="28"/>
        </w:rPr>
        <w:t xml:space="preserve"> Администрации города Рубцовска, </w:t>
      </w:r>
      <w:r w:rsidR="0024113A" w:rsidRPr="00C93E0F">
        <w:rPr>
          <w:rStyle w:val="FontStyle18"/>
          <w:sz w:val="28"/>
          <w:szCs w:val="28"/>
        </w:rPr>
        <w:t>учреждени</w:t>
      </w:r>
      <w:r w:rsidR="0024113A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</w:t>
      </w:r>
      <w:r w:rsidR="00C93E0F" w:rsidRPr="00C93E0F">
        <w:rPr>
          <w:rStyle w:val="FontStyle18"/>
          <w:sz w:val="28"/>
          <w:szCs w:val="28"/>
        </w:rPr>
        <w:t>город</w:t>
      </w:r>
      <w:r>
        <w:rPr>
          <w:rStyle w:val="FontStyle18"/>
          <w:sz w:val="28"/>
          <w:szCs w:val="28"/>
        </w:rPr>
        <w:t>а</w:t>
      </w:r>
      <w:r w:rsidR="00C93E0F" w:rsidRPr="00C93E0F">
        <w:rPr>
          <w:rStyle w:val="FontStyle18"/>
          <w:sz w:val="28"/>
          <w:szCs w:val="28"/>
        </w:rPr>
        <w:t xml:space="preserve"> Рубцовска </w:t>
      </w:r>
      <w:r w:rsidR="00C93E0F">
        <w:rPr>
          <w:rStyle w:val="FontStyle18"/>
          <w:sz w:val="28"/>
          <w:szCs w:val="28"/>
        </w:rPr>
        <w:t>обоснованные отказы в проведении процедур конкурентных закупок;</w:t>
      </w:r>
    </w:p>
    <w:p w14:paraId="3CF499DF" w14:textId="4F0974F9" w:rsidR="00E84723" w:rsidRPr="00E84723" w:rsidRDefault="007955CE" w:rsidP="003E0A8F">
      <w:pPr>
        <w:spacing w:after="0" w:line="20" w:lineRule="atLeast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3) </w:t>
      </w:r>
      <w:r w:rsidR="00E84723" w:rsidRPr="00DA08AB">
        <w:rPr>
          <w:rStyle w:val="FontStyle18"/>
          <w:sz w:val="28"/>
          <w:szCs w:val="28"/>
        </w:rPr>
        <w:t>участвовать в заседаниях, совещаниях, проводимых Главой города Рубцовска и Администрацией города Рубцовска</w:t>
      </w:r>
      <w:r w:rsidR="00C51756" w:rsidRPr="00DA08AB">
        <w:rPr>
          <w:rStyle w:val="FontStyle18"/>
          <w:sz w:val="28"/>
          <w:szCs w:val="28"/>
        </w:rPr>
        <w:t>.</w:t>
      </w:r>
      <w:r w:rsidR="00E84723" w:rsidRPr="00E84723">
        <w:rPr>
          <w:rStyle w:val="FontStyle18"/>
          <w:sz w:val="28"/>
          <w:szCs w:val="28"/>
        </w:rPr>
        <w:t xml:space="preserve"> </w:t>
      </w:r>
    </w:p>
    <w:p w14:paraId="52ED1711" w14:textId="6F2AF70A" w:rsidR="005C2354" w:rsidRDefault="00E84723" w:rsidP="003E0A8F">
      <w:pPr>
        <w:pStyle w:val="Style10"/>
        <w:widowControl/>
        <w:tabs>
          <w:tab w:val="left" w:pos="350"/>
        </w:tabs>
        <w:spacing w:line="20" w:lineRule="atLeast"/>
        <w:ind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4.6</w:t>
      </w:r>
      <w:r w:rsidR="00DD7426" w:rsidRPr="00DD7426">
        <w:rPr>
          <w:rStyle w:val="FontStyle18"/>
          <w:sz w:val="28"/>
          <w:szCs w:val="28"/>
        </w:rPr>
        <w:t xml:space="preserve">. Начальник </w:t>
      </w:r>
      <w:r w:rsidR="005C2354">
        <w:rPr>
          <w:rStyle w:val="FontStyle18"/>
          <w:sz w:val="28"/>
          <w:szCs w:val="28"/>
        </w:rPr>
        <w:t xml:space="preserve">и специалисты </w:t>
      </w:r>
      <w:r w:rsidR="00DD7426" w:rsidRPr="00DD7426">
        <w:rPr>
          <w:rStyle w:val="FontStyle18"/>
          <w:sz w:val="28"/>
          <w:szCs w:val="28"/>
        </w:rPr>
        <w:t xml:space="preserve">отдела </w:t>
      </w:r>
      <w:r w:rsidR="005C2354">
        <w:rPr>
          <w:rStyle w:val="FontStyle18"/>
          <w:sz w:val="28"/>
          <w:szCs w:val="28"/>
        </w:rPr>
        <w:t>муниципального заказа</w:t>
      </w:r>
      <w:r w:rsidR="0070322E" w:rsidRPr="0070322E">
        <w:t xml:space="preserve"> </w:t>
      </w:r>
      <w:r w:rsidR="0070322E" w:rsidRPr="0070322E">
        <w:rPr>
          <w:rStyle w:val="FontStyle18"/>
          <w:sz w:val="28"/>
          <w:szCs w:val="28"/>
        </w:rPr>
        <w:t>обязан</w:t>
      </w:r>
      <w:r w:rsidR="0070322E">
        <w:rPr>
          <w:rStyle w:val="FontStyle18"/>
          <w:sz w:val="28"/>
          <w:szCs w:val="28"/>
        </w:rPr>
        <w:t>ы</w:t>
      </w:r>
      <w:r w:rsidR="0070322E" w:rsidRPr="0070322E">
        <w:rPr>
          <w:rStyle w:val="FontStyle18"/>
          <w:sz w:val="28"/>
          <w:szCs w:val="28"/>
        </w:rPr>
        <w:t xml:space="preserve"> соблюдать запреты и ограничения, установленные </w:t>
      </w:r>
      <w:r w:rsidRPr="0070322E">
        <w:rPr>
          <w:rStyle w:val="FontStyle18"/>
          <w:sz w:val="28"/>
          <w:szCs w:val="28"/>
        </w:rPr>
        <w:t>действующим законодательством,</w:t>
      </w:r>
      <w:r w:rsidR="0070322E">
        <w:rPr>
          <w:rStyle w:val="FontStyle18"/>
          <w:sz w:val="28"/>
          <w:szCs w:val="28"/>
        </w:rPr>
        <w:t xml:space="preserve"> </w:t>
      </w:r>
      <w:r w:rsidR="005C2354" w:rsidRPr="005C2354">
        <w:rPr>
          <w:rStyle w:val="FontStyle18"/>
          <w:sz w:val="28"/>
          <w:szCs w:val="28"/>
        </w:rPr>
        <w:t>нес</w:t>
      </w:r>
      <w:r w:rsidR="005C2354">
        <w:rPr>
          <w:rStyle w:val="FontStyle18"/>
          <w:sz w:val="28"/>
          <w:szCs w:val="28"/>
        </w:rPr>
        <w:t xml:space="preserve">ут </w:t>
      </w:r>
      <w:r w:rsidR="005C2354" w:rsidRPr="005C2354">
        <w:rPr>
          <w:rStyle w:val="FontStyle18"/>
          <w:sz w:val="28"/>
          <w:szCs w:val="28"/>
        </w:rPr>
        <w:t>дисциплинарную, административную, а в определенных случаях материальную и уголовную ответственность в соответствии с действующим законодательством</w:t>
      </w:r>
      <w:r w:rsidR="005C2354">
        <w:rPr>
          <w:rStyle w:val="FontStyle18"/>
          <w:sz w:val="28"/>
          <w:szCs w:val="28"/>
        </w:rPr>
        <w:t>.</w:t>
      </w:r>
    </w:p>
    <w:p w14:paraId="0B28D2C8" w14:textId="77777777" w:rsidR="005C2354" w:rsidRDefault="005C2354" w:rsidP="003E0A8F">
      <w:pPr>
        <w:pStyle w:val="Style10"/>
        <w:widowControl/>
        <w:tabs>
          <w:tab w:val="left" w:pos="350"/>
        </w:tabs>
        <w:spacing w:line="20" w:lineRule="atLeast"/>
        <w:rPr>
          <w:rStyle w:val="FontStyle18"/>
          <w:sz w:val="28"/>
          <w:szCs w:val="28"/>
        </w:rPr>
      </w:pPr>
    </w:p>
    <w:sectPr w:rsidR="005C2354" w:rsidSect="00B84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465B" w14:textId="77777777" w:rsidR="00B84C69" w:rsidRDefault="00B84C69" w:rsidP="00561145">
      <w:pPr>
        <w:spacing w:after="0" w:line="240" w:lineRule="auto"/>
      </w:pPr>
      <w:r>
        <w:separator/>
      </w:r>
    </w:p>
  </w:endnote>
  <w:endnote w:type="continuationSeparator" w:id="0">
    <w:p w14:paraId="36763CB0" w14:textId="77777777" w:rsidR="00B84C69" w:rsidRDefault="00B84C69" w:rsidP="0056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B36" w14:textId="77777777" w:rsidR="00B24D94" w:rsidRDefault="00B24D9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E45F" w14:textId="77777777" w:rsidR="00B24D94" w:rsidRDefault="00B24D9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C16C" w14:textId="77777777" w:rsidR="00B24D94" w:rsidRDefault="00B24D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E216" w14:textId="77777777" w:rsidR="00B84C69" w:rsidRDefault="00B84C69" w:rsidP="00561145">
      <w:pPr>
        <w:spacing w:after="0" w:line="240" w:lineRule="auto"/>
      </w:pPr>
      <w:r>
        <w:separator/>
      </w:r>
    </w:p>
  </w:footnote>
  <w:footnote w:type="continuationSeparator" w:id="0">
    <w:p w14:paraId="099C1C60" w14:textId="77777777" w:rsidR="00B84C69" w:rsidRDefault="00B84C69" w:rsidP="0056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B67" w14:textId="77777777" w:rsidR="00B24D94" w:rsidRDefault="00B24D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85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E792E2B" w14:textId="4127B08A" w:rsidR="00B24D94" w:rsidRPr="00B24D94" w:rsidRDefault="00B24D94">
        <w:pPr>
          <w:pStyle w:val="a9"/>
          <w:jc w:val="right"/>
          <w:rPr>
            <w:rFonts w:ascii="Times New Roman" w:hAnsi="Times New Roman" w:cs="Times New Roman"/>
            <w:sz w:val="26"/>
            <w:szCs w:val="26"/>
          </w:rPr>
        </w:pPr>
        <w:r w:rsidRPr="00B24D9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4D9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4D9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B24D94">
          <w:rPr>
            <w:rFonts w:ascii="Times New Roman" w:hAnsi="Times New Roman" w:cs="Times New Roman"/>
            <w:sz w:val="26"/>
            <w:szCs w:val="26"/>
          </w:rPr>
          <w:t>2</w:t>
        </w:r>
        <w:r w:rsidRPr="00B24D9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462958C" w14:textId="77777777" w:rsidR="00561145" w:rsidRDefault="0056114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3AA4" w14:textId="77777777" w:rsidR="00B24D94" w:rsidRDefault="00B24D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9C5"/>
    <w:multiLevelType w:val="multilevel"/>
    <w:tmpl w:val="F420267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" w15:restartNumberingAfterBreak="0">
    <w:nsid w:val="56596B18"/>
    <w:multiLevelType w:val="multilevel"/>
    <w:tmpl w:val="8C562DC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" w15:restartNumberingAfterBreak="0">
    <w:nsid w:val="70FB2A1F"/>
    <w:multiLevelType w:val="multilevel"/>
    <w:tmpl w:val="20CC845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 w16cid:durableId="1834101984">
    <w:abstractNumId w:val="0"/>
  </w:num>
  <w:num w:numId="2" w16cid:durableId="1242714094">
    <w:abstractNumId w:val="2"/>
  </w:num>
  <w:num w:numId="3" w16cid:durableId="7474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26"/>
    <w:rsid w:val="00000076"/>
    <w:rsid w:val="00004645"/>
    <w:rsid w:val="00032A46"/>
    <w:rsid w:val="0004301C"/>
    <w:rsid w:val="000F22AE"/>
    <w:rsid w:val="00107D3B"/>
    <w:rsid w:val="0011015F"/>
    <w:rsid w:val="00134971"/>
    <w:rsid w:val="001441BC"/>
    <w:rsid w:val="00157C1A"/>
    <w:rsid w:val="001642A0"/>
    <w:rsid w:val="00177B5A"/>
    <w:rsid w:val="00192236"/>
    <w:rsid w:val="001C13C3"/>
    <w:rsid w:val="001D330C"/>
    <w:rsid w:val="0024113A"/>
    <w:rsid w:val="0025144F"/>
    <w:rsid w:val="002A6105"/>
    <w:rsid w:val="002D7707"/>
    <w:rsid w:val="002E5449"/>
    <w:rsid w:val="003103C9"/>
    <w:rsid w:val="00383488"/>
    <w:rsid w:val="003E0A8F"/>
    <w:rsid w:val="00431A7A"/>
    <w:rsid w:val="0047603A"/>
    <w:rsid w:val="004B1751"/>
    <w:rsid w:val="004D0FE7"/>
    <w:rsid w:val="004E2F2D"/>
    <w:rsid w:val="005240CC"/>
    <w:rsid w:val="00542DD4"/>
    <w:rsid w:val="0055486E"/>
    <w:rsid w:val="00561145"/>
    <w:rsid w:val="005C2354"/>
    <w:rsid w:val="005E42B4"/>
    <w:rsid w:val="005F4582"/>
    <w:rsid w:val="00643D20"/>
    <w:rsid w:val="006C1E41"/>
    <w:rsid w:val="0070322E"/>
    <w:rsid w:val="00760CE6"/>
    <w:rsid w:val="007955CE"/>
    <w:rsid w:val="008A19FE"/>
    <w:rsid w:val="00901ABB"/>
    <w:rsid w:val="009039AA"/>
    <w:rsid w:val="00914FEC"/>
    <w:rsid w:val="00951534"/>
    <w:rsid w:val="00997EE4"/>
    <w:rsid w:val="00A31BBC"/>
    <w:rsid w:val="00A3706D"/>
    <w:rsid w:val="00A92789"/>
    <w:rsid w:val="00AA6870"/>
    <w:rsid w:val="00AB2A86"/>
    <w:rsid w:val="00AD2127"/>
    <w:rsid w:val="00B06937"/>
    <w:rsid w:val="00B22559"/>
    <w:rsid w:val="00B24D94"/>
    <w:rsid w:val="00B34A59"/>
    <w:rsid w:val="00B644FE"/>
    <w:rsid w:val="00B84C69"/>
    <w:rsid w:val="00BC7027"/>
    <w:rsid w:val="00BE1C1C"/>
    <w:rsid w:val="00C03206"/>
    <w:rsid w:val="00C2455A"/>
    <w:rsid w:val="00C51756"/>
    <w:rsid w:val="00C93E0F"/>
    <w:rsid w:val="00CE343A"/>
    <w:rsid w:val="00D63F70"/>
    <w:rsid w:val="00D67C35"/>
    <w:rsid w:val="00D71D00"/>
    <w:rsid w:val="00D94E9A"/>
    <w:rsid w:val="00DA08AB"/>
    <w:rsid w:val="00DD7426"/>
    <w:rsid w:val="00E51F78"/>
    <w:rsid w:val="00E84723"/>
    <w:rsid w:val="00E914FF"/>
    <w:rsid w:val="00E97188"/>
    <w:rsid w:val="00EF755F"/>
    <w:rsid w:val="00F12F60"/>
    <w:rsid w:val="00F520FE"/>
    <w:rsid w:val="00F74A9A"/>
    <w:rsid w:val="00FC3FA9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D1340"/>
  <w15:docId w15:val="{AA909113-7C94-4AEE-823E-6589E7B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D7426"/>
    <w:pPr>
      <w:widowControl w:val="0"/>
      <w:autoSpaceDE w:val="0"/>
      <w:autoSpaceDN w:val="0"/>
      <w:adjustRightInd w:val="0"/>
      <w:spacing w:after="0" w:line="312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D742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D7426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5">
    <w:name w:val="Font Style15"/>
    <w:basedOn w:val="a0"/>
    <w:rsid w:val="00DD742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D742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D74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D7426"/>
    <w:pPr>
      <w:widowControl w:val="0"/>
      <w:autoSpaceDE w:val="0"/>
      <w:autoSpaceDN w:val="0"/>
      <w:adjustRightInd w:val="0"/>
      <w:spacing w:after="0" w:line="451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742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D7426"/>
    <w:pPr>
      <w:widowControl w:val="0"/>
      <w:autoSpaceDE w:val="0"/>
      <w:autoSpaceDN w:val="0"/>
      <w:adjustRightInd w:val="0"/>
      <w:spacing w:after="0" w:line="226" w:lineRule="exact"/>
      <w:ind w:firstLine="5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DD74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8">
    <w:name w:val="Font Style18"/>
    <w:basedOn w:val="a0"/>
    <w:rsid w:val="00DD7426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DD74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D742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DD7426"/>
    <w:pPr>
      <w:widowControl w:val="0"/>
      <w:autoSpaceDE w:val="0"/>
      <w:autoSpaceDN w:val="0"/>
      <w:adjustRightInd w:val="0"/>
      <w:spacing w:after="0" w:line="228" w:lineRule="exact"/>
      <w:ind w:firstLine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D7426"/>
    <w:pPr>
      <w:widowControl w:val="0"/>
      <w:autoSpaceDE w:val="0"/>
      <w:autoSpaceDN w:val="0"/>
      <w:adjustRightInd w:val="0"/>
      <w:spacing w:after="0" w:line="230" w:lineRule="exact"/>
      <w:ind w:hanging="1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D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4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1F78"/>
    <w:pPr>
      <w:ind w:left="720"/>
      <w:contextualSpacing/>
    </w:pPr>
  </w:style>
  <w:style w:type="table" w:styleId="a6">
    <w:name w:val="Table Grid"/>
    <w:basedOn w:val="a1"/>
    <w:uiPriority w:val="59"/>
    <w:unhideWhenUsed/>
    <w:rsid w:val="00D7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1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25144F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56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1145"/>
  </w:style>
  <w:style w:type="paragraph" w:styleId="ab">
    <w:name w:val="footer"/>
    <w:basedOn w:val="a"/>
    <w:link w:val="ac"/>
    <w:uiPriority w:val="99"/>
    <w:unhideWhenUsed/>
    <w:rsid w:val="0056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929F12FD931120D0EEDE20C0F44081AA5AA525F8961864F30A284F853A92F9B5634D0CA8F14510D38307A0AC05C84A56A872D4095A05314Bo2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95F4-FFE8-486B-A383-7331BA51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17</cp:revision>
  <cp:lastPrinted>2024-02-12T08:55:00Z</cp:lastPrinted>
  <dcterms:created xsi:type="dcterms:W3CDTF">2023-09-13T08:42:00Z</dcterms:created>
  <dcterms:modified xsi:type="dcterms:W3CDTF">2024-02-13T02:35:00Z</dcterms:modified>
</cp:coreProperties>
</file>