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946C06" w14:textId="77777777" w:rsidR="00133FCE" w:rsidRDefault="007E3180" w:rsidP="00133FCE">
      <w:pPr>
        <w:jc w:val="center"/>
      </w:pPr>
      <w:r>
        <w:pict w14:anchorId="517AB99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6.25pt;height:68.25pt">
            <v:imagedata r:id="rId8" o:title="Герб%20город1" gain="79922f" blacklevel="1966f"/>
          </v:shape>
        </w:pict>
      </w:r>
    </w:p>
    <w:p w14:paraId="4E011C3D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14:paraId="1BA525F5" w14:textId="77777777" w:rsidR="00133FCE" w:rsidRPr="00AC35BE" w:rsidRDefault="00133FCE" w:rsidP="00133FCE">
      <w:pPr>
        <w:jc w:val="center"/>
        <w:rPr>
          <w:b/>
          <w:spacing w:val="20"/>
          <w:sz w:val="32"/>
          <w:szCs w:val="32"/>
        </w:rPr>
      </w:pPr>
      <w:r w:rsidRPr="00AC35BE">
        <w:rPr>
          <w:b/>
          <w:spacing w:val="20"/>
          <w:sz w:val="32"/>
          <w:szCs w:val="32"/>
        </w:rPr>
        <w:t>Алтайского края</w:t>
      </w:r>
    </w:p>
    <w:p w14:paraId="29ADDAA8" w14:textId="77777777" w:rsidR="00133FCE" w:rsidRDefault="00133FCE" w:rsidP="00133FCE">
      <w:pPr>
        <w:jc w:val="center"/>
        <w:rPr>
          <w:rFonts w:ascii="Verdana" w:hAnsi="Verdana"/>
          <w:b/>
          <w:sz w:val="28"/>
          <w:szCs w:val="28"/>
        </w:rPr>
      </w:pPr>
    </w:p>
    <w:p w14:paraId="0DAA30C8" w14:textId="77777777" w:rsidR="00133FCE" w:rsidRPr="00396B03" w:rsidRDefault="00133FCE" w:rsidP="00133FCE">
      <w:pPr>
        <w:jc w:val="center"/>
        <w:rPr>
          <w:b/>
          <w:spacing w:val="20"/>
          <w:w w:val="150"/>
          <w:sz w:val="28"/>
          <w:szCs w:val="28"/>
        </w:rPr>
      </w:pPr>
      <w:r w:rsidRPr="00396B03">
        <w:rPr>
          <w:b/>
          <w:spacing w:val="20"/>
          <w:w w:val="150"/>
          <w:sz w:val="28"/>
          <w:szCs w:val="28"/>
        </w:rPr>
        <w:t>ПОСТАНОВЛЕНИЕ</w:t>
      </w:r>
    </w:p>
    <w:p w14:paraId="551E22A6" w14:textId="62357D1C" w:rsidR="00133FCE" w:rsidRPr="007E3180" w:rsidRDefault="007E3180" w:rsidP="00133FCE">
      <w:pPr>
        <w:spacing w:before="240"/>
        <w:jc w:val="center"/>
        <w:rPr>
          <w:sz w:val="28"/>
          <w:szCs w:val="28"/>
        </w:rPr>
      </w:pPr>
      <w:r w:rsidRPr="007E3180">
        <w:rPr>
          <w:sz w:val="28"/>
          <w:szCs w:val="28"/>
        </w:rPr>
        <w:t>18.08.2025</w:t>
      </w:r>
      <w:r w:rsidR="00133FCE" w:rsidRPr="007E3180">
        <w:rPr>
          <w:sz w:val="28"/>
          <w:szCs w:val="28"/>
        </w:rPr>
        <w:t xml:space="preserve"> № </w:t>
      </w:r>
      <w:r w:rsidRPr="007E3180">
        <w:rPr>
          <w:sz w:val="28"/>
          <w:szCs w:val="28"/>
        </w:rPr>
        <w:t>2010</w:t>
      </w:r>
      <w:r w:rsidR="00133FCE" w:rsidRPr="007E3180">
        <w:rPr>
          <w:sz w:val="28"/>
          <w:szCs w:val="28"/>
        </w:rPr>
        <w:t xml:space="preserve"> </w:t>
      </w:r>
    </w:p>
    <w:p w14:paraId="00242AC7" w14:textId="77777777" w:rsidR="00133FCE" w:rsidRPr="000E7C45" w:rsidRDefault="00133FCE" w:rsidP="00133FCE">
      <w:pPr>
        <w:jc w:val="center"/>
        <w:rPr>
          <w:sz w:val="22"/>
          <w:szCs w:val="22"/>
        </w:rPr>
      </w:pPr>
    </w:p>
    <w:p w14:paraId="0689BA10" w14:textId="77777777" w:rsidR="00764658" w:rsidRPr="00E01167" w:rsidRDefault="00764658" w:rsidP="00CC06CE">
      <w:pPr>
        <w:jc w:val="center"/>
        <w:rPr>
          <w:sz w:val="27"/>
          <w:szCs w:val="27"/>
        </w:rPr>
      </w:pPr>
    </w:p>
    <w:p w14:paraId="6CB399E7" w14:textId="77777777" w:rsidR="00781A9E" w:rsidRPr="00B8775D" w:rsidRDefault="00027DC6" w:rsidP="000D45C9">
      <w:pPr>
        <w:pStyle w:val="8"/>
        <w:ind w:left="0" w:right="-2"/>
        <w:rPr>
          <w:rFonts w:ascii="Times New Roman" w:hAnsi="Times New Roman"/>
          <w:b w:val="0"/>
          <w:bCs w:val="0"/>
          <w:sz w:val="28"/>
          <w:szCs w:val="28"/>
        </w:rPr>
      </w:pPr>
      <w:r w:rsidRPr="00B8775D">
        <w:rPr>
          <w:rFonts w:ascii="Times New Roman" w:hAnsi="Times New Roman"/>
          <w:b w:val="0"/>
          <w:bCs w:val="0"/>
          <w:sz w:val="28"/>
          <w:szCs w:val="28"/>
        </w:rPr>
        <w:t>О внесении изменений в постановление Администрации города</w:t>
      </w:r>
      <w:r w:rsidR="00C93D67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</w:t>
      </w:r>
      <w:r w:rsidR="00CB140D" w:rsidRPr="00B8775D">
        <w:rPr>
          <w:rFonts w:ascii="Times New Roman" w:hAnsi="Times New Roman"/>
          <w:b w:val="0"/>
          <w:bCs w:val="0"/>
          <w:sz w:val="28"/>
          <w:szCs w:val="28"/>
        </w:rPr>
        <w:t>тайского края от 28.08.2024 № 24</w:t>
      </w:r>
      <w:r w:rsidR="00C93D67" w:rsidRPr="00B8775D">
        <w:rPr>
          <w:rFonts w:ascii="Times New Roman" w:hAnsi="Times New Roman"/>
          <w:b w:val="0"/>
          <w:bCs w:val="0"/>
          <w:sz w:val="28"/>
          <w:szCs w:val="28"/>
        </w:rPr>
        <w:t>36</w:t>
      </w:r>
      <w:r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7E5146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Об изъятии для муниципальных нужд муниципального образования город Рубцовск Алтайского края </w:t>
      </w:r>
      <w:r w:rsidR="002E6191" w:rsidRPr="00B8775D">
        <w:rPr>
          <w:rFonts w:ascii="Times New Roman" w:hAnsi="Times New Roman"/>
          <w:b w:val="0"/>
          <w:bCs w:val="0"/>
          <w:sz w:val="28"/>
          <w:szCs w:val="28"/>
        </w:rPr>
        <w:t>земельного участка</w:t>
      </w:r>
      <w:r w:rsidR="00CB140D" w:rsidRPr="00B8775D">
        <w:rPr>
          <w:rFonts w:ascii="Times New Roman" w:hAnsi="Times New Roman"/>
          <w:b w:val="0"/>
          <w:bCs w:val="0"/>
          <w:sz w:val="28"/>
          <w:szCs w:val="28"/>
        </w:rPr>
        <w:t>, расположенного по адресу: Алтайский край, город Рубцовск, улица Жуковского, дом 01,</w:t>
      </w:r>
      <w:r w:rsidR="00C22920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и находящихся на нем объектов</w:t>
      </w:r>
      <w:r w:rsidR="007E5146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Pr="00B8775D">
        <w:rPr>
          <w:rFonts w:ascii="Times New Roman" w:hAnsi="Times New Roman"/>
          <w:b w:val="0"/>
          <w:bCs w:val="0"/>
          <w:sz w:val="28"/>
          <w:szCs w:val="28"/>
        </w:rPr>
        <w:t>»</w:t>
      </w:r>
    </w:p>
    <w:p w14:paraId="412433EE" w14:textId="77777777" w:rsidR="000D45C9" w:rsidRPr="00B8775D" w:rsidRDefault="000D45C9" w:rsidP="000D45C9">
      <w:pPr>
        <w:rPr>
          <w:sz w:val="28"/>
          <w:szCs w:val="28"/>
        </w:rPr>
      </w:pPr>
    </w:p>
    <w:p w14:paraId="24E912A5" w14:textId="77777777" w:rsidR="00F77C9D" w:rsidRPr="00B8775D" w:rsidRDefault="00F77C9D" w:rsidP="00CA6FDF">
      <w:pPr>
        <w:jc w:val="both"/>
        <w:rPr>
          <w:sz w:val="28"/>
          <w:szCs w:val="28"/>
        </w:rPr>
      </w:pPr>
    </w:p>
    <w:p w14:paraId="1C7D0DF9" w14:textId="77777777" w:rsidR="005B227B" w:rsidRPr="00B8775D" w:rsidRDefault="00A6132C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8775D">
        <w:rPr>
          <w:rFonts w:ascii="Times New Roman" w:hAnsi="Times New Roman"/>
          <w:b w:val="0"/>
          <w:sz w:val="28"/>
          <w:szCs w:val="28"/>
        </w:rPr>
        <w:t>В</w:t>
      </w:r>
      <w:r w:rsidR="00CB140D" w:rsidRPr="00B8775D">
        <w:rPr>
          <w:rFonts w:ascii="Times New Roman" w:hAnsi="Times New Roman"/>
          <w:b w:val="0"/>
          <w:sz w:val="28"/>
          <w:szCs w:val="28"/>
        </w:rPr>
        <w:t>о исполнение решени</w:t>
      </w:r>
      <w:r w:rsidR="00022235" w:rsidRPr="00B8775D">
        <w:rPr>
          <w:rFonts w:ascii="Times New Roman" w:hAnsi="Times New Roman"/>
          <w:b w:val="0"/>
          <w:sz w:val="28"/>
          <w:szCs w:val="28"/>
        </w:rPr>
        <w:t>й</w:t>
      </w:r>
      <w:r w:rsidR="006C03AB" w:rsidRPr="00B8775D">
        <w:rPr>
          <w:rFonts w:ascii="Times New Roman" w:hAnsi="Times New Roman"/>
          <w:b w:val="0"/>
          <w:sz w:val="28"/>
          <w:szCs w:val="28"/>
        </w:rPr>
        <w:t xml:space="preserve"> Рубцовского город</w:t>
      </w:r>
      <w:r w:rsidR="00CB140D" w:rsidRPr="00B8775D">
        <w:rPr>
          <w:rFonts w:ascii="Times New Roman" w:hAnsi="Times New Roman"/>
          <w:b w:val="0"/>
          <w:sz w:val="28"/>
          <w:szCs w:val="28"/>
        </w:rPr>
        <w:t xml:space="preserve">ского суда Алтайского края от </w:t>
      </w:r>
      <w:r w:rsidR="00022235" w:rsidRPr="00B8775D">
        <w:rPr>
          <w:rFonts w:ascii="Times New Roman" w:hAnsi="Times New Roman"/>
          <w:b w:val="0"/>
          <w:sz w:val="28"/>
          <w:szCs w:val="28"/>
        </w:rPr>
        <w:t>23.12.2024</w:t>
      </w:r>
      <w:r w:rsidR="006C03AB" w:rsidRPr="00B8775D">
        <w:rPr>
          <w:rFonts w:ascii="Times New Roman" w:hAnsi="Times New Roman"/>
          <w:b w:val="0"/>
          <w:sz w:val="28"/>
          <w:szCs w:val="28"/>
        </w:rPr>
        <w:t xml:space="preserve"> по делу </w:t>
      </w:r>
      <w:r w:rsidR="00FC3D85" w:rsidRPr="00B8775D">
        <w:rPr>
          <w:rFonts w:ascii="Times New Roman" w:hAnsi="Times New Roman"/>
          <w:b w:val="0"/>
          <w:sz w:val="28"/>
          <w:szCs w:val="28"/>
        </w:rPr>
        <w:t xml:space="preserve">№ </w:t>
      </w:r>
      <w:r w:rsidR="00CB140D" w:rsidRPr="00B8775D">
        <w:rPr>
          <w:rFonts w:ascii="Times New Roman" w:hAnsi="Times New Roman"/>
          <w:b w:val="0"/>
          <w:sz w:val="28"/>
          <w:szCs w:val="28"/>
        </w:rPr>
        <w:t>2-</w:t>
      </w:r>
      <w:r w:rsidR="00022235" w:rsidRPr="00B8775D">
        <w:rPr>
          <w:rFonts w:ascii="Times New Roman" w:hAnsi="Times New Roman"/>
          <w:b w:val="0"/>
          <w:sz w:val="28"/>
          <w:szCs w:val="28"/>
        </w:rPr>
        <w:t>4330/2024</w:t>
      </w:r>
      <w:r w:rsidR="006C03AB" w:rsidRPr="00B8775D">
        <w:rPr>
          <w:rFonts w:ascii="Times New Roman" w:hAnsi="Times New Roman"/>
          <w:b w:val="0"/>
          <w:sz w:val="28"/>
          <w:szCs w:val="28"/>
        </w:rPr>
        <w:t>,</w:t>
      </w:r>
      <w:r w:rsidR="00022235" w:rsidRPr="00B8775D">
        <w:rPr>
          <w:rFonts w:ascii="Times New Roman" w:hAnsi="Times New Roman"/>
          <w:b w:val="0"/>
          <w:sz w:val="28"/>
          <w:szCs w:val="28"/>
        </w:rPr>
        <w:t xml:space="preserve"> от </w:t>
      </w:r>
      <w:r w:rsidR="00B659E9" w:rsidRPr="00B8775D">
        <w:rPr>
          <w:rFonts w:ascii="Times New Roman" w:hAnsi="Times New Roman"/>
          <w:b w:val="0"/>
          <w:sz w:val="28"/>
          <w:szCs w:val="28"/>
        </w:rPr>
        <w:t>18.03.2024 по делу № 2-1250/2024</w:t>
      </w:r>
      <w:r w:rsidR="008671C4" w:rsidRPr="00B8775D">
        <w:rPr>
          <w:rFonts w:ascii="Times New Roman" w:hAnsi="Times New Roman"/>
          <w:b w:val="0"/>
          <w:sz w:val="28"/>
          <w:szCs w:val="28"/>
        </w:rPr>
        <w:t>,</w:t>
      </w:r>
      <w:r w:rsidR="008671C4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</w:t>
      </w:r>
      <w:r w:rsidR="004160BA" w:rsidRPr="00B8775D">
        <w:rPr>
          <w:rFonts w:ascii="Times New Roman" w:hAnsi="Times New Roman"/>
          <w:b w:val="0"/>
          <w:bCs w:val="0"/>
          <w:sz w:val="28"/>
          <w:szCs w:val="28"/>
        </w:rPr>
        <w:t>ПОСТАНОВЛЯЮ:</w:t>
      </w:r>
    </w:p>
    <w:p w14:paraId="048DCE9F" w14:textId="77777777" w:rsidR="005B227B" w:rsidRPr="00B8775D" w:rsidRDefault="0085527E" w:rsidP="0085527E">
      <w:pPr>
        <w:pStyle w:val="8"/>
        <w:tabs>
          <w:tab w:val="left" w:pos="851"/>
        </w:tabs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1. </w:t>
      </w:r>
      <w:r w:rsidR="00E82486" w:rsidRPr="00B8775D">
        <w:rPr>
          <w:rFonts w:ascii="Times New Roman" w:hAnsi="Times New Roman"/>
          <w:b w:val="0"/>
          <w:bCs w:val="0"/>
          <w:sz w:val="28"/>
          <w:szCs w:val="28"/>
        </w:rPr>
        <w:t>Внести в постановление Администрации города</w:t>
      </w:r>
      <w:r w:rsidR="00123281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Рубцовска Алтайского края от 28.08.2024 № 2436</w:t>
      </w:r>
      <w:r w:rsidR="00E82486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«</w:t>
      </w:r>
      <w:r w:rsidR="00A011A5" w:rsidRPr="00B8775D">
        <w:rPr>
          <w:rFonts w:ascii="Times New Roman" w:hAnsi="Times New Roman"/>
          <w:b w:val="0"/>
          <w:bCs w:val="0"/>
          <w:sz w:val="28"/>
          <w:szCs w:val="28"/>
        </w:rPr>
        <w:t>Об изъятии для муниципальных нужд муниципального образования город Рубцовск Алтайского края земельного участка, расположенного по адресу: Алтайский край, город Рубцовск, улица Жуковского, дом 01,</w:t>
      </w:r>
      <w:r w:rsidR="00C22920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и находящихся на нем объектов</w:t>
      </w:r>
      <w:r w:rsidR="00A011A5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недвижимого имущества</w:t>
      </w:r>
      <w:r w:rsidR="00E82486" w:rsidRPr="00B8775D">
        <w:rPr>
          <w:rFonts w:ascii="Times New Roman" w:hAnsi="Times New Roman"/>
          <w:b w:val="0"/>
          <w:bCs w:val="0"/>
          <w:sz w:val="28"/>
          <w:szCs w:val="28"/>
        </w:rPr>
        <w:t>»</w:t>
      </w:r>
      <w:r w:rsidR="00177001" w:rsidRPr="00B8775D">
        <w:rPr>
          <w:rFonts w:ascii="Times New Roman" w:hAnsi="Times New Roman"/>
          <w:b w:val="0"/>
          <w:bCs w:val="0"/>
          <w:sz w:val="28"/>
          <w:szCs w:val="28"/>
        </w:rPr>
        <w:t xml:space="preserve"> следующие изменения</w:t>
      </w:r>
      <w:r w:rsidR="0005273A" w:rsidRPr="00B8775D">
        <w:rPr>
          <w:rFonts w:ascii="Times New Roman" w:hAnsi="Times New Roman"/>
          <w:b w:val="0"/>
          <w:bCs w:val="0"/>
          <w:sz w:val="28"/>
          <w:szCs w:val="28"/>
        </w:rPr>
        <w:t>:</w:t>
      </w:r>
    </w:p>
    <w:p w14:paraId="4F3C4FF9" w14:textId="77777777" w:rsidR="000D45C9" w:rsidRPr="00B8775D" w:rsidRDefault="000D45C9" w:rsidP="000D45C9">
      <w:pPr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 xml:space="preserve">1.1. преамбулу постановления изложить в следующей редакции: </w:t>
      </w:r>
    </w:p>
    <w:p w14:paraId="1FE39420" w14:textId="5E69AD76" w:rsidR="000D45C9" w:rsidRPr="00B8775D" w:rsidRDefault="00B8775D" w:rsidP="007E3180">
      <w:pPr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>«</w:t>
      </w:r>
      <w:r w:rsidR="000D45C9" w:rsidRPr="00B8775D">
        <w:rPr>
          <w:sz w:val="28"/>
          <w:szCs w:val="28"/>
        </w:rPr>
        <w:t>В соответствии с пунктом 10 статьи 32 Жилищного кодекса Российской Федерации, статьями 56.2-56.11 Земельного кодекса Российской Федерации, статьей 279 Гражданского кодекса Российской Федерации, во исполнение решений Рубцовского городского суда Алтайского края от 28.09.2023</w:t>
      </w:r>
      <w:r w:rsidR="001062C2">
        <w:rPr>
          <w:sz w:val="28"/>
          <w:szCs w:val="28"/>
        </w:rPr>
        <w:t xml:space="preserve"> </w:t>
      </w:r>
      <w:r w:rsidR="000D45C9" w:rsidRPr="00B8775D">
        <w:rPr>
          <w:sz w:val="28"/>
          <w:szCs w:val="28"/>
        </w:rPr>
        <w:t>по делу № 2-3203/2023,</w:t>
      </w:r>
      <w:r w:rsidR="001062C2">
        <w:rPr>
          <w:sz w:val="28"/>
          <w:szCs w:val="28"/>
        </w:rPr>
        <w:t xml:space="preserve"> </w:t>
      </w:r>
      <w:r w:rsidR="000D45C9" w:rsidRPr="00B8775D">
        <w:rPr>
          <w:sz w:val="28"/>
          <w:szCs w:val="28"/>
        </w:rPr>
        <w:t>от</w:t>
      </w:r>
      <w:r w:rsidR="001062C2">
        <w:rPr>
          <w:sz w:val="28"/>
          <w:szCs w:val="28"/>
        </w:rPr>
        <w:t xml:space="preserve"> </w:t>
      </w:r>
      <w:r w:rsidR="000D45C9" w:rsidRPr="00B8775D">
        <w:rPr>
          <w:sz w:val="28"/>
          <w:szCs w:val="28"/>
        </w:rPr>
        <w:t>03.10.2023</w:t>
      </w:r>
      <w:r w:rsidR="001062C2">
        <w:rPr>
          <w:sz w:val="28"/>
          <w:szCs w:val="28"/>
        </w:rPr>
        <w:t xml:space="preserve"> </w:t>
      </w:r>
      <w:r w:rsidR="000D45C9" w:rsidRPr="00B8775D">
        <w:rPr>
          <w:sz w:val="28"/>
          <w:szCs w:val="28"/>
        </w:rPr>
        <w:t>по дел</w:t>
      </w:r>
      <w:r w:rsidR="001062C2">
        <w:rPr>
          <w:sz w:val="28"/>
          <w:szCs w:val="28"/>
        </w:rPr>
        <w:t>ам</w:t>
      </w:r>
      <w:r w:rsidR="000D45C9" w:rsidRPr="00B8775D">
        <w:rPr>
          <w:sz w:val="28"/>
          <w:szCs w:val="28"/>
        </w:rPr>
        <w:t xml:space="preserve"> № 2-3205/2023,</w:t>
      </w:r>
      <w:r w:rsidR="007E3180">
        <w:rPr>
          <w:sz w:val="28"/>
          <w:szCs w:val="28"/>
        </w:rPr>
        <w:t xml:space="preserve">    </w:t>
      </w:r>
      <w:r w:rsidR="000D45C9" w:rsidRPr="00B8775D">
        <w:rPr>
          <w:sz w:val="28"/>
          <w:szCs w:val="28"/>
        </w:rPr>
        <w:t>2-3206/2023, от 18.03.2024 по делу № 2-1250/2024, от 23.12.2024 по делу № 2-4330/2024, ПОСТАНОВЛЯЮ:</w:t>
      </w:r>
      <w:r w:rsidRPr="00B8775D">
        <w:rPr>
          <w:sz w:val="28"/>
          <w:szCs w:val="28"/>
        </w:rPr>
        <w:t>»</w:t>
      </w:r>
      <w:r w:rsidR="000D45C9" w:rsidRPr="00B8775D">
        <w:rPr>
          <w:sz w:val="28"/>
          <w:szCs w:val="28"/>
        </w:rPr>
        <w:t>;</w:t>
      </w:r>
    </w:p>
    <w:p w14:paraId="78B641E6" w14:textId="77777777" w:rsidR="001C3B70" w:rsidRPr="00B8775D" w:rsidRDefault="0079464E" w:rsidP="009C154F">
      <w:pPr>
        <w:ind w:left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 xml:space="preserve">1.2. </w:t>
      </w:r>
      <w:r w:rsidR="001C3B70" w:rsidRPr="00B8775D">
        <w:rPr>
          <w:sz w:val="28"/>
          <w:szCs w:val="28"/>
        </w:rPr>
        <w:t>пункт 1 дополнить подпункт</w:t>
      </w:r>
      <w:r w:rsidR="00B659E9" w:rsidRPr="00B8775D">
        <w:rPr>
          <w:sz w:val="28"/>
          <w:szCs w:val="28"/>
        </w:rPr>
        <w:t>ами</w:t>
      </w:r>
      <w:r w:rsidR="001C3B70" w:rsidRPr="00B8775D">
        <w:rPr>
          <w:sz w:val="28"/>
          <w:szCs w:val="28"/>
        </w:rPr>
        <w:t xml:space="preserve"> 1.</w:t>
      </w:r>
      <w:r w:rsidR="00B659E9" w:rsidRPr="00B8775D">
        <w:rPr>
          <w:sz w:val="28"/>
          <w:szCs w:val="28"/>
        </w:rPr>
        <w:t>5, 1.6</w:t>
      </w:r>
      <w:r w:rsidR="001C3B70" w:rsidRPr="00B8775D">
        <w:rPr>
          <w:sz w:val="28"/>
          <w:szCs w:val="28"/>
        </w:rPr>
        <w:t xml:space="preserve"> следующего содержания:</w:t>
      </w:r>
    </w:p>
    <w:p w14:paraId="030B1031" w14:textId="77777777" w:rsidR="001064A2" w:rsidRPr="00B8775D" w:rsidRDefault="00A011A5" w:rsidP="00106F5A">
      <w:pPr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>«1.</w:t>
      </w:r>
      <w:r w:rsidR="00B659E9" w:rsidRPr="00B8775D">
        <w:rPr>
          <w:sz w:val="28"/>
          <w:szCs w:val="28"/>
        </w:rPr>
        <w:t>5</w:t>
      </w:r>
      <w:r w:rsidR="00D412FF" w:rsidRPr="00B8775D">
        <w:rPr>
          <w:sz w:val="28"/>
          <w:szCs w:val="28"/>
        </w:rPr>
        <w:t>. к</w:t>
      </w:r>
      <w:r w:rsidRPr="00B8775D">
        <w:rPr>
          <w:sz w:val="28"/>
          <w:szCs w:val="28"/>
        </w:rPr>
        <w:t xml:space="preserve">омнату № </w:t>
      </w:r>
      <w:r w:rsidR="00452A16" w:rsidRPr="00B8775D">
        <w:rPr>
          <w:sz w:val="28"/>
          <w:szCs w:val="28"/>
        </w:rPr>
        <w:t>4,5</w:t>
      </w:r>
      <w:r w:rsidR="00660256" w:rsidRPr="00B8775D">
        <w:rPr>
          <w:sz w:val="28"/>
          <w:szCs w:val="28"/>
        </w:rPr>
        <w:t xml:space="preserve"> </w:t>
      </w:r>
      <w:r w:rsidRPr="00B8775D">
        <w:rPr>
          <w:sz w:val="28"/>
          <w:szCs w:val="28"/>
        </w:rPr>
        <w:t xml:space="preserve">площадью </w:t>
      </w:r>
      <w:r w:rsidR="00452A16" w:rsidRPr="00B8775D">
        <w:rPr>
          <w:sz w:val="28"/>
          <w:szCs w:val="28"/>
        </w:rPr>
        <w:t>22</w:t>
      </w:r>
      <w:r w:rsidR="001064A2" w:rsidRPr="00B8775D">
        <w:rPr>
          <w:sz w:val="28"/>
          <w:szCs w:val="28"/>
        </w:rPr>
        <w:t xml:space="preserve"> кв. м с кад</w:t>
      </w:r>
      <w:r w:rsidR="007A7AFE" w:rsidRPr="00B8775D">
        <w:rPr>
          <w:sz w:val="28"/>
          <w:szCs w:val="28"/>
        </w:rPr>
        <w:t xml:space="preserve">астровым номером </w:t>
      </w:r>
      <w:r w:rsidRPr="00B8775D">
        <w:rPr>
          <w:sz w:val="28"/>
          <w:szCs w:val="28"/>
        </w:rPr>
        <w:t>22:70:</w:t>
      </w:r>
      <w:r w:rsidR="00452A16" w:rsidRPr="00B8775D">
        <w:rPr>
          <w:sz w:val="28"/>
          <w:szCs w:val="28"/>
        </w:rPr>
        <w:t>021727</w:t>
      </w:r>
      <w:r w:rsidRPr="00B8775D">
        <w:rPr>
          <w:sz w:val="28"/>
          <w:szCs w:val="28"/>
        </w:rPr>
        <w:t>:</w:t>
      </w:r>
      <w:r w:rsidR="00452A16" w:rsidRPr="00B8775D">
        <w:rPr>
          <w:sz w:val="28"/>
          <w:szCs w:val="28"/>
        </w:rPr>
        <w:t>67</w:t>
      </w:r>
      <w:r w:rsidR="001064A2" w:rsidRPr="00B8775D">
        <w:rPr>
          <w:sz w:val="28"/>
          <w:szCs w:val="28"/>
        </w:rPr>
        <w:t xml:space="preserve">, расположенную в жилом доме на указанном в подпункте 1.1 </w:t>
      </w:r>
      <w:r w:rsidR="00660256" w:rsidRPr="00B8775D">
        <w:rPr>
          <w:sz w:val="28"/>
          <w:szCs w:val="28"/>
        </w:rPr>
        <w:t>земельном участке</w:t>
      </w:r>
      <w:r w:rsidR="00B8775D" w:rsidRPr="00B8775D">
        <w:rPr>
          <w:sz w:val="28"/>
          <w:szCs w:val="28"/>
        </w:rPr>
        <w:t>;</w:t>
      </w:r>
    </w:p>
    <w:p w14:paraId="5A78D030" w14:textId="77777777" w:rsidR="00452A16" w:rsidRPr="00B8775D" w:rsidRDefault="00452A16" w:rsidP="00452A16">
      <w:pPr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>1.6. комнату № 25 площадью 11,4 кв. м с кадастровым номером 22:70:021727:50, расположенную в жилом доме на указанном в подпункте 1.1 земельном участке.»;</w:t>
      </w:r>
    </w:p>
    <w:p w14:paraId="67D7979B" w14:textId="77777777" w:rsidR="00B73381" w:rsidRPr="00B8775D" w:rsidRDefault="00141CBD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lastRenderedPageBreak/>
        <w:t xml:space="preserve">1.3. </w:t>
      </w:r>
      <w:r w:rsidR="00805B01" w:rsidRPr="00B8775D">
        <w:rPr>
          <w:sz w:val="28"/>
          <w:szCs w:val="28"/>
        </w:rPr>
        <w:t xml:space="preserve">в </w:t>
      </w:r>
      <w:r w:rsidR="001558AD" w:rsidRPr="00B8775D">
        <w:rPr>
          <w:sz w:val="28"/>
          <w:szCs w:val="28"/>
        </w:rPr>
        <w:t>подпункт</w:t>
      </w:r>
      <w:r w:rsidR="00805B01" w:rsidRPr="00B8775D">
        <w:rPr>
          <w:sz w:val="28"/>
          <w:szCs w:val="28"/>
        </w:rPr>
        <w:t>е</w:t>
      </w:r>
      <w:r w:rsidR="001558AD" w:rsidRPr="00B8775D">
        <w:rPr>
          <w:sz w:val="28"/>
          <w:szCs w:val="28"/>
        </w:rPr>
        <w:t xml:space="preserve"> 2.1 пункта 2 </w:t>
      </w:r>
      <w:r w:rsidR="00805B01" w:rsidRPr="00B8775D">
        <w:rPr>
          <w:sz w:val="28"/>
          <w:szCs w:val="28"/>
        </w:rPr>
        <w:t>слова «в подпункте 1.2, 1.3» заменить словами «в подпунктах 1.2 – 1.</w:t>
      </w:r>
      <w:r w:rsidR="00452A16" w:rsidRPr="00B8775D">
        <w:rPr>
          <w:sz w:val="28"/>
          <w:szCs w:val="28"/>
        </w:rPr>
        <w:t>6</w:t>
      </w:r>
      <w:r w:rsidR="00805B01" w:rsidRPr="00B8775D">
        <w:rPr>
          <w:sz w:val="28"/>
          <w:szCs w:val="28"/>
        </w:rPr>
        <w:t>»;</w:t>
      </w:r>
      <w:r w:rsidR="001558AD" w:rsidRPr="00B8775D">
        <w:rPr>
          <w:sz w:val="28"/>
          <w:szCs w:val="28"/>
        </w:rPr>
        <w:t xml:space="preserve"> </w:t>
      </w:r>
    </w:p>
    <w:p w14:paraId="54E001CE" w14:textId="77777777" w:rsidR="001558AD" w:rsidRPr="00B8775D" w:rsidRDefault="001558AD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 xml:space="preserve">1.4. </w:t>
      </w:r>
      <w:r w:rsidR="00805B01" w:rsidRPr="00B8775D">
        <w:rPr>
          <w:sz w:val="28"/>
          <w:szCs w:val="28"/>
        </w:rPr>
        <w:t xml:space="preserve">в </w:t>
      </w:r>
      <w:r w:rsidRPr="00B8775D">
        <w:rPr>
          <w:sz w:val="28"/>
          <w:szCs w:val="28"/>
        </w:rPr>
        <w:t>подпункт</w:t>
      </w:r>
      <w:r w:rsidR="00805B01" w:rsidRPr="00B8775D">
        <w:rPr>
          <w:sz w:val="28"/>
          <w:szCs w:val="28"/>
        </w:rPr>
        <w:t>е</w:t>
      </w:r>
      <w:r w:rsidRPr="00B8775D">
        <w:rPr>
          <w:sz w:val="28"/>
          <w:szCs w:val="28"/>
        </w:rPr>
        <w:t xml:space="preserve"> 2.3 пункта 2 </w:t>
      </w:r>
      <w:r w:rsidR="00805B01" w:rsidRPr="00B8775D">
        <w:rPr>
          <w:sz w:val="28"/>
          <w:szCs w:val="28"/>
        </w:rPr>
        <w:t>слова «жилых помещений № 2, 19» заменить словами «жилых помещений № 2</w:t>
      </w:r>
      <w:r w:rsidR="00B8775D" w:rsidRPr="00B8775D">
        <w:rPr>
          <w:sz w:val="28"/>
          <w:szCs w:val="28"/>
        </w:rPr>
        <w:t>,</w:t>
      </w:r>
      <w:r w:rsidR="00805B01" w:rsidRPr="00B8775D">
        <w:rPr>
          <w:sz w:val="28"/>
          <w:szCs w:val="28"/>
        </w:rPr>
        <w:t xml:space="preserve"> </w:t>
      </w:r>
      <w:r w:rsidR="00452A16" w:rsidRPr="00B8775D">
        <w:rPr>
          <w:sz w:val="28"/>
          <w:szCs w:val="28"/>
        </w:rPr>
        <w:t>4,5</w:t>
      </w:r>
      <w:r w:rsidR="00B8775D" w:rsidRPr="00B8775D">
        <w:rPr>
          <w:sz w:val="28"/>
          <w:szCs w:val="28"/>
        </w:rPr>
        <w:t>,</w:t>
      </w:r>
      <w:r w:rsidR="00452A16" w:rsidRPr="00B8775D">
        <w:rPr>
          <w:sz w:val="28"/>
          <w:szCs w:val="28"/>
        </w:rPr>
        <w:t xml:space="preserve"> </w:t>
      </w:r>
      <w:r w:rsidR="00805B01" w:rsidRPr="00B8775D">
        <w:rPr>
          <w:sz w:val="28"/>
          <w:szCs w:val="28"/>
        </w:rPr>
        <w:t>19</w:t>
      </w:r>
      <w:r w:rsidR="00B8775D" w:rsidRPr="00B8775D">
        <w:rPr>
          <w:sz w:val="28"/>
          <w:szCs w:val="28"/>
        </w:rPr>
        <w:t>,</w:t>
      </w:r>
      <w:r w:rsidR="00805B01" w:rsidRPr="00B8775D">
        <w:rPr>
          <w:sz w:val="28"/>
          <w:szCs w:val="28"/>
        </w:rPr>
        <w:t xml:space="preserve"> 24</w:t>
      </w:r>
      <w:r w:rsidR="00B8775D" w:rsidRPr="00B8775D">
        <w:rPr>
          <w:sz w:val="28"/>
          <w:szCs w:val="28"/>
        </w:rPr>
        <w:t>,</w:t>
      </w:r>
      <w:r w:rsidR="00452A16" w:rsidRPr="00B8775D">
        <w:rPr>
          <w:sz w:val="28"/>
          <w:szCs w:val="28"/>
        </w:rPr>
        <w:t xml:space="preserve"> 25</w:t>
      </w:r>
      <w:r w:rsidR="00805B01" w:rsidRPr="00B8775D">
        <w:rPr>
          <w:sz w:val="28"/>
          <w:szCs w:val="28"/>
        </w:rPr>
        <w:t>»</w:t>
      </w:r>
      <w:r w:rsidRPr="00B8775D">
        <w:rPr>
          <w:sz w:val="28"/>
          <w:szCs w:val="28"/>
        </w:rPr>
        <w:t>.</w:t>
      </w:r>
    </w:p>
    <w:p w14:paraId="30B21647" w14:textId="77777777" w:rsidR="00805B01" w:rsidRPr="00B8775D" w:rsidRDefault="00AA5400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>2. Подпункт</w:t>
      </w:r>
      <w:r w:rsidR="0065643F" w:rsidRPr="0065643F">
        <w:rPr>
          <w:sz w:val="28"/>
          <w:szCs w:val="28"/>
        </w:rPr>
        <w:t xml:space="preserve"> 1.2</w:t>
      </w:r>
      <w:r w:rsidR="00B8775D" w:rsidRPr="00B8775D">
        <w:rPr>
          <w:sz w:val="28"/>
          <w:szCs w:val="28"/>
        </w:rPr>
        <w:t xml:space="preserve"> пункта 1</w:t>
      </w:r>
      <w:r w:rsidRPr="00B8775D">
        <w:rPr>
          <w:sz w:val="28"/>
          <w:szCs w:val="28"/>
        </w:rPr>
        <w:t xml:space="preserve"> </w:t>
      </w:r>
      <w:r w:rsidR="0065643F">
        <w:rPr>
          <w:sz w:val="28"/>
          <w:szCs w:val="28"/>
        </w:rPr>
        <w:t xml:space="preserve">настоящего </w:t>
      </w:r>
      <w:r w:rsidRPr="00B8775D">
        <w:rPr>
          <w:sz w:val="28"/>
          <w:szCs w:val="28"/>
        </w:rPr>
        <w:t>постановления распространя</w:t>
      </w:r>
      <w:r w:rsidR="001062C2">
        <w:rPr>
          <w:sz w:val="28"/>
          <w:szCs w:val="28"/>
        </w:rPr>
        <w:t>е</w:t>
      </w:r>
      <w:r w:rsidRPr="00B8775D">
        <w:rPr>
          <w:sz w:val="28"/>
          <w:szCs w:val="28"/>
        </w:rPr>
        <w:t>т</w:t>
      </w:r>
      <w:r w:rsidR="001062C2">
        <w:rPr>
          <w:sz w:val="28"/>
          <w:szCs w:val="28"/>
        </w:rPr>
        <w:t xml:space="preserve"> свое действие</w:t>
      </w:r>
      <w:r w:rsidRPr="00B8775D">
        <w:rPr>
          <w:sz w:val="28"/>
          <w:szCs w:val="28"/>
        </w:rPr>
        <w:t xml:space="preserve"> на правоотношения</w:t>
      </w:r>
      <w:r w:rsidR="001062C2">
        <w:rPr>
          <w:sz w:val="28"/>
          <w:szCs w:val="28"/>
        </w:rPr>
        <w:t>, возникшие</w:t>
      </w:r>
      <w:r w:rsidRPr="00B8775D">
        <w:rPr>
          <w:sz w:val="28"/>
          <w:szCs w:val="28"/>
        </w:rPr>
        <w:t xml:space="preserve"> с </w:t>
      </w:r>
      <w:r w:rsidR="001062C2">
        <w:rPr>
          <w:sz w:val="28"/>
          <w:szCs w:val="28"/>
        </w:rPr>
        <w:t>даты</w:t>
      </w:r>
      <w:r w:rsidRPr="00B8775D">
        <w:rPr>
          <w:sz w:val="28"/>
          <w:szCs w:val="28"/>
        </w:rPr>
        <w:t xml:space="preserve"> принятия настоящего постановления.</w:t>
      </w:r>
    </w:p>
    <w:p w14:paraId="3B0D5E7C" w14:textId="77777777" w:rsidR="00AA5400" w:rsidRPr="00B8775D" w:rsidRDefault="00AA5400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>3. Комитету по управлению имуществом направить копию постановления в уполномоченный на регистрацию прав орган</w:t>
      </w:r>
      <w:r w:rsidR="00B8775D" w:rsidRPr="00B8775D">
        <w:rPr>
          <w:sz w:val="28"/>
          <w:szCs w:val="28"/>
        </w:rPr>
        <w:t xml:space="preserve"> в месячный срок с </w:t>
      </w:r>
      <w:r w:rsidR="001062C2">
        <w:rPr>
          <w:sz w:val="28"/>
          <w:szCs w:val="28"/>
        </w:rPr>
        <w:t>даты</w:t>
      </w:r>
      <w:r w:rsidR="00B8775D" w:rsidRPr="00B8775D">
        <w:rPr>
          <w:sz w:val="28"/>
          <w:szCs w:val="28"/>
        </w:rPr>
        <w:t xml:space="preserve"> принятия настоящего постановления</w:t>
      </w:r>
      <w:r w:rsidRPr="00B8775D">
        <w:rPr>
          <w:sz w:val="28"/>
          <w:szCs w:val="28"/>
        </w:rPr>
        <w:t>.</w:t>
      </w:r>
    </w:p>
    <w:p w14:paraId="0AEE99D6" w14:textId="77777777" w:rsidR="00E33CFE" w:rsidRPr="00B8775D" w:rsidRDefault="00AA5400" w:rsidP="00106F5A">
      <w:pPr>
        <w:tabs>
          <w:tab w:val="left" w:pos="851"/>
        </w:tabs>
        <w:ind w:firstLine="709"/>
        <w:jc w:val="both"/>
        <w:rPr>
          <w:sz w:val="28"/>
          <w:szCs w:val="28"/>
        </w:rPr>
      </w:pPr>
      <w:r w:rsidRPr="00B8775D">
        <w:rPr>
          <w:sz w:val="28"/>
          <w:szCs w:val="28"/>
        </w:rPr>
        <w:t>4</w:t>
      </w:r>
      <w:r w:rsidR="00E33CFE" w:rsidRPr="00B8775D">
        <w:rPr>
          <w:sz w:val="28"/>
          <w:szCs w:val="28"/>
        </w:rPr>
        <w:t>. Опубликовать настоящее постановление в газете «Местное время» и разместить на официальном сайте Администрации города Рубцовска Алтайского края в информационно-телекоммуникационной сети «Интернет».</w:t>
      </w:r>
    </w:p>
    <w:p w14:paraId="7E905199" w14:textId="77777777" w:rsidR="002D71A8" w:rsidRPr="00B8775D" w:rsidRDefault="00AA5400" w:rsidP="00106F5A">
      <w:pPr>
        <w:pStyle w:val="8"/>
        <w:ind w:left="0" w:firstLine="709"/>
        <w:jc w:val="both"/>
        <w:rPr>
          <w:rFonts w:ascii="Times New Roman" w:hAnsi="Times New Roman"/>
          <w:b w:val="0"/>
          <w:bCs w:val="0"/>
          <w:sz w:val="28"/>
          <w:szCs w:val="28"/>
        </w:rPr>
      </w:pPr>
      <w:r w:rsidRPr="00B8775D">
        <w:rPr>
          <w:rFonts w:ascii="Times New Roman" w:hAnsi="Times New Roman"/>
          <w:b w:val="0"/>
          <w:sz w:val="28"/>
          <w:szCs w:val="28"/>
        </w:rPr>
        <w:t>5</w:t>
      </w:r>
      <w:r w:rsidR="000E7C45" w:rsidRPr="00B8775D">
        <w:rPr>
          <w:rFonts w:ascii="Times New Roman" w:hAnsi="Times New Roman"/>
          <w:b w:val="0"/>
          <w:sz w:val="28"/>
          <w:szCs w:val="28"/>
        </w:rPr>
        <w:t>. Контроль за исполнением настоящего постановления возложить на первого заместителя Главы Администрации города Рубцовска – председателя комитета по финансам, налоговой и кредитной политике Пьянкова В.И.</w:t>
      </w:r>
    </w:p>
    <w:p w14:paraId="019756E4" w14:textId="77777777" w:rsidR="001B4BF9" w:rsidRPr="00B8775D" w:rsidRDefault="001B4BF9" w:rsidP="00106F5A">
      <w:pPr>
        <w:ind w:firstLine="709"/>
        <w:jc w:val="both"/>
        <w:rPr>
          <w:sz w:val="28"/>
          <w:szCs w:val="28"/>
        </w:rPr>
      </w:pPr>
    </w:p>
    <w:p w14:paraId="25ED297E" w14:textId="77777777" w:rsidR="0063074E" w:rsidRPr="00B8775D" w:rsidRDefault="0063074E" w:rsidP="002D71A8">
      <w:pPr>
        <w:ind w:firstLine="720"/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4784"/>
      </w:tblGrid>
      <w:tr w:rsidR="002341A3" w:rsidRPr="00B8775D" w14:paraId="146618F6" w14:textId="77777777" w:rsidTr="005261ED">
        <w:tc>
          <w:tcPr>
            <w:tcW w:w="4786" w:type="dxa"/>
          </w:tcPr>
          <w:p w14:paraId="165D9740" w14:textId="77777777" w:rsidR="002341A3" w:rsidRPr="00B8775D" w:rsidRDefault="00452A16" w:rsidP="008671C4">
            <w:pPr>
              <w:contextualSpacing/>
              <w:jc w:val="both"/>
              <w:rPr>
                <w:sz w:val="28"/>
                <w:szCs w:val="28"/>
              </w:rPr>
            </w:pPr>
            <w:r w:rsidRPr="00B8775D">
              <w:rPr>
                <w:sz w:val="28"/>
                <w:szCs w:val="28"/>
              </w:rPr>
              <w:t>Глава города Рубцовска</w:t>
            </w:r>
          </w:p>
        </w:tc>
        <w:tc>
          <w:tcPr>
            <w:tcW w:w="4784" w:type="dxa"/>
          </w:tcPr>
          <w:p w14:paraId="1F803460" w14:textId="77777777" w:rsidR="002341A3" w:rsidRPr="00B8775D" w:rsidRDefault="00452A16" w:rsidP="007228F2">
            <w:pPr>
              <w:contextualSpacing/>
              <w:jc w:val="right"/>
              <w:rPr>
                <w:sz w:val="28"/>
                <w:szCs w:val="28"/>
              </w:rPr>
            </w:pPr>
            <w:r w:rsidRPr="00B8775D">
              <w:rPr>
                <w:sz w:val="28"/>
                <w:szCs w:val="28"/>
              </w:rPr>
              <w:t>Д.З. Фельдман</w:t>
            </w:r>
          </w:p>
        </w:tc>
      </w:tr>
    </w:tbl>
    <w:p w14:paraId="056FE767" w14:textId="50BE285E" w:rsidR="00093F47" w:rsidRPr="00B74FF6" w:rsidRDefault="00093F47" w:rsidP="00485438">
      <w:pPr>
        <w:jc w:val="center"/>
        <w:rPr>
          <w:b/>
          <w:bCs/>
          <w:sz w:val="26"/>
          <w:szCs w:val="26"/>
        </w:rPr>
      </w:pPr>
    </w:p>
    <w:sectPr w:rsidR="00093F47" w:rsidRPr="00B74FF6" w:rsidSect="00B8775D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09488D" w14:textId="77777777" w:rsidR="009D6C02" w:rsidRDefault="009D6C02" w:rsidP="00433CE5">
      <w:r>
        <w:separator/>
      </w:r>
    </w:p>
  </w:endnote>
  <w:endnote w:type="continuationSeparator" w:id="0">
    <w:p w14:paraId="4962F6C3" w14:textId="77777777" w:rsidR="009D6C02" w:rsidRDefault="009D6C02" w:rsidP="00433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C1218" w14:textId="77777777" w:rsidR="009D6C02" w:rsidRDefault="009D6C02" w:rsidP="00433CE5">
      <w:r>
        <w:separator/>
      </w:r>
    </w:p>
  </w:footnote>
  <w:footnote w:type="continuationSeparator" w:id="0">
    <w:p w14:paraId="141E5EE1" w14:textId="77777777" w:rsidR="009D6C02" w:rsidRDefault="009D6C02" w:rsidP="00433CE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E67A68"/>
    <w:multiLevelType w:val="hybridMultilevel"/>
    <w:tmpl w:val="04463366"/>
    <w:lvl w:ilvl="0" w:tplc="FB3CD01A">
      <w:start w:val="1"/>
      <w:numFmt w:val="decimal"/>
      <w:lvlText w:val="%1."/>
      <w:lvlJc w:val="left"/>
      <w:pPr>
        <w:ind w:left="102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6" w:hanging="360"/>
      </w:pPr>
    </w:lvl>
    <w:lvl w:ilvl="2" w:tplc="0419001B" w:tentative="1">
      <w:start w:val="1"/>
      <w:numFmt w:val="lowerRoman"/>
      <w:lvlText w:val="%3."/>
      <w:lvlJc w:val="right"/>
      <w:pPr>
        <w:ind w:left="2466" w:hanging="180"/>
      </w:pPr>
    </w:lvl>
    <w:lvl w:ilvl="3" w:tplc="0419000F" w:tentative="1">
      <w:start w:val="1"/>
      <w:numFmt w:val="decimal"/>
      <w:lvlText w:val="%4."/>
      <w:lvlJc w:val="left"/>
      <w:pPr>
        <w:ind w:left="3186" w:hanging="360"/>
      </w:pPr>
    </w:lvl>
    <w:lvl w:ilvl="4" w:tplc="04190019" w:tentative="1">
      <w:start w:val="1"/>
      <w:numFmt w:val="lowerLetter"/>
      <w:lvlText w:val="%5."/>
      <w:lvlJc w:val="left"/>
      <w:pPr>
        <w:ind w:left="3906" w:hanging="360"/>
      </w:pPr>
    </w:lvl>
    <w:lvl w:ilvl="5" w:tplc="0419001B" w:tentative="1">
      <w:start w:val="1"/>
      <w:numFmt w:val="lowerRoman"/>
      <w:lvlText w:val="%6."/>
      <w:lvlJc w:val="right"/>
      <w:pPr>
        <w:ind w:left="4626" w:hanging="180"/>
      </w:pPr>
    </w:lvl>
    <w:lvl w:ilvl="6" w:tplc="0419000F" w:tentative="1">
      <w:start w:val="1"/>
      <w:numFmt w:val="decimal"/>
      <w:lvlText w:val="%7."/>
      <w:lvlJc w:val="left"/>
      <w:pPr>
        <w:ind w:left="5346" w:hanging="360"/>
      </w:pPr>
    </w:lvl>
    <w:lvl w:ilvl="7" w:tplc="04190019" w:tentative="1">
      <w:start w:val="1"/>
      <w:numFmt w:val="lowerLetter"/>
      <w:lvlText w:val="%8."/>
      <w:lvlJc w:val="left"/>
      <w:pPr>
        <w:ind w:left="6066" w:hanging="360"/>
      </w:pPr>
    </w:lvl>
    <w:lvl w:ilvl="8" w:tplc="0419001B" w:tentative="1">
      <w:start w:val="1"/>
      <w:numFmt w:val="lowerRoman"/>
      <w:lvlText w:val="%9."/>
      <w:lvlJc w:val="right"/>
      <w:pPr>
        <w:ind w:left="6786" w:hanging="180"/>
      </w:pPr>
    </w:lvl>
  </w:abstractNum>
  <w:abstractNum w:abstractNumId="1" w15:restartNumberingAfterBreak="0">
    <w:nsid w:val="4CDE12F2"/>
    <w:multiLevelType w:val="multilevel"/>
    <w:tmpl w:val="9F74BB1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2" w15:restartNumberingAfterBreak="0">
    <w:nsid w:val="66A5178B"/>
    <w:multiLevelType w:val="hybridMultilevel"/>
    <w:tmpl w:val="A87ABC4E"/>
    <w:lvl w:ilvl="0" w:tplc="D3BC4AD8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 w16cid:durableId="660307047">
    <w:abstractNumId w:val="2"/>
  </w:num>
  <w:num w:numId="2" w16cid:durableId="1076435284">
    <w:abstractNumId w:val="0"/>
  </w:num>
  <w:num w:numId="3" w16cid:durableId="10633302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BED"/>
    <w:rsid w:val="00013229"/>
    <w:rsid w:val="00017813"/>
    <w:rsid w:val="00022235"/>
    <w:rsid w:val="00023696"/>
    <w:rsid w:val="00027DC6"/>
    <w:rsid w:val="00035A0F"/>
    <w:rsid w:val="00036E3B"/>
    <w:rsid w:val="00037045"/>
    <w:rsid w:val="00037783"/>
    <w:rsid w:val="000379E4"/>
    <w:rsid w:val="000432CA"/>
    <w:rsid w:val="0004394E"/>
    <w:rsid w:val="00050E19"/>
    <w:rsid w:val="00051D56"/>
    <w:rsid w:val="0005273A"/>
    <w:rsid w:val="00053C81"/>
    <w:rsid w:val="00072781"/>
    <w:rsid w:val="00072AC8"/>
    <w:rsid w:val="00075B4E"/>
    <w:rsid w:val="00077217"/>
    <w:rsid w:val="0008503C"/>
    <w:rsid w:val="000913E3"/>
    <w:rsid w:val="00092AC2"/>
    <w:rsid w:val="00092BBB"/>
    <w:rsid w:val="00093F47"/>
    <w:rsid w:val="0009508A"/>
    <w:rsid w:val="000B365D"/>
    <w:rsid w:val="000C285A"/>
    <w:rsid w:val="000C43FD"/>
    <w:rsid w:val="000C531D"/>
    <w:rsid w:val="000D2209"/>
    <w:rsid w:val="000D374D"/>
    <w:rsid w:val="000D45C9"/>
    <w:rsid w:val="000D7615"/>
    <w:rsid w:val="000E269D"/>
    <w:rsid w:val="000E7C45"/>
    <w:rsid w:val="000F744B"/>
    <w:rsid w:val="001025DA"/>
    <w:rsid w:val="001062C2"/>
    <w:rsid w:val="001064A2"/>
    <w:rsid w:val="00106851"/>
    <w:rsid w:val="00106F5A"/>
    <w:rsid w:val="00123281"/>
    <w:rsid w:val="00125416"/>
    <w:rsid w:val="00130B91"/>
    <w:rsid w:val="0013327C"/>
    <w:rsid w:val="00133FCE"/>
    <w:rsid w:val="00134A54"/>
    <w:rsid w:val="0013653B"/>
    <w:rsid w:val="001419FA"/>
    <w:rsid w:val="00141CBD"/>
    <w:rsid w:val="00144FB8"/>
    <w:rsid w:val="00154DCC"/>
    <w:rsid w:val="001558AD"/>
    <w:rsid w:val="00157B3D"/>
    <w:rsid w:val="001709B2"/>
    <w:rsid w:val="0017403A"/>
    <w:rsid w:val="001740BC"/>
    <w:rsid w:val="001749F5"/>
    <w:rsid w:val="00176F0A"/>
    <w:rsid w:val="00177001"/>
    <w:rsid w:val="0018276F"/>
    <w:rsid w:val="00194B94"/>
    <w:rsid w:val="0019560C"/>
    <w:rsid w:val="001A1E09"/>
    <w:rsid w:val="001A6481"/>
    <w:rsid w:val="001B2912"/>
    <w:rsid w:val="001B3AC2"/>
    <w:rsid w:val="001B3C30"/>
    <w:rsid w:val="001B4BF9"/>
    <w:rsid w:val="001B5487"/>
    <w:rsid w:val="001B5BFF"/>
    <w:rsid w:val="001B5CAB"/>
    <w:rsid w:val="001B60A4"/>
    <w:rsid w:val="001C1371"/>
    <w:rsid w:val="001C3B70"/>
    <w:rsid w:val="001C5652"/>
    <w:rsid w:val="001C616F"/>
    <w:rsid w:val="001D614B"/>
    <w:rsid w:val="001D7959"/>
    <w:rsid w:val="001E0132"/>
    <w:rsid w:val="001E4441"/>
    <w:rsid w:val="001E46E5"/>
    <w:rsid w:val="001E5203"/>
    <w:rsid w:val="001E53A5"/>
    <w:rsid w:val="001E6E8D"/>
    <w:rsid w:val="001F0835"/>
    <w:rsid w:val="001F3B8D"/>
    <w:rsid w:val="00203139"/>
    <w:rsid w:val="00205FC3"/>
    <w:rsid w:val="00214E7C"/>
    <w:rsid w:val="00220BBA"/>
    <w:rsid w:val="002233BF"/>
    <w:rsid w:val="00231695"/>
    <w:rsid w:val="002341A3"/>
    <w:rsid w:val="002353B4"/>
    <w:rsid w:val="0024079A"/>
    <w:rsid w:val="0025648C"/>
    <w:rsid w:val="00257966"/>
    <w:rsid w:val="00263609"/>
    <w:rsid w:val="00270CCA"/>
    <w:rsid w:val="00274BD6"/>
    <w:rsid w:val="002764F0"/>
    <w:rsid w:val="00280D03"/>
    <w:rsid w:val="0028281D"/>
    <w:rsid w:val="0028725C"/>
    <w:rsid w:val="00290FB5"/>
    <w:rsid w:val="002A012F"/>
    <w:rsid w:val="002A1302"/>
    <w:rsid w:val="002B4864"/>
    <w:rsid w:val="002C3018"/>
    <w:rsid w:val="002C47A8"/>
    <w:rsid w:val="002C6219"/>
    <w:rsid w:val="002D1DD5"/>
    <w:rsid w:val="002D6291"/>
    <w:rsid w:val="002D71A8"/>
    <w:rsid w:val="002E0484"/>
    <w:rsid w:val="002E4AC8"/>
    <w:rsid w:val="002E586E"/>
    <w:rsid w:val="002E6191"/>
    <w:rsid w:val="002E7CEC"/>
    <w:rsid w:val="002F520A"/>
    <w:rsid w:val="00301250"/>
    <w:rsid w:val="00301446"/>
    <w:rsid w:val="00306828"/>
    <w:rsid w:val="00320148"/>
    <w:rsid w:val="00323EFA"/>
    <w:rsid w:val="0032428D"/>
    <w:rsid w:val="003264C0"/>
    <w:rsid w:val="003347C0"/>
    <w:rsid w:val="003355D5"/>
    <w:rsid w:val="00343071"/>
    <w:rsid w:val="0034430E"/>
    <w:rsid w:val="00345F42"/>
    <w:rsid w:val="00362362"/>
    <w:rsid w:val="00364497"/>
    <w:rsid w:val="003647BD"/>
    <w:rsid w:val="00364BDD"/>
    <w:rsid w:val="003657EF"/>
    <w:rsid w:val="003663B1"/>
    <w:rsid w:val="003665F6"/>
    <w:rsid w:val="00372D42"/>
    <w:rsid w:val="00372FD9"/>
    <w:rsid w:val="00373A69"/>
    <w:rsid w:val="00383C39"/>
    <w:rsid w:val="00384B4F"/>
    <w:rsid w:val="00391FA7"/>
    <w:rsid w:val="00395EB1"/>
    <w:rsid w:val="00396A78"/>
    <w:rsid w:val="00396B03"/>
    <w:rsid w:val="003A3905"/>
    <w:rsid w:val="003A3E89"/>
    <w:rsid w:val="003A6177"/>
    <w:rsid w:val="003B25A2"/>
    <w:rsid w:val="003B5B82"/>
    <w:rsid w:val="003B6A12"/>
    <w:rsid w:val="003C4CAF"/>
    <w:rsid w:val="003D116D"/>
    <w:rsid w:val="003D327A"/>
    <w:rsid w:val="003F11C6"/>
    <w:rsid w:val="003F6B1D"/>
    <w:rsid w:val="003F7194"/>
    <w:rsid w:val="00400696"/>
    <w:rsid w:val="00401786"/>
    <w:rsid w:val="00402B01"/>
    <w:rsid w:val="0040550E"/>
    <w:rsid w:val="00412A1E"/>
    <w:rsid w:val="004160BA"/>
    <w:rsid w:val="0041792C"/>
    <w:rsid w:val="00421217"/>
    <w:rsid w:val="00433CE5"/>
    <w:rsid w:val="00443D10"/>
    <w:rsid w:val="0044548F"/>
    <w:rsid w:val="00445A68"/>
    <w:rsid w:val="00445C84"/>
    <w:rsid w:val="00445CFF"/>
    <w:rsid w:val="00447845"/>
    <w:rsid w:val="00452A16"/>
    <w:rsid w:val="004574D8"/>
    <w:rsid w:val="00463E1B"/>
    <w:rsid w:val="00464D09"/>
    <w:rsid w:val="00470C4A"/>
    <w:rsid w:val="00470D01"/>
    <w:rsid w:val="0047204D"/>
    <w:rsid w:val="00475F6C"/>
    <w:rsid w:val="00481C0C"/>
    <w:rsid w:val="004821ED"/>
    <w:rsid w:val="00485438"/>
    <w:rsid w:val="00486193"/>
    <w:rsid w:val="004866F9"/>
    <w:rsid w:val="0049036F"/>
    <w:rsid w:val="004A1BAC"/>
    <w:rsid w:val="004A5C26"/>
    <w:rsid w:val="004B5828"/>
    <w:rsid w:val="004B6414"/>
    <w:rsid w:val="004C441A"/>
    <w:rsid w:val="004C6ED5"/>
    <w:rsid w:val="004F0E8A"/>
    <w:rsid w:val="004F37A7"/>
    <w:rsid w:val="004F451C"/>
    <w:rsid w:val="004F6D67"/>
    <w:rsid w:val="005102AE"/>
    <w:rsid w:val="00511395"/>
    <w:rsid w:val="00511DCC"/>
    <w:rsid w:val="005123BE"/>
    <w:rsid w:val="00515071"/>
    <w:rsid w:val="00516BE0"/>
    <w:rsid w:val="005226A2"/>
    <w:rsid w:val="0052469E"/>
    <w:rsid w:val="005261ED"/>
    <w:rsid w:val="00526504"/>
    <w:rsid w:val="0053363A"/>
    <w:rsid w:val="005518DD"/>
    <w:rsid w:val="00562831"/>
    <w:rsid w:val="00562BD3"/>
    <w:rsid w:val="005678F6"/>
    <w:rsid w:val="00570DC1"/>
    <w:rsid w:val="0057303A"/>
    <w:rsid w:val="00575581"/>
    <w:rsid w:val="005756DC"/>
    <w:rsid w:val="00580778"/>
    <w:rsid w:val="00590450"/>
    <w:rsid w:val="00590898"/>
    <w:rsid w:val="00597874"/>
    <w:rsid w:val="005A1435"/>
    <w:rsid w:val="005A3CE9"/>
    <w:rsid w:val="005B13E9"/>
    <w:rsid w:val="005B227B"/>
    <w:rsid w:val="005B463B"/>
    <w:rsid w:val="005B5FE7"/>
    <w:rsid w:val="005C4725"/>
    <w:rsid w:val="005D4022"/>
    <w:rsid w:val="005E0D94"/>
    <w:rsid w:val="005E4752"/>
    <w:rsid w:val="005E4A58"/>
    <w:rsid w:val="005E6DF3"/>
    <w:rsid w:val="005E7904"/>
    <w:rsid w:val="005F0239"/>
    <w:rsid w:val="005F2593"/>
    <w:rsid w:val="005F750E"/>
    <w:rsid w:val="005F7785"/>
    <w:rsid w:val="005F7D63"/>
    <w:rsid w:val="00601CB5"/>
    <w:rsid w:val="006029BC"/>
    <w:rsid w:val="00616F67"/>
    <w:rsid w:val="00617A89"/>
    <w:rsid w:val="00620718"/>
    <w:rsid w:val="006210E7"/>
    <w:rsid w:val="006214A9"/>
    <w:rsid w:val="00621DE0"/>
    <w:rsid w:val="00624031"/>
    <w:rsid w:val="0062555F"/>
    <w:rsid w:val="00626427"/>
    <w:rsid w:val="006266D4"/>
    <w:rsid w:val="00626B0F"/>
    <w:rsid w:val="00626F7F"/>
    <w:rsid w:val="0063074E"/>
    <w:rsid w:val="006368C1"/>
    <w:rsid w:val="00642F09"/>
    <w:rsid w:val="00643760"/>
    <w:rsid w:val="00646A13"/>
    <w:rsid w:val="00655247"/>
    <w:rsid w:val="0065643F"/>
    <w:rsid w:val="00660256"/>
    <w:rsid w:val="006613F6"/>
    <w:rsid w:val="006808D4"/>
    <w:rsid w:val="00693BE0"/>
    <w:rsid w:val="00694544"/>
    <w:rsid w:val="00696E93"/>
    <w:rsid w:val="00697E03"/>
    <w:rsid w:val="00697F10"/>
    <w:rsid w:val="006A6A5E"/>
    <w:rsid w:val="006A6F80"/>
    <w:rsid w:val="006C03AB"/>
    <w:rsid w:val="006C105F"/>
    <w:rsid w:val="006C527D"/>
    <w:rsid w:val="006C5AD9"/>
    <w:rsid w:val="006D0753"/>
    <w:rsid w:val="006D164C"/>
    <w:rsid w:val="006D2160"/>
    <w:rsid w:val="006D2BED"/>
    <w:rsid w:val="006D2F79"/>
    <w:rsid w:val="006E363E"/>
    <w:rsid w:val="006E5574"/>
    <w:rsid w:val="006E6655"/>
    <w:rsid w:val="006E7C92"/>
    <w:rsid w:val="006F01BC"/>
    <w:rsid w:val="006F1F24"/>
    <w:rsid w:val="006F3AFE"/>
    <w:rsid w:val="006F779F"/>
    <w:rsid w:val="00701EAD"/>
    <w:rsid w:val="00703A96"/>
    <w:rsid w:val="0070488A"/>
    <w:rsid w:val="00710805"/>
    <w:rsid w:val="0071122F"/>
    <w:rsid w:val="007115B7"/>
    <w:rsid w:val="007115E0"/>
    <w:rsid w:val="00713B46"/>
    <w:rsid w:val="00713C43"/>
    <w:rsid w:val="00714874"/>
    <w:rsid w:val="00716F7F"/>
    <w:rsid w:val="00721B11"/>
    <w:rsid w:val="007228F2"/>
    <w:rsid w:val="00723468"/>
    <w:rsid w:val="0073593C"/>
    <w:rsid w:val="00742A8B"/>
    <w:rsid w:val="00745165"/>
    <w:rsid w:val="00756C7B"/>
    <w:rsid w:val="007623B7"/>
    <w:rsid w:val="00764658"/>
    <w:rsid w:val="007651C7"/>
    <w:rsid w:val="00770609"/>
    <w:rsid w:val="00781A9E"/>
    <w:rsid w:val="007821D3"/>
    <w:rsid w:val="00784A6A"/>
    <w:rsid w:val="007868C5"/>
    <w:rsid w:val="007936AD"/>
    <w:rsid w:val="0079377A"/>
    <w:rsid w:val="0079464E"/>
    <w:rsid w:val="007967B1"/>
    <w:rsid w:val="007A7AFE"/>
    <w:rsid w:val="007B0DA9"/>
    <w:rsid w:val="007B1665"/>
    <w:rsid w:val="007B2E77"/>
    <w:rsid w:val="007B3AAC"/>
    <w:rsid w:val="007B4F8D"/>
    <w:rsid w:val="007C4C87"/>
    <w:rsid w:val="007C6269"/>
    <w:rsid w:val="007E1D81"/>
    <w:rsid w:val="007E3180"/>
    <w:rsid w:val="007E34A7"/>
    <w:rsid w:val="007E374B"/>
    <w:rsid w:val="007E3DCA"/>
    <w:rsid w:val="007E4583"/>
    <w:rsid w:val="007E5146"/>
    <w:rsid w:val="007F32BA"/>
    <w:rsid w:val="00805B01"/>
    <w:rsid w:val="00811734"/>
    <w:rsid w:val="00812704"/>
    <w:rsid w:val="008130B6"/>
    <w:rsid w:val="00813A41"/>
    <w:rsid w:val="008233A2"/>
    <w:rsid w:val="008301BF"/>
    <w:rsid w:val="00833B15"/>
    <w:rsid w:val="00835CF4"/>
    <w:rsid w:val="00840B02"/>
    <w:rsid w:val="00841E79"/>
    <w:rsid w:val="00845DA0"/>
    <w:rsid w:val="00846A46"/>
    <w:rsid w:val="0085527E"/>
    <w:rsid w:val="008600A3"/>
    <w:rsid w:val="0086130C"/>
    <w:rsid w:val="008671C4"/>
    <w:rsid w:val="008818D6"/>
    <w:rsid w:val="00883A5A"/>
    <w:rsid w:val="00884D67"/>
    <w:rsid w:val="00885104"/>
    <w:rsid w:val="008878BD"/>
    <w:rsid w:val="00890D2F"/>
    <w:rsid w:val="0089195F"/>
    <w:rsid w:val="008A197B"/>
    <w:rsid w:val="008A20B2"/>
    <w:rsid w:val="008A2FBB"/>
    <w:rsid w:val="008A43A0"/>
    <w:rsid w:val="008A5674"/>
    <w:rsid w:val="008B0D24"/>
    <w:rsid w:val="008B6575"/>
    <w:rsid w:val="008C1519"/>
    <w:rsid w:val="008C18EA"/>
    <w:rsid w:val="008C2299"/>
    <w:rsid w:val="008C53F4"/>
    <w:rsid w:val="008C7342"/>
    <w:rsid w:val="008D2CD2"/>
    <w:rsid w:val="008D7B3E"/>
    <w:rsid w:val="008E4DD5"/>
    <w:rsid w:val="008E4F0E"/>
    <w:rsid w:val="008F3674"/>
    <w:rsid w:val="008F6E40"/>
    <w:rsid w:val="00902C57"/>
    <w:rsid w:val="009048D1"/>
    <w:rsid w:val="00911ABC"/>
    <w:rsid w:val="00911E27"/>
    <w:rsid w:val="00920944"/>
    <w:rsid w:val="00924DD1"/>
    <w:rsid w:val="00926391"/>
    <w:rsid w:val="00927281"/>
    <w:rsid w:val="009331DA"/>
    <w:rsid w:val="009412DC"/>
    <w:rsid w:val="00941E78"/>
    <w:rsid w:val="009467F3"/>
    <w:rsid w:val="00947D43"/>
    <w:rsid w:val="00957095"/>
    <w:rsid w:val="009639A9"/>
    <w:rsid w:val="00967BE6"/>
    <w:rsid w:val="00984D7D"/>
    <w:rsid w:val="00997CF5"/>
    <w:rsid w:val="009A5285"/>
    <w:rsid w:val="009A735F"/>
    <w:rsid w:val="009B5133"/>
    <w:rsid w:val="009C154F"/>
    <w:rsid w:val="009C3E50"/>
    <w:rsid w:val="009C456B"/>
    <w:rsid w:val="009C5469"/>
    <w:rsid w:val="009D5311"/>
    <w:rsid w:val="009D6C02"/>
    <w:rsid w:val="009D71CC"/>
    <w:rsid w:val="009D790F"/>
    <w:rsid w:val="009E41F6"/>
    <w:rsid w:val="009E4E35"/>
    <w:rsid w:val="009F4750"/>
    <w:rsid w:val="00A00D12"/>
    <w:rsid w:val="00A011A5"/>
    <w:rsid w:val="00A0372C"/>
    <w:rsid w:val="00A0404C"/>
    <w:rsid w:val="00A11B7E"/>
    <w:rsid w:val="00A12DF7"/>
    <w:rsid w:val="00A21463"/>
    <w:rsid w:val="00A221C2"/>
    <w:rsid w:val="00A3371E"/>
    <w:rsid w:val="00A3529C"/>
    <w:rsid w:val="00A44501"/>
    <w:rsid w:val="00A45C7C"/>
    <w:rsid w:val="00A56490"/>
    <w:rsid w:val="00A57E5D"/>
    <w:rsid w:val="00A6132C"/>
    <w:rsid w:val="00A663AD"/>
    <w:rsid w:val="00A76AE3"/>
    <w:rsid w:val="00A8140A"/>
    <w:rsid w:val="00A82121"/>
    <w:rsid w:val="00A861BA"/>
    <w:rsid w:val="00A87443"/>
    <w:rsid w:val="00A9178D"/>
    <w:rsid w:val="00A95A27"/>
    <w:rsid w:val="00A969E4"/>
    <w:rsid w:val="00AA2398"/>
    <w:rsid w:val="00AA5400"/>
    <w:rsid w:val="00AA7877"/>
    <w:rsid w:val="00AB5A93"/>
    <w:rsid w:val="00AC06DB"/>
    <w:rsid w:val="00AC11FA"/>
    <w:rsid w:val="00AC35BE"/>
    <w:rsid w:val="00AC5DAB"/>
    <w:rsid w:val="00AC7E5B"/>
    <w:rsid w:val="00AD1E9A"/>
    <w:rsid w:val="00AD3ABA"/>
    <w:rsid w:val="00AD6AD7"/>
    <w:rsid w:val="00AE3DA2"/>
    <w:rsid w:val="00AE4208"/>
    <w:rsid w:val="00AE5DC2"/>
    <w:rsid w:val="00AF2D24"/>
    <w:rsid w:val="00B0303C"/>
    <w:rsid w:val="00B07AFA"/>
    <w:rsid w:val="00B14A86"/>
    <w:rsid w:val="00B21ED1"/>
    <w:rsid w:val="00B239B6"/>
    <w:rsid w:val="00B24053"/>
    <w:rsid w:val="00B30FD7"/>
    <w:rsid w:val="00B34000"/>
    <w:rsid w:val="00B345A1"/>
    <w:rsid w:val="00B356E2"/>
    <w:rsid w:val="00B40ED3"/>
    <w:rsid w:val="00B4154F"/>
    <w:rsid w:val="00B45597"/>
    <w:rsid w:val="00B45F7A"/>
    <w:rsid w:val="00B47377"/>
    <w:rsid w:val="00B53DF0"/>
    <w:rsid w:val="00B56E37"/>
    <w:rsid w:val="00B659E9"/>
    <w:rsid w:val="00B73381"/>
    <w:rsid w:val="00B74F3D"/>
    <w:rsid w:val="00B76177"/>
    <w:rsid w:val="00B76CA4"/>
    <w:rsid w:val="00B8775D"/>
    <w:rsid w:val="00B947F8"/>
    <w:rsid w:val="00B95412"/>
    <w:rsid w:val="00B9552E"/>
    <w:rsid w:val="00B95549"/>
    <w:rsid w:val="00B977F5"/>
    <w:rsid w:val="00B978B9"/>
    <w:rsid w:val="00BA056F"/>
    <w:rsid w:val="00BA0A00"/>
    <w:rsid w:val="00BB5231"/>
    <w:rsid w:val="00BC2768"/>
    <w:rsid w:val="00BD1FA3"/>
    <w:rsid w:val="00BD7646"/>
    <w:rsid w:val="00BE38DD"/>
    <w:rsid w:val="00BF00DE"/>
    <w:rsid w:val="00BF01C4"/>
    <w:rsid w:val="00BF1419"/>
    <w:rsid w:val="00C0341D"/>
    <w:rsid w:val="00C04D6D"/>
    <w:rsid w:val="00C05150"/>
    <w:rsid w:val="00C06BE7"/>
    <w:rsid w:val="00C07F66"/>
    <w:rsid w:val="00C11C40"/>
    <w:rsid w:val="00C22920"/>
    <w:rsid w:val="00C24097"/>
    <w:rsid w:val="00C24393"/>
    <w:rsid w:val="00C26ED2"/>
    <w:rsid w:val="00C40692"/>
    <w:rsid w:val="00C52BA7"/>
    <w:rsid w:val="00C64192"/>
    <w:rsid w:val="00C66321"/>
    <w:rsid w:val="00C80D53"/>
    <w:rsid w:val="00C836CF"/>
    <w:rsid w:val="00C84B56"/>
    <w:rsid w:val="00C87ADB"/>
    <w:rsid w:val="00C93D67"/>
    <w:rsid w:val="00C96219"/>
    <w:rsid w:val="00CA678B"/>
    <w:rsid w:val="00CA6FDF"/>
    <w:rsid w:val="00CB140D"/>
    <w:rsid w:val="00CC06CE"/>
    <w:rsid w:val="00CC4B5E"/>
    <w:rsid w:val="00CC59DB"/>
    <w:rsid w:val="00CD1E56"/>
    <w:rsid w:val="00CD34C1"/>
    <w:rsid w:val="00CE07BA"/>
    <w:rsid w:val="00CE1634"/>
    <w:rsid w:val="00CE439C"/>
    <w:rsid w:val="00CF6D67"/>
    <w:rsid w:val="00D0036B"/>
    <w:rsid w:val="00D041A3"/>
    <w:rsid w:val="00D07390"/>
    <w:rsid w:val="00D230FF"/>
    <w:rsid w:val="00D24B06"/>
    <w:rsid w:val="00D260EC"/>
    <w:rsid w:val="00D412FF"/>
    <w:rsid w:val="00D43EB8"/>
    <w:rsid w:val="00D5592D"/>
    <w:rsid w:val="00D60084"/>
    <w:rsid w:val="00D65724"/>
    <w:rsid w:val="00D706D3"/>
    <w:rsid w:val="00D73B31"/>
    <w:rsid w:val="00D766FA"/>
    <w:rsid w:val="00D8188C"/>
    <w:rsid w:val="00D86EF7"/>
    <w:rsid w:val="00D87F8E"/>
    <w:rsid w:val="00D90571"/>
    <w:rsid w:val="00D97640"/>
    <w:rsid w:val="00DA12A9"/>
    <w:rsid w:val="00DA511E"/>
    <w:rsid w:val="00DB11AE"/>
    <w:rsid w:val="00DB1E3F"/>
    <w:rsid w:val="00DB2747"/>
    <w:rsid w:val="00DB3BC1"/>
    <w:rsid w:val="00DB4A9F"/>
    <w:rsid w:val="00DB4CC6"/>
    <w:rsid w:val="00DB6CA0"/>
    <w:rsid w:val="00DC338F"/>
    <w:rsid w:val="00DD1EC1"/>
    <w:rsid w:val="00DF59C3"/>
    <w:rsid w:val="00DF6180"/>
    <w:rsid w:val="00E01167"/>
    <w:rsid w:val="00E03054"/>
    <w:rsid w:val="00E12E8C"/>
    <w:rsid w:val="00E12EFB"/>
    <w:rsid w:val="00E174E1"/>
    <w:rsid w:val="00E177D4"/>
    <w:rsid w:val="00E20EBC"/>
    <w:rsid w:val="00E212BD"/>
    <w:rsid w:val="00E21CF0"/>
    <w:rsid w:val="00E27562"/>
    <w:rsid w:val="00E31208"/>
    <w:rsid w:val="00E33CFE"/>
    <w:rsid w:val="00E34944"/>
    <w:rsid w:val="00E349DF"/>
    <w:rsid w:val="00E43A6D"/>
    <w:rsid w:val="00E50B34"/>
    <w:rsid w:val="00E567A3"/>
    <w:rsid w:val="00E6030B"/>
    <w:rsid w:val="00E626BB"/>
    <w:rsid w:val="00E62B69"/>
    <w:rsid w:val="00E66194"/>
    <w:rsid w:val="00E6725C"/>
    <w:rsid w:val="00E74AC6"/>
    <w:rsid w:val="00E80D49"/>
    <w:rsid w:val="00E82486"/>
    <w:rsid w:val="00E93E2D"/>
    <w:rsid w:val="00EA19F8"/>
    <w:rsid w:val="00EA6004"/>
    <w:rsid w:val="00EA6577"/>
    <w:rsid w:val="00EB1313"/>
    <w:rsid w:val="00EB2F7F"/>
    <w:rsid w:val="00EC1A74"/>
    <w:rsid w:val="00EC223B"/>
    <w:rsid w:val="00EC7422"/>
    <w:rsid w:val="00ED0A7E"/>
    <w:rsid w:val="00EE09CF"/>
    <w:rsid w:val="00EE3AA8"/>
    <w:rsid w:val="00EF04E8"/>
    <w:rsid w:val="00EF6F5C"/>
    <w:rsid w:val="00EF7C86"/>
    <w:rsid w:val="00F03733"/>
    <w:rsid w:val="00F03D85"/>
    <w:rsid w:val="00F06B40"/>
    <w:rsid w:val="00F1522B"/>
    <w:rsid w:val="00F22F09"/>
    <w:rsid w:val="00F269CC"/>
    <w:rsid w:val="00F31DB9"/>
    <w:rsid w:val="00F3493F"/>
    <w:rsid w:val="00F4136D"/>
    <w:rsid w:val="00F439A5"/>
    <w:rsid w:val="00F459DE"/>
    <w:rsid w:val="00F552EE"/>
    <w:rsid w:val="00F56850"/>
    <w:rsid w:val="00F77C9D"/>
    <w:rsid w:val="00F81296"/>
    <w:rsid w:val="00F843CD"/>
    <w:rsid w:val="00F84CA9"/>
    <w:rsid w:val="00F872A8"/>
    <w:rsid w:val="00F87352"/>
    <w:rsid w:val="00FA52C2"/>
    <w:rsid w:val="00FA734F"/>
    <w:rsid w:val="00FB1DF6"/>
    <w:rsid w:val="00FB3C37"/>
    <w:rsid w:val="00FB7E6D"/>
    <w:rsid w:val="00FC2761"/>
    <w:rsid w:val="00FC3D85"/>
    <w:rsid w:val="00FC4E8C"/>
    <w:rsid w:val="00FC60F5"/>
    <w:rsid w:val="00FD0960"/>
    <w:rsid w:val="00FD4407"/>
    <w:rsid w:val="00FD463F"/>
    <w:rsid w:val="00FE2D1E"/>
    <w:rsid w:val="00FE2DA4"/>
    <w:rsid w:val="00FF75A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2B158CC"/>
  <w15:docId w15:val="{8A93D787-0626-455C-A920-CC87653F2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B4F8D"/>
    <w:rPr>
      <w:sz w:val="24"/>
      <w:szCs w:val="24"/>
    </w:rPr>
  </w:style>
  <w:style w:type="paragraph" w:styleId="8">
    <w:name w:val="heading 8"/>
    <w:basedOn w:val="a"/>
    <w:next w:val="a"/>
    <w:link w:val="80"/>
    <w:uiPriority w:val="99"/>
    <w:qFormat/>
    <w:rsid w:val="00781A9E"/>
    <w:pPr>
      <w:keepNext/>
      <w:ind w:left="720"/>
      <w:jc w:val="center"/>
      <w:outlineLvl w:val="7"/>
    </w:pPr>
    <w:rPr>
      <w:rFonts w:ascii="Calibri" w:hAnsi="Calibri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6F01BC"/>
    <w:rPr>
      <w:rFonts w:ascii="Tahoma" w:hAnsi="Tahoma" w:cs="Tahoma"/>
      <w:sz w:val="16"/>
      <w:szCs w:val="16"/>
    </w:rPr>
  </w:style>
  <w:style w:type="character" w:styleId="a4">
    <w:name w:val="Hyperlink"/>
    <w:rsid w:val="0052469E"/>
    <w:rPr>
      <w:color w:val="0000FF"/>
      <w:u w:val="single"/>
    </w:rPr>
  </w:style>
  <w:style w:type="character" w:customStyle="1" w:styleId="80">
    <w:name w:val="Заголовок 8 Знак"/>
    <w:link w:val="8"/>
    <w:uiPriority w:val="99"/>
    <w:rsid w:val="00781A9E"/>
    <w:rPr>
      <w:rFonts w:ascii="Calibri" w:hAnsi="Calibri" w:cs="Calibri"/>
      <w:b/>
      <w:bCs/>
      <w:sz w:val="24"/>
      <w:szCs w:val="24"/>
    </w:rPr>
  </w:style>
  <w:style w:type="paragraph" w:styleId="a5">
    <w:name w:val="Plain Text"/>
    <w:basedOn w:val="a"/>
    <w:link w:val="a6"/>
    <w:uiPriority w:val="99"/>
    <w:rsid w:val="00781A9E"/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uiPriority w:val="99"/>
    <w:rsid w:val="00781A9E"/>
    <w:rPr>
      <w:rFonts w:ascii="Courier New" w:hAnsi="Courier New" w:cs="Courier New"/>
    </w:rPr>
  </w:style>
  <w:style w:type="paragraph" w:styleId="a7">
    <w:name w:val="header"/>
    <w:basedOn w:val="a"/>
    <w:link w:val="a8"/>
    <w:rsid w:val="00433CE5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rsid w:val="00433CE5"/>
    <w:rPr>
      <w:sz w:val="24"/>
      <w:szCs w:val="24"/>
    </w:rPr>
  </w:style>
  <w:style w:type="paragraph" w:styleId="a9">
    <w:name w:val="footer"/>
    <w:basedOn w:val="a"/>
    <w:link w:val="aa"/>
    <w:rsid w:val="00433CE5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433CE5"/>
    <w:rPr>
      <w:sz w:val="24"/>
      <w:szCs w:val="24"/>
    </w:rPr>
  </w:style>
  <w:style w:type="table" w:styleId="ab">
    <w:name w:val="Table Grid"/>
    <w:basedOn w:val="a1"/>
    <w:uiPriority w:val="59"/>
    <w:rsid w:val="0063074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9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9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F13322-CA77-471A-B8C2-F805A1EBFD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Pages>2</Pages>
  <Words>421</Words>
  <Characters>2400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Admin Rubtsovsk</Company>
  <LinksUpToDate>false</LinksUpToDate>
  <CharactersWithSpaces>2816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irina</dc:creator>
  <cp:lastModifiedBy>Походяева Анастасия Сергеевн</cp:lastModifiedBy>
  <cp:revision>17</cp:revision>
  <cp:lastPrinted>2025-08-15T02:12:00Z</cp:lastPrinted>
  <dcterms:created xsi:type="dcterms:W3CDTF">2024-11-15T04:27:00Z</dcterms:created>
  <dcterms:modified xsi:type="dcterms:W3CDTF">2025-08-18T06:38:00Z</dcterms:modified>
</cp:coreProperties>
</file>