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C41BA" w14:textId="77777777" w:rsidR="007E2321" w:rsidRDefault="007E2321" w:rsidP="007E2321">
      <w:pPr>
        <w:jc w:val="center"/>
      </w:pPr>
      <w:r>
        <w:rPr>
          <w:noProof/>
        </w:rPr>
        <w:drawing>
          <wp:inline distT="0" distB="0" distL="0" distR="0" wp14:anchorId="21730338" wp14:editId="544F36FC">
            <wp:extent cx="715645" cy="866775"/>
            <wp:effectExtent l="19050" t="0" r="8255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327AE7" w14:textId="77777777" w:rsidR="007E2321" w:rsidRPr="00AC35BE" w:rsidRDefault="007E2321" w:rsidP="007E2321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06A1ACFD" w14:textId="77777777" w:rsidR="007E2321" w:rsidRPr="00AC35BE" w:rsidRDefault="007E2321" w:rsidP="007E2321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14:paraId="03761AD0" w14:textId="77777777" w:rsidR="007E2321" w:rsidRDefault="007E2321" w:rsidP="007E2321">
      <w:pPr>
        <w:jc w:val="center"/>
        <w:rPr>
          <w:rFonts w:ascii="Verdana" w:hAnsi="Verdana"/>
          <w:b/>
          <w:sz w:val="28"/>
          <w:szCs w:val="28"/>
        </w:rPr>
      </w:pPr>
    </w:p>
    <w:p w14:paraId="64EF5A2D" w14:textId="77777777" w:rsidR="007E2321" w:rsidRPr="00396B03" w:rsidRDefault="007E2321" w:rsidP="007E2321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14:paraId="4D636E87" w14:textId="671B4090" w:rsidR="007E2321" w:rsidRPr="001459F2" w:rsidRDefault="001459F2" w:rsidP="007E2321">
      <w:pPr>
        <w:spacing w:before="240"/>
        <w:jc w:val="center"/>
        <w:rPr>
          <w:sz w:val="28"/>
          <w:szCs w:val="28"/>
        </w:rPr>
      </w:pPr>
      <w:r w:rsidRPr="001459F2">
        <w:rPr>
          <w:sz w:val="28"/>
          <w:szCs w:val="28"/>
        </w:rPr>
        <w:t>19.04.2023</w:t>
      </w:r>
      <w:r w:rsidR="007E2321" w:rsidRPr="001459F2">
        <w:rPr>
          <w:sz w:val="28"/>
          <w:szCs w:val="28"/>
        </w:rPr>
        <w:t xml:space="preserve"> № </w:t>
      </w:r>
      <w:r w:rsidRPr="001459F2">
        <w:rPr>
          <w:sz w:val="28"/>
          <w:szCs w:val="28"/>
        </w:rPr>
        <w:t>1200</w:t>
      </w:r>
    </w:p>
    <w:p w14:paraId="7A940662" w14:textId="77777777" w:rsidR="007E2321" w:rsidRDefault="007E2321" w:rsidP="007E2321">
      <w:pPr>
        <w:shd w:val="clear" w:color="auto" w:fill="FFFFFF"/>
        <w:ind w:left="2835" w:right="2868"/>
        <w:jc w:val="center"/>
        <w:rPr>
          <w:bCs/>
          <w:color w:val="262626"/>
          <w:spacing w:val="10"/>
          <w:sz w:val="28"/>
          <w:szCs w:val="28"/>
        </w:rPr>
      </w:pPr>
    </w:p>
    <w:p w14:paraId="1BC5D989" w14:textId="77777777" w:rsidR="007E2321" w:rsidRPr="00F152EA" w:rsidRDefault="007E2321" w:rsidP="007E2321">
      <w:pPr>
        <w:shd w:val="clear" w:color="auto" w:fill="FFFFFF"/>
        <w:ind w:left="2835" w:right="2868"/>
        <w:jc w:val="center"/>
        <w:rPr>
          <w:bCs/>
          <w:color w:val="262626"/>
          <w:spacing w:val="10"/>
          <w:sz w:val="28"/>
          <w:szCs w:val="28"/>
        </w:rPr>
      </w:pPr>
    </w:p>
    <w:p w14:paraId="10372108" w14:textId="77777777" w:rsidR="007E2321" w:rsidRPr="005939DB" w:rsidRDefault="007E2321" w:rsidP="007E2321">
      <w:pPr>
        <w:shd w:val="clear" w:color="auto" w:fill="FFFFFF"/>
        <w:tabs>
          <w:tab w:val="left" w:pos="-3420"/>
        </w:tabs>
        <w:ind w:left="29" w:right="-2"/>
        <w:jc w:val="center"/>
        <w:rPr>
          <w:color w:val="000000"/>
          <w:spacing w:val="-1"/>
          <w:sz w:val="26"/>
          <w:szCs w:val="26"/>
        </w:rPr>
      </w:pPr>
      <w:r w:rsidRPr="005939DB">
        <w:rPr>
          <w:color w:val="000000"/>
          <w:sz w:val="26"/>
          <w:szCs w:val="26"/>
        </w:rPr>
        <w:t>Об установлении нор</w:t>
      </w:r>
      <w:r>
        <w:rPr>
          <w:color w:val="000000"/>
          <w:sz w:val="26"/>
          <w:szCs w:val="26"/>
        </w:rPr>
        <w:t xml:space="preserve">матива стоимости </w:t>
      </w:r>
      <w:r w:rsidRPr="005939DB">
        <w:rPr>
          <w:color w:val="000000"/>
          <w:sz w:val="26"/>
          <w:szCs w:val="26"/>
        </w:rPr>
        <w:t>одного</w:t>
      </w:r>
      <w:r w:rsidRPr="005939DB">
        <w:rPr>
          <w:color w:val="000000"/>
          <w:spacing w:val="-1"/>
          <w:sz w:val="26"/>
          <w:szCs w:val="26"/>
        </w:rPr>
        <w:t xml:space="preserve"> квадратного метра общей площади </w:t>
      </w:r>
      <w:r w:rsidRPr="005939DB">
        <w:rPr>
          <w:color w:val="000000"/>
          <w:sz w:val="26"/>
          <w:szCs w:val="26"/>
        </w:rPr>
        <w:t xml:space="preserve">жилья по городу Рубцовску на </w:t>
      </w:r>
      <w:r>
        <w:rPr>
          <w:color w:val="000000"/>
          <w:sz w:val="26"/>
          <w:szCs w:val="26"/>
        </w:rPr>
        <w:t>2 квартал 2023</w:t>
      </w:r>
      <w:r w:rsidRPr="005939DB">
        <w:rPr>
          <w:color w:val="000000"/>
          <w:sz w:val="26"/>
          <w:szCs w:val="26"/>
        </w:rPr>
        <w:t xml:space="preserve"> года </w:t>
      </w:r>
      <w:r w:rsidRPr="005939DB">
        <w:rPr>
          <w:color w:val="000000"/>
          <w:spacing w:val="-1"/>
          <w:sz w:val="26"/>
          <w:szCs w:val="26"/>
        </w:rPr>
        <w:t xml:space="preserve">в рамках реализации муниципальной </w:t>
      </w:r>
      <w:r w:rsidRPr="005939DB">
        <w:rPr>
          <w:color w:val="000000"/>
          <w:spacing w:val="-3"/>
          <w:sz w:val="26"/>
          <w:szCs w:val="26"/>
        </w:rPr>
        <w:t xml:space="preserve">программы «Обеспечение жильем </w:t>
      </w:r>
      <w:r w:rsidRPr="005939DB">
        <w:rPr>
          <w:color w:val="000000"/>
          <w:sz w:val="26"/>
          <w:szCs w:val="26"/>
        </w:rPr>
        <w:t xml:space="preserve">или улучшение жилищных условий </w:t>
      </w:r>
      <w:r w:rsidRPr="005939DB">
        <w:rPr>
          <w:color w:val="000000"/>
          <w:spacing w:val="1"/>
          <w:sz w:val="26"/>
          <w:szCs w:val="26"/>
        </w:rPr>
        <w:t xml:space="preserve">молодых семей в городе Рубцовске» </w:t>
      </w:r>
    </w:p>
    <w:p w14:paraId="2DFAF597" w14:textId="77777777" w:rsidR="007E2321" w:rsidRDefault="007E2321" w:rsidP="007E2321">
      <w:pPr>
        <w:shd w:val="clear" w:color="auto" w:fill="FFFFFF"/>
        <w:tabs>
          <w:tab w:val="left" w:pos="4680"/>
        </w:tabs>
        <w:ind w:left="29" w:right="4675"/>
        <w:rPr>
          <w:sz w:val="26"/>
          <w:szCs w:val="26"/>
        </w:rPr>
      </w:pPr>
    </w:p>
    <w:p w14:paraId="0FAC78DA" w14:textId="77777777" w:rsidR="007E2321" w:rsidRPr="005939DB" w:rsidRDefault="007E2321" w:rsidP="007E2321">
      <w:pPr>
        <w:shd w:val="clear" w:color="auto" w:fill="FFFFFF"/>
        <w:tabs>
          <w:tab w:val="left" w:pos="4680"/>
        </w:tabs>
        <w:ind w:left="29" w:right="4675"/>
        <w:rPr>
          <w:sz w:val="26"/>
          <w:szCs w:val="26"/>
        </w:rPr>
      </w:pPr>
    </w:p>
    <w:p w14:paraId="66A4F240" w14:textId="77777777" w:rsidR="007E2321" w:rsidRPr="005939DB" w:rsidRDefault="007E2321" w:rsidP="007E2321">
      <w:pPr>
        <w:ind w:firstLine="709"/>
        <w:jc w:val="both"/>
        <w:rPr>
          <w:sz w:val="26"/>
          <w:szCs w:val="26"/>
        </w:rPr>
      </w:pPr>
      <w:r w:rsidRPr="0046504A">
        <w:rPr>
          <w:sz w:val="26"/>
          <w:szCs w:val="26"/>
        </w:rPr>
        <w:t>Руководствуясь постановлением Администрации города</w:t>
      </w:r>
      <w:r w:rsidRPr="0046504A">
        <w:rPr>
          <w:color w:val="000000"/>
          <w:sz w:val="26"/>
          <w:szCs w:val="26"/>
        </w:rPr>
        <w:t xml:space="preserve"> Рубцовска Алтайского края от 21</w:t>
      </w:r>
      <w:r w:rsidRPr="0046504A">
        <w:rPr>
          <w:sz w:val="26"/>
          <w:szCs w:val="26"/>
        </w:rPr>
        <w:t>.01.2021 № 116 «</w:t>
      </w:r>
      <w:r w:rsidRPr="0046504A">
        <w:rPr>
          <w:color w:val="000000"/>
          <w:sz w:val="26"/>
          <w:szCs w:val="26"/>
        </w:rPr>
        <w:t>Об утверждении Порядка определения норматива стоимости</w:t>
      </w:r>
      <w:r w:rsidRPr="0046504A">
        <w:rPr>
          <w:color w:val="000000"/>
          <w:spacing w:val="-1"/>
          <w:sz w:val="26"/>
          <w:szCs w:val="26"/>
        </w:rPr>
        <w:t xml:space="preserve"> одного квадратного метра общей площади </w:t>
      </w:r>
      <w:r w:rsidRPr="0046504A">
        <w:rPr>
          <w:color w:val="000000"/>
          <w:sz w:val="26"/>
          <w:szCs w:val="26"/>
        </w:rPr>
        <w:t>жилья по городу Рубцовску для расчета размера социальной выплаты в рамках реализации муниципальной программы «Обеспечение жильем или улучшение жилищных условий молодых семей в городе Рубцовск</w:t>
      </w:r>
      <w:r>
        <w:rPr>
          <w:color w:val="000000"/>
          <w:sz w:val="26"/>
          <w:szCs w:val="26"/>
        </w:rPr>
        <w:t>е» НА 2021-2024 ГОДЫ и Положением</w:t>
      </w:r>
      <w:r w:rsidRPr="0046504A">
        <w:rPr>
          <w:color w:val="000000"/>
          <w:sz w:val="26"/>
          <w:szCs w:val="26"/>
        </w:rPr>
        <w:t xml:space="preserve"> о рабочей группе по определению норматива стоимости</w:t>
      </w:r>
      <w:r w:rsidRPr="0046504A">
        <w:rPr>
          <w:color w:val="000000"/>
          <w:spacing w:val="-1"/>
          <w:sz w:val="26"/>
          <w:szCs w:val="26"/>
        </w:rPr>
        <w:t xml:space="preserve"> одного квадратного метра общей площади </w:t>
      </w:r>
      <w:r w:rsidRPr="0046504A">
        <w:rPr>
          <w:color w:val="000000"/>
          <w:sz w:val="26"/>
          <w:szCs w:val="26"/>
        </w:rPr>
        <w:t xml:space="preserve">жилья </w:t>
      </w:r>
      <w:r>
        <w:rPr>
          <w:color w:val="000000"/>
          <w:sz w:val="26"/>
          <w:szCs w:val="26"/>
        </w:rPr>
        <w:t xml:space="preserve">в </w:t>
      </w:r>
      <w:r w:rsidRPr="0046504A">
        <w:rPr>
          <w:color w:val="000000"/>
          <w:sz w:val="26"/>
          <w:szCs w:val="26"/>
        </w:rPr>
        <w:t>город</w:t>
      </w:r>
      <w:r>
        <w:rPr>
          <w:color w:val="000000"/>
          <w:sz w:val="26"/>
          <w:szCs w:val="26"/>
        </w:rPr>
        <w:t>е</w:t>
      </w:r>
      <w:r w:rsidRPr="0046504A">
        <w:rPr>
          <w:color w:val="000000"/>
          <w:sz w:val="26"/>
          <w:szCs w:val="26"/>
        </w:rPr>
        <w:t xml:space="preserve"> Рубцовск</w:t>
      </w:r>
      <w:r>
        <w:rPr>
          <w:color w:val="000000"/>
          <w:sz w:val="26"/>
          <w:szCs w:val="26"/>
        </w:rPr>
        <w:t>е</w:t>
      </w:r>
      <w:r w:rsidRPr="0046504A">
        <w:rPr>
          <w:sz w:val="26"/>
          <w:szCs w:val="26"/>
        </w:rPr>
        <w:t>»</w:t>
      </w:r>
      <w:r w:rsidRPr="005939DB">
        <w:rPr>
          <w:color w:val="000000"/>
          <w:sz w:val="26"/>
          <w:szCs w:val="26"/>
        </w:rPr>
        <w:t xml:space="preserve">, ПОСТАНОВЛЯЮ: </w:t>
      </w:r>
    </w:p>
    <w:p w14:paraId="60EE5DC9" w14:textId="77777777" w:rsidR="007E2321" w:rsidRPr="005939DB" w:rsidRDefault="007E2321" w:rsidP="007E2321">
      <w:pPr>
        <w:shd w:val="clear" w:color="auto" w:fill="FFFFFF"/>
        <w:ind w:firstLine="706"/>
        <w:jc w:val="both"/>
        <w:rPr>
          <w:sz w:val="26"/>
          <w:szCs w:val="26"/>
        </w:rPr>
      </w:pPr>
      <w:r w:rsidRPr="005939DB">
        <w:rPr>
          <w:sz w:val="26"/>
          <w:szCs w:val="26"/>
        </w:rPr>
        <w:t xml:space="preserve">1. </w:t>
      </w:r>
      <w:r w:rsidRPr="005939DB">
        <w:rPr>
          <w:color w:val="000000"/>
          <w:sz w:val="26"/>
          <w:szCs w:val="26"/>
        </w:rPr>
        <w:t xml:space="preserve">Установить норматив стоимости одного квадратного метра общей площади жилья по городу Рубцовску на </w:t>
      </w:r>
      <w:r>
        <w:rPr>
          <w:color w:val="000000"/>
          <w:sz w:val="26"/>
          <w:szCs w:val="26"/>
        </w:rPr>
        <w:t>2</w:t>
      </w:r>
      <w:r w:rsidRPr="005939DB">
        <w:rPr>
          <w:color w:val="000000"/>
          <w:sz w:val="26"/>
          <w:szCs w:val="26"/>
        </w:rPr>
        <w:t xml:space="preserve"> квартал 202</w:t>
      </w:r>
      <w:r>
        <w:rPr>
          <w:color w:val="000000"/>
          <w:sz w:val="26"/>
          <w:szCs w:val="26"/>
        </w:rPr>
        <w:t>3</w:t>
      </w:r>
      <w:r w:rsidRPr="005939DB">
        <w:rPr>
          <w:color w:val="000000"/>
          <w:sz w:val="26"/>
          <w:szCs w:val="26"/>
        </w:rPr>
        <w:t xml:space="preserve"> года для расчета размера социальной выплаты молодым семьям – участникам муниципальной программы «Обеспечение жильем или улучшение жилищных условий молодых семей в городе Рубцовске</w:t>
      </w:r>
      <w:r>
        <w:rPr>
          <w:color w:val="000000"/>
          <w:sz w:val="26"/>
          <w:szCs w:val="26"/>
        </w:rPr>
        <w:t xml:space="preserve">» </w:t>
      </w:r>
      <w:r w:rsidRPr="005939DB">
        <w:rPr>
          <w:color w:val="000000"/>
          <w:sz w:val="26"/>
          <w:szCs w:val="26"/>
        </w:rPr>
        <w:t xml:space="preserve">в размере </w:t>
      </w:r>
      <w:r>
        <w:rPr>
          <w:sz w:val="26"/>
          <w:szCs w:val="26"/>
        </w:rPr>
        <w:t>63200</w:t>
      </w:r>
      <w:r w:rsidRPr="005939DB">
        <w:rPr>
          <w:sz w:val="26"/>
          <w:szCs w:val="26"/>
        </w:rPr>
        <w:t xml:space="preserve"> (</w:t>
      </w:r>
      <w:r>
        <w:rPr>
          <w:sz w:val="26"/>
          <w:szCs w:val="26"/>
        </w:rPr>
        <w:t>Шестьдесят три  тысячи двести</w:t>
      </w:r>
      <w:r w:rsidRPr="005939DB">
        <w:rPr>
          <w:sz w:val="26"/>
          <w:szCs w:val="26"/>
        </w:rPr>
        <w:t>) рублей 00 копеек.</w:t>
      </w:r>
    </w:p>
    <w:p w14:paraId="3390CE5F" w14:textId="77777777" w:rsidR="007E2321" w:rsidRPr="005939DB" w:rsidRDefault="007E2321" w:rsidP="007E2321">
      <w:pPr>
        <w:ind w:right="-6" w:firstLine="708"/>
        <w:jc w:val="both"/>
        <w:rPr>
          <w:sz w:val="26"/>
          <w:szCs w:val="26"/>
        </w:rPr>
      </w:pPr>
      <w:r w:rsidRPr="005939DB">
        <w:rPr>
          <w:sz w:val="26"/>
          <w:szCs w:val="26"/>
        </w:rPr>
        <w:t xml:space="preserve">2. </w:t>
      </w:r>
      <w:r>
        <w:rPr>
          <w:sz w:val="26"/>
          <w:szCs w:val="26"/>
        </w:rPr>
        <w:t>Р</w:t>
      </w:r>
      <w:r w:rsidRPr="005939DB">
        <w:rPr>
          <w:sz w:val="26"/>
          <w:szCs w:val="26"/>
        </w:rPr>
        <w:t>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5549F0FF" w14:textId="77777777" w:rsidR="007E2321" w:rsidRPr="005939DB" w:rsidRDefault="007E2321" w:rsidP="007E2321">
      <w:pPr>
        <w:shd w:val="clear" w:color="auto" w:fill="FFFFFF"/>
        <w:tabs>
          <w:tab w:val="left" w:pos="-2880"/>
        </w:tabs>
        <w:jc w:val="both"/>
        <w:rPr>
          <w:sz w:val="26"/>
          <w:szCs w:val="26"/>
        </w:rPr>
      </w:pPr>
      <w:r w:rsidRPr="005939DB">
        <w:rPr>
          <w:sz w:val="26"/>
          <w:szCs w:val="26"/>
        </w:rPr>
        <w:tab/>
      </w:r>
      <w:r>
        <w:rPr>
          <w:sz w:val="26"/>
          <w:szCs w:val="26"/>
        </w:rPr>
        <w:t>3</w:t>
      </w:r>
      <w:r w:rsidRPr="005939DB">
        <w:rPr>
          <w:sz w:val="26"/>
          <w:szCs w:val="26"/>
        </w:rPr>
        <w:t xml:space="preserve">. Контроль за исполнением настоящего постановления возложить на               заместителя Главы Администрации города Рубцовска </w:t>
      </w:r>
      <w:proofErr w:type="spellStart"/>
      <w:r w:rsidRPr="005939DB">
        <w:rPr>
          <w:sz w:val="26"/>
          <w:szCs w:val="26"/>
        </w:rPr>
        <w:t>Мищерина</w:t>
      </w:r>
      <w:proofErr w:type="spellEnd"/>
      <w:r w:rsidRPr="005939DB">
        <w:rPr>
          <w:sz w:val="26"/>
          <w:szCs w:val="26"/>
        </w:rPr>
        <w:t xml:space="preserve"> А.А.</w:t>
      </w:r>
    </w:p>
    <w:p w14:paraId="2E9136C3" w14:textId="77777777" w:rsidR="007E2321" w:rsidRDefault="007E2321" w:rsidP="001459F2">
      <w:pPr>
        <w:jc w:val="both"/>
        <w:rPr>
          <w:sz w:val="26"/>
          <w:szCs w:val="26"/>
        </w:rPr>
      </w:pPr>
    </w:p>
    <w:p w14:paraId="13EE95EF" w14:textId="77777777" w:rsidR="007E2321" w:rsidRDefault="007E2321" w:rsidP="007E2321">
      <w:pPr>
        <w:ind w:firstLine="708"/>
        <w:jc w:val="both"/>
        <w:rPr>
          <w:sz w:val="26"/>
          <w:szCs w:val="26"/>
        </w:rPr>
      </w:pPr>
    </w:p>
    <w:p w14:paraId="42FAA30D" w14:textId="77777777" w:rsidR="007E2321" w:rsidRPr="00317339" w:rsidRDefault="007E2321" w:rsidP="007E2321">
      <w:pPr>
        <w:rPr>
          <w:sz w:val="26"/>
          <w:szCs w:val="26"/>
        </w:rPr>
      </w:pPr>
      <w:r>
        <w:rPr>
          <w:sz w:val="26"/>
          <w:szCs w:val="26"/>
        </w:rPr>
        <w:t>Глава города Рубцовска                                                                             Д.З. Фельдман</w:t>
      </w:r>
    </w:p>
    <w:p w14:paraId="244E1087" w14:textId="77777777" w:rsidR="007E2321" w:rsidRDefault="007E2321" w:rsidP="007E2321">
      <w:pPr>
        <w:jc w:val="center"/>
        <w:rPr>
          <w:sz w:val="28"/>
          <w:szCs w:val="28"/>
        </w:rPr>
      </w:pPr>
    </w:p>
    <w:p w14:paraId="61DCC69C" w14:textId="77777777" w:rsidR="007E2321" w:rsidRDefault="007E2321" w:rsidP="007E2321">
      <w:pPr>
        <w:jc w:val="center"/>
        <w:rPr>
          <w:sz w:val="28"/>
          <w:szCs w:val="28"/>
        </w:rPr>
      </w:pPr>
    </w:p>
    <w:p w14:paraId="6DBC3805" w14:textId="77777777" w:rsidR="007E2321" w:rsidRDefault="007E2321" w:rsidP="007E2321">
      <w:pPr>
        <w:jc w:val="center"/>
        <w:rPr>
          <w:sz w:val="28"/>
          <w:szCs w:val="28"/>
        </w:rPr>
      </w:pPr>
    </w:p>
    <w:p w14:paraId="68BE007D" w14:textId="77777777" w:rsidR="007E2321" w:rsidRDefault="007E2321" w:rsidP="007E2321">
      <w:pPr>
        <w:jc w:val="center"/>
        <w:rPr>
          <w:sz w:val="28"/>
          <w:szCs w:val="28"/>
        </w:rPr>
      </w:pPr>
    </w:p>
    <w:p w14:paraId="5C25B22C" w14:textId="77777777" w:rsidR="007E2321" w:rsidRDefault="007E2321" w:rsidP="007E2321">
      <w:pPr>
        <w:jc w:val="center"/>
        <w:rPr>
          <w:sz w:val="28"/>
          <w:szCs w:val="28"/>
        </w:rPr>
      </w:pPr>
    </w:p>
    <w:p w14:paraId="4094A461" w14:textId="77777777" w:rsidR="00782935" w:rsidRDefault="00782935"/>
    <w:sectPr w:rsidR="00782935" w:rsidSect="007829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2321"/>
    <w:rsid w:val="000B3226"/>
    <w:rsid w:val="001459F2"/>
    <w:rsid w:val="00782935"/>
    <w:rsid w:val="007E2321"/>
    <w:rsid w:val="009467EA"/>
    <w:rsid w:val="00B1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A6FD6"/>
  <w15:docId w15:val="{5B8D0861-8F5D-474F-8ECA-3E4746970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2321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232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232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1427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Походяева Анастасия Сергеевн</cp:lastModifiedBy>
  <cp:revision>3</cp:revision>
  <dcterms:created xsi:type="dcterms:W3CDTF">2023-04-19T04:40:00Z</dcterms:created>
  <dcterms:modified xsi:type="dcterms:W3CDTF">2023-04-19T05:01:00Z</dcterms:modified>
</cp:coreProperties>
</file>