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AC1" w14:textId="77777777" w:rsidR="00CF0701" w:rsidRPr="00BF4672" w:rsidRDefault="00CF0701" w:rsidP="00CF0701">
      <w:pPr>
        <w:spacing w:line="240" w:lineRule="auto"/>
        <w:jc w:val="center"/>
        <w:rPr>
          <w:sz w:val="28"/>
          <w:szCs w:val="28"/>
        </w:rPr>
      </w:pPr>
      <w:r w:rsidRPr="00BF4672">
        <w:rPr>
          <w:noProof/>
          <w:sz w:val="28"/>
          <w:szCs w:val="28"/>
        </w:rPr>
        <w:drawing>
          <wp:inline distT="0" distB="0" distL="0" distR="0" wp14:anchorId="06892C3B" wp14:editId="577298E4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93DB8" w14:textId="77777777" w:rsidR="00CF0701" w:rsidRPr="00BF4672" w:rsidRDefault="00CF0701" w:rsidP="00CF07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F4672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3661B35B" w14:textId="77777777" w:rsidR="00CF0701" w:rsidRPr="00BF4672" w:rsidRDefault="00CF0701" w:rsidP="00CF070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F4672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D2A791B" w14:textId="77777777" w:rsidR="00CF0701" w:rsidRPr="009C7565" w:rsidRDefault="00CF0701" w:rsidP="00CF0701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BF4672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174F2DA" w14:textId="1FB2C69C" w:rsidR="00CF0701" w:rsidRPr="009C7565" w:rsidRDefault="00BA16A3" w:rsidP="00CF070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20.09.2023 № 3013</w:t>
      </w:r>
    </w:p>
    <w:p w14:paraId="3E955A34" w14:textId="77777777" w:rsidR="007176E3" w:rsidRDefault="007176E3" w:rsidP="007176E3">
      <w:pPr>
        <w:pStyle w:val="Style11"/>
        <w:widowControl/>
        <w:spacing w:line="240" w:lineRule="exact"/>
        <w:ind w:right="5376"/>
        <w:rPr>
          <w:sz w:val="20"/>
          <w:szCs w:val="20"/>
        </w:rPr>
      </w:pPr>
    </w:p>
    <w:p w14:paraId="02B261E6" w14:textId="77777777" w:rsidR="007176E3" w:rsidRDefault="007176E3" w:rsidP="007176E3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0626257" w14:textId="77777777" w:rsidR="007176E3" w:rsidRDefault="007176E3" w:rsidP="007176E3">
      <w:pPr>
        <w:pStyle w:val="Style11"/>
        <w:widowControl/>
        <w:spacing w:line="240" w:lineRule="auto"/>
        <w:ind w:right="-2"/>
        <w:jc w:val="center"/>
      </w:pPr>
      <w:r>
        <w:rPr>
          <w:rStyle w:val="FontStyle35"/>
          <w:sz w:val="28"/>
          <w:szCs w:val="28"/>
        </w:rPr>
        <w:t xml:space="preserve">Об утверждении </w:t>
      </w:r>
      <w:r w:rsidRPr="00913860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913860">
        <w:rPr>
          <w:sz w:val="28"/>
          <w:szCs w:val="28"/>
        </w:rPr>
        <w:t xml:space="preserve"> об аккредитации журналистов средств массовой информации при Администрации города Рубцовска Алтайского края       </w:t>
      </w:r>
    </w:p>
    <w:p w14:paraId="29635669" w14:textId="286BC009" w:rsidR="007176E3" w:rsidRDefault="007176E3" w:rsidP="007176E3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48B2D297" w14:textId="77777777" w:rsidR="00BF4672" w:rsidRDefault="00BF4672" w:rsidP="007176E3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62F6CA77" w14:textId="694BCE84" w:rsidR="007176E3" w:rsidRDefault="007176E3" w:rsidP="007176E3">
      <w:pPr>
        <w:pStyle w:val="Style12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Pr="00913860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</w:t>
      </w:r>
      <w:r w:rsidRPr="00913860">
        <w:rPr>
          <w:sz w:val="28"/>
          <w:szCs w:val="28"/>
        </w:rPr>
        <w:t>Российской Федерации от 27</w:t>
      </w:r>
      <w:r w:rsidR="00213E1E">
        <w:rPr>
          <w:sz w:val="28"/>
          <w:szCs w:val="28"/>
        </w:rPr>
        <w:t>.12.</w:t>
      </w:r>
      <w:r w:rsidRPr="00913860">
        <w:rPr>
          <w:sz w:val="28"/>
          <w:szCs w:val="28"/>
        </w:rPr>
        <w:t>1991</w:t>
      </w:r>
      <w:r w:rsidR="00213E1E">
        <w:rPr>
          <w:sz w:val="28"/>
          <w:szCs w:val="28"/>
        </w:rPr>
        <w:t xml:space="preserve"> </w:t>
      </w:r>
      <w:r w:rsidRPr="00913860">
        <w:rPr>
          <w:sz w:val="28"/>
          <w:szCs w:val="28"/>
        </w:rPr>
        <w:t>№ 2124-1 «О средствах массовой информации»</w:t>
      </w:r>
      <w:r>
        <w:rPr>
          <w:sz w:val="28"/>
          <w:szCs w:val="28"/>
        </w:rPr>
        <w:t xml:space="preserve">, </w:t>
      </w:r>
      <w:r>
        <w:rPr>
          <w:rStyle w:val="FontStyle35"/>
          <w:sz w:val="28"/>
          <w:szCs w:val="28"/>
        </w:rPr>
        <w:t xml:space="preserve">ПОСТАНОВЛЯЮ: </w:t>
      </w:r>
    </w:p>
    <w:p w14:paraId="30C22CA5" w14:textId="77777777" w:rsidR="007176E3" w:rsidRDefault="007176E3" w:rsidP="007176E3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Утвердить </w:t>
      </w:r>
      <w:r w:rsidRPr="00913860">
        <w:rPr>
          <w:sz w:val="28"/>
          <w:szCs w:val="28"/>
        </w:rPr>
        <w:t>Положение об аккредитации журналистов средств массовой информации при Администрации города Рубцовска Алтайского края</w:t>
      </w:r>
      <w:r w:rsidR="00CF0701">
        <w:rPr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согласно приложению.</w:t>
      </w:r>
    </w:p>
    <w:p w14:paraId="2437819F" w14:textId="1C3E9877" w:rsidR="007176E3" w:rsidRDefault="007176E3" w:rsidP="007176E3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Признать постановление Администрации города Рубцовска Алтайского края от </w:t>
      </w:r>
      <w:r w:rsidR="00CF0701">
        <w:rPr>
          <w:rStyle w:val="FontStyle35"/>
          <w:sz w:val="28"/>
          <w:szCs w:val="28"/>
        </w:rPr>
        <w:t xml:space="preserve">06.09.2005 № 2377 «Об утверждении </w:t>
      </w:r>
      <w:r w:rsidR="00CF0701" w:rsidRPr="00913860">
        <w:rPr>
          <w:sz w:val="28"/>
          <w:szCs w:val="28"/>
        </w:rPr>
        <w:t>П</w:t>
      </w:r>
      <w:r w:rsidR="00213E1E">
        <w:rPr>
          <w:sz w:val="28"/>
          <w:szCs w:val="28"/>
        </w:rPr>
        <w:t>равил</w:t>
      </w:r>
      <w:r w:rsidR="00A67AA6">
        <w:rPr>
          <w:sz w:val="28"/>
          <w:szCs w:val="28"/>
        </w:rPr>
        <w:t xml:space="preserve"> </w:t>
      </w:r>
      <w:r w:rsidR="00CF0701" w:rsidRPr="00913860">
        <w:rPr>
          <w:sz w:val="28"/>
          <w:szCs w:val="28"/>
        </w:rPr>
        <w:t xml:space="preserve">об аккредитации журналистов средств массовой информации при </w:t>
      </w:r>
      <w:r w:rsidR="00B328D7">
        <w:rPr>
          <w:sz w:val="28"/>
          <w:szCs w:val="28"/>
        </w:rPr>
        <w:t>а</w:t>
      </w:r>
      <w:r w:rsidR="00CF0701" w:rsidRPr="00913860">
        <w:rPr>
          <w:sz w:val="28"/>
          <w:szCs w:val="28"/>
        </w:rPr>
        <w:t xml:space="preserve">дминистрации города Рубцовска </w:t>
      </w:r>
      <w:r w:rsidR="00B328D7">
        <w:rPr>
          <w:sz w:val="28"/>
          <w:szCs w:val="28"/>
        </w:rPr>
        <w:t>А</w:t>
      </w:r>
      <w:r w:rsidR="00CF0701" w:rsidRPr="00913860">
        <w:rPr>
          <w:sz w:val="28"/>
          <w:szCs w:val="28"/>
        </w:rPr>
        <w:t>лтайского края</w:t>
      </w:r>
      <w:r w:rsidR="00CF0701">
        <w:rPr>
          <w:sz w:val="28"/>
          <w:szCs w:val="28"/>
        </w:rPr>
        <w:t>»</w:t>
      </w:r>
      <w:r w:rsidR="002839B7">
        <w:rPr>
          <w:sz w:val="28"/>
          <w:szCs w:val="28"/>
        </w:rPr>
        <w:t xml:space="preserve"> </w:t>
      </w:r>
      <w:r w:rsidR="002839B7">
        <w:rPr>
          <w:rStyle w:val="FontStyle35"/>
          <w:sz w:val="28"/>
          <w:szCs w:val="28"/>
        </w:rPr>
        <w:t xml:space="preserve">утратившим силу. </w:t>
      </w:r>
      <w:r w:rsidR="00CF0701">
        <w:rPr>
          <w:sz w:val="28"/>
          <w:szCs w:val="28"/>
        </w:rPr>
        <w:t xml:space="preserve"> </w:t>
      </w:r>
      <w:r w:rsidR="00CF0701" w:rsidRPr="00913860">
        <w:rPr>
          <w:sz w:val="28"/>
          <w:szCs w:val="28"/>
        </w:rPr>
        <w:t xml:space="preserve">       </w:t>
      </w:r>
    </w:p>
    <w:p w14:paraId="007475C6" w14:textId="77777777" w:rsidR="007176E3" w:rsidRDefault="007176E3" w:rsidP="007176E3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D6EB93" w14:textId="77777777" w:rsidR="007176E3" w:rsidRDefault="007176E3" w:rsidP="007176E3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4. Настоящее постановление вступает в силу после его опубликования в газете «Местное время».</w:t>
      </w:r>
    </w:p>
    <w:p w14:paraId="6618142F" w14:textId="77777777" w:rsidR="007176E3" w:rsidRDefault="007176E3" w:rsidP="007176E3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>
        <w:rPr>
          <w:rStyle w:val="FontStyle35"/>
          <w:sz w:val="28"/>
          <w:szCs w:val="28"/>
        </w:rPr>
        <w:t>Черданцеву</w:t>
      </w:r>
      <w:proofErr w:type="spellEnd"/>
      <w:r>
        <w:rPr>
          <w:rStyle w:val="FontStyle35"/>
          <w:sz w:val="28"/>
          <w:szCs w:val="28"/>
        </w:rPr>
        <w:t xml:space="preserve"> И.Г.</w:t>
      </w:r>
    </w:p>
    <w:p w14:paraId="44CB33BE" w14:textId="77777777" w:rsidR="007176E3" w:rsidRDefault="007176E3" w:rsidP="007176E3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428CC7F4" w14:textId="77777777" w:rsidR="007176E3" w:rsidRDefault="007176E3" w:rsidP="007176E3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2DDFC3DE" w14:textId="77777777" w:rsidR="007176E3" w:rsidRPr="00CF0701" w:rsidRDefault="007176E3" w:rsidP="007176E3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0701">
        <w:rPr>
          <w:rFonts w:ascii="Times New Roman" w:hAnsi="Times New Roman" w:cs="Times New Roman"/>
          <w:sz w:val="28"/>
          <w:szCs w:val="28"/>
          <w:lang w:eastAsia="ar-SA"/>
        </w:rPr>
        <w:t xml:space="preserve">Глава города Рубцовска                                                                  </w:t>
      </w:r>
      <w:r w:rsidR="00CF07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  <w:lang w:eastAsia="ar-SA"/>
        </w:rPr>
        <w:t>Д.З. Фельдман</w:t>
      </w:r>
    </w:p>
    <w:p w14:paraId="7C69E886" w14:textId="77777777" w:rsidR="007176E3" w:rsidRDefault="007176E3" w:rsidP="007176E3">
      <w:pPr>
        <w:ind w:firstLine="709"/>
        <w:rPr>
          <w:rStyle w:val="FontStyle35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060A4476" w14:textId="77777777" w:rsidR="007176E3" w:rsidRDefault="007176E3" w:rsidP="007176E3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52F10602" w14:textId="77777777" w:rsidR="007176E3" w:rsidRDefault="007176E3" w:rsidP="00717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805BD6" w14:textId="77777777" w:rsidR="007176E3" w:rsidRDefault="007176E3" w:rsidP="00717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4FE3CD" w14:textId="77777777" w:rsidR="007176E3" w:rsidRDefault="007176E3" w:rsidP="00717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E31F1F" w14:textId="77777777" w:rsidR="007176E3" w:rsidRDefault="007176E3" w:rsidP="007176E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01EE8F2" w14:textId="390884E8" w:rsidR="007176E3" w:rsidRDefault="007176E3" w:rsidP="007176E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6DF7F51" w14:textId="77777777" w:rsidR="002D6579" w:rsidRDefault="002D6579" w:rsidP="007176E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CDB89CB" w14:textId="0FAA2ABB" w:rsidR="007176E3" w:rsidRPr="00CF0701" w:rsidRDefault="00BF4672" w:rsidP="00BF4672">
      <w:pPr>
        <w:pStyle w:val="Style11"/>
        <w:widowControl/>
        <w:spacing w:line="240" w:lineRule="auto"/>
        <w:ind w:left="4248" w:firstLine="708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176E3" w:rsidRPr="00CF0701">
        <w:rPr>
          <w:rStyle w:val="FontStyle35"/>
          <w:sz w:val="28"/>
          <w:szCs w:val="28"/>
        </w:rPr>
        <w:t xml:space="preserve">Приложение </w:t>
      </w:r>
    </w:p>
    <w:p w14:paraId="5C1315E5" w14:textId="6D2770D5" w:rsidR="00BF4672" w:rsidRDefault="00BF4672" w:rsidP="00BF4672">
      <w:pPr>
        <w:pStyle w:val="Style11"/>
        <w:widowControl/>
        <w:spacing w:line="240" w:lineRule="auto"/>
        <w:ind w:left="4248" w:firstLine="708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176E3" w:rsidRPr="00CF0701">
        <w:rPr>
          <w:rStyle w:val="FontStyle35"/>
          <w:sz w:val="28"/>
          <w:szCs w:val="28"/>
        </w:rPr>
        <w:t>к постановлению Администрации</w:t>
      </w:r>
    </w:p>
    <w:p w14:paraId="3D421094" w14:textId="13A20D83" w:rsidR="007176E3" w:rsidRPr="00CF0701" w:rsidRDefault="00BF4672" w:rsidP="00BF4672">
      <w:pPr>
        <w:pStyle w:val="Style11"/>
        <w:widowControl/>
        <w:spacing w:line="240" w:lineRule="auto"/>
        <w:ind w:left="4512" w:firstLine="444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176E3" w:rsidRPr="00CF0701">
        <w:rPr>
          <w:rStyle w:val="FontStyle35"/>
          <w:sz w:val="28"/>
          <w:szCs w:val="28"/>
        </w:rPr>
        <w:t>города Рубцовска Алтайского края</w:t>
      </w:r>
    </w:p>
    <w:p w14:paraId="2A82E3E5" w14:textId="241E973A" w:rsidR="007176E3" w:rsidRPr="00BA16A3" w:rsidRDefault="00BF4672" w:rsidP="00BA16A3">
      <w:pPr>
        <w:pStyle w:val="Style11"/>
        <w:ind w:left="4248" w:firstLine="708"/>
        <w:rPr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176E3" w:rsidRPr="00CF0701">
        <w:rPr>
          <w:rStyle w:val="FontStyle35"/>
          <w:sz w:val="28"/>
          <w:szCs w:val="28"/>
        </w:rPr>
        <w:t xml:space="preserve">от </w:t>
      </w:r>
      <w:r w:rsidR="00BA16A3" w:rsidRPr="00BA16A3">
        <w:rPr>
          <w:sz w:val="28"/>
          <w:szCs w:val="28"/>
        </w:rPr>
        <w:t>20.09.2023 № 3013</w:t>
      </w:r>
    </w:p>
    <w:p w14:paraId="7A6D91C5" w14:textId="2472FA8D" w:rsidR="007176E3" w:rsidRPr="00CF0701" w:rsidRDefault="007176E3" w:rsidP="00CF07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7E1AA4" w14:textId="77777777" w:rsidR="007176E3" w:rsidRPr="00BF4672" w:rsidRDefault="007176E3" w:rsidP="00CF070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8D0EAF4" w14:textId="77777777" w:rsidR="007176E3" w:rsidRPr="00BF4672" w:rsidRDefault="007176E3" w:rsidP="00CF070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F4672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14:paraId="01D289A2" w14:textId="77777777" w:rsidR="007176E3" w:rsidRPr="00BF4672" w:rsidRDefault="007176E3" w:rsidP="00CF070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F4672">
        <w:rPr>
          <w:rFonts w:ascii="Times New Roman" w:hAnsi="Times New Roman" w:cs="Times New Roman"/>
          <w:b w:val="0"/>
          <w:bCs/>
          <w:sz w:val="28"/>
          <w:szCs w:val="28"/>
        </w:rPr>
        <w:t>ОБ АККРЕДИТАЦИИ ЖУРНАЛИСТОВ СРЕДСТВ МАССОВОЙ ИНФОРМАЦИИ ПРИ АДМИНИСТРАЦИИ ГОРОДА РУБЦОВСКА АЛТАЙСКОГО КРАЯ</w:t>
      </w:r>
    </w:p>
    <w:p w14:paraId="04F6AA0D" w14:textId="77777777" w:rsidR="007176E3" w:rsidRPr="00BF4672" w:rsidRDefault="007176E3" w:rsidP="00CF070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E66FEC" w14:textId="77777777" w:rsidR="007176E3" w:rsidRPr="00BF4672" w:rsidRDefault="007176E3" w:rsidP="00CF070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467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746067DF" w14:textId="77777777" w:rsidR="007176E3" w:rsidRPr="00BF4672" w:rsidRDefault="007176E3" w:rsidP="00CF070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7DBAF8" w14:textId="193B6C70" w:rsidR="00CF0701" w:rsidRDefault="007176E3" w:rsidP="00CF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1.1. Настоящее Положение об аккредитации журналистов средств массовой информации при Администрации города Рубцовска Алтайского края</w:t>
      </w:r>
      <w:r w:rsidR="00CF0701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(далее - Положение) устанавливает порядок проведения аккредитации журналистов средств массовой информации (далее</w:t>
      </w:r>
      <w:r w:rsidR="00B328D7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 xml:space="preserve">- СМИ) при Администрации города Рубцовска Алтайского края (далее </w:t>
      </w:r>
      <w:r w:rsidR="0048489D">
        <w:rPr>
          <w:rFonts w:ascii="Times New Roman" w:hAnsi="Times New Roman" w:cs="Times New Roman"/>
          <w:sz w:val="28"/>
          <w:szCs w:val="28"/>
        </w:rPr>
        <w:t>-</w:t>
      </w:r>
      <w:r w:rsidRPr="00CF0701">
        <w:rPr>
          <w:rFonts w:ascii="Times New Roman" w:hAnsi="Times New Roman" w:cs="Times New Roman"/>
          <w:sz w:val="28"/>
          <w:szCs w:val="28"/>
        </w:rPr>
        <w:t xml:space="preserve"> Администрация города Рубцовска).</w:t>
      </w:r>
    </w:p>
    <w:p w14:paraId="3F7A90B0" w14:textId="1971BE5B" w:rsidR="007176E3" w:rsidRPr="00CF0701" w:rsidRDefault="007176E3" w:rsidP="00CF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Аккредитация журналистов СМИ при Администрации города Рубцовска проводится в целях обеспечения широкого, оперативного распространения достоверных сведений о деятельности</w:t>
      </w:r>
      <w:r w:rsidR="00213E1E">
        <w:rPr>
          <w:rFonts w:ascii="Times New Roman" w:hAnsi="Times New Roman" w:cs="Times New Roman"/>
          <w:sz w:val="28"/>
          <w:szCs w:val="28"/>
        </w:rPr>
        <w:t xml:space="preserve"> Главы города Рубцовска,</w:t>
      </w:r>
      <w:r w:rsidRPr="00CF0701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как орган</w:t>
      </w:r>
      <w:r w:rsidR="00213E1E">
        <w:rPr>
          <w:rFonts w:ascii="Times New Roman" w:hAnsi="Times New Roman" w:cs="Times New Roman"/>
          <w:sz w:val="28"/>
          <w:szCs w:val="28"/>
        </w:rPr>
        <w:t>ов</w:t>
      </w:r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B328D7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CF07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 и создания необходимых условий для профессиональной </w:t>
      </w:r>
      <w:proofErr w:type="gramStart"/>
      <w:r w:rsidRPr="00CF0701">
        <w:rPr>
          <w:rFonts w:ascii="Times New Roman" w:hAnsi="Times New Roman" w:cs="Times New Roman"/>
          <w:sz w:val="28"/>
          <w:szCs w:val="28"/>
        </w:rPr>
        <w:t>деятельности  журналистов</w:t>
      </w:r>
      <w:proofErr w:type="gramEnd"/>
      <w:r w:rsidRPr="00CF0701">
        <w:rPr>
          <w:rFonts w:ascii="Times New Roman" w:hAnsi="Times New Roman" w:cs="Times New Roman"/>
          <w:sz w:val="28"/>
          <w:szCs w:val="28"/>
        </w:rPr>
        <w:t xml:space="preserve"> СМИ</w:t>
      </w:r>
      <w:r w:rsidR="00213E1E">
        <w:rPr>
          <w:rFonts w:ascii="Times New Roman" w:hAnsi="Times New Roman" w:cs="Times New Roman"/>
          <w:sz w:val="28"/>
          <w:szCs w:val="28"/>
        </w:rPr>
        <w:t xml:space="preserve"> при ос</w:t>
      </w:r>
      <w:r w:rsidR="00B328D7">
        <w:rPr>
          <w:rFonts w:ascii="Times New Roman" w:hAnsi="Times New Roman" w:cs="Times New Roman"/>
          <w:sz w:val="28"/>
          <w:szCs w:val="28"/>
        </w:rPr>
        <w:t xml:space="preserve">вещении </w:t>
      </w:r>
      <w:r w:rsidR="00213E1E">
        <w:rPr>
          <w:rFonts w:ascii="Times New Roman" w:hAnsi="Times New Roman" w:cs="Times New Roman"/>
          <w:sz w:val="28"/>
          <w:szCs w:val="28"/>
        </w:rPr>
        <w:t>работы Главы города Рубцовска,</w:t>
      </w:r>
      <w:r w:rsidR="00213E1E" w:rsidRPr="00CF0701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4551D9">
        <w:rPr>
          <w:rFonts w:ascii="Times New Roman" w:hAnsi="Times New Roman" w:cs="Times New Roman"/>
          <w:sz w:val="28"/>
          <w:szCs w:val="28"/>
        </w:rPr>
        <w:t>.</w:t>
      </w:r>
    </w:p>
    <w:p w14:paraId="5C0D8C8C" w14:textId="17BBCA73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1.2. Аккредитация журналистов СМИ при Администрации города Рубцовска проводится в соответствии с Законом Российской Федерации от 27</w:t>
      </w:r>
      <w:r w:rsidR="00213E1E">
        <w:rPr>
          <w:rFonts w:ascii="Times New Roman" w:hAnsi="Times New Roman" w:cs="Times New Roman"/>
          <w:sz w:val="28"/>
          <w:szCs w:val="28"/>
        </w:rPr>
        <w:t>.12.</w:t>
      </w:r>
      <w:r w:rsidRPr="00CF0701">
        <w:rPr>
          <w:rFonts w:ascii="Times New Roman" w:hAnsi="Times New Roman" w:cs="Times New Roman"/>
          <w:sz w:val="28"/>
          <w:szCs w:val="28"/>
        </w:rPr>
        <w:t>1991</w:t>
      </w:r>
      <w:r w:rsidR="00213E1E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№ 2124-1 «О средствах массовой информации»</w:t>
      </w:r>
      <w:r w:rsidR="006F3FD7">
        <w:rPr>
          <w:rFonts w:ascii="Times New Roman" w:hAnsi="Times New Roman" w:cs="Times New Roman"/>
          <w:sz w:val="28"/>
          <w:szCs w:val="28"/>
        </w:rPr>
        <w:t xml:space="preserve"> (</w:t>
      </w:r>
      <w:r w:rsidR="00861754">
        <w:rPr>
          <w:rFonts w:ascii="Times New Roman" w:hAnsi="Times New Roman" w:cs="Times New Roman"/>
          <w:sz w:val="28"/>
          <w:szCs w:val="28"/>
        </w:rPr>
        <w:t xml:space="preserve">далее - Закон о </w:t>
      </w:r>
      <w:proofErr w:type="gramStart"/>
      <w:r w:rsidR="00861754">
        <w:rPr>
          <w:rFonts w:ascii="Times New Roman" w:hAnsi="Times New Roman" w:cs="Times New Roman"/>
          <w:sz w:val="28"/>
          <w:szCs w:val="28"/>
        </w:rPr>
        <w:t xml:space="preserve">СМИ) </w:t>
      </w:r>
      <w:r w:rsidRPr="00CF070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F0701">
        <w:rPr>
          <w:rFonts w:ascii="Times New Roman" w:hAnsi="Times New Roman" w:cs="Times New Roman"/>
          <w:sz w:val="28"/>
          <w:szCs w:val="28"/>
        </w:rPr>
        <w:t xml:space="preserve"> настоящим Положением. </w:t>
      </w:r>
    </w:p>
    <w:p w14:paraId="0ED5C42F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1.3. Право на аккредитацию журналистов при Администрации города Рубцовска имеют официально зарегистрированные на территории Российской Федерации СМИ</w:t>
      </w:r>
      <w:r w:rsidR="00861754">
        <w:rPr>
          <w:rFonts w:ascii="Times New Roman" w:hAnsi="Times New Roman" w:cs="Times New Roman"/>
          <w:sz w:val="28"/>
          <w:szCs w:val="28"/>
        </w:rPr>
        <w:t xml:space="preserve"> в соответствии с Законом о СМИ. </w:t>
      </w:r>
    </w:p>
    <w:p w14:paraId="39D3F313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0FBFE" w14:textId="77777777" w:rsidR="007176E3" w:rsidRPr="00BF4672" w:rsidRDefault="007176E3" w:rsidP="00CF070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4672">
        <w:rPr>
          <w:rFonts w:ascii="Times New Roman" w:hAnsi="Times New Roman" w:cs="Times New Roman"/>
          <w:bCs/>
          <w:sz w:val="28"/>
          <w:szCs w:val="28"/>
        </w:rPr>
        <w:t>2. Виды аккредитации</w:t>
      </w:r>
    </w:p>
    <w:p w14:paraId="736FFBD0" w14:textId="77777777" w:rsidR="007176E3" w:rsidRPr="00CF0701" w:rsidRDefault="007176E3" w:rsidP="00CF0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1C51C6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2.1. Аккредитация журналистов СМИ может быть постоянной и разовой.</w:t>
      </w:r>
    </w:p>
    <w:p w14:paraId="1B79F279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2.2. Постоянная аккредитация предоставляется на один аккредитационный год журналистам СМИ, освещающим деятельность </w:t>
      </w:r>
      <w:r w:rsidR="00861754">
        <w:rPr>
          <w:rFonts w:ascii="Times New Roman" w:hAnsi="Times New Roman" w:cs="Times New Roman"/>
          <w:sz w:val="28"/>
          <w:szCs w:val="28"/>
        </w:rPr>
        <w:t xml:space="preserve">Главы города Рубцовска, </w:t>
      </w:r>
      <w:r w:rsidRPr="00CF0701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861754">
        <w:rPr>
          <w:rFonts w:ascii="Times New Roman" w:hAnsi="Times New Roman" w:cs="Times New Roman"/>
          <w:sz w:val="28"/>
          <w:szCs w:val="28"/>
        </w:rPr>
        <w:t>.</w:t>
      </w:r>
      <w:r w:rsidRPr="00CF0701">
        <w:rPr>
          <w:rFonts w:ascii="Times New Roman" w:hAnsi="Times New Roman" w:cs="Times New Roman"/>
          <w:sz w:val="28"/>
          <w:szCs w:val="28"/>
        </w:rPr>
        <w:t xml:space="preserve"> По истечении аккредитационного года редакция СМИ подаёт в Администрацию города </w:t>
      </w:r>
      <w:r w:rsidRPr="00CF0701">
        <w:rPr>
          <w:rFonts w:ascii="Times New Roman" w:hAnsi="Times New Roman" w:cs="Times New Roman"/>
          <w:sz w:val="28"/>
          <w:szCs w:val="28"/>
        </w:rPr>
        <w:lastRenderedPageBreak/>
        <w:t xml:space="preserve">Рубцовска заявку на аккредитацию журналистов на следующий год. </w:t>
      </w:r>
    </w:p>
    <w:p w14:paraId="3057C1C2" w14:textId="62A2FE8D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2.3. Разовая аккредитация предоставл</w:t>
      </w:r>
      <w:r w:rsidR="00B328D7"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CF0701">
        <w:rPr>
          <w:rFonts w:ascii="Times New Roman" w:hAnsi="Times New Roman" w:cs="Times New Roman"/>
          <w:sz w:val="28"/>
          <w:szCs w:val="28"/>
        </w:rPr>
        <w:t>для допуска на конкретное мероприятие</w:t>
      </w:r>
      <w:r w:rsidR="005A7BAC">
        <w:rPr>
          <w:rFonts w:ascii="Times New Roman" w:hAnsi="Times New Roman" w:cs="Times New Roman"/>
          <w:sz w:val="28"/>
          <w:szCs w:val="28"/>
        </w:rPr>
        <w:t>,</w:t>
      </w:r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861754">
        <w:rPr>
          <w:rFonts w:ascii="Times New Roman" w:hAnsi="Times New Roman" w:cs="Times New Roman"/>
          <w:sz w:val="28"/>
          <w:szCs w:val="28"/>
        </w:rPr>
        <w:t xml:space="preserve">проводимое Главой города Рубцовска или </w:t>
      </w:r>
      <w:r w:rsidRPr="00CF0701">
        <w:rPr>
          <w:rFonts w:ascii="Times New Roman" w:hAnsi="Times New Roman" w:cs="Times New Roman"/>
          <w:sz w:val="28"/>
          <w:szCs w:val="28"/>
        </w:rPr>
        <w:t>Администраци</w:t>
      </w:r>
      <w:r w:rsidR="00861754">
        <w:rPr>
          <w:rFonts w:ascii="Times New Roman" w:hAnsi="Times New Roman" w:cs="Times New Roman"/>
          <w:sz w:val="28"/>
          <w:szCs w:val="28"/>
        </w:rPr>
        <w:t xml:space="preserve">ей </w:t>
      </w:r>
      <w:r w:rsidRPr="00CF0701">
        <w:rPr>
          <w:rFonts w:ascii="Times New Roman" w:hAnsi="Times New Roman" w:cs="Times New Roman"/>
          <w:sz w:val="28"/>
          <w:szCs w:val="28"/>
        </w:rPr>
        <w:t>города Рубцовска</w:t>
      </w:r>
      <w:r w:rsidR="005A7BAC">
        <w:rPr>
          <w:rFonts w:ascii="Times New Roman" w:hAnsi="Times New Roman" w:cs="Times New Roman"/>
          <w:sz w:val="28"/>
          <w:szCs w:val="28"/>
        </w:rPr>
        <w:t>,</w:t>
      </w:r>
      <w:r w:rsidRPr="00CF0701">
        <w:rPr>
          <w:rFonts w:ascii="Times New Roman" w:hAnsi="Times New Roman" w:cs="Times New Roman"/>
          <w:sz w:val="28"/>
          <w:szCs w:val="28"/>
        </w:rPr>
        <w:t xml:space="preserve"> либо для выполнения конкретного задания по освещению работы </w:t>
      </w:r>
      <w:r w:rsidR="00861754">
        <w:rPr>
          <w:rFonts w:ascii="Times New Roman" w:hAnsi="Times New Roman" w:cs="Times New Roman"/>
          <w:sz w:val="28"/>
          <w:szCs w:val="28"/>
        </w:rPr>
        <w:t>Главы города Рубцовска и</w:t>
      </w:r>
      <w:r w:rsidR="00B328D7">
        <w:rPr>
          <w:rFonts w:ascii="Times New Roman" w:hAnsi="Times New Roman" w:cs="Times New Roman"/>
          <w:sz w:val="28"/>
          <w:szCs w:val="28"/>
        </w:rPr>
        <w:t>ли</w:t>
      </w:r>
      <w:r w:rsidR="00861754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861754">
        <w:rPr>
          <w:rFonts w:ascii="Times New Roman" w:hAnsi="Times New Roman" w:cs="Times New Roman"/>
          <w:sz w:val="28"/>
          <w:szCs w:val="28"/>
        </w:rPr>
        <w:t>.</w:t>
      </w:r>
    </w:p>
    <w:p w14:paraId="31B0F2FD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Разовая аккредитация предоставляется журналистам, которые не имеют постоянной аккредитации, а также в случае болезни, отпуска, командировки журналиста, имеющего постоянную аккредитацию.</w:t>
      </w:r>
    </w:p>
    <w:p w14:paraId="6C66A0A2" w14:textId="6BEDC94D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Срок действия разовой аккредитации ограничен сроком проводимого </w:t>
      </w:r>
      <w:r w:rsidR="0010173F">
        <w:rPr>
          <w:rFonts w:ascii="Times New Roman" w:hAnsi="Times New Roman" w:cs="Times New Roman"/>
          <w:sz w:val="28"/>
          <w:szCs w:val="28"/>
        </w:rPr>
        <w:t xml:space="preserve">Главой города Рубцовска или </w:t>
      </w:r>
      <w:r w:rsidRPr="00CF0701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мероприятия. </w:t>
      </w:r>
    </w:p>
    <w:p w14:paraId="382D670E" w14:textId="57699BED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2.4.  Основанием для рассмотрения вопроса о постоянной или разовой аккредитации журналиста является заявка редакции СМИ на аккредитацию (</w:t>
      </w:r>
      <w:r w:rsidR="00712C1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F0701">
        <w:rPr>
          <w:rFonts w:ascii="Times New Roman" w:hAnsi="Times New Roman" w:cs="Times New Roman"/>
          <w:sz w:val="28"/>
          <w:szCs w:val="28"/>
        </w:rPr>
        <w:t>приложени</w:t>
      </w:r>
      <w:r w:rsidR="00712C1E">
        <w:rPr>
          <w:rFonts w:ascii="Times New Roman" w:hAnsi="Times New Roman" w:cs="Times New Roman"/>
          <w:sz w:val="28"/>
          <w:szCs w:val="28"/>
        </w:rPr>
        <w:t>ю</w:t>
      </w:r>
      <w:r w:rsidRPr="00CF0701">
        <w:rPr>
          <w:rFonts w:ascii="Times New Roman" w:hAnsi="Times New Roman" w:cs="Times New Roman"/>
          <w:sz w:val="28"/>
          <w:szCs w:val="28"/>
        </w:rPr>
        <w:t xml:space="preserve"> 1</w:t>
      </w:r>
      <w:r w:rsidR="0010173F">
        <w:rPr>
          <w:rFonts w:ascii="Times New Roman" w:hAnsi="Times New Roman" w:cs="Times New Roman"/>
          <w:sz w:val="28"/>
          <w:szCs w:val="28"/>
        </w:rPr>
        <w:t xml:space="preserve"> к </w:t>
      </w:r>
      <w:r w:rsidR="00712C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0173F">
        <w:rPr>
          <w:rFonts w:ascii="Times New Roman" w:hAnsi="Times New Roman" w:cs="Times New Roman"/>
          <w:sz w:val="28"/>
          <w:szCs w:val="28"/>
        </w:rPr>
        <w:t>Положению</w:t>
      </w:r>
      <w:r w:rsidRPr="00CF0701">
        <w:rPr>
          <w:rFonts w:ascii="Times New Roman" w:hAnsi="Times New Roman" w:cs="Times New Roman"/>
          <w:sz w:val="28"/>
          <w:szCs w:val="28"/>
        </w:rPr>
        <w:t xml:space="preserve">).  Заявка на аккредитацию журналиста подаётся на имя Главы города Рубцовска на официальном бланке редакции СМИ, подписывается его главным редактором и заверяется </w:t>
      </w:r>
      <w:proofErr w:type="gramStart"/>
      <w:r w:rsidRPr="00CF0701">
        <w:rPr>
          <w:rFonts w:ascii="Times New Roman" w:hAnsi="Times New Roman" w:cs="Times New Roman"/>
          <w:sz w:val="28"/>
          <w:szCs w:val="28"/>
        </w:rPr>
        <w:t>печатью  (</w:t>
      </w:r>
      <w:proofErr w:type="gramEnd"/>
      <w:r w:rsidRPr="00CF0701">
        <w:rPr>
          <w:rFonts w:ascii="Times New Roman" w:hAnsi="Times New Roman" w:cs="Times New Roman"/>
          <w:sz w:val="28"/>
          <w:szCs w:val="28"/>
        </w:rPr>
        <w:t xml:space="preserve">при наличии). </w:t>
      </w:r>
    </w:p>
    <w:p w14:paraId="40D755D5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2.5. К заявке на аккредитацию журналиста прилагаются:</w:t>
      </w:r>
    </w:p>
    <w:p w14:paraId="2004ACBD" w14:textId="5B5657A8" w:rsidR="007176E3" w:rsidRPr="00CF0701" w:rsidRDefault="00712C1E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копия свидетельства о регистрации СМИ или выписка из реестра</w:t>
      </w:r>
      <w:r w:rsidR="002D6579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зарегистрированных средств массовой информации, подтверждающая его регистрацию;</w:t>
      </w:r>
    </w:p>
    <w:p w14:paraId="6E6398C3" w14:textId="35855FB2" w:rsidR="007176E3" w:rsidRPr="00CF0701" w:rsidRDefault="00712C1E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к заявке на постоянную аккредитацию журналиста прилагается фотография (размером 30 мм на 40 мм) аккредитуемого журналиста;</w:t>
      </w:r>
    </w:p>
    <w:p w14:paraId="7DE86354" w14:textId="336B917C" w:rsidR="007176E3" w:rsidRPr="00CF0701" w:rsidRDefault="00712C1E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согласие на </w:t>
      </w:r>
      <w:r w:rsidR="00CF0701">
        <w:rPr>
          <w:rFonts w:ascii="Times New Roman" w:hAnsi="Times New Roman" w:cs="Times New Roman"/>
          <w:sz w:val="28"/>
          <w:szCs w:val="28"/>
        </w:rPr>
        <w:t>обработку персональных данных (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F0701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настоящему Положению</w:t>
      </w:r>
      <w:r w:rsidR="007176E3" w:rsidRPr="00CF0701">
        <w:rPr>
          <w:rFonts w:ascii="Times New Roman" w:hAnsi="Times New Roman" w:cs="Times New Roman"/>
          <w:sz w:val="28"/>
          <w:szCs w:val="28"/>
        </w:rPr>
        <w:t>).</w:t>
      </w:r>
    </w:p>
    <w:p w14:paraId="57377C55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2.6. Заявки на постоянную аккредитацию журналистов принимаются ежегодно с 1 по 30 ноября года, предшествующего году, на который проводится аккредитация. </w:t>
      </w:r>
    </w:p>
    <w:p w14:paraId="06A9BB99" w14:textId="7193C18B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2.7. Заявка на разовую аккредитацию журналиста подаётся не позднее чем </w:t>
      </w:r>
      <w:r w:rsidR="00A67AA6">
        <w:rPr>
          <w:rFonts w:ascii="Times New Roman" w:hAnsi="Times New Roman" w:cs="Times New Roman"/>
          <w:sz w:val="28"/>
          <w:szCs w:val="28"/>
        </w:rPr>
        <w:t xml:space="preserve">за три </w:t>
      </w:r>
      <w:r w:rsidRPr="00CF0701">
        <w:rPr>
          <w:rFonts w:ascii="Times New Roman" w:hAnsi="Times New Roman" w:cs="Times New Roman"/>
          <w:sz w:val="28"/>
          <w:szCs w:val="28"/>
        </w:rPr>
        <w:t>рабоч</w:t>
      </w:r>
      <w:r w:rsidR="00A67AA6">
        <w:rPr>
          <w:rFonts w:ascii="Times New Roman" w:hAnsi="Times New Roman" w:cs="Times New Roman"/>
          <w:sz w:val="28"/>
          <w:szCs w:val="28"/>
        </w:rPr>
        <w:t xml:space="preserve">их </w:t>
      </w:r>
      <w:r w:rsidRPr="00CF0701">
        <w:rPr>
          <w:rFonts w:ascii="Times New Roman" w:hAnsi="Times New Roman" w:cs="Times New Roman"/>
          <w:sz w:val="28"/>
          <w:szCs w:val="28"/>
        </w:rPr>
        <w:t>дня, предшествующ</w:t>
      </w:r>
      <w:r w:rsidR="00A67AA6">
        <w:rPr>
          <w:rFonts w:ascii="Times New Roman" w:hAnsi="Times New Roman" w:cs="Times New Roman"/>
          <w:sz w:val="28"/>
          <w:szCs w:val="28"/>
        </w:rPr>
        <w:t>их</w:t>
      </w:r>
      <w:r w:rsidRPr="00CF0701">
        <w:rPr>
          <w:rFonts w:ascii="Times New Roman" w:hAnsi="Times New Roman" w:cs="Times New Roman"/>
          <w:sz w:val="28"/>
          <w:szCs w:val="28"/>
        </w:rPr>
        <w:t xml:space="preserve"> дню посещения журналистом мероприятия. </w:t>
      </w:r>
    </w:p>
    <w:p w14:paraId="388E9395" w14:textId="40B913CB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2.8. Решение о постоянной аккредитации журналиста принимается Главой города Рубцовска</w:t>
      </w:r>
      <w:r w:rsidR="005A7BAC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 xml:space="preserve">по представлению пресс-службы Администрации города Рубцовска в течение двадцати рабочих дней со дня окончания срока приёма заявок, указанного в пункте 2.6 настоящего Положения, и оформляется постановлением Администрации города Рубцовска.   </w:t>
      </w:r>
    </w:p>
    <w:p w14:paraId="50C07B0B" w14:textId="5BB18C2B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Журналисту, в отношении которого принято решение о его постоянной аккредитации, выдаётся аккредитационная карта журналиста (</w:t>
      </w:r>
      <w:r w:rsidR="00712C1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12C1E" w:rsidRPr="00CF0701">
        <w:rPr>
          <w:rFonts w:ascii="Times New Roman" w:hAnsi="Times New Roman" w:cs="Times New Roman"/>
          <w:sz w:val="28"/>
          <w:szCs w:val="28"/>
        </w:rPr>
        <w:t>приложени</w:t>
      </w:r>
      <w:r w:rsidR="00712C1E">
        <w:rPr>
          <w:rFonts w:ascii="Times New Roman" w:hAnsi="Times New Roman" w:cs="Times New Roman"/>
          <w:sz w:val="28"/>
          <w:szCs w:val="28"/>
        </w:rPr>
        <w:t>ю</w:t>
      </w:r>
      <w:r w:rsidR="00712C1E"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712C1E">
        <w:rPr>
          <w:rFonts w:ascii="Times New Roman" w:hAnsi="Times New Roman" w:cs="Times New Roman"/>
          <w:sz w:val="28"/>
          <w:szCs w:val="28"/>
        </w:rPr>
        <w:t>3 к настоящему Положению</w:t>
      </w:r>
      <w:r w:rsidRPr="00CF070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33D2C84" w14:textId="308CEA30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2.9. Выдача аккредитационных карт осуществляется пресс-службой Администрации города Рубцовска</w:t>
      </w:r>
      <w:r w:rsidR="00712C1E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лично каждому аккредитованному журналисту при предъявлении редакционного удостоверения или иного документа, удостоверяющего личность и полномочия журналиста</w:t>
      </w:r>
      <w:r w:rsidR="009C52DF">
        <w:rPr>
          <w:rFonts w:ascii="Times New Roman" w:hAnsi="Times New Roman" w:cs="Times New Roman"/>
          <w:sz w:val="28"/>
          <w:szCs w:val="28"/>
        </w:rPr>
        <w:t>.</w:t>
      </w:r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9C52DF">
        <w:rPr>
          <w:rFonts w:ascii="Times New Roman" w:hAnsi="Times New Roman" w:cs="Times New Roman"/>
          <w:sz w:val="28"/>
          <w:szCs w:val="28"/>
        </w:rPr>
        <w:t>С</w:t>
      </w:r>
      <w:r w:rsidRPr="00CF0701">
        <w:rPr>
          <w:rFonts w:ascii="Times New Roman" w:hAnsi="Times New Roman" w:cs="Times New Roman"/>
          <w:sz w:val="28"/>
          <w:szCs w:val="28"/>
        </w:rPr>
        <w:t>оответствующая запись производится</w:t>
      </w:r>
      <w:r w:rsidR="005A7BAC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 xml:space="preserve">в </w:t>
      </w:r>
      <w:r w:rsidR="00A67AA6">
        <w:rPr>
          <w:rFonts w:ascii="Times New Roman" w:hAnsi="Times New Roman" w:cs="Times New Roman"/>
          <w:sz w:val="28"/>
          <w:szCs w:val="28"/>
        </w:rPr>
        <w:t>Р</w:t>
      </w:r>
      <w:r w:rsidRPr="00CF0701">
        <w:rPr>
          <w:rFonts w:ascii="Times New Roman" w:hAnsi="Times New Roman" w:cs="Times New Roman"/>
          <w:sz w:val="28"/>
          <w:szCs w:val="28"/>
        </w:rPr>
        <w:t xml:space="preserve">еестре учёта аккредитационных </w:t>
      </w:r>
      <w:r w:rsidRPr="00CF0701">
        <w:rPr>
          <w:rFonts w:ascii="Times New Roman" w:hAnsi="Times New Roman" w:cs="Times New Roman"/>
          <w:sz w:val="28"/>
          <w:szCs w:val="28"/>
        </w:rPr>
        <w:lastRenderedPageBreak/>
        <w:t xml:space="preserve">карт журналистов </w:t>
      </w:r>
      <w:r w:rsidR="009C52DF">
        <w:rPr>
          <w:rFonts w:ascii="Times New Roman" w:hAnsi="Times New Roman" w:cs="Times New Roman"/>
          <w:sz w:val="28"/>
          <w:szCs w:val="28"/>
        </w:rPr>
        <w:t xml:space="preserve">СМИ </w:t>
      </w:r>
      <w:r w:rsidRPr="00CF0701">
        <w:rPr>
          <w:rFonts w:ascii="Times New Roman" w:hAnsi="Times New Roman" w:cs="Times New Roman"/>
          <w:sz w:val="28"/>
          <w:szCs w:val="28"/>
        </w:rPr>
        <w:t xml:space="preserve">при Администрации города </w:t>
      </w:r>
      <w:r w:rsidR="00687837">
        <w:rPr>
          <w:rFonts w:ascii="Times New Roman" w:hAnsi="Times New Roman" w:cs="Times New Roman"/>
          <w:sz w:val="28"/>
          <w:szCs w:val="28"/>
        </w:rPr>
        <w:t xml:space="preserve">Рубцовска (далее - Реестр) </w:t>
      </w:r>
      <w:r w:rsidRPr="00CF0701">
        <w:rPr>
          <w:rFonts w:ascii="Times New Roman" w:hAnsi="Times New Roman" w:cs="Times New Roman"/>
          <w:sz w:val="28"/>
          <w:szCs w:val="28"/>
        </w:rPr>
        <w:t>(</w:t>
      </w:r>
      <w:r w:rsidR="00712C1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12C1E" w:rsidRPr="00CF0701">
        <w:rPr>
          <w:rFonts w:ascii="Times New Roman" w:hAnsi="Times New Roman" w:cs="Times New Roman"/>
          <w:sz w:val="28"/>
          <w:szCs w:val="28"/>
        </w:rPr>
        <w:t>приложени</w:t>
      </w:r>
      <w:r w:rsidR="00712C1E">
        <w:rPr>
          <w:rFonts w:ascii="Times New Roman" w:hAnsi="Times New Roman" w:cs="Times New Roman"/>
          <w:sz w:val="28"/>
          <w:szCs w:val="28"/>
        </w:rPr>
        <w:t>ю</w:t>
      </w:r>
      <w:r w:rsidR="00712C1E"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712C1E">
        <w:rPr>
          <w:rFonts w:ascii="Times New Roman" w:hAnsi="Times New Roman" w:cs="Times New Roman"/>
          <w:sz w:val="28"/>
          <w:szCs w:val="28"/>
        </w:rPr>
        <w:t>4 к настоящему Положению</w:t>
      </w:r>
      <w:r w:rsidRPr="00CF0701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5CE17D6C" w14:textId="2BF0A6BB" w:rsidR="007176E3" w:rsidRPr="00CF0701" w:rsidRDefault="00687837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Реестр </w:t>
      </w:r>
      <w:r w:rsidR="007176E3" w:rsidRPr="00CF0701">
        <w:rPr>
          <w:rFonts w:ascii="Times New Roman" w:hAnsi="Times New Roman" w:cs="Times New Roman"/>
          <w:sz w:val="28"/>
          <w:szCs w:val="28"/>
        </w:rPr>
        <w:t>вед</w:t>
      </w:r>
      <w:r w:rsidR="00712C1E">
        <w:rPr>
          <w:rFonts w:ascii="Times New Roman" w:hAnsi="Times New Roman" w:cs="Times New Roman"/>
          <w:sz w:val="28"/>
          <w:szCs w:val="28"/>
        </w:rPr>
        <w:t>ется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12C1E">
        <w:rPr>
          <w:rFonts w:ascii="Times New Roman" w:hAnsi="Times New Roman" w:cs="Times New Roman"/>
          <w:sz w:val="28"/>
          <w:szCs w:val="28"/>
        </w:rPr>
        <w:t>ами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пресс-службы Администрации города Рубцовска</w:t>
      </w:r>
      <w:r w:rsidR="009C52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E58D8" w14:textId="098FA513" w:rsidR="00B328D7" w:rsidRPr="00CF0701" w:rsidRDefault="007176E3" w:rsidP="00B328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2.11. Решение о разовой аккредитации журналиста принимается Главой города Рубцовска по представлению пресс-службы Администрации города Рубцовска</w:t>
      </w:r>
      <w:r w:rsidR="00687837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путём визирования заявки на аккредитацию не позднее</w:t>
      </w:r>
      <w:r w:rsidR="00CF0701">
        <w:rPr>
          <w:rFonts w:ascii="Times New Roman" w:hAnsi="Times New Roman" w:cs="Times New Roman"/>
          <w:sz w:val="28"/>
          <w:szCs w:val="28"/>
        </w:rPr>
        <w:t>,</w:t>
      </w:r>
      <w:r w:rsidRPr="00CF0701">
        <w:rPr>
          <w:rFonts w:ascii="Times New Roman" w:hAnsi="Times New Roman" w:cs="Times New Roman"/>
          <w:sz w:val="28"/>
          <w:szCs w:val="28"/>
        </w:rPr>
        <w:t xml:space="preserve"> чем за три </w:t>
      </w:r>
      <w:r w:rsidR="00A67AA6">
        <w:rPr>
          <w:rFonts w:ascii="Times New Roman" w:hAnsi="Times New Roman" w:cs="Times New Roman"/>
          <w:sz w:val="28"/>
          <w:szCs w:val="28"/>
        </w:rPr>
        <w:t>дня</w:t>
      </w:r>
      <w:r w:rsidRPr="00CF0701">
        <w:rPr>
          <w:rFonts w:ascii="Times New Roman" w:hAnsi="Times New Roman" w:cs="Times New Roman"/>
          <w:sz w:val="28"/>
          <w:szCs w:val="28"/>
        </w:rPr>
        <w:t xml:space="preserve"> до начала мероприятия, на которое аккредитуется журналист</w:t>
      </w:r>
      <w:r w:rsidR="00B328D7">
        <w:rPr>
          <w:rFonts w:ascii="Times New Roman" w:hAnsi="Times New Roman" w:cs="Times New Roman"/>
          <w:sz w:val="28"/>
          <w:szCs w:val="28"/>
        </w:rPr>
        <w:t xml:space="preserve">, </w:t>
      </w:r>
      <w:r w:rsidR="00B328D7" w:rsidRPr="00CF0701">
        <w:rPr>
          <w:rFonts w:ascii="Times New Roman" w:hAnsi="Times New Roman" w:cs="Times New Roman"/>
          <w:sz w:val="28"/>
          <w:szCs w:val="28"/>
        </w:rPr>
        <w:t xml:space="preserve">и оформляется в форме </w:t>
      </w:r>
      <w:r w:rsidR="00B328D7" w:rsidRPr="00176B80">
        <w:rPr>
          <w:rFonts w:ascii="Times New Roman" w:hAnsi="Times New Roman" w:cs="Times New Roman"/>
          <w:bCs/>
          <w:sz w:val="28"/>
          <w:szCs w:val="28"/>
        </w:rPr>
        <w:t xml:space="preserve">уведомления </w:t>
      </w:r>
      <w:r w:rsidR="00B328D7" w:rsidRPr="00CF0701">
        <w:rPr>
          <w:rFonts w:ascii="Times New Roman" w:hAnsi="Times New Roman" w:cs="Times New Roman"/>
          <w:sz w:val="28"/>
          <w:szCs w:val="28"/>
        </w:rPr>
        <w:t>на бланке Администрации города Рубцовска</w:t>
      </w:r>
      <w:r w:rsidR="00B328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D80944" w14:textId="0F4CAB20" w:rsidR="007176E3" w:rsidRPr="00CF0701" w:rsidRDefault="00712C1E" w:rsidP="0072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информация о принятом решении доводится до сведения аккредитованного журналиста по номерам телефонов, указанным в заявке на разовую аккредитацию, не позднее</w:t>
      </w:r>
      <w:r w:rsidR="00CF0701">
        <w:rPr>
          <w:rFonts w:ascii="Times New Roman" w:hAnsi="Times New Roman" w:cs="Times New Roman"/>
          <w:sz w:val="28"/>
          <w:szCs w:val="28"/>
        </w:rPr>
        <w:t>,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чем за три часа до начала мероприятия; </w:t>
      </w:r>
    </w:p>
    <w:p w14:paraId="70E85B87" w14:textId="66BC7270" w:rsidR="007176E3" w:rsidRPr="00724AD0" w:rsidRDefault="00712C1E" w:rsidP="00724AD0">
      <w:pPr>
        <w:pStyle w:val="Style11"/>
        <w:widowControl/>
        <w:spacing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176E3" w:rsidRPr="00CF0701">
        <w:rPr>
          <w:sz w:val="28"/>
          <w:szCs w:val="28"/>
        </w:rPr>
        <w:t xml:space="preserve"> для входа в помещение, </w:t>
      </w:r>
      <w:r w:rsidR="00176B80">
        <w:rPr>
          <w:sz w:val="28"/>
          <w:szCs w:val="28"/>
        </w:rPr>
        <w:t xml:space="preserve">в котором </w:t>
      </w:r>
      <w:r w:rsidR="00687837">
        <w:rPr>
          <w:sz w:val="28"/>
          <w:szCs w:val="28"/>
        </w:rPr>
        <w:t>Глав</w:t>
      </w:r>
      <w:r>
        <w:rPr>
          <w:sz w:val="28"/>
          <w:szCs w:val="28"/>
        </w:rPr>
        <w:t>ой</w:t>
      </w:r>
      <w:r w:rsidR="00687837">
        <w:rPr>
          <w:sz w:val="28"/>
          <w:szCs w:val="28"/>
        </w:rPr>
        <w:t xml:space="preserve"> города Рубцовска или Администраци</w:t>
      </w:r>
      <w:r>
        <w:rPr>
          <w:sz w:val="28"/>
          <w:szCs w:val="28"/>
        </w:rPr>
        <w:t>ей</w:t>
      </w:r>
      <w:r w:rsidR="00687837">
        <w:rPr>
          <w:sz w:val="28"/>
          <w:szCs w:val="28"/>
        </w:rPr>
        <w:t xml:space="preserve"> города </w:t>
      </w:r>
      <w:r w:rsidR="00176B80">
        <w:rPr>
          <w:sz w:val="28"/>
          <w:szCs w:val="28"/>
        </w:rPr>
        <w:t xml:space="preserve">Рубцовска </w:t>
      </w:r>
      <w:r w:rsidR="00687837">
        <w:rPr>
          <w:sz w:val="28"/>
          <w:szCs w:val="28"/>
        </w:rPr>
        <w:t>проводя</w:t>
      </w:r>
      <w:r w:rsidR="007176E3" w:rsidRPr="00CF070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7176E3" w:rsidRPr="00CF070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7176E3" w:rsidRPr="00CF0701">
        <w:rPr>
          <w:sz w:val="28"/>
          <w:szCs w:val="28"/>
        </w:rPr>
        <w:t>, журналист, получивший разовую аккредитацию, должен предъявить</w:t>
      </w:r>
      <w:r w:rsidR="00B328D7">
        <w:rPr>
          <w:sz w:val="28"/>
          <w:szCs w:val="28"/>
        </w:rPr>
        <w:t xml:space="preserve"> </w:t>
      </w:r>
      <w:r w:rsidR="007176E3" w:rsidRPr="00CF0701">
        <w:rPr>
          <w:sz w:val="28"/>
          <w:szCs w:val="28"/>
        </w:rPr>
        <w:t>редакционное удостоверение</w:t>
      </w:r>
      <w:r w:rsidR="005A7BAC">
        <w:rPr>
          <w:sz w:val="28"/>
          <w:szCs w:val="28"/>
        </w:rPr>
        <w:t xml:space="preserve"> или </w:t>
      </w:r>
      <w:r w:rsidR="00CC35AA">
        <w:rPr>
          <w:sz w:val="28"/>
          <w:szCs w:val="28"/>
        </w:rPr>
        <w:t xml:space="preserve">иной </w:t>
      </w:r>
      <w:r w:rsidR="00B328D7">
        <w:rPr>
          <w:sz w:val="28"/>
          <w:szCs w:val="28"/>
        </w:rPr>
        <w:t>документ, удостоверяющий личность</w:t>
      </w:r>
      <w:r w:rsidR="00724AD0">
        <w:rPr>
          <w:sz w:val="28"/>
          <w:szCs w:val="28"/>
        </w:rPr>
        <w:t>;</w:t>
      </w:r>
      <w:r w:rsidR="00486A2F">
        <w:rPr>
          <w:sz w:val="28"/>
          <w:szCs w:val="28"/>
        </w:rPr>
        <w:t xml:space="preserve"> </w:t>
      </w:r>
    </w:p>
    <w:p w14:paraId="1D0C448E" w14:textId="667F16CA" w:rsidR="007176E3" w:rsidRPr="00724AD0" w:rsidRDefault="00712C1E" w:rsidP="0072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76E3"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724AD0">
        <w:rPr>
          <w:rFonts w:ascii="Times New Roman" w:hAnsi="Times New Roman" w:cs="Times New Roman"/>
          <w:sz w:val="28"/>
          <w:szCs w:val="28"/>
        </w:rPr>
        <w:t xml:space="preserve">общий список журналистов СМИ, получивших разовую аккредитацию, направляется работниками пресс-службы </w:t>
      </w:r>
      <w:proofErr w:type="gramStart"/>
      <w:r w:rsidR="007176E3" w:rsidRPr="00724AD0">
        <w:rPr>
          <w:rFonts w:ascii="Times New Roman" w:hAnsi="Times New Roman" w:cs="Times New Roman"/>
          <w:sz w:val="28"/>
          <w:szCs w:val="28"/>
        </w:rPr>
        <w:t>Администрации</w:t>
      </w:r>
      <w:r w:rsidR="00CF0701" w:rsidRPr="00724AD0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724AD0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7176E3" w:rsidRPr="00724AD0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="00F11B6A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724AD0">
        <w:rPr>
          <w:rFonts w:ascii="Times New Roman" w:hAnsi="Times New Roman" w:cs="Times New Roman"/>
          <w:sz w:val="28"/>
          <w:szCs w:val="28"/>
        </w:rPr>
        <w:t xml:space="preserve">организатору мероприятия за </w:t>
      </w:r>
      <w:r w:rsidR="00724AD0" w:rsidRPr="00724AD0">
        <w:rPr>
          <w:rFonts w:ascii="Times New Roman" w:hAnsi="Times New Roman" w:cs="Times New Roman"/>
          <w:sz w:val="28"/>
          <w:szCs w:val="28"/>
        </w:rPr>
        <w:t>один день</w:t>
      </w:r>
      <w:r w:rsidR="007176E3" w:rsidRPr="00724AD0">
        <w:rPr>
          <w:rFonts w:ascii="Times New Roman" w:hAnsi="Times New Roman" w:cs="Times New Roman"/>
          <w:sz w:val="28"/>
          <w:szCs w:val="28"/>
        </w:rPr>
        <w:t xml:space="preserve"> до начала мероприятия</w:t>
      </w:r>
      <w:r w:rsidR="00176B80">
        <w:rPr>
          <w:rFonts w:ascii="Times New Roman" w:hAnsi="Times New Roman" w:cs="Times New Roman"/>
          <w:sz w:val="28"/>
          <w:szCs w:val="28"/>
        </w:rPr>
        <w:t>.</w:t>
      </w:r>
    </w:p>
    <w:p w14:paraId="7AAEAE76" w14:textId="349A3700" w:rsidR="007176E3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D0">
        <w:rPr>
          <w:rFonts w:ascii="Times New Roman" w:hAnsi="Times New Roman" w:cs="Times New Roman"/>
          <w:sz w:val="28"/>
          <w:szCs w:val="28"/>
        </w:rPr>
        <w:t>2.12. В случае утраты журналистом, получившим постоянную аккредитацию, аккредитационной</w:t>
      </w:r>
      <w:r w:rsidRPr="00CF0701">
        <w:rPr>
          <w:rFonts w:ascii="Times New Roman" w:hAnsi="Times New Roman" w:cs="Times New Roman"/>
          <w:sz w:val="28"/>
          <w:szCs w:val="28"/>
        </w:rPr>
        <w:t xml:space="preserve"> карты или её порчи главный редактор СМИ, от которого аккредитован журналист, в течение пяти рабочих дней направляет в Администрацию города Рубцовска заявление о выдаче журналисту дубликата аккредитационной карты. Оформление дубликата аккредитационной карты осуществляется в срок не более десяти рабочих дней со дня получения указанного заявления. В </w:t>
      </w:r>
      <w:proofErr w:type="gramStart"/>
      <w:r w:rsidR="00C841CA">
        <w:rPr>
          <w:rFonts w:ascii="Times New Roman" w:hAnsi="Times New Roman" w:cs="Times New Roman"/>
          <w:sz w:val="28"/>
          <w:szCs w:val="28"/>
        </w:rPr>
        <w:t>Р</w:t>
      </w:r>
      <w:r w:rsidR="00687837">
        <w:rPr>
          <w:rFonts w:ascii="Times New Roman" w:hAnsi="Times New Roman" w:cs="Times New Roman"/>
          <w:sz w:val="28"/>
          <w:szCs w:val="28"/>
        </w:rPr>
        <w:t xml:space="preserve">еестре </w:t>
      </w:r>
      <w:r w:rsidR="00C841CA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делается</w:t>
      </w:r>
      <w:proofErr w:type="gramEnd"/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C841CA">
        <w:rPr>
          <w:rFonts w:ascii="Times New Roman" w:hAnsi="Times New Roman" w:cs="Times New Roman"/>
          <w:sz w:val="28"/>
          <w:szCs w:val="28"/>
        </w:rPr>
        <w:t>отметка</w:t>
      </w:r>
      <w:r w:rsidRPr="00CF0701">
        <w:rPr>
          <w:rFonts w:ascii="Times New Roman" w:hAnsi="Times New Roman" w:cs="Times New Roman"/>
          <w:sz w:val="28"/>
          <w:szCs w:val="28"/>
        </w:rPr>
        <w:t xml:space="preserve"> об утере или порче ранее выданной аккредитационной карты и выдаче её дубликата.</w:t>
      </w:r>
    </w:p>
    <w:p w14:paraId="20C72238" w14:textId="655E005B" w:rsidR="00176B80" w:rsidRPr="00176B80" w:rsidRDefault="00176B80" w:rsidP="0017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увольнения журналиста, имеющего аккредитацию, или его отзыва руководству СМИ надлежит уведомить об этом пресс-службу Администрации города Рубцовска в течение пяти рабочих дней. </w:t>
      </w:r>
    </w:p>
    <w:p w14:paraId="1A67CB86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>2.13. Основанием для отказа в постоянной и разовой аккредитации журналиста при рассмотрении заявок на аккредитацию является:</w:t>
      </w:r>
    </w:p>
    <w:p w14:paraId="1AF78177" w14:textId="18FFD44F" w:rsidR="007176E3" w:rsidRPr="00CF0701" w:rsidRDefault="006F3FD7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6E3" w:rsidRPr="00CF0701">
        <w:rPr>
          <w:rFonts w:ascii="Times New Roman" w:hAnsi="Times New Roman" w:cs="Times New Roman"/>
          <w:sz w:val="28"/>
          <w:szCs w:val="28"/>
        </w:rPr>
        <w:t>) непредставление документов, указанных в пунктах 2.4</w:t>
      </w:r>
      <w:r w:rsidR="00B328D7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-</w:t>
      </w:r>
      <w:r w:rsidR="00B328D7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2.5 настоящего Положения</w:t>
      </w:r>
      <w:r w:rsidR="005A7BAC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или представление указанных документов не в полном объёме;</w:t>
      </w:r>
    </w:p>
    <w:p w14:paraId="242E6509" w14:textId="1307C96A" w:rsidR="007176E3" w:rsidRPr="00CF0701" w:rsidRDefault="006F3FD7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76E3" w:rsidRPr="00CF0701">
        <w:rPr>
          <w:rFonts w:ascii="Times New Roman" w:hAnsi="Times New Roman" w:cs="Times New Roman"/>
          <w:sz w:val="28"/>
          <w:szCs w:val="28"/>
        </w:rPr>
        <w:t>) нарушение указанных в пунктах 2.6</w:t>
      </w:r>
      <w:r w:rsidR="00B328D7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-</w:t>
      </w:r>
      <w:r w:rsidR="00B328D7">
        <w:rPr>
          <w:rFonts w:ascii="Times New Roman" w:hAnsi="Times New Roman" w:cs="Times New Roman"/>
          <w:sz w:val="28"/>
          <w:szCs w:val="28"/>
        </w:rPr>
        <w:t xml:space="preserve"> </w:t>
      </w:r>
      <w:r w:rsidR="007176E3" w:rsidRPr="00CF0701">
        <w:rPr>
          <w:rFonts w:ascii="Times New Roman" w:hAnsi="Times New Roman" w:cs="Times New Roman"/>
          <w:sz w:val="28"/>
          <w:szCs w:val="28"/>
        </w:rPr>
        <w:t>2.7 настоящего Положения сроков представления документов на аккредитацию журналистов;</w:t>
      </w:r>
    </w:p>
    <w:p w14:paraId="22E6C397" w14:textId="77777777" w:rsidR="007176E3" w:rsidRPr="00CF0701" w:rsidRDefault="006F3FD7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6E3" w:rsidRPr="00CF0701">
        <w:rPr>
          <w:rFonts w:ascii="Times New Roman" w:hAnsi="Times New Roman" w:cs="Times New Roman"/>
          <w:sz w:val="28"/>
          <w:szCs w:val="28"/>
        </w:rPr>
        <w:t>) представление для оформления аккредитации журналистов документов, содержащих недостоверные сведения</w:t>
      </w:r>
      <w:r w:rsidR="00C841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A4FFA" w14:textId="77777777" w:rsidR="007176E3" w:rsidRPr="00F11B6A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2.14. Отказ в постоянной аккредитации журналиста СМИ является основанием для принятия решения об отказе в разовой аккредитации </w:t>
      </w:r>
      <w:r w:rsidRPr="00F11B6A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журналиста в течение всего аккредитационного года. </w:t>
      </w:r>
    </w:p>
    <w:p w14:paraId="7D0ACE4F" w14:textId="32F54D27" w:rsidR="007176E3" w:rsidRPr="00F11B6A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6A">
        <w:rPr>
          <w:rFonts w:ascii="Times New Roman" w:hAnsi="Times New Roman" w:cs="Times New Roman"/>
          <w:sz w:val="28"/>
          <w:szCs w:val="28"/>
        </w:rPr>
        <w:t>2.15. Решение об отказе в постоянной аккредитации журналиста принимается Главой города Рубцовска по представлению пресс-службы Администрации города Рубцовска</w:t>
      </w:r>
      <w:r w:rsidR="00F11B6A">
        <w:rPr>
          <w:rFonts w:ascii="Times New Roman" w:hAnsi="Times New Roman" w:cs="Times New Roman"/>
          <w:sz w:val="28"/>
          <w:szCs w:val="28"/>
        </w:rPr>
        <w:t xml:space="preserve"> </w:t>
      </w:r>
      <w:r w:rsidRPr="00F11B6A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2.8 настоящего Положения, и оформляется </w:t>
      </w:r>
      <w:r w:rsidRPr="00F11B6A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F11B6A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Рубцовска. </w:t>
      </w:r>
    </w:p>
    <w:p w14:paraId="22999826" w14:textId="1E8E3A42" w:rsidR="007176E3" w:rsidRPr="00F11B6A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6A">
        <w:rPr>
          <w:rFonts w:ascii="Times New Roman" w:hAnsi="Times New Roman" w:cs="Times New Roman"/>
          <w:sz w:val="28"/>
          <w:szCs w:val="28"/>
        </w:rPr>
        <w:t xml:space="preserve">2.16. Решение об отказе в разовой аккредитации журналиста принимается Главой города Рубцовска по представлению пресс-службы Администрации города Рубцовска </w:t>
      </w:r>
      <w:r w:rsidR="00C841CA" w:rsidRPr="00F11B6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F11B6A">
        <w:rPr>
          <w:rFonts w:ascii="Times New Roman" w:hAnsi="Times New Roman" w:cs="Times New Roman"/>
          <w:sz w:val="28"/>
          <w:szCs w:val="28"/>
        </w:rPr>
        <w:t>в срок, установленный пунктом 2.</w:t>
      </w:r>
      <w:r w:rsidR="00724AD0" w:rsidRPr="00F11B6A">
        <w:rPr>
          <w:rFonts w:ascii="Times New Roman" w:hAnsi="Times New Roman" w:cs="Times New Roman"/>
          <w:sz w:val="28"/>
          <w:szCs w:val="28"/>
        </w:rPr>
        <w:t>11</w:t>
      </w:r>
      <w:r w:rsidRPr="00F11B6A">
        <w:rPr>
          <w:rFonts w:ascii="Times New Roman" w:hAnsi="Times New Roman" w:cs="Times New Roman"/>
          <w:sz w:val="28"/>
          <w:szCs w:val="28"/>
        </w:rPr>
        <w:t xml:space="preserve"> настоящего Положения, и оформляется в форме </w:t>
      </w:r>
      <w:proofErr w:type="gramStart"/>
      <w:r w:rsidR="00C841CA" w:rsidRPr="00F11B6A">
        <w:rPr>
          <w:rFonts w:ascii="Times New Roman" w:hAnsi="Times New Roman" w:cs="Times New Roman"/>
          <w:bCs/>
          <w:sz w:val="28"/>
          <w:szCs w:val="28"/>
        </w:rPr>
        <w:t xml:space="preserve">уведомления </w:t>
      </w:r>
      <w:r w:rsidRPr="00F11B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B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1B6A">
        <w:rPr>
          <w:rFonts w:ascii="Times New Roman" w:hAnsi="Times New Roman" w:cs="Times New Roman"/>
          <w:sz w:val="28"/>
          <w:szCs w:val="28"/>
        </w:rPr>
        <w:t xml:space="preserve"> бланке Администрации города Рубцовска. </w:t>
      </w:r>
    </w:p>
    <w:p w14:paraId="796EAF8F" w14:textId="77777777" w:rsidR="007176E3" w:rsidRPr="00CF0701" w:rsidRDefault="007176E3" w:rsidP="00CF0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6A">
        <w:rPr>
          <w:rFonts w:ascii="Times New Roman" w:hAnsi="Times New Roman" w:cs="Times New Roman"/>
          <w:sz w:val="28"/>
          <w:szCs w:val="28"/>
        </w:rPr>
        <w:t>2.17. Решение об отказе в аккредитации журналиста вручается</w:t>
      </w:r>
      <w:r w:rsidRPr="00CF0701">
        <w:rPr>
          <w:rFonts w:ascii="Times New Roman" w:hAnsi="Times New Roman" w:cs="Times New Roman"/>
          <w:sz w:val="28"/>
          <w:szCs w:val="28"/>
        </w:rPr>
        <w:t xml:space="preserve"> (направляется) главному редактору СМИ или соответствующему журналисту в письменной форме с указанием причины отказа, даты принятия решения и порядка его обжалования.</w:t>
      </w:r>
    </w:p>
    <w:p w14:paraId="26520546" w14:textId="550CF7BE" w:rsidR="007176E3" w:rsidRDefault="007176E3" w:rsidP="006F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2.18. </w:t>
      </w:r>
      <w:r w:rsidR="00176B80">
        <w:rPr>
          <w:rFonts w:ascii="Times New Roman" w:hAnsi="Times New Roman" w:cs="Times New Roman"/>
          <w:sz w:val="28"/>
          <w:szCs w:val="28"/>
        </w:rPr>
        <w:t>Р</w:t>
      </w:r>
      <w:r w:rsidRPr="00CF0701">
        <w:rPr>
          <w:rFonts w:ascii="Times New Roman" w:hAnsi="Times New Roman" w:cs="Times New Roman"/>
          <w:sz w:val="28"/>
          <w:szCs w:val="28"/>
        </w:rPr>
        <w:t>ешени</w:t>
      </w:r>
      <w:r w:rsidR="00F11B6A">
        <w:rPr>
          <w:rFonts w:ascii="Times New Roman" w:hAnsi="Times New Roman" w:cs="Times New Roman"/>
          <w:sz w:val="28"/>
          <w:szCs w:val="28"/>
        </w:rPr>
        <w:t>е</w:t>
      </w:r>
      <w:r w:rsidRPr="00CF0701">
        <w:rPr>
          <w:rFonts w:ascii="Times New Roman" w:hAnsi="Times New Roman" w:cs="Times New Roman"/>
          <w:sz w:val="28"/>
          <w:szCs w:val="28"/>
        </w:rPr>
        <w:t xml:space="preserve"> об отказе в аккредитации журналиста или о лишении аккредитации </w:t>
      </w:r>
      <w:r w:rsidR="00176B80">
        <w:rPr>
          <w:rFonts w:ascii="Times New Roman" w:hAnsi="Times New Roman" w:cs="Times New Roman"/>
          <w:sz w:val="28"/>
          <w:szCs w:val="28"/>
        </w:rPr>
        <w:t>могут быть обжалованы в суд</w:t>
      </w:r>
      <w:r w:rsidR="00F11B6A">
        <w:rPr>
          <w:rFonts w:ascii="Times New Roman" w:hAnsi="Times New Roman" w:cs="Times New Roman"/>
          <w:sz w:val="28"/>
          <w:szCs w:val="28"/>
        </w:rPr>
        <w:t>е</w:t>
      </w:r>
      <w:r w:rsidR="00176B80">
        <w:rPr>
          <w:rFonts w:ascii="Times New Roman" w:hAnsi="Times New Roman" w:cs="Times New Roman"/>
          <w:sz w:val="28"/>
          <w:szCs w:val="28"/>
        </w:rPr>
        <w:t>.</w:t>
      </w:r>
    </w:p>
    <w:p w14:paraId="2EADA4D4" w14:textId="77777777" w:rsidR="00176B80" w:rsidRDefault="00176B80" w:rsidP="006F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A11FE1" w14:textId="77777777" w:rsidR="007176E3" w:rsidRPr="00BF4672" w:rsidRDefault="007176E3" w:rsidP="00CF070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4672">
        <w:rPr>
          <w:rFonts w:ascii="Times New Roman" w:hAnsi="Times New Roman" w:cs="Times New Roman"/>
          <w:bCs/>
          <w:sz w:val="28"/>
          <w:szCs w:val="28"/>
        </w:rPr>
        <w:t>3. Права аккредитованных журналистов</w:t>
      </w:r>
    </w:p>
    <w:p w14:paraId="4750BF39" w14:textId="77777777" w:rsidR="007176E3" w:rsidRPr="00BF4672" w:rsidRDefault="007176E3" w:rsidP="00CF070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C4C84B" w14:textId="77777777" w:rsidR="007176E3" w:rsidRPr="00CF0701" w:rsidRDefault="007176E3" w:rsidP="00CF0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701">
        <w:rPr>
          <w:rFonts w:ascii="Times New Roman" w:hAnsi="Times New Roman" w:cs="Times New Roman"/>
          <w:sz w:val="28"/>
          <w:szCs w:val="28"/>
        </w:rPr>
        <w:t xml:space="preserve">3.1. Права аккредитованных журналистов регламентируются </w:t>
      </w:r>
      <w:hyperlink r:id="rId8" w:history="1">
        <w:r w:rsidRPr="00CF07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F15D6C">
        <w:rPr>
          <w:rFonts w:ascii="Times New Roman" w:hAnsi="Times New Roman" w:cs="Times New Roman"/>
          <w:sz w:val="28"/>
          <w:szCs w:val="28"/>
        </w:rPr>
        <w:t xml:space="preserve">о СМИ. </w:t>
      </w:r>
    </w:p>
    <w:p w14:paraId="3B44D63D" w14:textId="77777777" w:rsidR="007176E3" w:rsidRPr="00CF0701" w:rsidRDefault="007176E3" w:rsidP="00CF0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hAnsi="Times New Roman" w:cs="Times New Roman"/>
          <w:sz w:val="28"/>
          <w:szCs w:val="28"/>
        </w:rPr>
        <w:t>3.2.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Аккредитованный журналист имеет право: </w:t>
      </w:r>
    </w:p>
    <w:p w14:paraId="5ADBB8B3" w14:textId="77777777" w:rsidR="007176E3" w:rsidRPr="00CF0701" w:rsidRDefault="006F3FD7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176E3" w:rsidRPr="00CF0701">
        <w:rPr>
          <w:rFonts w:eastAsia="Calibri"/>
          <w:sz w:val="28"/>
          <w:szCs w:val="28"/>
          <w:lang w:eastAsia="en-US"/>
        </w:rPr>
        <w:t>) заблаговременно получать информацию о предстоящих заседаниях, совещаниях и других мероприятиях, проводимых</w:t>
      </w:r>
      <w:r w:rsidR="00F15D6C">
        <w:rPr>
          <w:rFonts w:eastAsia="Calibri"/>
          <w:sz w:val="28"/>
          <w:szCs w:val="28"/>
          <w:lang w:eastAsia="en-US"/>
        </w:rPr>
        <w:t xml:space="preserve"> Главой города </w:t>
      </w:r>
      <w:proofErr w:type="gramStart"/>
      <w:r w:rsidR="00F15D6C">
        <w:rPr>
          <w:rFonts w:eastAsia="Calibri"/>
          <w:sz w:val="28"/>
          <w:szCs w:val="28"/>
          <w:lang w:eastAsia="en-US"/>
        </w:rPr>
        <w:t xml:space="preserve">Рубцовска, 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 Администрацией</w:t>
      </w:r>
      <w:proofErr w:type="gramEnd"/>
      <w:r w:rsidR="007176E3" w:rsidRPr="00CF0701">
        <w:rPr>
          <w:rFonts w:eastAsia="Calibri"/>
          <w:sz w:val="28"/>
          <w:szCs w:val="28"/>
          <w:lang w:eastAsia="en-US"/>
        </w:rPr>
        <w:t xml:space="preserve"> города Рубцовска;</w:t>
      </w:r>
    </w:p>
    <w:p w14:paraId="3A49A35D" w14:textId="564E0808" w:rsidR="007176E3" w:rsidRPr="00CF0701" w:rsidRDefault="006F3FD7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176E3" w:rsidRPr="00CF0701">
        <w:rPr>
          <w:rFonts w:eastAsia="Calibri"/>
          <w:sz w:val="28"/>
          <w:szCs w:val="28"/>
          <w:lang w:eastAsia="en-US"/>
        </w:rPr>
        <w:t>) получать у работников пресс-службы Администрации города Рубцовска</w:t>
      </w:r>
      <w:r w:rsidR="00F11B6A">
        <w:rPr>
          <w:rFonts w:eastAsia="Calibri"/>
          <w:sz w:val="28"/>
          <w:szCs w:val="28"/>
          <w:lang w:eastAsia="en-US"/>
        </w:rPr>
        <w:t xml:space="preserve"> </w:t>
      </w:r>
      <w:r w:rsidR="007176E3" w:rsidRPr="00CF0701">
        <w:rPr>
          <w:rFonts w:eastAsia="Calibri"/>
          <w:sz w:val="28"/>
          <w:szCs w:val="28"/>
          <w:lang w:eastAsia="en-US"/>
        </w:rPr>
        <w:t>необходимую для осуществления профессиональной деятельности информацию</w:t>
      </w:r>
      <w:r w:rsidR="00B328D7">
        <w:rPr>
          <w:rFonts w:eastAsia="Calibri"/>
          <w:sz w:val="28"/>
          <w:szCs w:val="28"/>
          <w:lang w:eastAsia="en-US"/>
        </w:rPr>
        <w:t>, за исключением информации, содержащей</w:t>
      </w:r>
      <w:r w:rsidR="004F159C">
        <w:rPr>
          <w:rFonts w:eastAsia="Calibri"/>
          <w:sz w:val="28"/>
          <w:szCs w:val="28"/>
          <w:lang w:eastAsia="en-US"/>
        </w:rPr>
        <w:t xml:space="preserve"> сведения, составляющие государственную, коммерческую и иную охраняемую законом тайну</w:t>
      </w:r>
      <w:r w:rsidR="007176E3" w:rsidRPr="00CF0701">
        <w:rPr>
          <w:rFonts w:eastAsia="Calibri"/>
          <w:sz w:val="28"/>
          <w:szCs w:val="28"/>
          <w:lang w:eastAsia="en-US"/>
        </w:rPr>
        <w:t>;</w:t>
      </w:r>
    </w:p>
    <w:p w14:paraId="360CF5B0" w14:textId="77777777" w:rsidR="007176E3" w:rsidRPr="00CF0701" w:rsidRDefault="006F3FD7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) присутствовать на открытых заседаниях, пресс-конференциях, брифингах, встречах, других </w:t>
      </w:r>
      <w:proofErr w:type="gramStart"/>
      <w:r w:rsidR="007176E3" w:rsidRPr="00CF0701">
        <w:rPr>
          <w:rFonts w:eastAsia="Calibri"/>
          <w:sz w:val="28"/>
          <w:szCs w:val="28"/>
          <w:lang w:eastAsia="en-US"/>
        </w:rPr>
        <w:t>мероприятиях,  организуемых</w:t>
      </w:r>
      <w:proofErr w:type="gramEnd"/>
      <w:r w:rsidR="007176E3" w:rsidRPr="00CF0701">
        <w:rPr>
          <w:rFonts w:eastAsia="Calibri"/>
          <w:sz w:val="28"/>
          <w:szCs w:val="28"/>
          <w:lang w:eastAsia="en-US"/>
        </w:rPr>
        <w:t xml:space="preserve"> </w:t>
      </w:r>
      <w:r w:rsidR="0092737C">
        <w:rPr>
          <w:rFonts w:eastAsia="Calibri"/>
          <w:sz w:val="28"/>
          <w:szCs w:val="28"/>
          <w:lang w:eastAsia="en-US"/>
        </w:rPr>
        <w:t xml:space="preserve"> Главой города Рубцовска, </w:t>
      </w:r>
      <w:r w:rsidR="007176E3" w:rsidRPr="00CF0701">
        <w:rPr>
          <w:rFonts w:eastAsia="Calibri"/>
          <w:sz w:val="28"/>
          <w:szCs w:val="28"/>
          <w:lang w:eastAsia="en-US"/>
        </w:rPr>
        <w:t>Администрацией города Рубцовска;</w:t>
      </w:r>
    </w:p>
    <w:p w14:paraId="2A3A1EAE" w14:textId="5D014C01" w:rsidR="007176E3" w:rsidRPr="00CF0701" w:rsidRDefault="006F3FD7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) пользоваться технической аппаратурой, необходимой для проведения аудио-, видео- или киносъёмки, звукозаписи; взаимодействовать с </w:t>
      </w:r>
      <w:r w:rsidR="007176E3" w:rsidRPr="00CF0701">
        <w:rPr>
          <w:sz w:val="28"/>
          <w:szCs w:val="28"/>
        </w:rPr>
        <w:t>пресс-службой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 Администрации города Рубцовска</w:t>
      </w:r>
      <w:r w:rsidR="00F11B6A">
        <w:rPr>
          <w:sz w:val="28"/>
          <w:szCs w:val="28"/>
        </w:rPr>
        <w:t xml:space="preserve"> </w:t>
      </w:r>
      <w:r w:rsidR="007176E3" w:rsidRPr="00CF0701">
        <w:rPr>
          <w:rFonts w:eastAsia="Calibri"/>
          <w:sz w:val="28"/>
          <w:szCs w:val="28"/>
          <w:lang w:eastAsia="en-US"/>
        </w:rPr>
        <w:t>для получения дополнительной информации (комментари</w:t>
      </w:r>
      <w:r w:rsidR="004F159C">
        <w:rPr>
          <w:rFonts w:eastAsia="Calibri"/>
          <w:sz w:val="28"/>
          <w:szCs w:val="28"/>
          <w:lang w:eastAsia="en-US"/>
        </w:rPr>
        <w:t>и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, разъяснения) о деятельности </w:t>
      </w:r>
      <w:r w:rsidR="00514AA4">
        <w:rPr>
          <w:rFonts w:eastAsia="Calibri"/>
          <w:sz w:val="28"/>
          <w:szCs w:val="28"/>
          <w:lang w:eastAsia="en-US"/>
        </w:rPr>
        <w:t xml:space="preserve">Главы города Рубцовска, </w:t>
      </w:r>
      <w:proofErr w:type="gramStart"/>
      <w:r w:rsidR="007176E3" w:rsidRPr="00CF0701">
        <w:rPr>
          <w:rFonts w:eastAsia="Calibri"/>
          <w:sz w:val="28"/>
          <w:szCs w:val="28"/>
          <w:lang w:eastAsia="en-US"/>
        </w:rPr>
        <w:t>Администрации  города</w:t>
      </w:r>
      <w:proofErr w:type="gramEnd"/>
      <w:r w:rsidR="007176E3" w:rsidRPr="00CF0701">
        <w:rPr>
          <w:rFonts w:eastAsia="Calibri"/>
          <w:sz w:val="28"/>
          <w:szCs w:val="28"/>
          <w:lang w:eastAsia="en-US"/>
        </w:rPr>
        <w:t xml:space="preserve"> Рубцовска.</w:t>
      </w:r>
    </w:p>
    <w:p w14:paraId="12B7C677" w14:textId="77777777" w:rsidR="007176E3" w:rsidRPr="00BF4672" w:rsidRDefault="007176E3" w:rsidP="00CF0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5811F" w14:textId="77777777" w:rsidR="007176E3" w:rsidRPr="00BF4672" w:rsidRDefault="007176E3" w:rsidP="00CF070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4672">
        <w:rPr>
          <w:rFonts w:ascii="Times New Roman" w:hAnsi="Times New Roman" w:cs="Times New Roman"/>
          <w:sz w:val="28"/>
          <w:szCs w:val="28"/>
        </w:rPr>
        <w:t>4. Обязанности аккредитованных журналистов</w:t>
      </w:r>
    </w:p>
    <w:p w14:paraId="18775D74" w14:textId="77777777" w:rsidR="007176E3" w:rsidRPr="00BF4672" w:rsidRDefault="007176E3" w:rsidP="00CF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4672">
        <w:rPr>
          <w:rFonts w:ascii="Times New Roman" w:hAnsi="Times New Roman" w:cs="Times New Roman"/>
          <w:sz w:val="28"/>
          <w:szCs w:val="28"/>
        </w:rPr>
        <w:t>4.1.</w:t>
      </w:r>
      <w:r w:rsidRPr="00BF46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Аккредитованные журналисты обязаны:</w:t>
      </w:r>
    </w:p>
    <w:p w14:paraId="3648E0CA" w14:textId="1963A05B" w:rsidR="007176E3" w:rsidRPr="00CF0701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F0701">
        <w:rPr>
          <w:rFonts w:eastAsia="Calibri"/>
          <w:sz w:val="28"/>
          <w:szCs w:val="28"/>
          <w:lang w:eastAsia="en-US"/>
        </w:rPr>
        <w:t xml:space="preserve">1) соблюдать требования </w:t>
      </w:r>
      <w:hyperlink r:id="rId9" w:history="1">
        <w:r w:rsidRPr="00CF0701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CF0701">
        <w:rPr>
          <w:rFonts w:eastAsia="Calibri"/>
          <w:sz w:val="28"/>
          <w:szCs w:val="28"/>
          <w:lang w:eastAsia="en-US"/>
        </w:rPr>
        <w:t xml:space="preserve"> </w:t>
      </w:r>
      <w:r w:rsidR="00514AA4">
        <w:rPr>
          <w:rFonts w:eastAsia="Calibri"/>
          <w:sz w:val="28"/>
          <w:szCs w:val="28"/>
          <w:lang w:eastAsia="en-US"/>
        </w:rPr>
        <w:t xml:space="preserve">о СМИ, </w:t>
      </w:r>
      <w:r w:rsidRPr="00CF0701">
        <w:rPr>
          <w:rFonts w:eastAsia="Calibri"/>
          <w:sz w:val="28"/>
          <w:szCs w:val="28"/>
          <w:lang w:eastAsia="en-US"/>
        </w:rPr>
        <w:t xml:space="preserve"> Устав</w:t>
      </w:r>
      <w:r w:rsidR="00176B80">
        <w:rPr>
          <w:rFonts w:eastAsia="Calibri"/>
          <w:sz w:val="28"/>
          <w:szCs w:val="28"/>
          <w:lang w:eastAsia="en-US"/>
        </w:rPr>
        <w:t xml:space="preserve"> </w:t>
      </w:r>
      <w:r w:rsidRPr="00CF0701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514AA4">
        <w:rPr>
          <w:rFonts w:eastAsia="Calibri"/>
          <w:sz w:val="28"/>
          <w:szCs w:val="28"/>
          <w:lang w:eastAsia="en-US"/>
        </w:rPr>
        <w:t>г</w:t>
      </w:r>
      <w:r w:rsidRPr="00CF0701">
        <w:rPr>
          <w:rFonts w:eastAsia="Calibri"/>
          <w:sz w:val="28"/>
          <w:szCs w:val="28"/>
          <w:lang w:eastAsia="en-US"/>
        </w:rPr>
        <w:t xml:space="preserve">ород  Рубцовск Алтайского края, </w:t>
      </w:r>
      <w:r w:rsidRPr="00CF0701">
        <w:rPr>
          <w:rStyle w:val="FontStyle35"/>
          <w:sz w:val="28"/>
          <w:szCs w:val="28"/>
        </w:rPr>
        <w:t>Положени</w:t>
      </w:r>
      <w:r w:rsidR="00176B80">
        <w:rPr>
          <w:rStyle w:val="FontStyle35"/>
          <w:sz w:val="28"/>
          <w:szCs w:val="28"/>
        </w:rPr>
        <w:t>е</w:t>
      </w:r>
      <w:r w:rsidRPr="00CF0701">
        <w:rPr>
          <w:rStyle w:val="FontStyle35"/>
          <w:sz w:val="28"/>
          <w:szCs w:val="28"/>
        </w:rPr>
        <w:t xml:space="preserve"> об обеспечении </w:t>
      </w:r>
      <w:r w:rsidRPr="00CF0701">
        <w:rPr>
          <w:rStyle w:val="FontStyle35"/>
          <w:sz w:val="28"/>
          <w:szCs w:val="28"/>
        </w:rPr>
        <w:lastRenderedPageBreak/>
        <w:t>общественной безопасности в здании Администрации города Рубцовска Алтайского края</w:t>
      </w:r>
      <w:r w:rsidRPr="00CF0701">
        <w:rPr>
          <w:rFonts w:eastAsia="Calibri"/>
          <w:sz w:val="28"/>
          <w:szCs w:val="28"/>
          <w:lang w:eastAsia="en-US"/>
        </w:rPr>
        <w:t>, утвержденного постановлением Администрации города Рубцовска от  27.09.2022 № 3106, а также настояще</w:t>
      </w:r>
      <w:r w:rsidR="00176B80">
        <w:rPr>
          <w:rFonts w:eastAsia="Calibri"/>
          <w:sz w:val="28"/>
          <w:szCs w:val="28"/>
          <w:lang w:eastAsia="en-US"/>
        </w:rPr>
        <w:t xml:space="preserve">е </w:t>
      </w:r>
      <w:r w:rsidRPr="00CF0701">
        <w:rPr>
          <w:rFonts w:eastAsia="Calibri"/>
          <w:sz w:val="28"/>
          <w:szCs w:val="28"/>
          <w:lang w:eastAsia="en-US"/>
        </w:rPr>
        <w:t>Положени</w:t>
      </w:r>
      <w:r w:rsidR="00176B80">
        <w:rPr>
          <w:rFonts w:eastAsia="Calibri"/>
          <w:sz w:val="28"/>
          <w:szCs w:val="28"/>
          <w:lang w:eastAsia="en-US"/>
        </w:rPr>
        <w:t>е</w:t>
      </w:r>
      <w:r w:rsidRPr="00CF0701">
        <w:rPr>
          <w:rFonts w:eastAsia="Calibri"/>
          <w:sz w:val="28"/>
          <w:szCs w:val="28"/>
          <w:lang w:eastAsia="en-US"/>
        </w:rPr>
        <w:t>;</w:t>
      </w:r>
    </w:p>
    <w:p w14:paraId="24E48152" w14:textId="77777777" w:rsidR="007176E3" w:rsidRPr="00CF0701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F0701">
        <w:rPr>
          <w:rFonts w:eastAsia="Calibri"/>
          <w:sz w:val="28"/>
          <w:szCs w:val="28"/>
          <w:lang w:eastAsia="en-US"/>
        </w:rPr>
        <w:t>2) соблюдать нормы профессиональной этики журналистов;</w:t>
      </w:r>
    </w:p>
    <w:p w14:paraId="17641A92" w14:textId="61BF61D5" w:rsidR="007176E3" w:rsidRPr="00CF0701" w:rsidRDefault="004F159C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176E3" w:rsidRPr="00CF0701">
        <w:rPr>
          <w:rFonts w:eastAsia="Calibri"/>
          <w:sz w:val="28"/>
          <w:szCs w:val="28"/>
          <w:lang w:eastAsia="en-US"/>
        </w:rPr>
        <w:t>) достоверно, объективно освещать деятельность</w:t>
      </w:r>
      <w:r w:rsidR="00514AA4">
        <w:rPr>
          <w:rFonts w:eastAsia="Calibri"/>
          <w:sz w:val="28"/>
          <w:szCs w:val="28"/>
          <w:lang w:eastAsia="en-US"/>
        </w:rPr>
        <w:t xml:space="preserve"> Главы города </w:t>
      </w:r>
      <w:proofErr w:type="gramStart"/>
      <w:r w:rsidR="00514AA4">
        <w:rPr>
          <w:rFonts w:eastAsia="Calibri"/>
          <w:sz w:val="28"/>
          <w:szCs w:val="28"/>
          <w:lang w:eastAsia="en-US"/>
        </w:rPr>
        <w:t xml:space="preserve">Рубцовска, 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 Администрации</w:t>
      </w:r>
      <w:proofErr w:type="gramEnd"/>
      <w:r w:rsidR="007176E3" w:rsidRPr="00CF0701">
        <w:rPr>
          <w:rFonts w:eastAsia="Calibri"/>
          <w:sz w:val="28"/>
          <w:szCs w:val="28"/>
          <w:lang w:eastAsia="en-US"/>
        </w:rPr>
        <w:t xml:space="preserve"> города Рубцовска;</w:t>
      </w:r>
    </w:p>
    <w:p w14:paraId="765C0576" w14:textId="15CDAE30" w:rsidR="007176E3" w:rsidRPr="00CF0701" w:rsidRDefault="004F159C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176E3" w:rsidRPr="00CF0701">
        <w:rPr>
          <w:rFonts w:eastAsia="Calibri"/>
          <w:sz w:val="28"/>
          <w:szCs w:val="28"/>
          <w:lang w:eastAsia="en-US"/>
        </w:rPr>
        <w:t xml:space="preserve">) при использовании в публикациях (теле-, радиоэфире) пресс-релизов, информационно-справочных, статистических, аналитических и иных материалов, подготовленных </w:t>
      </w:r>
      <w:r w:rsidR="007176E3" w:rsidRPr="00CF0701">
        <w:rPr>
          <w:sz w:val="28"/>
          <w:szCs w:val="28"/>
        </w:rPr>
        <w:t>пресс-</w:t>
      </w:r>
      <w:proofErr w:type="gramStart"/>
      <w:r w:rsidR="007176E3" w:rsidRPr="00CF0701">
        <w:rPr>
          <w:sz w:val="28"/>
          <w:szCs w:val="28"/>
        </w:rPr>
        <w:t>служб</w:t>
      </w:r>
      <w:r>
        <w:rPr>
          <w:sz w:val="28"/>
          <w:szCs w:val="28"/>
        </w:rPr>
        <w:t xml:space="preserve">ой </w:t>
      </w:r>
      <w:r w:rsidR="007176E3" w:rsidRPr="00CF0701">
        <w:rPr>
          <w:sz w:val="28"/>
          <w:szCs w:val="28"/>
        </w:rPr>
        <w:t xml:space="preserve"> Администрации</w:t>
      </w:r>
      <w:proofErr w:type="gramEnd"/>
      <w:r w:rsidR="007176E3" w:rsidRPr="00CF0701">
        <w:rPr>
          <w:sz w:val="28"/>
          <w:szCs w:val="28"/>
        </w:rPr>
        <w:t xml:space="preserve"> города Рубцовска</w:t>
      </w:r>
      <w:r w:rsidR="007176E3" w:rsidRPr="00CF0701">
        <w:rPr>
          <w:rFonts w:eastAsia="Calibri"/>
          <w:sz w:val="28"/>
          <w:szCs w:val="28"/>
          <w:lang w:eastAsia="en-US"/>
        </w:rPr>
        <w:t>, ссылаться на источник информации;</w:t>
      </w:r>
    </w:p>
    <w:p w14:paraId="434A8970" w14:textId="77777777" w:rsidR="007176E3" w:rsidRPr="00E83391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83391">
        <w:rPr>
          <w:rFonts w:eastAsia="Calibri"/>
          <w:sz w:val="28"/>
          <w:szCs w:val="28"/>
          <w:lang w:eastAsia="en-US"/>
        </w:rPr>
        <w:t xml:space="preserve">6) при осуществлении своей профессиональной деятельности не распространять не соответствующие действительности сведения, порочащие деловую репутацию </w:t>
      </w:r>
      <w:r w:rsidR="00514AA4" w:rsidRPr="00E83391">
        <w:rPr>
          <w:rFonts w:eastAsia="Calibri"/>
          <w:sz w:val="28"/>
          <w:szCs w:val="28"/>
          <w:lang w:eastAsia="en-US"/>
        </w:rPr>
        <w:t xml:space="preserve">Главы города Рубцовска, </w:t>
      </w:r>
      <w:r w:rsidRPr="00E83391">
        <w:rPr>
          <w:rFonts w:eastAsia="Calibri"/>
          <w:sz w:val="28"/>
          <w:szCs w:val="28"/>
          <w:lang w:eastAsia="en-US"/>
        </w:rPr>
        <w:t>Администрации города Рубцовска, честь и достоинство</w:t>
      </w:r>
      <w:r w:rsidR="00514AA4" w:rsidRPr="00E83391">
        <w:rPr>
          <w:rFonts w:eastAsia="Calibri"/>
          <w:sz w:val="28"/>
          <w:szCs w:val="28"/>
          <w:lang w:eastAsia="en-US"/>
        </w:rPr>
        <w:t xml:space="preserve"> </w:t>
      </w:r>
      <w:r w:rsidRPr="00E83391">
        <w:rPr>
          <w:rFonts w:eastAsia="Calibri"/>
          <w:sz w:val="28"/>
          <w:szCs w:val="28"/>
          <w:lang w:eastAsia="en-US"/>
        </w:rPr>
        <w:t>работников Администрации города Рубцовска;</w:t>
      </w:r>
    </w:p>
    <w:p w14:paraId="23DFCE38" w14:textId="581C0E58" w:rsidR="00E83391" w:rsidRPr="00E83391" w:rsidRDefault="007176E3" w:rsidP="00E83391">
      <w:pPr>
        <w:pStyle w:val="Standard"/>
        <w:ind w:firstLine="709"/>
        <w:jc w:val="both"/>
        <w:rPr>
          <w:sz w:val="28"/>
          <w:szCs w:val="28"/>
        </w:rPr>
      </w:pPr>
      <w:r w:rsidRPr="00E83391">
        <w:rPr>
          <w:rFonts w:eastAsia="Calibri"/>
          <w:sz w:val="28"/>
          <w:szCs w:val="28"/>
          <w:lang w:eastAsia="en-US"/>
        </w:rPr>
        <w:t xml:space="preserve">7) </w:t>
      </w:r>
      <w:r w:rsidR="00E83391" w:rsidRPr="00E83391">
        <w:rPr>
          <w:rFonts w:eastAsia="Calibri"/>
          <w:sz w:val="28"/>
          <w:szCs w:val="28"/>
          <w:lang w:eastAsia="en-US"/>
        </w:rPr>
        <w:t xml:space="preserve">при </w:t>
      </w:r>
      <w:r w:rsidR="00E83391" w:rsidRPr="00E83391">
        <w:rPr>
          <w:sz w:val="28"/>
          <w:szCs w:val="28"/>
        </w:rPr>
        <w:t xml:space="preserve">использовании в здании Администрации города </w:t>
      </w:r>
      <w:r w:rsidR="00F11B6A">
        <w:rPr>
          <w:sz w:val="28"/>
          <w:szCs w:val="28"/>
        </w:rPr>
        <w:t xml:space="preserve">Рубцовска </w:t>
      </w:r>
      <w:r w:rsidR="00E83391" w:rsidRPr="00E83391">
        <w:rPr>
          <w:sz w:val="28"/>
          <w:szCs w:val="28"/>
        </w:rPr>
        <w:t>аудио-, видео-, фотоаппаратуры</w:t>
      </w:r>
      <w:r w:rsidR="0088337F">
        <w:rPr>
          <w:sz w:val="28"/>
          <w:szCs w:val="28"/>
        </w:rPr>
        <w:t xml:space="preserve"> </w:t>
      </w:r>
      <w:r w:rsidR="00E83391" w:rsidRPr="00E83391">
        <w:rPr>
          <w:sz w:val="28"/>
          <w:szCs w:val="28"/>
        </w:rPr>
        <w:t xml:space="preserve">получить </w:t>
      </w:r>
      <w:r w:rsidR="0088337F">
        <w:rPr>
          <w:sz w:val="28"/>
          <w:szCs w:val="28"/>
        </w:rPr>
        <w:t>разрешительную визу</w:t>
      </w:r>
      <w:r w:rsidR="00E83391" w:rsidRPr="00E83391">
        <w:rPr>
          <w:sz w:val="28"/>
          <w:szCs w:val="28"/>
        </w:rPr>
        <w:t xml:space="preserve"> заместителя Главы Администрации города </w:t>
      </w:r>
      <w:r w:rsidR="00F11B6A">
        <w:rPr>
          <w:sz w:val="28"/>
          <w:szCs w:val="28"/>
        </w:rPr>
        <w:t>Рубцовска</w:t>
      </w:r>
      <w:r w:rsidR="00E83391" w:rsidRPr="00E83391">
        <w:rPr>
          <w:sz w:val="28"/>
          <w:szCs w:val="28"/>
        </w:rPr>
        <w:t>- руководителя аппарата либо лица, его замещающего</w:t>
      </w:r>
      <w:r w:rsidR="0088337F">
        <w:rPr>
          <w:sz w:val="28"/>
          <w:szCs w:val="28"/>
        </w:rPr>
        <w:t xml:space="preserve">, для чего </w:t>
      </w:r>
      <w:r w:rsidR="0088337F" w:rsidRPr="00E83391">
        <w:rPr>
          <w:sz w:val="28"/>
          <w:szCs w:val="28"/>
        </w:rPr>
        <w:t>подат</w:t>
      </w:r>
      <w:r w:rsidR="0088337F">
        <w:rPr>
          <w:sz w:val="28"/>
          <w:szCs w:val="28"/>
        </w:rPr>
        <w:t>ь</w:t>
      </w:r>
      <w:r w:rsidR="0088337F" w:rsidRPr="00E83391">
        <w:rPr>
          <w:sz w:val="28"/>
          <w:szCs w:val="28"/>
        </w:rPr>
        <w:t xml:space="preserve"> </w:t>
      </w:r>
      <w:r w:rsidR="0088337F">
        <w:rPr>
          <w:sz w:val="28"/>
          <w:szCs w:val="28"/>
        </w:rPr>
        <w:t>в Администрацию города</w:t>
      </w:r>
      <w:r w:rsidR="00F11B6A">
        <w:rPr>
          <w:sz w:val="28"/>
          <w:szCs w:val="28"/>
        </w:rPr>
        <w:t xml:space="preserve"> Рубцовска</w:t>
      </w:r>
      <w:r w:rsidR="0088337F">
        <w:rPr>
          <w:sz w:val="28"/>
          <w:szCs w:val="28"/>
        </w:rPr>
        <w:t xml:space="preserve"> заявление </w:t>
      </w:r>
      <w:r w:rsidR="0088337F" w:rsidRPr="00E83391">
        <w:rPr>
          <w:sz w:val="28"/>
          <w:szCs w:val="28"/>
        </w:rPr>
        <w:t xml:space="preserve">в произвольной форме непосредственно в день использования в здании Администрации города </w:t>
      </w:r>
      <w:r w:rsidR="00E05091">
        <w:rPr>
          <w:sz w:val="28"/>
          <w:szCs w:val="28"/>
        </w:rPr>
        <w:t xml:space="preserve">Рубцовска </w:t>
      </w:r>
      <w:r w:rsidR="0088337F" w:rsidRPr="00E83391">
        <w:rPr>
          <w:sz w:val="28"/>
          <w:szCs w:val="28"/>
        </w:rPr>
        <w:t>аудио-, видео-, фотоаппаратуры за один час до начала применения аудио-, видео-, фотоаппаратуры с указанием места и предмета вопроса для освещения</w:t>
      </w:r>
      <w:r w:rsidR="0088337F">
        <w:rPr>
          <w:sz w:val="28"/>
          <w:szCs w:val="28"/>
        </w:rPr>
        <w:t xml:space="preserve">. </w:t>
      </w:r>
      <w:r w:rsidR="00E83391" w:rsidRPr="00E83391">
        <w:rPr>
          <w:sz w:val="28"/>
          <w:szCs w:val="28"/>
        </w:rPr>
        <w:t xml:space="preserve">Разрешительная виза заместителя Главы Администрации города </w:t>
      </w:r>
      <w:r w:rsidR="00E05091">
        <w:rPr>
          <w:sz w:val="28"/>
          <w:szCs w:val="28"/>
        </w:rPr>
        <w:t>Рубцовска</w:t>
      </w:r>
      <w:r w:rsidR="002D6579">
        <w:rPr>
          <w:sz w:val="28"/>
          <w:szCs w:val="28"/>
        </w:rPr>
        <w:t xml:space="preserve"> </w:t>
      </w:r>
      <w:r w:rsidR="00E83391" w:rsidRPr="00E83391">
        <w:rPr>
          <w:sz w:val="28"/>
          <w:szCs w:val="28"/>
        </w:rPr>
        <w:t>- руководителя аппарата либо лица, его замещающего, дает право лицу для использования в здании Администрации</w:t>
      </w:r>
      <w:r w:rsidR="0088337F">
        <w:rPr>
          <w:sz w:val="28"/>
          <w:szCs w:val="28"/>
        </w:rPr>
        <w:t xml:space="preserve"> </w:t>
      </w:r>
      <w:r w:rsidR="00E83391" w:rsidRPr="00E83391">
        <w:rPr>
          <w:sz w:val="28"/>
          <w:szCs w:val="28"/>
        </w:rPr>
        <w:t xml:space="preserve">города </w:t>
      </w:r>
      <w:r w:rsidR="002D6579">
        <w:rPr>
          <w:sz w:val="28"/>
          <w:szCs w:val="28"/>
        </w:rPr>
        <w:t xml:space="preserve">Рубцовска </w:t>
      </w:r>
      <w:r w:rsidR="00E83391" w:rsidRPr="00E83391">
        <w:rPr>
          <w:sz w:val="28"/>
          <w:szCs w:val="28"/>
        </w:rPr>
        <w:t>аудио-, видео-, фотоаппаратуры.</w:t>
      </w:r>
    </w:p>
    <w:p w14:paraId="1D87540C" w14:textId="67249D8A" w:rsidR="007176E3" w:rsidRPr="00E83391" w:rsidRDefault="00E83391" w:rsidP="00E8339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83391">
        <w:rPr>
          <w:sz w:val="28"/>
          <w:szCs w:val="28"/>
        </w:rPr>
        <w:t xml:space="preserve">В использовании аудио-, видео-, фотоаппаратуры в здании Администрации города </w:t>
      </w:r>
      <w:r w:rsidR="002D6579">
        <w:rPr>
          <w:sz w:val="28"/>
          <w:szCs w:val="28"/>
        </w:rPr>
        <w:t xml:space="preserve">Рубцовска </w:t>
      </w:r>
      <w:r w:rsidRPr="00E83391">
        <w:rPr>
          <w:sz w:val="28"/>
          <w:szCs w:val="28"/>
        </w:rPr>
        <w:t xml:space="preserve">может быть отказано в случае проведения </w:t>
      </w:r>
      <w:r w:rsidR="0088337F" w:rsidRPr="00E83391">
        <w:rPr>
          <w:sz w:val="28"/>
          <w:szCs w:val="28"/>
        </w:rPr>
        <w:t>Глав</w:t>
      </w:r>
      <w:r w:rsidR="0088337F">
        <w:rPr>
          <w:sz w:val="28"/>
          <w:szCs w:val="28"/>
        </w:rPr>
        <w:t xml:space="preserve">ой </w:t>
      </w:r>
      <w:r w:rsidR="0088337F" w:rsidRPr="00E83391">
        <w:rPr>
          <w:sz w:val="28"/>
          <w:szCs w:val="28"/>
        </w:rPr>
        <w:t>города Рубцовска, заместител</w:t>
      </w:r>
      <w:r w:rsidR="0088337F">
        <w:rPr>
          <w:sz w:val="28"/>
          <w:szCs w:val="28"/>
        </w:rPr>
        <w:t>ями</w:t>
      </w:r>
      <w:r w:rsidR="0088337F" w:rsidRPr="00E83391">
        <w:rPr>
          <w:sz w:val="28"/>
          <w:szCs w:val="28"/>
        </w:rPr>
        <w:t xml:space="preserve"> Главы Администрации города </w:t>
      </w:r>
      <w:r w:rsidR="00E05091">
        <w:rPr>
          <w:sz w:val="28"/>
          <w:szCs w:val="28"/>
        </w:rPr>
        <w:t xml:space="preserve">Рубцовска </w:t>
      </w:r>
      <w:r w:rsidRPr="00E83391">
        <w:rPr>
          <w:sz w:val="28"/>
          <w:szCs w:val="28"/>
        </w:rPr>
        <w:t>закрытого мероприятия</w:t>
      </w:r>
      <w:r w:rsidR="007176E3" w:rsidRPr="00E83391">
        <w:rPr>
          <w:rFonts w:eastAsia="Calibri"/>
          <w:sz w:val="28"/>
          <w:szCs w:val="28"/>
          <w:lang w:eastAsia="en-US"/>
        </w:rPr>
        <w:t>;</w:t>
      </w:r>
    </w:p>
    <w:p w14:paraId="6BB01956" w14:textId="67B71FB2" w:rsidR="007176E3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83391">
        <w:rPr>
          <w:rFonts w:eastAsia="Calibri"/>
          <w:sz w:val="28"/>
          <w:szCs w:val="28"/>
          <w:lang w:eastAsia="en-US"/>
        </w:rPr>
        <w:t>8) при получении информации от граждан и должностных лиц ставить их в известность о проведении аудио-, видеозаписи и фотосъёмки;</w:t>
      </w:r>
    </w:p>
    <w:p w14:paraId="01774499" w14:textId="4CDB3AD7" w:rsidR="007176E3" w:rsidRPr="00CF0701" w:rsidRDefault="00973214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7176E3" w:rsidRPr="00CF0701">
        <w:rPr>
          <w:rFonts w:eastAsia="Calibri"/>
          <w:sz w:val="28"/>
          <w:szCs w:val="28"/>
          <w:lang w:eastAsia="en-US"/>
        </w:rPr>
        <w:t>) заканчивать установку видео- и фотоаппаратуры не позднее чем за пятнадцать минут до начала мероприятия, проводимого Администрацией города Рубцовска;</w:t>
      </w:r>
    </w:p>
    <w:p w14:paraId="2EEA6734" w14:textId="2644A758" w:rsidR="007176E3" w:rsidRPr="00CF0701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F0701">
        <w:rPr>
          <w:rFonts w:eastAsia="Calibri"/>
          <w:sz w:val="28"/>
          <w:szCs w:val="28"/>
          <w:lang w:eastAsia="en-US"/>
        </w:rPr>
        <w:t>1</w:t>
      </w:r>
      <w:r w:rsidR="00973214">
        <w:rPr>
          <w:rFonts w:eastAsia="Calibri"/>
          <w:sz w:val="28"/>
          <w:szCs w:val="28"/>
          <w:lang w:eastAsia="en-US"/>
        </w:rPr>
        <w:t>0</w:t>
      </w:r>
      <w:r w:rsidRPr="00CF0701">
        <w:rPr>
          <w:rFonts w:eastAsia="Calibri"/>
          <w:sz w:val="28"/>
          <w:szCs w:val="28"/>
          <w:lang w:eastAsia="en-US"/>
        </w:rPr>
        <w:t>) при осуществлении профессиональной деятельности в помещениях, занимаемых Администрацией города Рубцовска, носить аккредитационную карту так, чтобы имелась возможность определить принадлежность журналиста к конкретному СМИ;</w:t>
      </w:r>
    </w:p>
    <w:p w14:paraId="3DEB580E" w14:textId="26B87B87" w:rsidR="007176E3" w:rsidRPr="00CF0701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F0701">
        <w:rPr>
          <w:rFonts w:eastAsia="Calibri"/>
          <w:sz w:val="28"/>
          <w:szCs w:val="28"/>
          <w:lang w:eastAsia="en-US"/>
        </w:rPr>
        <w:t>1</w:t>
      </w:r>
      <w:r w:rsidR="00CC35AA">
        <w:rPr>
          <w:rFonts w:eastAsia="Calibri"/>
          <w:sz w:val="28"/>
          <w:szCs w:val="28"/>
          <w:lang w:eastAsia="en-US"/>
        </w:rPr>
        <w:t>1</w:t>
      </w:r>
      <w:r w:rsidRPr="00CF0701">
        <w:rPr>
          <w:rFonts w:eastAsia="Calibri"/>
          <w:sz w:val="28"/>
          <w:szCs w:val="28"/>
          <w:lang w:eastAsia="en-US"/>
        </w:rPr>
        <w:t>) соблюдать правила пропускного режима в помещениях, занимаемых Администрацией города Рубцовска;</w:t>
      </w:r>
    </w:p>
    <w:p w14:paraId="089DF139" w14:textId="1F863A46" w:rsidR="007176E3" w:rsidRDefault="007176E3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F0701">
        <w:rPr>
          <w:rFonts w:eastAsia="Calibri"/>
          <w:sz w:val="28"/>
          <w:szCs w:val="28"/>
          <w:lang w:eastAsia="en-US"/>
        </w:rPr>
        <w:t>1</w:t>
      </w:r>
      <w:r w:rsidR="00CC35AA">
        <w:rPr>
          <w:rFonts w:eastAsia="Calibri"/>
          <w:sz w:val="28"/>
          <w:szCs w:val="28"/>
          <w:lang w:eastAsia="en-US"/>
        </w:rPr>
        <w:t>2</w:t>
      </w:r>
      <w:r w:rsidRPr="00CF0701">
        <w:rPr>
          <w:rFonts w:eastAsia="Calibri"/>
          <w:sz w:val="28"/>
          <w:szCs w:val="28"/>
          <w:lang w:eastAsia="en-US"/>
        </w:rPr>
        <w:t>) соблюдать общественн</w:t>
      </w:r>
      <w:r w:rsidR="00176B80">
        <w:rPr>
          <w:rFonts w:eastAsia="Calibri"/>
          <w:sz w:val="28"/>
          <w:szCs w:val="28"/>
          <w:lang w:eastAsia="en-US"/>
        </w:rPr>
        <w:t xml:space="preserve">ый </w:t>
      </w:r>
      <w:r w:rsidRPr="00CF0701">
        <w:rPr>
          <w:rFonts w:eastAsia="Calibri"/>
          <w:sz w:val="28"/>
          <w:szCs w:val="28"/>
          <w:lang w:eastAsia="en-US"/>
        </w:rPr>
        <w:t>поряд</w:t>
      </w:r>
      <w:r w:rsidR="00176B80">
        <w:rPr>
          <w:rFonts w:eastAsia="Calibri"/>
          <w:sz w:val="28"/>
          <w:szCs w:val="28"/>
          <w:lang w:eastAsia="en-US"/>
        </w:rPr>
        <w:t>ок</w:t>
      </w:r>
      <w:r w:rsidR="00C46F5E">
        <w:rPr>
          <w:rFonts w:eastAsia="Calibri"/>
          <w:sz w:val="28"/>
          <w:szCs w:val="28"/>
          <w:lang w:eastAsia="en-US"/>
        </w:rPr>
        <w:t>.</w:t>
      </w:r>
    </w:p>
    <w:p w14:paraId="7B765CAD" w14:textId="77777777" w:rsidR="00C46F5E" w:rsidRPr="00CF0701" w:rsidRDefault="00C46F5E" w:rsidP="00CF070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332D4B43" w14:textId="77777777" w:rsidR="006F3FD7" w:rsidRPr="006F3FD7" w:rsidRDefault="006F3FD7" w:rsidP="006F3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AD202E" w14:textId="77777777" w:rsidR="00693D8C" w:rsidRPr="00BF4672" w:rsidRDefault="00693D8C" w:rsidP="00693D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F46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5. Прекращение аккредитации</w:t>
      </w:r>
    </w:p>
    <w:p w14:paraId="6BB8728E" w14:textId="77777777" w:rsidR="00693D8C" w:rsidRPr="00CF0701" w:rsidRDefault="00693D8C" w:rsidP="00693D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FB12B3" w14:textId="77777777" w:rsidR="00CC35AA" w:rsidRDefault="00693D8C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5.1. Аккредитация журналиста прекращается</w:t>
      </w:r>
      <w:r w:rsidR="00CC35A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E0F9684" w14:textId="053F2FF0" w:rsidR="00693D8C" w:rsidRDefault="00CC35AA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по истечении срока аккредитации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36E22A4" w14:textId="48B93A89" w:rsidR="00CC35AA" w:rsidRPr="00CF0701" w:rsidRDefault="00CC35AA" w:rsidP="00CC35A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F0701">
        <w:rPr>
          <w:rFonts w:eastAsia="Calibri"/>
          <w:sz w:val="28"/>
          <w:szCs w:val="28"/>
          <w:lang w:eastAsia="en-US"/>
        </w:rPr>
        <w:t>прекращения деятельности СМИ, которое представляет журналист;</w:t>
      </w:r>
    </w:p>
    <w:p w14:paraId="1FC8BFAD" w14:textId="25157E89" w:rsidR="00CC35AA" w:rsidRDefault="00CC35AA" w:rsidP="00CC35A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в случае </w:t>
      </w:r>
      <w:r w:rsidRPr="00CF0701">
        <w:rPr>
          <w:rFonts w:eastAsia="Calibri"/>
          <w:sz w:val="28"/>
          <w:szCs w:val="28"/>
          <w:lang w:eastAsia="en-US"/>
        </w:rPr>
        <w:t>увольнения журналиста из редакции СМИ, от которого он аккредитован</w:t>
      </w:r>
      <w:r w:rsidR="00176B80">
        <w:rPr>
          <w:rFonts w:eastAsia="Calibri"/>
          <w:sz w:val="28"/>
          <w:szCs w:val="28"/>
          <w:lang w:eastAsia="en-US"/>
        </w:rPr>
        <w:t>.</w:t>
      </w:r>
    </w:p>
    <w:p w14:paraId="570E1334" w14:textId="02BC9433" w:rsidR="00F16E04" w:rsidRPr="00CF0701" w:rsidRDefault="00F16E04" w:rsidP="00F16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прекращении аккредитации принимается Главой города Рубцовска на основании</w:t>
      </w:r>
      <w:r w:rsidR="00CC35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, подготовленной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hAnsi="Times New Roman" w:cs="Times New Roman"/>
          <w:sz w:val="28"/>
          <w:szCs w:val="28"/>
        </w:rPr>
        <w:t>пресс-служб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Рубцовска, и оформляется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форме уведомления на</w:t>
      </w:r>
      <w:r w:rsidR="00CC35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бланке 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proofErr w:type="gramEnd"/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Рубцовска. </w:t>
      </w:r>
    </w:p>
    <w:p w14:paraId="52039625" w14:textId="77777777" w:rsidR="00F16E04" w:rsidRDefault="00F16E04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A3E4A0" w14:textId="77777777" w:rsidR="00F16E04" w:rsidRPr="00BF4672" w:rsidRDefault="00F16E04" w:rsidP="00F16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F46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 Лишение аккредитации</w:t>
      </w:r>
    </w:p>
    <w:p w14:paraId="2086D081" w14:textId="77777777" w:rsidR="00F16E04" w:rsidRPr="00F16E04" w:rsidRDefault="00F16E04" w:rsidP="00F16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F99A6F" w14:textId="77777777" w:rsidR="00693D8C" w:rsidRPr="002D6579" w:rsidRDefault="00F16E04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>6.1</w:t>
      </w:r>
      <w:r w:rsidR="00693D8C"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>. Журналист лишается аккредитации в случаях:</w:t>
      </w:r>
    </w:p>
    <w:p w14:paraId="0726957E" w14:textId="77777777" w:rsidR="002D6579" w:rsidRPr="002D6579" w:rsidRDefault="006F3FD7" w:rsidP="002D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93D8C"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неоднократного нарушения обязанностей аккредитованных журналистов, предусмотренных </w:t>
      </w:r>
      <w:hyperlink r:id="rId10" w:history="1">
        <w:r w:rsidR="00693D8C" w:rsidRPr="002D657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разделом 4</w:t>
        </w:r>
      </w:hyperlink>
      <w:r w:rsidR="00693D8C"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Положения</w:t>
      </w:r>
      <w:r w:rsidR="002D6579"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78A68FA7" w14:textId="0EA5CB16" w:rsidR="00693D8C" w:rsidRPr="002D6579" w:rsidRDefault="002D6579" w:rsidP="002D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>од неоднократным нарушением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6579">
        <w:rPr>
          <w:rFonts w:ascii="Times New Roman" w:eastAsia="Calibri" w:hAnsi="Times New Roman" w:cs="Times New Roman"/>
          <w:sz w:val="28"/>
          <w:szCs w:val="28"/>
          <w:lang w:eastAsia="en-US"/>
        </w:rPr>
        <w:t>понимается два и более нарушения обязанностей аккредитованного</w:t>
      </w: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журналиста, предусмотренных разделом 4 настоящего Положения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8E1F946" w14:textId="096CC1EB" w:rsidR="00693D8C" w:rsidRPr="00CF0701" w:rsidRDefault="006F3FD7" w:rsidP="00693D8C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93D8C" w:rsidRPr="00CF0701">
        <w:rPr>
          <w:rFonts w:eastAsia="Calibri"/>
          <w:sz w:val="28"/>
          <w:szCs w:val="28"/>
          <w:lang w:eastAsia="en-US"/>
        </w:rPr>
        <w:t xml:space="preserve">) распространения несоответствующих действительности сведений, порочащих деловую </w:t>
      </w:r>
      <w:proofErr w:type="gramStart"/>
      <w:r w:rsidR="00693D8C" w:rsidRPr="00CF0701">
        <w:rPr>
          <w:rFonts w:eastAsia="Calibri"/>
          <w:sz w:val="28"/>
          <w:szCs w:val="28"/>
          <w:lang w:eastAsia="en-US"/>
        </w:rPr>
        <w:t xml:space="preserve">репутацию </w:t>
      </w:r>
      <w:r w:rsidR="00693D8C">
        <w:rPr>
          <w:rFonts w:eastAsia="Calibri"/>
          <w:sz w:val="28"/>
          <w:szCs w:val="28"/>
          <w:lang w:eastAsia="en-US"/>
        </w:rPr>
        <w:t xml:space="preserve"> Главы</w:t>
      </w:r>
      <w:proofErr w:type="gramEnd"/>
      <w:r w:rsidR="00693D8C">
        <w:rPr>
          <w:rFonts w:eastAsia="Calibri"/>
          <w:sz w:val="28"/>
          <w:szCs w:val="28"/>
          <w:lang w:eastAsia="en-US"/>
        </w:rPr>
        <w:t xml:space="preserve"> города Рубцовска и </w:t>
      </w:r>
      <w:r w:rsidR="00693D8C" w:rsidRPr="00CF0701">
        <w:rPr>
          <w:rFonts w:eastAsia="Calibri"/>
          <w:sz w:val="28"/>
          <w:szCs w:val="28"/>
          <w:lang w:eastAsia="en-US"/>
        </w:rPr>
        <w:t>Администрации города Рубцовска, честь и достоинство  работников Администраци</w:t>
      </w:r>
      <w:r w:rsidR="00693D8C">
        <w:rPr>
          <w:rFonts w:eastAsia="Calibri"/>
          <w:sz w:val="28"/>
          <w:szCs w:val="28"/>
          <w:lang w:eastAsia="en-US"/>
        </w:rPr>
        <w:t>и</w:t>
      </w:r>
      <w:r w:rsidR="00693D8C" w:rsidRPr="00CF0701">
        <w:rPr>
          <w:rFonts w:eastAsia="Calibri"/>
          <w:sz w:val="28"/>
          <w:szCs w:val="28"/>
          <w:lang w:eastAsia="en-US"/>
        </w:rPr>
        <w:t xml:space="preserve"> города Рубцовска, подтверждённых вступившим в законную силу решением суда, или на основании опровержения, опубликованного средством массовой информации в досудебном порядке;</w:t>
      </w:r>
    </w:p>
    <w:p w14:paraId="6BEB21A9" w14:textId="77777777" w:rsidR="00C46F5E" w:rsidRDefault="00176B80" w:rsidP="00C46F5E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93D8C" w:rsidRPr="00CF0701">
        <w:rPr>
          <w:rFonts w:eastAsia="Calibri"/>
          <w:sz w:val="28"/>
          <w:szCs w:val="28"/>
          <w:lang w:eastAsia="en-US"/>
        </w:rPr>
        <w:t xml:space="preserve">) принятия главным редактором СМИ решения об отстранении журналиста от освещения деятельности </w:t>
      </w:r>
      <w:r w:rsidR="00693D8C">
        <w:rPr>
          <w:rFonts w:eastAsia="Calibri"/>
          <w:sz w:val="28"/>
          <w:szCs w:val="28"/>
          <w:lang w:eastAsia="en-US"/>
        </w:rPr>
        <w:t xml:space="preserve">Главы города Рубцовска и </w:t>
      </w:r>
      <w:r w:rsidR="00693D8C" w:rsidRPr="00CF0701">
        <w:rPr>
          <w:rFonts w:eastAsia="Calibri"/>
          <w:sz w:val="28"/>
          <w:szCs w:val="28"/>
          <w:lang w:eastAsia="en-US"/>
        </w:rPr>
        <w:t>Администрации города Рубцовска и (или) его замене (далее - отзыв журналиста)</w:t>
      </w:r>
      <w:r w:rsidR="00C46F5E">
        <w:rPr>
          <w:rFonts w:eastAsia="Calibri"/>
          <w:sz w:val="28"/>
          <w:szCs w:val="28"/>
          <w:lang w:eastAsia="en-US"/>
        </w:rPr>
        <w:t>;</w:t>
      </w:r>
    </w:p>
    <w:p w14:paraId="628F1C78" w14:textId="33A9EFA7" w:rsidR="00C46F5E" w:rsidRPr="00C46F5E" w:rsidRDefault="00C46F5E" w:rsidP="00C46F5E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46F5E">
        <w:rPr>
          <w:sz w:val="28"/>
          <w:szCs w:val="28"/>
        </w:rPr>
        <w:t xml:space="preserve">4)  если в соответствии со </w:t>
      </w:r>
      <w:hyperlink r:id="rId11" w:history="1">
        <w:r w:rsidRPr="00956E7B">
          <w:rPr>
            <w:sz w:val="28"/>
            <w:szCs w:val="28"/>
          </w:rPr>
          <w:t>статьей 56.2</w:t>
        </w:r>
      </w:hyperlink>
      <w:r w:rsidRPr="00C46F5E">
        <w:rPr>
          <w:sz w:val="28"/>
          <w:szCs w:val="28"/>
        </w:rPr>
        <w:t xml:space="preserve">  Закона Российской Федерации от 27.12.1991 № 2121-1 «О средствах массовой информации» признаны недействительными регистрация средства массовой информации, лицензия на вещание средства массовой информации, по заявке которого такой журналист был аккредитован.</w:t>
      </w:r>
    </w:p>
    <w:p w14:paraId="6E544BB3" w14:textId="203496CC" w:rsidR="00693D8C" w:rsidRPr="00CF0701" w:rsidRDefault="00F16E04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6.2. 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аботник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пресс-службы Администрации города Рубцовска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фиксируют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нарушения и оформляют их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форме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служебной записки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176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бланке </w:t>
      </w:r>
      <w:r w:rsidR="00CC35AA" w:rsidRPr="00176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пресс-службы </w:t>
      </w:r>
      <w:r w:rsidR="00693D8C" w:rsidRPr="00176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Рубцовска 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имя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Глав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Рубцовска. </w:t>
      </w:r>
    </w:p>
    <w:p w14:paraId="32E8FD67" w14:textId="1C89C649" w:rsidR="00693D8C" w:rsidRPr="00CF0701" w:rsidRDefault="00F16E04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6.3.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лишении журналиста аккредитации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принимается Главой города Рубцовска на основании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информации, подготовленной</w:t>
      </w:r>
      <w:r w:rsidR="00693D8C">
        <w:rPr>
          <w:rFonts w:ascii="Times New Roman" w:hAnsi="Times New Roman" w:cs="Times New Roman"/>
          <w:sz w:val="28"/>
          <w:szCs w:val="28"/>
        </w:rPr>
        <w:t xml:space="preserve"> </w:t>
      </w:r>
      <w:r w:rsidR="00693D8C" w:rsidRPr="00CF0701">
        <w:rPr>
          <w:rFonts w:ascii="Times New Roman" w:hAnsi="Times New Roman" w:cs="Times New Roman"/>
          <w:sz w:val="28"/>
          <w:szCs w:val="28"/>
        </w:rPr>
        <w:t>пресс-служб</w:t>
      </w:r>
      <w:r w:rsidR="00693D8C">
        <w:rPr>
          <w:rFonts w:ascii="Times New Roman" w:hAnsi="Times New Roman" w:cs="Times New Roman"/>
          <w:sz w:val="28"/>
          <w:szCs w:val="28"/>
        </w:rPr>
        <w:t>ой</w:t>
      </w:r>
      <w:r w:rsidR="00693D8C" w:rsidRPr="00CF0701">
        <w:rPr>
          <w:rFonts w:ascii="Times New Roman" w:hAnsi="Times New Roman" w:cs="Times New Roman"/>
          <w:sz w:val="28"/>
          <w:szCs w:val="28"/>
        </w:rPr>
        <w:t xml:space="preserve">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Рубцовска, и оформляется 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в форме уведомления на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>
        <w:rPr>
          <w:rFonts w:ascii="Times New Roman" w:eastAsia="Calibri" w:hAnsi="Times New Roman" w:cs="Times New Roman"/>
          <w:sz w:val="28"/>
          <w:szCs w:val="28"/>
          <w:lang w:eastAsia="en-US"/>
        </w:rPr>
        <w:t>бланке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Рубцовска. </w:t>
      </w:r>
    </w:p>
    <w:p w14:paraId="2F4E1722" w14:textId="5035BFB6" w:rsidR="00693D8C" w:rsidRPr="006F3FD7" w:rsidRDefault="00F16E04" w:rsidP="0069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6.4.</w:t>
      </w:r>
      <w:r w:rsidR="002D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принятом решении направляется</w:t>
      </w:r>
      <w:r w:rsidR="004A7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4A7E4E"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письменной форме</w:t>
      </w:r>
      <w:r w:rsidR="00693D8C"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7E4E">
        <w:rPr>
          <w:rFonts w:ascii="Times New Roman" w:hAnsi="Times New Roman" w:cs="Times New Roman"/>
          <w:sz w:val="28"/>
          <w:szCs w:val="28"/>
        </w:rPr>
        <w:t>почтой Российской Федерации и (или)</w:t>
      </w:r>
      <w:r w:rsidR="002D6579">
        <w:rPr>
          <w:rFonts w:ascii="Times New Roman" w:hAnsi="Times New Roman" w:cs="Times New Roman"/>
          <w:sz w:val="28"/>
          <w:szCs w:val="28"/>
        </w:rPr>
        <w:t xml:space="preserve"> </w:t>
      </w:r>
      <w:r w:rsidR="004A7E4E">
        <w:rPr>
          <w:rFonts w:ascii="Times New Roman" w:hAnsi="Times New Roman" w:cs="Times New Roman"/>
          <w:sz w:val="28"/>
          <w:szCs w:val="28"/>
        </w:rPr>
        <w:t xml:space="preserve">электронной почтой (в формате PDF или JPEG) </w:t>
      </w:r>
      <w:r w:rsidR="004A7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93D8C"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>редакцию СМИ, которую представляет журналист, и (или) самому журналисту в течение</w:t>
      </w:r>
      <w:r w:rsidR="00EF07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D8C"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пяти рабочих дней с указанием причин, после чего аккредитационная карта считается недействительной. </w:t>
      </w:r>
    </w:p>
    <w:p w14:paraId="61DA4E76" w14:textId="77777777" w:rsidR="0078441E" w:rsidRDefault="006F3FD7" w:rsidP="006F3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6.5</w:t>
      </w:r>
      <w:r w:rsidR="00693D8C"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Восстановление аккредитации журналисту, который был лишён аккредитации за нарушение обязанностей, установленных настоящим Положением, не допускается. </w:t>
      </w:r>
    </w:p>
    <w:p w14:paraId="27D2D7F9" w14:textId="77777777" w:rsidR="00BB1997" w:rsidRPr="00CF0701" w:rsidRDefault="00BB1997" w:rsidP="00CF070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14:paraId="5857E713" w14:textId="678CCF75" w:rsidR="004A7E4E" w:rsidRDefault="004A7E4E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FFFB796" w14:textId="3032C78A" w:rsidR="00176B80" w:rsidRDefault="00176B80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71DCF01" w14:textId="3D9B12FC" w:rsidR="00176B80" w:rsidRDefault="00176B80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1341B2D" w14:textId="1A6DAB50" w:rsidR="00176B80" w:rsidRDefault="00176B80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C51E963" w14:textId="6D73662F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F241693" w14:textId="26830F33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CEACC81" w14:textId="26B43473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A4CF378" w14:textId="25253EAD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0E244E5" w14:textId="2379DB10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4D5AE6F" w14:textId="6491A5F3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2983C03" w14:textId="654305AC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73D755E" w14:textId="6BCC87D7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0842424" w14:textId="086B3540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3E68642" w14:textId="0DB959B0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AB261E6" w14:textId="4862676E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226CD9E" w14:textId="25AAD408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5950223" w14:textId="607FD147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28C8575" w14:textId="03E8AC3B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023F4EE" w14:textId="4E78095B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E0BB90E" w14:textId="52C7357C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F5BC95D" w14:textId="3F48BD2B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48DDFEE" w14:textId="31D487FA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171457B" w14:textId="31835A59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72DD9EF" w14:textId="550E51E2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1681D73" w14:textId="323E9028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52D1E08" w14:textId="4EE5E808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5034D8D" w14:textId="4AC30179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61C6456" w14:textId="7A4207DD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2349435" w14:textId="462696E3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1774FF1" w14:textId="6942A358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C815C28" w14:textId="49B947AB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3FF3C7E" w14:textId="51C091A7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3A09260" w14:textId="221C5D7F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53B84D7" w14:textId="4763EC52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F6DD2D0" w14:textId="133D6B47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64943FB" w14:textId="33C1CF13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D31CC0B" w14:textId="6A6D880D" w:rsidR="002D6579" w:rsidRDefault="002D6579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3E3246D" w14:textId="77777777" w:rsidR="00176B80" w:rsidRDefault="00176B80" w:rsidP="00BF4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EA57FA" w14:textId="25195829" w:rsidR="007176E3" w:rsidRPr="00CF0701" w:rsidRDefault="007176E3" w:rsidP="00CF070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F070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7C3DD8C6" w14:textId="77777777" w:rsidR="007176E3" w:rsidRPr="00CF0701" w:rsidRDefault="007176E3" w:rsidP="00CF0701">
      <w:pPr>
        <w:spacing w:after="0" w:line="240" w:lineRule="auto"/>
        <w:ind w:left="5670"/>
        <w:rPr>
          <w:rStyle w:val="FontStyle35"/>
        </w:rPr>
      </w:pPr>
      <w:r w:rsidRPr="00CF0701">
        <w:rPr>
          <w:rFonts w:ascii="Times New Roman" w:hAnsi="Times New Roman" w:cs="Times New Roman"/>
          <w:sz w:val="26"/>
          <w:szCs w:val="26"/>
        </w:rPr>
        <w:t xml:space="preserve">к </w:t>
      </w:r>
      <w:r w:rsidRPr="00CF0701">
        <w:rPr>
          <w:rStyle w:val="FontStyle35"/>
        </w:rPr>
        <w:t>Положению об аккредитации журналистов средств массовой информации</w:t>
      </w:r>
      <w:r w:rsidR="00CF0701">
        <w:rPr>
          <w:rStyle w:val="FontStyle35"/>
        </w:rPr>
        <w:t xml:space="preserve"> </w:t>
      </w:r>
      <w:r w:rsidRPr="00CF0701">
        <w:rPr>
          <w:rStyle w:val="FontStyle35"/>
        </w:rPr>
        <w:t>при Администрации города Рубцовска Алтайского края</w:t>
      </w:r>
    </w:p>
    <w:p w14:paraId="6BB224A7" w14:textId="77777777" w:rsidR="007176E3" w:rsidRPr="006F3FD7" w:rsidRDefault="007176E3" w:rsidP="00CF070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351D45" w14:textId="77777777" w:rsidR="006F3FD7" w:rsidRPr="006F3FD7" w:rsidRDefault="006F3FD7" w:rsidP="006F3FD7">
      <w:pPr>
        <w:tabs>
          <w:tab w:val="left" w:pos="5781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3F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Официальный бланк редакции СМИ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6F3FD7">
        <w:rPr>
          <w:rFonts w:ascii="Times New Roman" w:eastAsia="Calibri" w:hAnsi="Times New Roman" w:cs="Times New Roman"/>
          <w:sz w:val="24"/>
          <w:szCs w:val="24"/>
          <w:lang w:eastAsia="en-US"/>
        </w:rPr>
        <w:t>Главе города Рубцовска</w:t>
      </w:r>
    </w:p>
    <w:p w14:paraId="0CB0AAA0" w14:textId="77777777" w:rsidR="006F3FD7" w:rsidRDefault="006F3FD7" w:rsidP="006F3FD7">
      <w:pPr>
        <w:tabs>
          <w:tab w:val="left" w:pos="5781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Pr="006F3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__________________________</w:t>
      </w:r>
    </w:p>
    <w:p w14:paraId="708E6555" w14:textId="77777777" w:rsidR="00F65A0B" w:rsidRDefault="00F65A0B" w:rsidP="00F65A0B">
      <w:pPr>
        <w:tabs>
          <w:tab w:val="left" w:pos="5781"/>
        </w:tabs>
        <w:spacing w:line="240" w:lineRule="auto"/>
        <w:rPr>
          <w:rFonts w:ascii="Times New Roman" w:hAnsi="Times New Roman" w:cs="Times New Roman"/>
          <w:color w:val="313131"/>
          <w:sz w:val="16"/>
          <w:szCs w:val="16"/>
        </w:rPr>
      </w:pPr>
      <w:r>
        <w:rPr>
          <w:rFonts w:ascii="Times New Roman" w:hAnsi="Times New Roman" w:cs="Times New Roman"/>
          <w:color w:val="313131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313131"/>
          <w:sz w:val="16"/>
          <w:szCs w:val="16"/>
        </w:rPr>
        <w:tab/>
        <w:t xml:space="preserve">(Инициалы, фамилия) </w:t>
      </w:r>
    </w:p>
    <w:p w14:paraId="21D26A56" w14:textId="77777777" w:rsidR="007176E3" w:rsidRPr="00CF0701" w:rsidRDefault="00F65A0B" w:rsidP="00F65A0B">
      <w:pPr>
        <w:tabs>
          <w:tab w:val="left" w:pos="5781"/>
        </w:tabs>
        <w:spacing w:line="240" w:lineRule="auto"/>
        <w:rPr>
          <w:rFonts w:ascii="Times New Roman" w:hAnsi="Times New Roman" w:cs="Times New Roman"/>
          <w:color w:val="313131"/>
          <w:sz w:val="16"/>
          <w:szCs w:val="16"/>
        </w:rPr>
      </w:pPr>
      <w:r>
        <w:rPr>
          <w:rFonts w:ascii="Times New Roman" w:hAnsi="Times New Roman" w:cs="Times New Roman"/>
          <w:color w:val="313131"/>
          <w:sz w:val="16"/>
          <w:szCs w:val="16"/>
        </w:rPr>
        <w:t xml:space="preserve"> </w:t>
      </w:r>
    </w:p>
    <w:p w14:paraId="204633D8" w14:textId="1B3CB8E5" w:rsidR="007176E3" w:rsidRPr="00CF0701" w:rsidRDefault="007176E3" w:rsidP="00CF0701">
      <w:pPr>
        <w:spacing w:line="240" w:lineRule="auto"/>
        <w:jc w:val="center"/>
        <w:rPr>
          <w:rFonts w:ascii="Times New Roman" w:hAnsi="Times New Roman" w:cs="Times New Roman"/>
          <w:b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Заявка на аккредитацию журналистов </w:t>
      </w:r>
    </w:p>
    <w:p w14:paraId="403FADB3" w14:textId="038DDE05" w:rsidR="007176E3" w:rsidRPr="00CF0701" w:rsidRDefault="007176E3" w:rsidP="00A264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Просим предоставить постоянную/разовую (подчеркнуть) аккредитацию при </w:t>
      </w:r>
      <w:r w:rsidRPr="00CF070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города Рубцовска</w:t>
      </w: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 журналистам средств массовой информации. </w:t>
      </w:r>
    </w:p>
    <w:p w14:paraId="65F789C3" w14:textId="77777777" w:rsidR="007176E3" w:rsidRPr="00CF0701" w:rsidRDefault="007176E3" w:rsidP="00A264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В соответствии с Положением об аккредитации журналистов средств массовой информации при </w:t>
      </w:r>
      <w:r w:rsidRPr="00CF070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города Рубцовска</w:t>
      </w: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 представляем следующие сведения:</w:t>
      </w:r>
    </w:p>
    <w:p w14:paraId="646CE098" w14:textId="77777777" w:rsidR="007176E3" w:rsidRPr="00CF0701" w:rsidRDefault="007176E3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5054"/>
        <w:gridCol w:w="3161"/>
      </w:tblGrid>
      <w:tr w:rsidR="007176E3" w:rsidRPr="00CF0701" w14:paraId="49B0AA21" w14:textId="77777777" w:rsidTr="00480A69">
        <w:tc>
          <w:tcPr>
            <w:tcW w:w="1356" w:type="dxa"/>
          </w:tcPr>
          <w:p w14:paraId="3FF1107E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</w:p>
        </w:tc>
        <w:tc>
          <w:tcPr>
            <w:tcW w:w="8215" w:type="dxa"/>
            <w:gridSpan w:val="2"/>
          </w:tcPr>
          <w:p w14:paraId="1E12937B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Сведения о средстве массовой информации </w:t>
            </w:r>
          </w:p>
        </w:tc>
      </w:tr>
      <w:tr w:rsidR="007176E3" w:rsidRPr="00CF0701" w14:paraId="4D260ACC" w14:textId="77777777" w:rsidTr="00480A69">
        <w:tc>
          <w:tcPr>
            <w:tcW w:w="1356" w:type="dxa"/>
          </w:tcPr>
          <w:p w14:paraId="197B82AA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1.1.</w:t>
            </w:r>
          </w:p>
        </w:tc>
        <w:tc>
          <w:tcPr>
            <w:tcW w:w="5054" w:type="dxa"/>
          </w:tcPr>
          <w:p w14:paraId="55BCCA9E" w14:textId="29DAE6D4" w:rsidR="00033ABD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Полное наименование СМИ </w:t>
            </w:r>
          </w:p>
        </w:tc>
        <w:tc>
          <w:tcPr>
            <w:tcW w:w="3161" w:type="dxa"/>
          </w:tcPr>
          <w:p w14:paraId="46B5F287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877397" w:rsidRPr="00CF0701" w14:paraId="3735504A" w14:textId="77777777" w:rsidTr="00480A69">
        <w:tc>
          <w:tcPr>
            <w:tcW w:w="1356" w:type="dxa"/>
          </w:tcPr>
          <w:p w14:paraId="3F7F5B4C" w14:textId="412A3635" w:rsidR="00877397" w:rsidRPr="00CF0701" w:rsidRDefault="00877397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1.2</w:t>
            </w:r>
          </w:p>
        </w:tc>
        <w:tc>
          <w:tcPr>
            <w:tcW w:w="5054" w:type="dxa"/>
          </w:tcPr>
          <w:p w14:paraId="13DE4841" w14:textId="7014F2FB" w:rsidR="00877397" w:rsidRPr="00CF0701" w:rsidRDefault="00877397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Данные об учредителях или издателях</w:t>
            </w:r>
          </w:p>
        </w:tc>
        <w:tc>
          <w:tcPr>
            <w:tcW w:w="3161" w:type="dxa"/>
          </w:tcPr>
          <w:p w14:paraId="5186B0B1" w14:textId="77777777" w:rsidR="00877397" w:rsidRPr="00CF0701" w:rsidRDefault="00877397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010C16E1" w14:textId="77777777" w:rsidTr="00480A69">
        <w:tc>
          <w:tcPr>
            <w:tcW w:w="1356" w:type="dxa"/>
          </w:tcPr>
          <w:p w14:paraId="47790136" w14:textId="22FF6F35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3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08304AF0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Адрес редакции СМИ (юридический и фактический) </w:t>
            </w:r>
          </w:p>
        </w:tc>
        <w:tc>
          <w:tcPr>
            <w:tcW w:w="3161" w:type="dxa"/>
          </w:tcPr>
          <w:p w14:paraId="3FB79641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1FFB46A1" w14:textId="77777777" w:rsidTr="00480A69">
        <w:tc>
          <w:tcPr>
            <w:tcW w:w="1356" w:type="dxa"/>
          </w:tcPr>
          <w:p w14:paraId="47D6725B" w14:textId="64E2F730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4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08EDE4E1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Адрес электронной почты, номер телефона и факса редакции СМИ</w:t>
            </w:r>
          </w:p>
        </w:tc>
        <w:tc>
          <w:tcPr>
            <w:tcW w:w="3161" w:type="dxa"/>
          </w:tcPr>
          <w:p w14:paraId="2972462F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E152D38" w14:textId="77777777" w:rsidTr="00480A69">
        <w:tc>
          <w:tcPr>
            <w:tcW w:w="1356" w:type="dxa"/>
          </w:tcPr>
          <w:p w14:paraId="05D141E5" w14:textId="7BCC953C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5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47D99288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Ф.И.О. главного редактора (полностью)</w:t>
            </w:r>
          </w:p>
        </w:tc>
        <w:tc>
          <w:tcPr>
            <w:tcW w:w="3161" w:type="dxa"/>
          </w:tcPr>
          <w:p w14:paraId="00D748EC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0F012BC3" w14:textId="77777777" w:rsidTr="00480A69">
        <w:tc>
          <w:tcPr>
            <w:tcW w:w="1356" w:type="dxa"/>
          </w:tcPr>
          <w:p w14:paraId="6D74B2FB" w14:textId="1F5D095E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6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3103333B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Территория распространения </w:t>
            </w:r>
          </w:p>
        </w:tc>
        <w:tc>
          <w:tcPr>
            <w:tcW w:w="3161" w:type="dxa"/>
          </w:tcPr>
          <w:p w14:paraId="62D13593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5930D40" w14:textId="77777777" w:rsidTr="00480A69">
        <w:tc>
          <w:tcPr>
            <w:tcW w:w="1356" w:type="dxa"/>
          </w:tcPr>
          <w:p w14:paraId="3AF885C6" w14:textId="7888B234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7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6B30BDAA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Территория вещания (для теле-, радио СМИ)</w:t>
            </w:r>
          </w:p>
        </w:tc>
        <w:tc>
          <w:tcPr>
            <w:tcW w:w="3161" w:type="dxa"/>
          </w:tcPr>
          <w:p w14:paraId="47E92090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8EA751C" w14:textId="77777777" w:rsidTr="00480A69">
        <w:tc>
          <w:tcPr>
            <w:tcW w:w="1356" w:type="dxa"/>
          </w:tcPr>
          <w:p w14:paraId="05704165" w14:textId="615ECF6B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8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3E897DCF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Периодичность выхода в свет (в эфир)</w:t>
            </w:r>
          </w:p>
        </w:tc>
        <w:tc>
          <w:tcPr>
            <w:tcW w:w="3161" w:type="dxa"/>
          </w:tcPr>
          <w:p w14:paraId="3BAC37EE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3ABCD60" w14:textId="77777777" w:rsidTr="00480A69">
        <w:tc>
          <w:tcPr>
            <w:tcW w:w="1356" w:type="dxa"/>
          </w:tcPr>
          <w:p w14:paraId="359B903C" w14:textId="21A69698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9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2BF91834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Формат, максимальный тираж (для печатных СМИ)</w:t>
            </w:r>
          </w:p>
        </w:tc>
        <w:tc>
          <w:tcPr>
            <w:tcW w:w="3161" w:type="dxa"/>
          </w:tcPr>
          <w:p w14:paraId="0E224488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858C2E2" w14:textId="77777777" w:rsidTr="00480A69">
        <w:tc>
          <w:tcPr>
            <w:tcW w:w="1356" w:type="dxa"/>
          </w:tcPr>
          <w:p w14:paraId="00F2D005" w14:textId="0B588F8F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10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7E22F1C1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Время (сетка) вещания (для теле-, радио СМИ)</w:t>
            </w:r>
          </w:p>
        </w:tc>
        <w:tc>
          <w:tcPr>
            <w:tcW w:w="3161" w:type="dxa"/>
          </w:tcPr>
          <w:p w14:paraId="1DA1842F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65AC3540" w14:textId="77777777" w:rsidTr="00480A69">
        <w:tc>
          <w:tcPr>
            <w:tcW w:w="1356" w:type="dxa"/>
          </w:tcPr>
          <w:p w14:paraId="603940B3" w14:textId="056FC9A6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1.1</w:t>
            </w:r>
            <w:r w:rsidR="0087739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</w:t>
            </w: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14:paraId="0F7402C0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Перечень технической аппаратуры, необходимой </w:t>
            </w:r>
            <w:proofErr w:type="gramStart"/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для  проведения</w:t>
            </w:r>
            <w:proofErr w:type="gramEnd"/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видео- и аудиозаписи, кино- и фотосъёмки (для представителей теле- и радиокомпании) </w:t>
            </w:r>
          </w:p>
        </w:tc>
        <w:tc>
          <w:tcPr>
            <w:tcW w:w="3161" w:type="dxa"/>
          </w:tcPr>
          <w:p w14:paraId="709A2C8E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2D70011A" w14:textId="77777777" w:rsidTr="00480A69">
        <w:tc>
          <w:tcPr>
            <w:tcW w:w="1356" w:type="dxa"/>
          </w:tcPr>
          <w:p w14:paraId="1A83C739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2.</w:t>
            </w:r>
          </w:p>
        </w:tc>
        <w:tc>
          <w:tcPr>
            <w:tcW w:w="8215" w:type="dxa"/>
            <w:gridSpan w:val="2"/>
          </w:tcPr>
          <w:p w14:paraId="4C7E898F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Сведения об аккредитуемых журналистах</w:t>
            </w:r>
          </w:p>
        </w:tc>
      </w:tr>
      <w:tr w:rsidR="007176E3" w:rsidRPr="00CF0701" w14:paraId="3230C80D" w14:textId="77777777" w:rsidTr="00480A69">
        <w:tc>
          <w:tcPr>
            <w:tcW w:w="1356" w:type="dxa"/>
          </w:tcPr>
          <w:p w14:paraId="3CE7073B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054" w:type="dxa"/>
          </w:tcPr>
          <w:p w14:paraId="060D3289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Ф.И.О. (полностью)</w:t>
            </w:r>
          </w:p>
        </w:tc>
        <w:tc>
          <w:tcPr>
            <w:tcW w:w="3161" w:type="dxa"/>
          </w:tcPr>
          <w:p w14:paraId="43586BEA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033ABD" w:rsidRPr="00CF0701" w14:paraId="1BEB3701" w14:textId="77777777" w:rsidTr="00480A69">
        <w:tc>
          <w:tcPr>
            <w:tcW w:w="1356" w:type="dxa"/>
          </w:tcPr>
          <w:p w14:paraId="14775E9C" w14:textId="77777777" w:rsidR="00033ABD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2.2.</w:t>
            </w:r>
          </w:p>
        </w:tc>
        <w:tc>
          <w:tcPr>
            <w:tcW w:w="5054" w:type="dxa"/>
          </w:tcPr>
          <w:p w14:paraId="42754FE1" w14:textId="77777777" w:rsidR="00033ABD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Дата рождения журналиста </w:t>
            </w:r>
          </w:p>
        </w:tc>
        <w:tc>
          <w:tcPr>
            <w:tcW w:w="3161" w:type="dxa"/>
          </w:tcPr>
          <w:p w14:paraId="29862FF9" w14:textId="77777777" w:rsidR="00033ABD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53C442C0" w14:textId="77777777" w:rsidTr="00480A69">
        <w:tc>
          <w:tcPr>
            <w:tcW w:w="1356" w:type="dxa"/>
          </w:tcPr>
          <w:p w14:paraId="29A9E925" w14:textId="77777777" w:rsidR="007176E3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2.3.</w:t>
            </w:r>
          </w:p>
        </w:tc>
        <w:tc>
          <w:tcPr>
            <w:tcW w:w="5054" w:type="dxa"/>
          </w:tcPr>
          <w:p w14:paraId="76620ABA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Должность в редакции (полностью)</w:t>
            </w:r>
          </w:p>
        </w:tc>
        <w:tc>
          <w:tcPr>
            <w:tcW w:w="3161" w:type="dxa"/>
          </w:tcPr>
          <w:p w14:paraId="2A427D0E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7DA50A33" w14:textId="77777777" w:rsidTr="00480A69">
        <w:tc>
          <w:tcPr>
            <w:tcW w:w="1356" w:type="dxa"/>
          </w:tcPr>
          <w:p w14:paraId="2B419039" w14:textId="77777777" w:rsidR="007176E3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2.4.</w:t>
            </w:r>
          </w:p>
        </w:tc>
        <w:tc>
          <w:tcPr>
            <w:tcW w:w="5054" w:type="dxa"/>
          </w:tcPr>
          <w:p w14:paraId="0D46B7B2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Контактный телефон</w:t>
            </w:r>
          </w:p>
        </w:tc>
        <w:tc>
          <w:tcPr>
            <w:tcW w:w="3161" w:type="dxa"/>
          </w:tcPr>
          <w:p w14:paraId="6D01EB19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6A22AAA5" w14:textId="77777777" w:rsidTr="00480A69">
        <w:tc>
          <w:tcPr>
            <w:tcW w:w="1356" w:type="dxa"/>
          </w:tcPr>
          <w:p w14:paraId="3F854AED" w14:textId="77777777" w:rsidR="007176E3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2.5.</w:t>
            </w:r>
          </w:p>
        </w:tc>
        <w:tc>
          <w:tcPr>
            <w:tcW w:w="5054" w:type="dxa"/>
          </w:tcPr>
          <w:p w14:paraId="77983E6F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3161" w:type="dxa"/>
          </w:tcPr>
          <w:p w14:paraId="26A02E73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7176E3" w:rsidRPr="00CF0701" w14:paraId="74F6F254" w14:textId="77777777" w:rsidTr="00480A69">
        <w:tc>
          <w:tcPr>
            <w:tcW w:w="1356" w:type="dxa"/>
          </w:tcPr>
          <w:p w14:paraId="4EF976F9" w14:textId="77777777" w:rsidR="007176E3" w:rsidRPr="00CF0701" w:rsidRDefault="00033ABD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2.6 </w:t>
            </w:r>
          </w:p>
        </w:tc>
        <w:tc>
          <w:tcPr>
            <w:tcW w:w="5054" w:type="dxa"/>
          </w:tcPr>
          <w:p w14:paraId="53561209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CF070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Согласие на обработку персональных данных (подпись)</w:t>
            </w:r>
          </w:p>
        </w:tc>
        <w:tc>
          <w:tcPr>
            <w:tcW w:w="3161" w:type="dxa"/>
          </w:tcPr>
          <w:p w14:paraId="27FECC78" w14:textId="77777777" w:rsidR="007176E3" w:rsidRPr="00CF0701" w:rsidRDefault="007176E3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</w:tc>
      </w:tr>
    </w:tbl>
    <w:p w14:paraId="11477BE9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695582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С Положением об аккредитации журналистов средств массовой информации при </w:t>
      </w:r>
      <w:r w:rsidRPr="00CF070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города Рубцовска</w:t>
      </w:r>
      <w:r w:rsidR="00033A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ознакомлен </w:t>
      </w:r>
    </w:p>
    <w:p w14:paraId="2A026173" w14:textId="77777777" w:rsidR="007176E3" w:rsidRPr="00CF0701" w:rsidRDefault="00033ABD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color w:val="313131"/>
          <w:sz w:val="24"/>
          <w:szCs w:val="24"/>
        </w:rPr>
        <w:t xml:space="preserve">_ </w:t>
      </w:r>
      <w:r w:rsidR="007176E3"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 (</w:t>
      </w:r>
      <w:proofErr w:type="gramEnd"/>
      <w:r w:rsidR="007176E3" w:rsidRPr="00CF0701">
        <w:rPr>
          <w:rFonts w:ascii="Times New Roman" w:hAnsi="Times New Roman" w:cs="Times New Roman"/>
          <w:color w:val="313131"/>
          <w:sz w:val="24"/>
          <w:szCs w:val="24"/>
        </w:rPr>
        <w:t>инициалы, фамилия аккредитуемого журналиста)</w:t>
      </w:r>
    </w:p>
    <w:p w14:paraId="3861511E" w14:textId="39E50B99" w:rsidR="007176E3" w:rsidRDefault="007176E3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color w:val="313131"/>
          <w:sz w:val="24"/>
          <w:szCs w:val="24"/>
        </w:rPr>
        <w:t xml:space="preserve">        (подпись)</w:t>
      </w:r>
    </w:p>
    <w:p w14:paraId="22FACF1D" w14:textId="0AE85FE8" w:rsidR="00480A69" w:rsidRDefault="00480A69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0FB40EFE" w14:textId="3D09CBC1" w:rsidR="00480A69" w:rsidRPr="00CF0701" w:rsidRDefault="00480A69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1CBA9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color w:val="313131"/>
          <w:sz w:val="24"/>
          <w:szCs w:val="24"/>
        </w:rPr>
      </w:pPr>
    </w:p>
    <w:p w14:paraId="109ECB1E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color w:val="313131"/>
          <w:sz w:val="24"/>
          <w:szCs w:val="24"/>
        </w:rPr>
        <w:t>Достоверность сведений, указанных в настоящей заявке, и прилагаемых документов подтверждаю:</w:t>
      </w:r>
    </w:p>
    <w:p w14:paraId="36E304A2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3E35804F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25883F27" w14:textId="77777777" w:rsidR="007176E3" w:rsidRPr="002D6579" w:rsidRDefault="007176E3" w:rsidP="00CF0701">
      <w:pPr>
        <w:spacing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2D6579">
        <w:rPr>
          <w:rFonts w:ascii="Times New Roman" w:hAnsi="Times New Roman" w:cs="Times New Roman"/>
          <w:color w:val="313131"/>
          <w:sz w:val="24"/>
          <w:szCs w:val="24"/>
        </w:rPr>
        <w:t>Главный редактор (</w:t>
      </w:r>
      <w:proofErr w:type="gramStart"/>
      <w:r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должность)   </w:t>
      </w:r>
      <w:proofErr w:type="gramEnd"/>
      <w:r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   _________                ______________________________</w:t>
      </w:r>
    </w:p>
    <w:p w14:paraId="76EB7695" w14:textId="77777777" w:rsidR="007176E3" w:rsidRPr="002D6579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4"/>
          <w:szCs w:val="24"/>
        </w:rPr>
      </w:pPr>
      <w:r w:rsidRPr="00CF0701">
        <w:rPr>
          <w:rFonts w:ascii="Times New Roman" w:hAnsi="Times New Roman" w:cs="Times New Roman"/>
          <w:color w:val="313131"/>
        </w:rPr>
        <w:t xml:space="preserve">                                                 (</w:t>
      </w:r>
      <w:proofErr w:type="gramStart"/>
      <w:r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подпись)   </w:t>
      </w:r>
      <w:proofErr w:type="gramEnd"/>
      <w:r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                        (инициалы, фамилия)</w:t>
      </w:r>
    </w:p>
    <w:p w14:paraId="423133E8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74A115D5" w14:textId="77777777" w:rsidR="007176E3" w:rsidRPr="002D6579" w:rsidRDefault="007176E3" w:rsidP="00CF0701">
      <w:pPr>
        <w:spacing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2D6579">
        <w:rPr>
          <w:rFonts w:ascii="Times New Roman" w:hAnsi="Times New Roman" w:cs="Times New Roman"/>
          <w:color w:val="313131"/>
          <w:sz w:val="24"/>
          <w:szCs w:val="24"/>
        </w:rPr>
        <w:t>М.П.</w:t>
      </w:r>
      <w:r w:rsidR="00033ABD"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gramStart"/>
      <w:r w:rsidR="00033ABD" w:rsidRPr="002D6579">
        <w:rPr>
          <w:rFonts w:ascii="Times New Roman" w:hAnsi="Times New Roman" w:cs="Times New Roman"/>
          <w:color w:val="313131"/>
          <w:sz w:val="24"/>
          <w:szCs w:val="24"/>
        </w:rPr>
        <w:t>( при</w:t>
      </w:r>
      <w:proofErr w:type="gramEnd"/>
      <w:r w:rsidR="00033ABD"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 наличии) </w:t>
      </w:r>
    </w:p>
    <w:p w14:paraId="62CF8250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4DC733AB" w14:textId="045CA1CD" w:rsidR="007176E3" w:rsidRPr="002D6579" w:rsidRDefault="002D6579" w:rsidP="00CF0701">
      <w:pPr>
        <w:spacing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>«</w:t>
      </w:r>
      <w:r w:rsidR="007176E3" w:rsidRPr="002D6579">
        <w:rPr>
          <w:rFonts w:ascii="Times New Roman" w:hAnsi="Times New Roman" w:cs="Times New Roman"/>
          <w:color w:val="313131"/>
          <w:sz w:val="24"/>
          <w:szCs w:val="24"/>
        </w:rPr>
        <w:t>___</w:t>
      </w:r>
      <w:proofErr w:type="gramStart"/>
      <w:r w:rsidR="007176E3" w:rsidRPr="002D6579">
        <w:rPr>
          <w:rFonts w:ascii="Times New Roman" w:hAnsi="Times New Roman" w:cs="Times New Roman"/>
          <w:color w:val="313131"/>
          <w:sz w:val="24"/>
          <w:szCs w:val="24"/>
        </w:rPr>
        <w:t>_</w:t>
      </w:r>
      <w:r>
        <w:rPr>
          <w:rFonts w:ascii="Times New Roman" w:hAnsi="Times New Roman" w:cs="Times New Roman"/>
          <w:color w:val="313131"/>
          <w:sz w:val="24"/>
          <w:szCs w:val="24"/>
        </w:rPr>
        <w:t>»</w:t>
      </w:r>
      <w:r w:rsidR="007176E3" w:rsidRPr="002D6579">
        <w:rPr>
          <w:rFonts w:ascii="Times New Roman" w:hAnsi="Times New Roman" w:cs="Times New Roman"/>
          <w:color w:val="313131"/>
          <w:sz w:val="24"/>
          <w:szCs w:val="24"/>
        </w:rPr>
        <w:t>_</w:t>
      </w:r>
      <w:proofErr w:type="gramEnd"/>
      <w:r w:rsidR="007176E3" w:rsidRPr="002D6579">
        <w:rPr>
          <w:rFonts w:ascii="Times New Roman" w:hAnsi="Times New Roman" w:cs="Times New Roman"/>
          <w:color w:val="313131"/>
          <w:sz w:val="24"/>
          <w:szCs w:val="24"/>
        </w:rPr>
        <w:t xml:space="preserve">____________________20 _____года </w:t>
      </w:r>
    </w:p>
    <w:p w14:paraId="6E160395" w14:textId="1BF952F3" w:rsidR="007176E3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46EFF697" w14:textId="7ED3CF2D" w:rsidR="00176B80" w:rsidRDefault="00176B80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1EBFE6C3" w14:textId="43049298" w:rsidR="00176B80" w:rsidRDefault="00176B80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</w:rPr>
      </w:pPr>
    </w:p>
    <w:p w14:paraId="7FF8C7A0" w14:textId="70B7F323" w:rsidR="00176B80" w:rsidRDefault="00176B80" w:rsidP="002D6579">
      <w:pPr>
        <w:spacing w:line="240" w:lineRule="auto"/>
        <w:rPr>
          <w:rFonts w:ascii="Times New Roman" w:hAnsi="Times New Roman" w:cs="Times New Roman"/>
          <w:color w:val="313131"/>
        </w:rPr>
      </w:pPr>
    </w:p>
    <w:p w14:paraId="5BF7725C" w14:textId="77777777" w:rsidR="002D6579" w:rsidRPr="00CF0701" w:rsidRDefault="002D6579" w:rsidP="002D6579">
      <w:pPr>
        <w:spacing w:line="240" w:lineRule="auto"/>
        <w:rPr>
          <w:rFonts w:ascii="Times New Roman" w:hAnsi="Times New Roman" w:cs="Times New Roman"/>
          <w:color w:val="313131"/>
        </w:rPr>
      </w:pPr>
    </w:p>
    <w:p w14:paraId="2F08FCEB" w14:textId="77777777" w:rsidR="00F777B2" w:rsidRPr="00CF0701" w:rsidRDefault="00F777B2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F070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06DB7CD8" w14:textId="77777777" w:rsidR="00F777B2" w:rsidRPr="000A66BD" w:rsidRDefault="00F777B2" w:rsidP="000A66B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F0701">
        <w:rPr>
          <w:rFonts w:ascii="Times New Roman" w:hAnsi="Times New Roman" w:cs="Times New Roman"/>
          <w:sz w:val="26"/>
          <w:szCs w:val="26"/>
        </w:rPr>
        <w:t xml:space="preserve">к </w:t>
      </w:r>
      <w:r w:rsidRPr="00CF0701">
        <w:rPr>
          <w:rStyle w:val="FontStyle35"/>
        </w:rPr>
        <w:t>Положению об аккредитации журналистов средств массовой информации</w:t>
      </w:r>
      <w:r>
        <w:rPr>
          <w:rStyle w:val="FontStyle35"/>
        </w:rPr>
        <w:t xml:space="preserve"> </w:t>
      </w:r>
      <w:r w:rsidRPr="00CF0701">
        <w:rPr>
          <w:rStyle w:val="FontStyle35"/>
        </w:rPr>
        <w:t>при Администрации города Рубцовска Алтайского края</w:t>
      </w:r>
    </w:p>
    <w:p w14:paraId="2D512A29" w14:textId="3EEB1BF2" w:rsidR="00F777B2" w:rsidRDefault="00F777B2" w:rsidP="00F777B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5094">
        <w:rPr>
          <w:color w:val="000000"/>
        </w:rPr>
        <w:t> </w:t>
      </w:r>
    </w:p>
    <w:p w14:paraId="5C9BFBAA" w14:textId="4DEAC0EC" w:rsidR="002D6579" w:rsidRDefault="002D6579" w:rsidP="00F777B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F7FC85" w14:textId="77777777" w:rsidR="002D6579" w:rsidRPr="00ED5094" w:rsidRDefault="002D6579" w:rsidP="00F777B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DCB2982" w14:textId="77777777" w:rsidR="000A66BD" w:rsidRPr="002D6579" w:rsidRDefault="00F777B2" w:rsidP="000A66BD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  <w:vertAlign w:val="superscript"/>
        </w:rPr>
      </w:pPr>
      <w:r w:rsidRPr="002D6579">
        <w:rPr>
          <w:color w:val="000000"/>
          <w:sz w:val="24"/>
          <w:szCs w:val="24"/>
        </w:rPr>
        <w:t>   </w:t>
      </w:r>
      <w:r w:rsidR="000A66BD" w:rsidRPr="002D6579">
        <w:rPr>
          <w:rFonts w:ascii="Times New Roman" w:eastAsia="Times New Roman" w:hAnsi="Times New Roman"/>
          <w:iCs/>
          <w:sz w:val="24"/>
          <w:szCs w:val="24"/>
        </w:rPr>
        <w:t>ТИПОВАЯ ФОРМА</w:t>
      </w:r>
    </w:p>
    <w:p w14:paraId="16042610" w14:textId="77777777" w:rsidR="000A66BD" w:rsidRPr="002D6579" w:rsidRDefault="000A66BD" w:rsidP="000A66BD">
      <w:pPr>
        <w:pStyle w:val="ConsPlusNormal"/>
        <w:tabs>
          <w:tab w:val="left" w:pos="3556"/>
        </w:tabs>
        <w:jc w:val="center"/>
        <w:rPr>
          <w:iCs/>
          <w:sz w:val="24"/>
          <w:szCs w:val="24"/>
        </w:rPr>
      </w:pPr>
      <w:r w:rsidRPr="002D6579">
        <w:rPr>
          <w:rFonts w:ascii="Times New Roman" w:hAnsi="Times New Roman" w:cs="Times New Roman"/>
          <w:iCs/>
          <w:sz w:val="24"/>
          <w:szCs w:val="24"/>
        </w:rPr>
        <w:t xml:space="preserve">согласия на обработку персональных данных гражданина, </w:t>
      </w:r>
    </w:p>
    <w:p w14:paraId="3834F261" w14:textId="77777777" w:rsidR="000A66BD" w:rsidRPr="002D6579" w:rsidRDefault="000A66BD" w:rsidP="000A66BD">
      <w:pPr>
        <w:pStyle w:val="ConsPlusNormal"/>
        <w:tabs>
          <w:tab w:val="left" w:pos="3556"/>
        </w:tabs>
        <w:jc w:val="center"/>
        <w:rPr>
          <w:iCs/>
          <w:sz w:val="24"/>
          <w:szCs w:val="24"/>
        </w:rPr>
      </w:pPr>
      <w:r w:rsidRPr="002D6579">
        <w:rPr>
          <w:rFonts w:ascii="Times New Roman" w:hAnsi="Times New Roman" w:cs="Times New Roman"/>
          <w:iCs/>
          <w:sz w:val="24"/>
          <w:szCs w:val="24"/>
        </w:rPr>
        <w:t>обратившегося в Администрацию города Рубцовска Алтайского края</w:t>
      </w:r>
    </w:p>
    <w:p w14:paraId="6243406A" w14:textId="77777777" w:rsidR="000A66BD" w:rsidRPr="002D6579" w:rsidRDefault="000A66BD" w:rsidP="000A66BD">
      <w:pPr>
        <w:pStyle w:val="ConsPlusNormal"/>
        <w:tabs>
          <w:tab w:val="left" w:pos="3556"/>
        </w:tabs>
        <w:jc w:val="center"/>
        <w:rPr>
          <w:iCs/>
          <w:sz w:val="24"/>
          <w:szCs w:val="24"/>
        </w:rPr>
      </w:pPr>
      <w:r w:rsidRPr="002D6579">
        <w:rPr>
          <w:rFonts w:ascii="Times New Roman" w:hAnsi="Times New Roman" w:cs="Times New Roman"/>
          <w:iCs/>
          <w:sz w:val="24"/>
          <w:szCs w:val="24"/>
        </w:rPr>
        <w:t>(орган Администрации города Рубцовска Алтайского края)</w:t>
      </w:r>
    </w:p>
    <w:p w14:paraId="490AFFCB" w14:textId="77777777" w:rsidR="000A66BD" w:rsidRPr="002D6579" w:rsidRDefault="000A66BD" w:rsidP="000A66BD">
      <w:pPr>
        <w:tabs>
          <w:tab w:val="left" w:pos="355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603EE0E" w14:textId="39127DED" w:rsidR="000A66BD" w:rsidRPr="002D6579" w:rsidRDefault="000A66BD" w:rsidP="000A66BD">
      <w:pPr>
        <w:tabs>
          <w:tab w:val="left" w:pos="0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ab/>
      </w:r>
      <w:proofErr w:type="gramStart"/>
      <w:r w:rsidRPr="002D6579">
        <w:rPr>
          <w:rFonts w:ascii="Times New Roman" w:eastAsia="Times New Roman" w:hAnsi="Times New Roman"/>
          <w:iCs/>
          <w:sz w:val="24"/>
          <w:szCs w:val="24"/>
        </w:rPr>
        <w:t>Я,_</w:t>
      </w:r>
      <w:proofErr w:type="gramEnd"/>
      <w:r w:rsidRPr="002D6579">
        <w:rPr>
          <w:rFonts w:ascii="Times New Roman" w:eastAsia="Times New Roman" w:hAnsi="Times New Roman"/>
          <w:iCs/>
          <w:sz w:val="24"/>
          <w:szCs w:val="24"/>
        </w:rPr>
        <w:t>________________________________________________________</w:t>
      </w:r>
      <w:r w:rsidR="002D6579">
        <w:rPr>
          <w:rFonts w:ascii="Times New Roman" w:eastAsia="Times New Roman" w:hAnsi="Times New Roman"/>
          <w:iCs/>
          <w:sz w:val="24"/>
          <w:szCs w:val="24"/>
        </w:rPr>
        <w:t>__________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__,</w:t>
      </w:r>
    </w:p>
    <w:p w14:paraId="1FD06ABA" w14:textId="77777777" w:rsidR="000A66BD" w:rsidRPr="002D6579" w:rsidRDefault="000A66BD" w:rsidP="000A66BD">
      <w:pPr>
        <w:tabs>
          <w:tab w:val="left" w:pos="3556"/>
        </w:tabs>
        <w:spacing w:after="0" w:line="240" w:lineRule="auto"/>
        <w:jc w:val="center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>(фамилия, имя, отчество)</w:t>
      </w:r>
    </w:p>
    <w:p w14:paraId="199B1AAB" w14:textId="07F10F1A" w:rsidR="000A66BD" w:rsidRPr="002D6579" w:rsidRDefault="000A66BD" w:rsidP="000A66BD">
      <w:pPr>
        <w:tabs>
          <w:tab w:val="left" w:pos="3556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зарегистрированный(</w:t>
      </w:r>
      <w:proofErr w:type="spellStart"/>
      <w:r w:rsidRPr="002D6579">
        <w:rPr>
          <w:rFonts w:ascii="Times New Roman" w:eastAsia="Times New Roman" w:hAnsi="Times New Roman"/>
          <w:iCs/>
          <w:sz w:val="24"/>
          <w:szCs w:val="24"/>
        </w:rPr>
        <w:t>ая</w:t>
      </w:r>
      <w:proofErr w:type="spellEnd"/>
      <w:r w:rsidRPr="002D6579">
        <w:rPr>
          <w:rFonts w:ascii="Times New Roman" w:eastAsia="Times New Roman" w:hAnsi="Times New Roman"/>
          <w:iCs/>
          <w:sz w:val="24"/>
          <w:szCs w:val="24"/>
        </w:rPr>
        <w:t>) по адрес</w:t>
      </w:r>
      <w:r w:rsidR="00F65A0B" w:rsidRPr="002D6579">
        <w:rPr>
          <w:rFonts w:ascii="Times New Roman" w:eastAsia="Times New Roman" w:hAnsi="Times New Roman"/>
          <w:iCs/>
          <w:sz w:val="24"/>
          <w:szCs w:val="24"/>
        </w:rPr>
        <w:t>у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_____</w:t>
      </w:r>
      <w:r w:rsidR="00F65A0B" w:rsidRPr="002D6579">
        <w:rPr>
          <w:rFonts w:ascii="Times New Roman" w:eastAsia="Times New Roman" w:hAnsi="Times New Roman"/>
          <w:iCs/>
          <w:sz w:val="24"/>
          <w:szCs w:val="24"/>
        </w:rPr>
        <w:t>_____________________________</w:t>
      </w:r>
      <w:r w:rsidR="002D6579">
        <w:rPr>
          <w:rFonts w:ascii="Times New Roman" w:eastAsia="Times New Roman" w:hAnsi="Times New Roman"/>
          <w:iCs/>
          <w:sz w:val="24"/>
          <w:szCs w:val="24"/>
        </w:rPr>
        <w:t>___________</w:t>
      </w:r>
      <w:r w:rsidR="00F65A0B" w:rsidRPr="002D6579">
        <w:rPr>
          <w:rFonts w:ascii="Times New Roman" w:eastAsia="Times New Roman" w:hAnsi="Times New Roman"/>
          <w:iCs/>
          <w:sz w:val="24"/>
          <w:szCs w:val="24"/>
        </w:rPr>
        <w:t>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6E5AD554" w14:textId="77777777" w:rsidR="000A66BD" w:rsidRPr="002D6579" w:rsidRDefault="000A66BD" w:rsidP="000A66BD">
      <w:pPr>
        <w:tabs>
          <w:tab w:val="left" w:pos="355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DB6F519" w14:textId="06056982" w:rsidR="000A66BD" w:rsidRPr="002D6579" w:rsidRDefault="000A66BD" w:rsidP="000A66BD">
      <w:pPr>
        <w:tabs>
          <w:tab w:val="left" w:pos="3556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паспорт серия ____</w:t>
      </w:r>
      <w:r w:rsidR="005F5856">
        <w:rPr>
          <w:rFonts w:ascii="Times New Roman" w:eastAsia="Times New Roman" w:hAnsi="Times New Roman"/>
          <w:iCs/>
          <w:sz w:val="24"/>
          <w:szCs w:val="24"/>
        </w:rPr>
        <w:t>___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__ номер___</w:t>
      </w:r>
      <w:r w:rsidR="005F5856">
        <w:rPr>
          <w:rFonts w:ascii="Times New Roman" w:eastAsia="Times New Roman" w:hAnsi="Times New Roman"/>
          <w:iCs/>
          <w:sz w:val="24"/>
          <w:szCs w:val="24"/>
        </w:rPr>
        <w:t>______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___ </w:t>
      </w:r>
      <w:proofErr w:type="gramStart"/>
      <w:r w:rsidRPr="002D6579">
        <w:rPr>
          <w:rFonts w:ascii="Times New Roman" w:eastAsia="Times New Roman" w:hAnsi="Times New Roman"/>
          <w:iCs/>
          <w:sz w:val="24"/>
          <w:szCs w:val="24"/>
        </w:rPr>
        <w:t>выдан  «</w:t>
      </w:r>
      <w:proofErr w:type="gramEnd"/>
      <w:r w:rsidRPr="002D6579">
        <w:rPr>
          <w:rFonts w:ascii="Times New Roman" w:eastAsia="Times New Roman" w:hAnsi="Times New Roman"/>
          <w:iCs/>
          <w:sz w:val="24"/>
          <w:szCs w:val="24"/>
        </w:rPr>
        <w:t>_____» _____________ ____</w:t>
      </w:r>
      <w:r w:rsidR="005F5856">
        <w:rPr>
          <w:rFonts w:ascii="Times New Roman" w:eastAsia="Times New Roman" w:hAnsi="Times New Roman"/>
          <w:iCs/>
          <w:sz w:val="24"/>
          <w:szCs w:val="24"/>
        </w:rPr>
        <w:t>___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__г.</w:t>
      </w:r>
    </w:p>
    <w:p w14:paraId="5EE5840A" w14:textId="6BB8E2FF" w:rsidR="000A66BD" w:rsidRPr="002D6579" w:rsidRDefault="000A66BD" w:rsidP="000A66BD">
      <w:pPr>
        <w:tabs>
          <w:tab w:val="left" w:pos="3556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(дата выдачи) ______________________________________________________________</w:t>
      </w:r>
      <w:r w:rsidR="002D6579">
        <w:rPr>
          <w:rFonts w:ascii="Times New Roman" w:eastAsia="Times New Roman" w:hAnsi="Times New Roman"/>
          <w:iCs/>
          <w:sz w:val="24"/>
          <w:szCs w:val="24"/>
        </w:rPr>
        <w:t>_____________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>__,</w:t>
      </w:r>
    </w:p>
    <w:p w14:paraId="26076A2C" w14:textId="77777777" w:rsidR="000A66BD" w:rsidRPr="002D6579" w:rsidRDefault="000A66BD" w:rsidP="000A66BD">
      <w:pPr>
        <w:tabs>
          <w:tab w:val="left" w:pos="3556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>(</w:t>
      </w:r>
      <w:proofErr w:type="gramStart"/>
      <w:r w:rsidRPr="002D6579">
        <w:rPr>
          <w:rFonts w:ascii="Times New Roman" w:eastAsia="Times New Roman" w:hAnsi="Times New Roman"/>
          <w:iCs/>
          <w:sz w:val="24"/>
          <w:szCs w:val="24"/>
        </w:rPr>
        <w:t>наименование органа</w:t>
      </w:r>
      <w:proofErr w:type="gramEnd"/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выдавшего документ)</w:t>
      </w:r>
    </w:p>
    <w:p w14:paraId="0580DB1A" w14:textId="77777777" w:rsidR="000A66BD" w:rsidRPr="002D6579" w:rsidRDefault="000A66BD" w:rsidP="000A66BD">
      <w:pPr>
        <w:tabs>
          <w:tab w:val="left" w:pos="3556"/>
        </w:tabs>
        <w:spacing w:after="0" w:line="240" w:lineRule="auto"/>
        <w:jc w:val="center"/>
        <w:rPr>
          <w:iCs/>
          <w:sz w:val="24"/>
          <w:szCs w:val="24"/>
        </w:rPr>
      </w:pPr>
    </w:p>
    <w:p w14:paraId="3B622201" w14:textId="77777777" w:rsidR="000A66BD" w:rsidRPr="002D6579" w:rsidRDefault="000A66BD" w:rsidP="000A66BD">
      <w:pPr>
        <w:tabs>
          <w:tab w:val="left" w:pos="3556"/>
        </w:tabs>
        <w:spacing w:after="0" w:line="240" w:lineRule="auto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</w:t>
      </w:r>
      <w:r w:rsidRPr="002D6579">
        <w:rPr>
          <w:rFonts w:ascii="Times New Roman" w:hAnsi="Times New Roman"/>
          <w:iCs/>
          <w:sz w:val="24"/>
          <w:szCs w:val="24"/>
        </w:rPr>
        <w:t xml:space="preserve"> и (или) переданных Администрации города Рубцовска отдельных государственных полномочий, </w:t>
      </w: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даю согласие уполномоченным должностным лицам оператора (Администрации города Рубцовска Алтайского края ОГРН 1022200813656, ИНН 2209011079, сайт: </w:t>
      </w:r>
      <w:hyperlink r:id="rId12" w:history="1">
        <w:r w:rsidRPr="002D6579">
          <w:rPr>
            <w:rStyle w:val="a7"/>
            <w:rFonts w:ascii="Times New Roman" w:eastAsia="Times New Roman" w:hAnsi="Times New Roman"/>
            <w:sz w:val="24"/>
            <w:szCs w:val="24"/>
            <w:u w:val="none"/>
          </w:rPr>
          <w:t>http://rubtsovsk.org</w:t>
        </w:r>
      </w:hyperlink>
      <w:r w:rsidRPr="002D6579">
        <w:rPr>
          <w:rFonts w:ascii="Times New Roman" w:eastAsia="Times New Roman" w:hAnsi="Times New Roman"/>
          <w:iCs/>
          <w:sz w:val="24"/>
          <w:szCs w:val="24"/>
        </w:rPr>
        <w:t>, E-mail: office@rubtsovsk.org зарегистрированной по адресу: 658200, г. Рубцовск, пр-т Ленина, 130,)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14:paraId="3EBF44A0" w14:textId="77777777" w:rsidR="000A66BD" w:rsidRPr="002D6579" w:rsidRDefault="000A66BD" w:rsidP="000A66BD">
      <w:pPr>
        <w:pStyle w:val="1"/>
        <w:shd w:val="clear" w:color="auto" w:fill="auto"/>
        <w:tabs>
          <w:tab w:val="left" w:pos="0"/>
        </w:tabs>
        <w:ind w:right="60"/>
        <w:jc w:val="left"/>
        <w:rPr>
          <w:sz w:val="24"/>
          <w:szCs w:val="24"/>
        </w:rPr>
      </w:pPr>
      <w:r w:rsidRPr="002D6579">
        <w:rPr>
          <w:iCs/>
          <w:sz w:val="24"/>
          <w:szCs w:val="24"/>
        </w:rPr>
        <w:tab/>
        <w:t xml:space="preserve">1) </w:t>
      </w:r>
      <w:r w:rsidRPr="002D6579">
        <w:rPr>
          <w:sz w:val="24"/>
          <w:szCs w:val="24"/>
        </w:rPr>
        <w:t>фамилия, имя, отчество (при наличии) субъекта персональных данных;</w:t>
      </w:r>
    </w:p>
    <w:p w14:paraId="4AB873CF" w14:textId="77777777" w:rsidR="000A66BD" w:rsidRPr="002D6579" w:rsidRDefault="000A66BD" w:rsidP="000A66BD">
      <w:pPr>
        <w:pStyle w:val="1"/>
        <w:shd w:val="clear" w:color="auto" w:fill="auto"/>
        <w:tabs>
          <w:tab w:val="left" w:pos="0"/>
        </w:tabs>
        <w:ind w:right="60"/>
        <w:jc w:val="both"/>
        <w:rPr>
          <w:sz w:val="24"/>
          <w:szCs w:val="24"/>
        </w:rPr>
      </w:pPr>
      <w:r w:rsidRPr="002D6579">
        <w:rPr>
          <w:iCs/>
          <w:sz w:val="24"/>
          <w:szCs w:val="24"/>
        </w:rPr>
        <w:tab/>
        <w:t xml:space="preserve">2) </w:t>
      </w:r>
      <w:r w:rsidRPr="002D6579">
        <w:rPr>
          <w:sz w:val="24"/>
          <w:szCs w:val="24"/>
        </w:rPr>
        <w:t>контактная информация (номер телефона, адрес электронной почты или почтовый адрес субъекта персональных данных);</w:t>
      </w:r>
    </w:p>
    <w:p w14:paraId="213FA331" w14:textId="77777777" w:rsidR="000A66BD" w:rsidRPr="002D6579" w:rsidRDefault="000A66BD" w:rsidP="000A66BD">
      <w:pPr>
        <w:pStyle w:val="1"/>
        <w:shd w:val="clear" w:color="auto" w:fill="auto"/>
        <w:tabs>
          <w:tab w:val="left" w:pos="0"/>
        </w:tabs>
        <w:ind w:right="60"/>
        <w:jc w:val="both"/>
        <w:rPr>
          <w:sz w:val="24"/>
          <w:szCs w:val="24"/>
        </w:rPr>
      </w:pPr>
      <w:r w:rsidRPr="002D6579">
        <w:rPr>
          <w:iCs/>
          <w:sz w:val="24"/>
          <w:szCs w:val="24"/>
        </w:rPr>
        <w:tab/>
        <w:t xml:space="preserve">3) </w:t>
      </w:r>
      <w:r w:rsidRPr="002D6579">
        <w:rPr>
          <w:sz w:val="24"/>
          <w:szCs w:val="24"/>
        </w:rPr>
        <w:t>сведения об операторе-организации - наименование, адрес, указанный в Едином государственном реестре юридических лиц,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14:paraId="21646439" w14:textId="77777777" w:rsidR="000A66BD" w:rsidRPr="002D6579" w:rsidRDefault="000A66BD" w:rsidP="000A66BD">
      <w:pPr>
        <w:pStyle w:val="1"/>
        <w:shd w:val="clear" w:color="auto" w:fill="auto"/>
        <w:tabs>
          <w:tab w:val="left" w:pos="709"/>
        </w:tabs>
        <w:ind w:left="20" w:right="60" w:firstLine="580"/>
        <w:jc w:val="both"/>
        <w:rPr>
          <w:sz w:val="24"/>
          <w:szCs w:val="24"/>
        </w:rPr>
      </w:pPr>
      <w:r w:rsidRPr="002D6579">
        <w:rPr>
          <w:sz w:val="24"/>
          <w:szCs w:val="24"/>
        </w:rPr>
        <w:t xml:space="preserve"> сведения об операторе - физическом лице - фамилия, имя, отчество (при наличии), место жительства или место пребывания;</w:t>
      </w:r>
    </w:p>
    <w:p w14:paraId="236594E2" w14:textId="77777777" w:rsidR="000A66BD" w:rsidRPr="002D6579" w:rsidRDefault="000A66BD" w:rsidP="000A66BD">
      <w:pPr>
        <w:pStyle w:val="1"/>
        <w:shd w:val="clear" w:color="auto" w:fill="auto"/>
        <w:ind w:left="20" w:right="60" w:firstLine="580"/>
        <w:jc w:val="both"/>
        <w:rPr>
          <w:sz w:val="24"/>
          <w:szCs w:val="24"/>
        </w:rPr>
      </w:pPr>
      <w:r w:rsidRPr="002D6579">
        <w:rPr>
          <w:sz w:val="24"/>
          <w:szCs w:val="24"/>
        </w:rPr>
        <w:t xml:space="preserve"> сведения об операторе-гражданине, являющемся индивидуальным предпринимателем, - фамилия, имя, отчество (при наличии),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14:paraId="0B0D6218" w14:textId="77777777" w:rsidR="000A66BD" w:rsidRPr="002D6579" w:rsidRDefault="000A66BD" w:rsidP="000A66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lastRenderedPageBreak/>
        <w:tab/>
        <w:t xml:space="preserve">4) </w:t>
      </w:r>
      <w:r w:rsidRPr="002D6579">
        <w:rPr>
          <w:rFonts w:ascii="Times New Roman" w:hAnsi="Times New Roman"/>
          <w:sz w:val="24"/>
          <w:szCs w:val="24"/>
        </w:rPr>
        <w:t>сведения об информационных ресурсах оператора (адрес, состоящий из наименования протокола (</w:t>
      </w:r>
      <w:r w:rsidRPr="002D6579">
        <w:rPr>
          <w:rFonts w:ascii="Times New Roman" w:hAnsi="Times New Roman"/>
          <w:sz w:val="24"/>
          <w:szCs w:val="24"/>
          <w:lang w:val="en-US"/>
        </w:rPr>
        <w:t>http</w:t>
      </w:r>
      <w:r w:rsidRPr="002D6579">
        <w:rPr>
          <w:rFonts w:ascii="Times New Roman" w:hAnsi="Times New Roman"/>
          <w:sz w:val="24"/>
          <w:szCs w:val="24"/>
        </w:rPr>
        <w:t xml:space="preserve"> или </w:t>
      </w:r>
      <w:r w:rsidRPr="002D6579">
        <w:rPr>
          <w:rFonts w:ascii="Times New Roman" w:hAnsi="Times New Roman"/>
          <w:sz w:val="24"/>
          <w:szCs w:val="24"/>
          <w:lang w:val="en-US"/>
        </w:rPr>
        <w:t>https</w:t>
      </w:r>
      <w:r w:rsidRPr="002D6579">
        <w:rPr>
          <w:rFonts w:ascii="Times New Roman" w:hAnsi="Times New Roman"/>
          <w:sz w:val="24"/>
          <w:szCs w:val="24"/>
        </w:rPr>
        <w:t>), сервера (</w:t>
      </w:r>
      <w:r w:rsidRPr="002D6579">
        <w:rPr>
          <w:rFonts w:ascii="Times New Roman" w:hAnsi="Times New Roman"/>
          <w:sz w:val="24"/>
          <w:szCs w:val="24"/>
          <w:lang w:val="en-US"/>
        </w:rPr>
        <w:t>www</w:t>
      </w:r>
      <w:r w:rsidRPr="002D6579">
        <w:rPr>
          <w:rFonts w:ascii="Times New Roman" w:hAnsi="Times New Roman"/>
          <w:sz w:val="24"/>
          <w:szCs w:val="24"/>
        </w:rPr>
        <w:t>), 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данных;</w:t>
      </w:r>
    </w:p>
    <w:p w14:paraId="1B78EAD8" w14:textId="77777777" w:rsidR="000A66BD" w:rsidRPr="002D6579" w:rsidRDefault="000A66BD" w:rsidP="000A66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ab/>
        <w:t>5)</w:t>
      </w:r>
      <w:r w:rsidRPr="002D6579">
        <w:rPr>
          <w:rFonts w:ascii="Times New Roman" w:hAnsi="Times New Roman"/>
          <w:sz w:val="24"/>
          <w:szCs w:val="24"/>
        </w:rPr>
        <w:t xml:space="preserve">  цель (цели) обработки персональных данных;</w:t>
      </w:r>
    </w:p>
    <w:p w14:paraId="08D615D2" w14:textId="77777777" w:rsidR="000A66BD" w:rsidRPr="002D6579" w:rsidRDefault="000A66BD" w:rsidP="000A66BD">
      <w:pPr>
        <w:pStyle w:val="1"/>
        <w:shd w:val="clear" w:color="auto" w:fill="auto"/>
        <w:tabs>
          <w:tab w:val="left" w:pos="0"/>
        </w:tabs>
        <w:ind w:right="20"/>
        <w:jc w:val="both"/>
        <w:rPr>
          <w:sz w:val="24"/>
          <w:szCs w:val="24"/>
        </w:rPr>
      </w:pPr>
      <w:r w:rsidRPr="002D6579">
        <w:rPr>
          <w:iCs/>
          <w:sz w:val="24"/>
          <w:szCs w:val="24"/>
        </w:rPr>
        <w:tab/>
        <w:t xml:space="preserve">6) </w:t>
      </w:r>
      <w:r w:rsidRPr="002D6579">
        <w:rPr>
          <w:sz w:val="24"/>
          <w:szCs w:val="24"/>
        </w:rPr>
        <w:t>категории и перечень персональных данных, на обработку которых дается согласие субъекта персональных данных:</w:t>
      </w:r>
    </w:p>
    <w:p w14:paraId="180FD95B" w14:textId="77777777" w:rsidR="000A66BD" w:rsidRPr="002D6579" w:rsidRDefault="000A66BD" w:rsidP="000A66BD">
      <w:pPr>
        <w:pStyle w:val="1"/>
        <w:tabs>
          <w:tab w:val="left" w:pos="902"/>
        </w:tabs>
        <w:ind w:right="20"/>
        <w:jc w:val="both"/>
        <w:rPr>
          <w:sz w:val="24"/>
          <w:szCs w:val="24"/>
        </w:rPr>
      </w:pPr>
      <w:r w:rsidRPr="002D6579">
        <w:rPr>
          <w:sz w:val="24"/>
          <w:szCs w:val="24"/>
        </w:rPr>
        <w:tab/>
        <w:t>персональные данные (фамилия,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данных);</w:t>
      </w:r>
    </w:p>
    <w:p w14:paraId="33123726" w14:textId="77777777" w:rsidR="000A66BD" w:rsidRPr="002D6579" w:rsidRDefault="000A66BD" w:rsidP="000A66BD">
      <w:pPr>
        <w:pStyle w:val="1"/>
        <w:shd w:val="clear" w:color="auto" w:fill="auto"/>
        <w:tabs>
          <w:tab w:val="left" w:pos="902"/>
        </w:tabs>
        <w:ind w:right="20"/>
        <w:jc w:val="both"/>
        <w:rPr>
          <w:sz w:val="24"/>
          <w:szCs w:val="24"/>
        </w:rPr>
      </w:pPr>
      <w:r w:rsidRPr="002D6579">
        <w:rPr>
          <w:sz w:val="24"/>
          <w:szCs w:val="24"/>
        </w:rPr>
        <w:tab/>
        <w:t>специальные категории персональных данных (расовая, национальная принадлежности, политические взгляды, религиозные или философские убеждения, состояние здоровья, интимной жизни, сведения о судимости);</w:t>
      </w:r>
    </w:p>
    <w:p w14:paraId="5CDA8465" w14:textId="77777777" w:rsidR="000A66BD" w:rsidRPr="002D6579" w:rsidRDefault="000A66BD" w:rsidP="000A66BD">
      <w:pPr>
        <w:pStyle w:val="1"/>
        <w:shd w:val="clear" w:color="auto" w:fill="auto"/>
        <w:tabs>
          <w:tab w:val="left" w:pos="0"/>
        </w:tabs>
        <w:ind w:right="20"/>
        <w:jc w:val="both"/>
        <w:rPr>
          <w:sz w:val="24"/>
          <w:szCs w:val="24"/>
        </w:rPr>
      </w:pPr>
      <w:r w:rsidRPr="002D6579">
        <w:rPr>
          <w:iCs/>
          <w:sz w:val="24"/>
          <w:szCs w:val="24"/>
        </w:rPr>
        <w:tab/>
        <w:t xml:space="preserve">7)  </w:t>
      </w:r>
      <w:r w:rsidRPr="002D6579">
        <w:rPr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данных);</w:t>
      </w:r>
    </w:p>
    <w:p w14:paraId="4615FD7E" w14:textId="77777777" w:rsidR="000A66BD" w:rsidRPr="002D6579" w:rsidRDefault="000A66BD" w:rsidP="000A66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ab/>
        <w:t xml:space="preserve">8) </w:t>
      </w:r>
      <w:r w:rsidRPr="002D6579">
        <w:rPr>
          <w:rFonts w:ascii="Times New Roman" w:hAnsi="Times New Roman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данных);</w:t>
      </w:r>
    </w:p>
    <w:p w14:paraId="54AAACB4" w14:textId="77777777" w:rsidR="000A66BD" w:rsidRPr="002D6579" w:rsidRDefault="000A66BD" w:rsidP="000A66BD">
      <w:pPr>
        <w:tabs>
          <w:tab w:val="left" w:pos="709"/>
          <w:tab w:val="left" w:pos="3556"/>
        </w:tabs>
        <w:spacing w:after="0" w:line="240" w:lineRule="auto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        9) сведения об идентификационном номере налогоплательщика;</w:t>
      </w:r>
    </w:p>
    <w:p w14:paraId="32B05EBE" w14:textId="77777777" w:rsidR="000A66BD" w:rsidRPr="002D6579" w:rsidRDefault="000A66BD" w:rsidP="000A66BD">
      <w:pPr>
        <w:tabs>
          <w:tab w:val="left" w:pos="3556"/>
        </w:tabs>
        <w:spacing w:after="0" w:line="240" w:lineRule="auto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        10) сведения о номере и серии страхового свидетельства государственного пенсионного страхования;</w:t>
      </w:r>
    </w:p>
    <w:p w14:paraId="332F6156" w14:textId="77777777" w:rsidR="000A66BD" w:rsidRPr="002D6579" w:rsidRDefault="000A66BD" w:rsidP="000A66BD">
      <w:pPr>
        <w:tabs>
          <w:tab w:val="left" w:pos="567"/>
          <w:tab w:val="left" w:pos="709"/>
          <w:tab w:val="left" w:pos="3556"/>
        </w:tabs>
        <w:spacing w:after="0" w:line="240" w:lineRule="auto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        11)  сведения о социальных льготах и о социальном статусе.</w:t>
      </w:r>
    </w:p>
    <w:p w14:paraId="3BB5F091" w14:textId="77777777" w:rsidR="000A66BD" w:rsidRPr="002D6579" w:rsidRDefault="000A66BD" w:rsidP="000A66BD">
      <w:pPr>
        <w:tabs>
          <w:tab w:val="left" w:pos="3556"/>
        </w:tabs>
        <w:spacing w:after="0" w:line="240" w:lineRule="auto"/>
        <w:ind w:firstLine="567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14:paraId="4DDAB9BA" w14:textId="77777777" w:rsidR="000A66BD" w:rsidRPr="002D6579" w:rsidRDefault="000A66BD" w:rsidP="000A66BD">
      <w:pPr>
        <w:tabs>
          <w:tab w:val="left" w:pos="567"/>
          <w:tab w:val="left" w:pos="851"/>
          <w:tab w:val="left" w:pos="3556"/>
        </w:tabs>
        <w:spacing w:after="0" w:line="240" w:lineRule="auto"/>
        <w:ind w:firstLine="567"/>
        <w:jc w:val="both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14:paraId="5B13E03F" w14:textId="77777777" w:rsidR="000A66BD" w:rsidRPr="002D6579" w:rsidRDefault="000A66BD" w:rsidP="000A66BD">
      <w:pPr>
        <w:tabs>
          <w:tab w:val="left" w:pos="3556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_________________________   ___________  ___________________________      </w:t>
      </w:r>
    </w:p>
    <w:p w14:paraId="248EBC43" w14:textId="77777777" w:rsidR="000A66BD" w:rsidRPr="002D6579" w:rsidRDefault="000A66BD" w:rsidP="000A66BD">
      <w:pPr>
        <w:tabs>
          <w:tab w:val="left" w:pos="3556"/>
        </w:tabs>
        <w:spacing w:after="0" w:line="240" w:lineRule="auto"/>
        <w:rPr>
          <w:iCs/>
          <w:sz w:val="24"/>
          <w:szCs w:val="24"/>
        </w:rPr>
      </w:pPr>
      <w:r w:rsidRPr="002D6579">
        <w:rPr>
          <w:rFonts w:ascii="Times New Roman" w:eastAsia="Times New Roman" w:hAnsi="Times New Roman"/>
          <w:iCs/>
          <w:sz w:val="24"/>
          <w:szCs w:val="24"/>
        </w:rPr>
        <w:tab/>
        <w:t>(</w:t>
      </w:r>
      <w:proofErr w:type="gramStart"/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дата)   </w:t>
      </w:r>
      <w:proofErr w:type="gramEnd"/>
      <w:r w:rsidRPr="002D6579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(подпись)                 (расшифровка подписи)</w:t>
      </w:r>
    </w:p>
    <w:p w14:paraId="12D914FC" w14:textId="77777777" w:rsidR="000A66BD" w:rsidRPr="00E94B4B" w:rsidRDefault="000A66BD" w:rsidP="000A66BD">
      <w:pPr>
        <w:tabs>
          <w:tab w:val="left" w:pos="3556"/>
        </w:tabs>
        <w:spacing w:after="0" w:line="240" w:lineRule="auto"/>
        <w:rPr>
          <w:rFonts w:ascii="Times New Roman" w:hAnsi="Times New Roman"/>
        </w:rPr>
      </w:pPr>
    </w:p>
    <w:p w14:paraId="2D06B554" w14:textId="77777777" w:rsidR="000A66BD" w:rsidRPr="00E94B4B" w:rsidRDefault="000A66BD" w:rsidP="000A66B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E94B4B">
        <w:rPr>
          <w:rFonts w:ascii="Times New Roman" w:eastAsia="Times New Roman" w:hAnsi="Times New Roman"/>
          <w:sz w:val="16"/>
          <w:szCs w:val="16"/>
        </w:rPr>
        <w:t>1 Уполномоченные должностные лица оператора персональных данных осуществляют подготовку Формы</w:t>
      </w:r>
    </w:p>
    <w:p w14:paraId="756730AD" w14:textId="77777777" w:rsidR="000A66BD" w:rsidRPr="00E94B4B" w:rsidRDefault="000A66BD" w:rsidP="000A66B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E94B4B">
        <w:rPr>
          <w:rFonts w:ascii="Times New Roman" w:eastAsia="Times New Roman" w:hAnsi="Times New Roman"/>
          <w:sz w:val="16"/>
          <w:szCs w:val="16"/>
        </w:rPr>
        <w:t>согласия на обработку персональных данных гражданина, обратившегося в Администрацию города Рубцовска</w:t>
      </w:r>
    </w:p>
    <w:p w14:paraId="12C362E6" w14:textId="77777777" w:rsidR="000A66BD" w:rsidRPr="00E94B4B" w:rsidRDefault="000A66BD" w:rsidP="000A66B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E94B4B">
        <w:rPr>
          <w:rFonts w:ascii="Times New Roman" w:eastAsia="Times New Roman" w:hAnsi="Times New Roman"/>
          <w:sz w:val="16"/>
          <w:szCs w:val="16"/>
        </w:rPr>
        <w:t>Алтайского края (орган Администрации города Рубцовска Алтайского края) в соответствии с целью обработки</w:t>
      </w:r>
    </w:p>
    <w:p w14:paraId="6CB5C361" w14:textId="77777777" w:rsidR="0078441E" w:rsidRPr="005271F5" w:rsidRDefault="000A66BD" w:rsidP="005271F5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E94B4B">
        <w:rPr>
          <w:rFonts w:ascii="Times New Roman" w:eastAsia="Times New Roman" w:hAnsi="Times New Roman"/>
          <w:sz w:val="16"/>
          <w:szCs w:val="16"/>
        </w:rPr>
        <w:t>персональных данных</w:t>
      </w:r>
    </w:p>
    <w:p w14:paraId="1415586D" w14:textId="77777777" w:rsidR="0078441E" w:rsidRDefault="0078441E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BA431AE" w14:textId="77777777" w:rsidR="002D6579" w:rsidRDefault="002D6579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64546C4" w14:textId="77777777" w:rsidR="002D6579" w:rsidRDefault="002D6579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41EDA05" w14:textId="77777777" w:rsidR="002D6579" w:rsidRDefault="002D6579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0ED2B4C" w14:textId="77777777" w:rsidR="002D6579" w:rsidRDefault="002D6579" w:rsidP="005F58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FBFB77" w14:textId="77777777" w:rsidR="002D6579" w:rsidRDefault="002D6579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1EE0E90" w14:textId="65A2C8BE" w:rsidR="00F777B2" w:rsidRPr="00CF0701" w:rsidRDefault="00F777B2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F07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74B1704B" w14:textId="77777777" w:rsidR="00F777B2" w:rsidRPr="00CF0701" w:rsidRDefault="00F777B2" w:rsidP="00F777B2">
      <w:pPr>
        <w:spacing w:after="0" w:line="240" w:lineRule="auto"/>
        <w:ind w:left="5670"/>
        <w:rPr>
          <w:rStyle w:val="FontStyle35"/>
        </w:rPr>
      </w:pPr>
      <w:r w:rsidRPr="00CF0701">
        <w:rPr>
          <w:rFonts w:ascii="Times New Roman" w:hAnsi="Times New Roman" w:cs="Times New Roman"/>
          <w:sz w:val="26"/>
          <w:szCs w:val="26"/>
        </w:rPr>
        <w:t xml:space="preserve">к </w:t>
      </w:r>
      <w:r w:rsidRPr="00CF0701">
        <w:rPr>
          <w:rStyle w:val="FontStyle35"/>
        </w:rPr>
        <w:t>Положению об аккредитации журналистов средств массовой информации</w:t>
      </w:r>
      <w:r>
        <w:rPr>
          <w:rStyle w:val="FontStyle35"/>
        </w:rPr>
        <w:t xml:space="preserve"> </w:t>
      </w:r>
      <w:r w:rsidRPr="00CF0701">
        <w:rPr>
          <w:rStyle w:val="FontStyle35"/>
        </w:rPr>
        <w:t>при Администрации города Рубцовска Алтайского края</w:t>
      </w:r>
    </w:p>
    <w:p w14:paraId="562DE01C" w14:textId="77777777" w:rsidR="007176E3" w:rsidRPr="00CF0701" w:rsidRDefault="007176E3" w:rsidP="00CF0701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lang w:eastAsia="en-US"/>
        </w:rPr>
      </w:pPr>
    </w:p>
    <w:p w14:paraId="38FB7D8B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16"/>
          <w:szCs w:val="16"/>
        </w:rPr>
      </w:pPr>
    </w:p>
    <w:p w14:paraId="230C2280" w14:textId="77777777" w:rsidR="007176E3" w:rsidRPr="00CF0701" w:rsidRDefault="007176E3" w:rsidP="00CF0701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>ОБРАЗЕЦ</w:t>
      </w:r>
    </w:p>
    <w:p w14:paraId="23945CA6" w14:textId="77777777" w:rsidR="007176E3" w:rsidRPr="00CF0701" w:rsidRDefault="007176E3" w:rsidP="00CF0701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АККРЕДИТАЦИОННОЙ КАРТЫ ЖУРНАЛИСТА, </w:t>
      </w:r>
    </w:p>
    <w:p w14:paraId="0DB2FF1C" w14:textId="77777777" w:rsidR="007176E3" w:rsidRPr="00CF0701" w:rsidRDefault="007176E3" w:rsidP="00CF0701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0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ПОЛУЧИВШЕГО ПОСТОЯННУЮ АККРЕДИТАЦИЮ </w:t>
      </w:r>
    </w:p>
    <w:p w14:paraId="26F18E7E" w14:textId="77777777" w:rsidR="007176E3" w:rsidRPr="00CF0701" w:rsidRDefault="007176E3" w:rsidP="00F777B2">
      <w:pPr>
        <w:spacing w:line="240" w:lineRule="auto"/>
        <w:jc w:val="both"/>
        <w:rPr>
          <w:rFonts w:ascii="Times New Roman" w:hAnsi="Times New Roman" w:cs="Times New Roman"/>
          <w:color w:val="313131"/>
          <w:sz w:val="16"/>
          <w:szCs w:val="16"/>
        </w:rPr>
      </w:pPr>
    </w:p>
    <w:p w14:paraId="1BF44FE4" w14:textId="77777777" w:rsidR="007176E3" w:rsidRPr="00CF0701" w:rsidRDefault="007176E3" w:rsidP="00CF0701">
      <w:pPr>
        <w:spacing w:line="240" w:lineRule="auto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14:paraId="06A9A8AF" w14:textId="77777777" w:rsidR="007176E3" w:rsidRPr="00CF0701" w:rsidRDefault="00000000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bookmarkStart w:id="0" w:name="P33"/>
      <w:bookmarkEnd w:id="0"/>
      <w:r>
        <w:rPr>
          <w:rFonts w:ascii="Times New Roman" w:hAnsi="Times New Roman" w:cs="Times New Roman"/>
          <w:noProof/>
          <w:color w:val="313131"/>
          <w:sz w:val="20"/>
          <w:szCs w:val="20"/>
          <w:lang w:eastAsia="en-US"/>
        </w:rPr>
        <w:pict w14:anchorId="62604B4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.9pt;margin-top:7.7pt;width:448.7pt;height:298.3pt;z-index:251660288;mso-width-relative:margin;mso-height-relative:margin" strokeweight="2.25pt">
            <v:textbox>
              <w:txbxContent>
                <w:p w14:paraId="2334C494" w14:textId="77777777" w:rsidR="007176E3" w:rsidRDefault="007176E3" w:rsidP="007176E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Администрация города Рубцовска Алтайскогокрая </w:t>
                  </w:r>
                </w:p>
                <w:p w14:paraId="3A6616D1" w14:textId="77777777" w:rsidR="007176E3" w:rsidRDefault="007176E3" w:rsidP="00F777B2">
                  <w:pPr>
                    <w:jc w:val="center"/>
                  </w:pPr>
                  <w:r>
                    <w:rPr>
                      <w:noProof/>
                    </w:rPr>
                    <w:t xml:space="preserve">Аккредитационная карта № ________ </w:t>
                  </w:r>
                </w:p>
                <w:p w14:paraId="79861A7A" w14:textId="77777777" w:rsidR="007176E3" w:rsidRDefault="007176E3" w:rsidP="007176E3">
                  <w:r>
                    <w:t xml:space="preserve">     ФОТО                                            Фамилия </w:t>
                  </w:r>
                </w:p>
                <w:p w14:paraId="28B2B042" w14:textId="77777777" w:rsidR="007176E3" w:rsidRDefault="007176E3" w:rsidP="007176E3">
                  <w:r>
                    <w:t xml:space="preserve">                                                             Имя  </w:t>
                  </w:r>
                </w:p>
                <w:p w14:paraId="6A20AA37" w14:textId="77777777" w:rsidR="007176E3" w:rsidRDefault="007176E3" w:rsidP="007176E3">
                  <w:r>
                    <w:t xml:space="preserve">                                                             Отчество </w:t>
                  </w:r>
                </w:p>
                <w:p w14:paraId="022F02CF" w14:textId="77777777" w:rsidR="007176E3" w:rsidRDefault="007176E3" w:rsidP="007176E3">
                  <w:r>
                    <w:t xml:space="preserve">                                                             Вид аккредитации: постоянная </w:t>
                  </w:r>
                </w:p>
                <w:p w14:paraId="608B7838" w14:textId="77777777" w:rsidR="007176E3" w:rsidRDefault="007176E3" w:rsidP="007176E3">
                  <w:r>
                    <w:t>Наименование СМИ ______________________________</w:t>
                  </w:r>
                </w:p>
                <w:p w14:paraId="618FDEF3" w14:textId="77777777" w:rsidR="007176E3" w:rsidRDefault="007176E3" w:rsidP="00F777B2">
                  <w:r>
                    <w:t>Аккредитация выдана  «___»_________20</w:t>
                  </w:r>
                  <w:r w:rsidR="005271F5">
                    <w:t>________</w:t>
                  </w:r>
                  <w:r>
                    <w:t xml:space="preserve"> года</w:t>
                  </w:r>
                </w:p>
                <w:p w14:paraId="6769029E" w14:textId="49259692" w:rsidR="005271F5" w:rsidRDefault="005271F5" w:rsidP="00F777B2">
                  <w:r>
                    <w:t>Срок действия аккреди</w:t>
                  </w:r>
                  <w:r w:rsidR="00480A69">
                    <w:t>та</w:t>
                  </w:r>
                  <w:r>
                    <w:t>ционной карты     ____________________________</w:t>
                  </w:r>
                </w:p>
                <w:p w14:paraId="42964848" w14:textId="77777777" w:rsidR="007176E3" w:rsidRDefault="007176E3" w:rsidP="007176E3">
                  <w:pPr>
                    <w:jc w:val="both"/>
                  </w:pPr>
                  <w:r>
                    <w:t>Глава города Рубцовска                                ______________________</w:t>
                  </w:r>
                  <w:r w:rsidR="005271F5">
                    <w:t>___</w:t>
                  </w:r>
                  <w:r>
                    <w:t>_</w:t>
                  </w:r>
                  <w:r w:rsidR="005271F5">
                    <w:t>_</w:t>
                  </w:r>
                  <w:r>
                    <w:t>_</w:t>
                  </w:r>
                </w:p>
                <w:p w14:paraId="1A5FC6AE" w14:textId="77777777" w:rsidR="007176E3" w:rsidRDefault="007176E3" w:rsidP="007176E3">
                  <w:pPr>
                    <w:jc w:val="both"/>
                  </w:pPr>
                  <w:r>
                    <w:t xml:space="preserve"> М.П.                                                                              (подпись)</w:t>
                  </w:r>
                </w:p>
                <w:p w14:paraId="6755B07D" w14:textId="77777777" w:rsidR="007176E3" w:rsidRPr="006570F4" w:rsidRDefault="007176E3" w:rsidP="007176E3"/>
                <w:p w14:paraId="5D609CDA" w14:textId="77777777" w:rsidR="007176E3" w:rsidRPr="006570F4" w:rsidRDefault="007176E3" w:rsidP="007176E3"/>
                <w:p w14:paraId="5E6E312F" w14:textId="77777777" w:rsidR="007176E3" w:rsidRPr="006570F4" w:rsidRDefault="007176E3" w:rsidP="007176E3"/>
                <w:p w14:paraId="4461B7AF" w14:textId="77777777" w:rsidR="007176E3" w:rsidRPr="006570F4" w:rsidRDefault="007176E3" w:rsidP="007176E3"/>
                <w:p w14:paraId="73D085B8" w14:textId="77777777" w:rsidR="007176E3" w:rsidRPr="006570F4" w:rsidRDefault="007176E3" w:rsidP="007176E3">
                  <w:r w:rsidRPr="006570F4">
                    <w:t xml:space="preserve">                                                    </w:t>
                  </w:r>
                </w:p>
                <w:p w14:paraId="21A6D92F" w14:textId="77777777" w:rsidR="007176E3" w:rsidRPr="006570F4" w:rsidRDefault="007176E3" w:rsidP="007176E3"/>
              </w:txbxContent>
            </v:textbox>
          </v:shape>
        </w:pict>
      </w:r>
    </w:p>
    <w:p w14:paraId="35B906A9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14:paraId="16414701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14:paraId="614DC163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14:paraId="7F00CC80" w14:textId="77777777" w:rsidR="007176E3" w:rsidRPr="00CF0701" w:rsidRDefault="007176E3" w:rsidP="00CF0701">
      <w:pPr>
        <w:spacing w:line="240" w:lineRule="auto"/>
        <w:ind w:firstLine="709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14:paraId="5CB24D06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3F41C934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59D0AA8D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352BDB2F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6E846C7E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6943167B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4DC25E80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34B02AF8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656D3718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29E78D1B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331D022D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7AE9491E" w14:textId="77777777" w:rsidR="007176E3" w:rsidRPr="00CF0701" w:rsidRDefault="007176E3" w:rsidP="00CF0701">
      <w:pPr>
        <w:spacing w:line="240" w:lineRule="auto"/>
        <w:ind w:firstLine="709"/>
        <w:rPr>
          <w:rFonts w:ascii="Times New Roman" w:hAnsi="Times New Roman" w:cs="Times New Roman"/>
          <w:color w:val="313131"/>
          <w:sz w:val="20"/>
          <w:szCs w:val="20"/>
        </w:rPr>
      </w:pPr>
    </w:p>
    <w:p w14:paraId="62A6FCC2" w14:textId="77777777" w:rsidR="007176E3" w:rsidRPr="00CF0701" w:rsidRDefault="007176E3" w:rsidP="00CF0701">
      <w:pPr>
        <w:tabs>
          <w:tab w:val="left" w:pos="557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B3B77DE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3724DDF" w14:textId="77777777" w:rsidR="007176E3" w:rsidRDefault="007176E3" w:rsidP="00CF070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3B4C372" w14:textId="18AD5BDF" w:rsidR="007176E3" w:rsidRDefault="007176E3" w:rsidP="00CF070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DAA43F7" w14:textId="77777777" w:rsidR="005F5856" w:rsidRPr="00CF0701" w:rsidRDefault="005F5856" w:rsidP="00CF070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8BADFBA" w14:textId="77777777" w:rsidR="00F777B2" w:rsidRPr="00CF0701" w:rsidRDefault="00F777B2" w:rsidP="00F777B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F07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3425D164" w14:textId="77777777" w:rsidR="00F777B2" w:rsidRPr="00CF0701" w:rsidRDefault="00F777B2" w:rsidP="00F777B2">
      <w:pPr>
        <w:spacing w:after="0" w:line="240" w:lineRule="auto"/>
        <w:ind w:left="5670"/>
        <w:rPr>
          <w:rStyle w:val="FontStyle35"/>
        </w:rPr>
      </w:pPr>
      <w:r w:rsidRPr="00CF0701">
        <w:rPr>
          <w:rFonts w:ascii="Times New Roman" w:hAnsi="Times New Roman" w:cs="Times New Roman"/>
          <w:sz w:val="26"/>
          <w:szCs w:val="26"/>
        </w:rPr>
        <w:t xml:space="preserve">к </w:t>
      </w:r>
      <w:r w:rsidRPr="00CF0701">
        <w:rPr>
          <w:rStyle w:val="FontStyle35"/>
        </w:rPr>
        <w:t>Положению об аккредитации журналистов средств массовой информации</w:t>
      </w:r>
      <w:r>
        <w:rPr>
          <w:rStyle w:val="FontStyle35"/>
        </w:rPr>
        <w:t xml:space="preserve"> </w:t>
      </w:r>
      <w:r w:rsidRPr="00CF0701">
        <w:rPr>
          <w:rStyle w:val="FontStyle35"/>
        </w:rPr>
        <w:t>при Администрации города Рубцовска Алтайского края</w:t>
      </w:r>
    </w:p>
    <w:p w14:paraId="29DEB5AF" w14:textId="77777777" w:rsidR="007176E3" w:rsidRPr="00CF0701" w:rsidRDefault="007176E3" w:rsidP="00CF0701">
      <w:pPr>
        <w:tabs>
          <w:tab w:val="left" w:pos="24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ECB192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651452" w14:textId="77777777" w:rsidR="007176E3" w:rsidRPr="00CF0701" w:rsidRDefault="007176E3" w:rsidP="00CF070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CF0701">
        <w:rPr>
          <w:rFonts w:ascii="Times New Roman" w:hAnsi="Times New Roman" w:cs="Times New Roman"/>
          <w:color w:val="000000"/>
          <w:sz w:val="28"/>
          <w:szCs w:val="28"/>
        </w:rPr>
        <w:t>Реестр</w:t>
      </w:r>
    </w:p>
    <w:p w14:paraId="3EC93EF1" w14:textId="0BF9ECF9" w:rsidR="007176E3" w:rsidRPr="00CF0701" w:rsidRDefault="005271F5" w:rsidP="00CF070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учета </w:t>
      </w:r>
      <w:r w:rsidR="007176E3" w:rsidRPr="00CF0701">
        <w:rPr>
          <w:rFonts w:ascii="Times New Roman" w:hAnsi="Times New Roman" w:cs="Times New Roman"/>
          <w:color w:val="000000"/>
          <w:sz w:val="28"/>
          <w:szCs w:val="28"/>
        </w:rPr>
        <w:t>аккредит</w:t>
      </w:r>
      <w:r w:rsidR="00480A69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176E3" w:rsidRPr="00CF0701">
        <w:rPr>
          <w:rFonts w:ascii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 </w:t>
      </w:r>
      <w:r w:rsidR="007176E3" w:rsidRPr="00CF0701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журналистов СМИ при Администрации города Рубцовска </w:t>
      </w:r>
    </w:p>
    <w:p w14:paraId="49808362" w14:textId="77777777" w:rsidR="007176E3" w:rsidRPr="00CF0701" w:rsidRDefault="007176E3" w:rsidP="00CF070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</w:rPr>
      </w:pPr>
      <w:r w:rsidRPr="00CF0701">
        <w:rPr>
          <w:rFonts w:ascii="Times New Roman" w:hAnsi="Times New Roman" w:cs="Times New Roman"/>
          <w:color w:val="212121"/>
          <w:sz w:val="21"/>
          <w:szCs w:val="21"/>
        </w:rPr>
        <w:t> </w:t>
      </w:r>
    </w:p>
    <w:tbl>
      <w:tblPr>
        <w:tblW w:w="9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966"/>
        <w:gridCol w:w="1125"/>
        <w:gridCol w:w="1159"/>
        <w:gridCol w:w="846"/>
        <w:gridCol w:w="763"/>
        <w:gridCol w:w="1168"/>
        <w:gridCol w:w="1276"/>
        <w:gridCol w:w="1803"/>
      </w:tblGrid>
      <w:tr w:rsidR="005271F5" w:rsidRPr="00CF0701" w14:paraId="5971007C" w14:textId="77777777" w:rsidTr="005271F5">
        <w:trPr>
          <w:cantSplit/>
          <w:trHeight w:val="192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623D2CA7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5FE6EBA4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proofErr w:type="gramStart"/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  журналиста</w:t>
            </w:r>
            <w:proofErr w:type="gramEnd"/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38EADEC6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257136DC" w14:textId="77777777" w:rsidR="005271F5" w:rsidRPr="00CF0701" w:rsidRDefault="005271F5" w:rsidP="00F777B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аккредитационной карт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0352631A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0AB0935F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33125C76" w14:textId="5511E55C" w:rsidR="005271F5" w:rsidRPr="00CF0701" w:rsidRDefault="00480A69" w:rsidP="005271F5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 и п</w:t>
            </w:r>
            <w:r w:rsidR="005271F5"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одпись лица, </w:t>
            </w:r>
            <w:r w:rsidR="00527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выдавшего </w:t>
            </w:r>
            <w:r w:rsidR="005271F5"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аккредитационную карт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hideMark/>
          </w:tcPr>
          <w:p w14:paraId="6271E722" w14:textId="094BC839" w:rsidR="005271F5" w:rsidRPr="00CF0701" w:rsidRDefault="00480A69" w:rsidP="00F777B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 и п</w:t>
            </w:r>
            <w:r w:rsidR="005271F5" w:rsidRPr="00CF07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одпись лица, получившего аккредитационную карт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46BCF0DC" w14:textId="77777777" w:rsidR="005271F5" w:rsidRPr="00CF0701" w:rsidRDefault="005271F5" w:rsidP="00CF07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Примечание</w:t>
            </w:r>
          </w:p>
        </w:tc>
      </w:tr>
      <w:tr w:rsidR="005271F5" w:rsidRPr="00CF0701" w14:paraId="270833B7" w14:textId="77777777" w:rsidTr="005271F5">
        <w:trPr>
          <w:trHeight w:val="25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2C89B5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ABDDD6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6A48F6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7DE6A1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055920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38E1A9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3603B6" w14:textId="77777777" w:rsidR="005271F5" w:rsidRPr="00CF0701" w:rsidRDefault="005271F5" w:rsidP="005271F5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392580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6064CF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</w:p>
        </w:tc>
      </w:tr>
      <w:tr w:rsidR="005271F5" w:rsidRPr="00CF0701" w14:paraId="4C727C63" w14:textId="77777777" w:rsidTr="005271F5">
        <w:trPr>
          <w:trHeight w:val="25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B4B725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E2BABE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22DCA0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769DAF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8C2392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3D63DF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2D0E99" w14:textId="77777777" w:rsidR="005271F5" w:rsidRPr="00CF0701" w:rsidRDefault="005271F5" w:rsidP="005271F5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95B9FA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CF070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0CA714" w14:textId="77777777" w:rsidR="005271F5" w:rsidRPr="00CF0701" w:rsidRDefault="005271F5" w:rsidP="00CF0701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</w:p>
        </w:tc>
      </w:tr>
    </w:tbl>
    <w:p w14:paraId="5F1ABECD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169A56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BA33F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225EBD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992AA3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058EF9" w14:textId="77777777" w:rsidR="007176E3" w:rsidRPr="00CF0701" w:rsidRDefault="007176E3" w:rsidP="00CF0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4AC58B" w14:textId="77777777" w:rsidR="008F6995" w:rsidRDefault="008F6995"/>
    <w:sectPr w:rsidR="008F6995" w:rsidSect="004551D9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88EB" w14:textId="77777777" w:rsidR="00EC265F" w:rsidRDefault="00EC265F" w:rsidP="004551D9">
      <w:pPr>
        <w:spacing w:after="0" w:line="240" w:lineRule="auto"/>
      </w:pPr>
      <w:r>
        <w:separator/>
      </w:r>
    </w:p>
  </w:endnote>
  <w:endnote w:type="continuationSeparator" w:id="0">
    <w:p w14:paraId="7F0F5466" w14:textId="77777777" w:rsidR="00EC265F" w:rsidRDefault="00EC265F" w:rsidP="004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F3F0" w14:textId="77777777" w:rsidR="00EC265F" w:rsidRDefault="00EC265F" w:rsidP="004551D9">
      <w:pPr>
        <w:spacing w:after="0" w:line="240" w:lineRule="auto"/>
      </w:pPr>
      <w:r>
        <w:separator/>
      </w:r>
    </w:p>
  </w:footnote>
  <w:footnote w:type="continuationSeparator" w:id="0">
    <w:p w14:paraId="0C706DD0" w14:textId="77777777" w:rsidR="00EC265F" w:rsidRDefault="00EC265F" w:rsidP="0045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944995097"/>
      <w:docPartObj>
        <w:docPartGallery w:val="Page Numbers (Top of Page)"/>
        <w:docPartUnique/>
      </w:docPartObj>
    </w:sdtPr>
    <w:sdtContent>
      <w:p w14:paraId="1F7760FB" w14:textId="6E9C2A63" w:rsidR="004551D9" w:rsidRPr="004551D9" w:rsidRDefault="004551D9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551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51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51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551D9">
          <w:rPr>
            <w:rFonts w:ascii="Times New Roman" w:hAnsi="Times New Roman" w:cs="Times New Roman"/>
            <w:sz w:val="28"/>
            <w:szCs w:val="28"/>
          </w:rPr>
          <w:t>2</w:t>
        </w:r>
        <w:r w:rsidRPr="004551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5E3319" w14:textId="77777777" w:rsidR="004551D9" w:rsidRDefault="004551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096C"/>
    <w:multiLevelType w:val="hybridMultilevel"/>
    <w:tmpl w:val="4C46966A"/>
    <w:lvl w:ilvl="0" w:tplc="116EF6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32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6E3"/>
    <w:rsid w:val="000154A0"/>
    <w:rsid w:val="00033ABD"/>
    <w:rsid w:val="00093820"/>
    <w:rsid w:val="000A66BD"/>
    <w:rsid w:val="000F4A3B"/>
    <w:rsid w:val="0010173F"/>
    <w:rsid w:val="001127BC"/>
    <w:rsid w:val="00176B80"/>
    <w:rsid w:val="00183F5E"/>
    <w:rsid w:val="001B00A9"/>
    <w:rsid w:val="001C1426"/>
    <w:rsid w:val="00213E1E"/>
    <w:rsid w:val="002839B7"/>
    <w:rsid w:val="002B241A"/>
    <w:rsid w:val="002D6579"/>
    <w:rsid w:val="00330932"/>
    <w:rsid w:val="003750F7"/>
    <w:rsid w:val="003F07C0"/>
    <w:rsid w:val="004551D9"/>
    <w:rsid w:val="00480A69"/>
    <w:rsid w:val="0048489D"/>
    <w:rsid w:val="00486A2F"/>
    <w:rsid w:val="004A7E4E"/>
    <w:rsid w:val="004F159C"/>
    <w:rsid w:val="00514AA4"/>
    <w:rsid w:val="005271F5"/>
    <w:rsid w:val="005A7BAC"/>
    <w:rsid w:val="005F5856"/>
    <w:rsid w:val="00687837"/>
    <w:rsid w:val="00693D8C"/>
    <w:rsid w:val="006A5C4B"/>
    <w:rsid w:val="006F3FD7"/>
    <w:rsid w:val="00712C1E"/>
    <w:rsid w:val="007176E3"/>
    <w:rsid w:val="007233C8"/>
    <w:rsid w:val="00724AD0"/>
    <w:rsid w:val="0078441E"/>
    <w:rsid w:val="007E71B5"/>
    <w:rsid w:val="0081475B"/>
    <w:rsid w:val="00861754"/>
    <w:rsid w:val="00877397"/>
    <w:rsid w:val="0088337F"/>
    <w:rsid w:val="00891461"/>
    <w:rsid w:val="008F6995"/>
    <w:rsid w:val="0092737C"/>
    <w:rsid w:val="00956E7B"/>
    <w:rsid w:val="00973214"/>
    <w:rsid w:val="009C52DF"/>
    <w:rsid w:val="00A00297"/>
    <w:rsid w:val="00A10DD9"/>
    <w:rsid w:val="00A26497"/>
    <w:rsid w:val="00A67AA6"/>
    <w:rsid w:val="00A813B6"/>
    <w:rsid w:val="00AC6467"/>
    <w:rsid w:val="00AD6C4B"/>
    <w:rsid w:val="00AF7BD9"/>
    <w:rsid w:val="00B328D7"/>
    <w:rsid w:val="00B739ED"/>
    <w:rsid w:val="00BA16A3"/>
    <w:rsid w:val="00BB1997"/>
    <w:rsid w:val="00BF4672"/>
    <w:rsid w:val="00C407D3"/>
    <w:rsid w:val="00C46F5E"/>
    <w:rsid w:val="00C841CA"/>
    <w:rsid w:val="00CC35AA"/>
    <w:rsid w:val="00CF0701"/>
    <w:rsid w:val="00E05091"/>
    <w:rsid w:val="00E647D3"/>
    <w:rsid w:val="00E83391"/>
    <w:rsid w:val="00EA5F41"/>
    <w:rsid w:val="00EC265F"/>
    <w:rsid w:val="00EF07C8"/>
    <w:rsid w:val="00F11B6A"/>
    <w:rsid w:val="00F15D6C"/>
    <w:rsid w:val="00F16E04"/>
    <w:rsid w:val="00F65A0B"/>
    <w:rsid w:val="00F777B2"/>
    <w:rsid w:val="00F930C2"/>
    <w:rsid w:val="00F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53F466"/>
  <w15:docId w15:val="{3AA37DB7-3EF1-466E-B7D4-2F44FDD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17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717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1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7176E3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7176E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7176E3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7176E3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701"/>
    <w:rPr>
      <w:rFonts w:ascii="Tahoma" w:hAnsi="Tahoma" w:cs="Tahoma"/>
      <w:sz w:val="16"/>
      <w:szCs w:val="16"/>
    </w:rPr>
  </w:style>
  <w:style w:type="character" w:styleId="a7">
    <w:name w:val="Hyperlink"/>
    <w:rsid w:val="000A66BD"/>
    <w:rPr>
      <w:color w:val="000080"/>
      <w:u w:val="single"/>
    </w:rPr>
  </w:style>
  <w:style w:type="character" w:customStyle="1" w:styleId="a8">
    <w:name w:val="Основной текст_"/>
    <w:basedOn w:val="a0"/>
    <w:link w:val="1"/>
    <w:rsid w:val="000A66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0A66BD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E8339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45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51D9"/>
  </w:style>
  <w:style w:type="paragraph" w:styleId="ab">
    <w:name w:val="footer"/>
    <w:basedOn w:val="a"/>
    <w:link w:val="ac"/>
    <w:uiPriority w:val="99"/>
    <w:unhideWhenUsed/>
    <w:rsid w:val="0045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0C726A2E11F9192678B8F925EC2EFFCAFEA96213948CBA44418C86DF2C3A9BB1F2EBE3F3A438C55406C9543U6I3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E8A45601DE95DFE0C81CB99C9CABC8F4BED85EDD65B578A8EE9CA68DF7F53B9FC07E2B7C680605A61358D8B12418AC7D62DA2ADC69l8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74C392974BE2D161F8C3F5E19E7EF8C525697815589457ECCB2933B264C6F1E7BB9E96876B74CBA5DAEE1DDE1739A386D0FF47D9F9B8DFP1P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60182C524A433159636E6B645EC1E7E99B3E549B36DB0DDCD5AE5D956A6109CC87F3745E57FCB6E236A235EV7c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Походяева Анастасия Сергеевн</cp:lastModifiedBy>
  <cp:revision>37</cp:revision>
  <cp:lastPrinted>2023-09-15T08:12:00Z</cp:lastPrinted>
  <dcterms:created xsi:type="dcterms:W3CDTF">2022-12-06T05:38:00Z</dcterms:created>
  <dcterms:modified xsi:type="dcterms:W3CDTF">2023-09-20T03:22:00Z</dcterms:modified>
</cp:coreProperties>
</file>