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713A" w14:textId="5BABD969" w:rsidR="0004048B" w:rsidRPr="0004048B" w:rsidRDefault="0004048B" w:rsidP="000404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48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E9DF0C" wp14:editId="199A9DFE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A9BCE" w14:textId="77777777" w:rsidR="0004048B" w:rsidRPr="0004048B" w:rsidRDefault="0004048B" w:rsidP="0004048B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4048B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6CC3D26D" w14:textId="7D7B76DE" w:rsidR="0004048B" w:rsidRPr="0004048B" w:rsidRDefault="0004048B" w:rsidP="0004048B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4048B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2F6C8221" w14:textId="77777777" w:rsidR="0004048B" w:rsidRPr="0004048B" w:rsidRDefault="0004048B" w:rsidP="0004048B">
      <w:pPr>
        <w:spacing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04048B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7AEDD485" w14:textId="56FD0268" w:rsidR="00BD7319" w:rsidRDefault="0004048B" w:rsidP="0004048B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25.10.2022 </w:t>
      </w:r>
      <w:proofErr w:type="gramStart"/>
      <w:r w:rsidRPr="0004048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3454</w:t>
      </w:r>
      <w:proofErr w:type="gramEnd"/>
    </w:p>
    <w:p w14:paraId="052266F1" w14:textId="43523619" w:rsidR="003E682B" w:rsidRDefault="003E682B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F224DD" w14:textId="77777777" w:rsidR="0004048B" w:rsidRDefault="0004048B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6CE16A" w14:textId="781D4F90" w:rsidR="006B7D58" w:rsidRPr="008738F1" w:rsidRDefault="00C27480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8F1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E2362B">
        <w:rPr>
          <w:rFonts w:ascii="Times New Roman" w:hAnsi="Times New Roman" w:cs="Times New Roman"/>
          <w:sz w:val="28"/>
          <w:szCs w:val="28"/>
        </w:rPr>
        <w:t>измене</w:t>
      </w:r>
      <w:r w:rsidRPr="008738F1">
        <w:rPr>
          <w:rFonts w:ascii="Times New Roman" w:hAnsi="Times New Roman" w:cs="Times New Roman"/>
          <w:sz w:val="28"/>
          <w:szCs w:val="28"/>
        </w:rPr>
        <w:t>ний в некоторые постановления Администрации города Рубцовска Алтайского края</w:t>
      </w:r>
    </w:p>
    <w:p w14:paraId="60E4917A" w14:textId="13D3D477" w:rsidR="00C27480" w:rsidRPr="008738F1" w:rsidRDefault="00C27480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8A9373" w14:textId="77777777" w:rsidR="003E682B" w:rsidRPr="008738F1" w:rsidRDefault="003E682B" w:rsidP="00BD73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1967C2" w14:textId="0F796BE0" w:rsidR="00C27480" w:rsidRPr="0016157A" w:rsidRDefault="00C27480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F1">
        <w:rPr>
          <w:rFonts w:ascii="Times New Roman" w:hAnsi="Times New Roman" w:cs="Times New Roman"/>
          <w:sz w:val="28"/>
          <w:szCs w:val="28"/>
        </w:rPr>
        <w:t>Руководствуясь статьей 70 Устава муниципального образования город Рубцовск Алтайского края,</w:t>
      </w:r>
      <w:r w:rsidR="00BD7319" w:rsidRPr="008738F1">
        <w:rPr>
          <w:rFonts w:ascii="Times New Roman" w:hAnsi="Times New Roman" w:cs="Times New Roman"/>
          <w:sz w:val="28"/>
          <w:szCs w:val="28"/>
        </w:rPr>
        <w:t xml:space="preserve"> </w:t>
      </w:r>
      <w:r w:rsidR="0016157A" w:rsidRPr="0016157A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Рубцовска Алтайского края от </w:t>
      </w:r>
      <w:r w:rsidR="00166140">
        <w:rPr>
          <w:rFonts w:ascii="Times New Roman" w:hAnsi="Times New Roman" w:cs="Times New Roman"/>
          <w:sz w:val="28"/>
          <w:szCs w:val="28"/>
        </w:rPr>
        <w:t>24</w:t>
      </w:r>
      <w:r w:rsidR="0016157A" w:rsidRPr="0016157A">
        <w:rPr>
          <w:rFonts w:ascii="Times New Roman" w:hAnsi="Times New Roman" w:cs="Times New Roman"/>
          <w:sz w:val="28"/>
          <w:szCs w:val="28"/>
        </w:rPr>
        <w:t>.10.2022 № 6</w:t>
      </w:r>
      <w:r w:rsidR="00166140">
        <w:rPr>
          <w:rFonts w:ascii="Times New Roman" w:hAnsi="Times New Roman" w:cs="Times New Roman"/>
          <w:sz w:val="28"/>
          <w:szCs w:val="28"/>
        </w:rPr>
        <w:t>65</w:t>
      </w:r>
      <w:r w:rsidR="0016157A" w:rsidRPr="0016157A">
        <w:rPr>
          <w:rFonts w:ascii="Times New Roman" w:hAnsi="Times New Roman" w:cs="Times New Roman"/>
          <w:sz w:val="28"/>
          <w:szCs w:val="28"/>
        </w:rPr>
        <w:t xml:space="preserve">, </w:t>
      </w:r>
      <w:r w:rsidR="00BD7319" w:rsidRPr="0016157A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7842ED3" w14:textId="7C7FA3D9" w:rsidR="00622AC7" w:rsidRDefault="00C27480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7A">
        <w:rPr>
          <w:rFonts w:ascii="Times New Roman" w:hAnsi="Times New Roman" w:cs="Times New Roman"/>
          <w:sz w:val="28"/>
          <w:szCs w:val="28"/>
        </w:rPr>
        <w:t>1.</w:t>
      </w:r>
      <w:r w:rsidR="00BD7319" w:rsidRPr="0016157A">
        <w:rPr>
          <w:rFonts w:ascii="Times New Roman" w:hAnsi="Times New Roman" w:cs="Times New Roman"/>
          <w:sz w:val="28"/>
          <w:szCs w:val="28"/>
        </w:rPr>
        <w:t xml:space="preserve"> </w:t>
      </w:r>
      <w:r w:rsidR="00DD511A" w:rsidRPr="0016157A">
        <w:rPr>
          <w:rFonts w:ascii="Times New Roman" w:hAnsi="Times New Roman" w:cs="Times New Roman"/>
          <w:sz w:val="28"/>
          <w:szCs w:val="28"/>
        </w:rPr>
        <w:t>В</w:t>
      </w:r>
      <w:r w:rsidR="003E682B" w:rsidRPr="0016157A">
        <w:rPr>
          <w:rFonts w:ascii="Times New Roman" w:hAnsi="Times New Roman" w:cs="Times New Roman"/>
          <w:sz w:val="28"/>
          <w:szCs w:val="28"/>
        </w:rPr>
        <w:t xml:space="preserve">нести в </w:t>
      </w:r>
      <w:r w:rsidRPr="0016157A">
        <w:rPr>
          <w:rFonts w:ascii="Times New Roman" w:hAnsi="Times New Roman" w:cs="Times New Roman"/>
          <w:sz w:val="28"/>
          <w:szCs w:val="28"/>
        </w:rPr>
        <w:t>постановление</w:t>
      </w:r>
      <w:r w:rsidRPr="008738F1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от 21.03.2022 № 709 «</w:t>
      </w:r>
      <w:r w:rsidR="00BD7319" w:rsidRPr="008738F1">
        <w:rPr>
          <w:rFonts w:ascii="Times New Roman" w:hAnsi="Times New Roman" w:cs="Times New Roman"/>
          <w:sz w:val="28"/>
          <w:szCs w:val="28"/>
        </w:rPr>
        <w:t>Об утверждении Положения о Комиссии по осуществлению закупок конкурентными способами определения поставщиков (подрядчиков, исполнителей</w:t>
      </w:r>
      <w:r w:rsidR="002A6410" w:rsidRPr="008738F1">
        <w:rPr>
          <w:rFonts w:ascii="Times New Roman" w:hAnsi="Times New Roman" w:cs="Times New Roman"/>
          <w:sz w:val="28"/>
          <w:szCs w:val="28"/>
        </w:rPr>
        <w:t>)»</w:t>
      </w:r>
      <w:r w:rsidR="00BD7319" w:rsidRPr="008738F1">
        <w:rPr>
          <w:rFonts w:ascii="Times New Roman" w:hAnsi="Times New Roman" w:cs="Times New Roman"/>
          <w:sz w:val="28"/>
          <w:szCs w:val="28"/>
        </w:rPr>
        <w:t xml:space="preserve"> </w:t>
      </w:r>
      <w:r w:rsidR="00DD511A" w:rsidRPr="008738F1">
        <w:rPr>
          <w:rFonts w:ascii="Times New Roman" w:hAnsi="Times New Roman" w:cs="Times New Roman"/>
          <w:sz w:val="28"/>
          <w:szCs w:val="28"/>
        </w:rPr>
        <w:t>изменени</w:t>
      </w:r>
      <w:r w:rsidR="00EB0C55">
        <w:rPr>
          <w:rFonts w:ascii="Times New Roman" w:hAnsi="Times New Roman" w:cs="Times New Roman"/>
          <w:sz w:val="28"/>
          <w:szCs w:val="28"/>
        </w:rPr>
        <w:t xml:space="preserve">е, дополнив </w:t>
      </w:r>
      <w:r w:rsidR="00EB0C55" w:rsidRPr="00622AC7">
        <w:rPr>
          <w:rFonts w:ascii="Times New Roman" w:hAnsi="Times New Roman" w:cs="Times New Roman"/>
          <w:sz w:val="28"/>
          <w:szCs w:val="28"/>
        </w:rPr>
        <w:t>постановление</w:t>
      </w:r>
      <w:r w:rsidR="00622AC7" w:rsidRPr="00622AC7">
        <w:rPr>
          <w:rFonts w:ascii="Times New Roman" w:hAnsi="Times New Roman" w:cs="Times New Roman"/>
          <w:sz w:val="28"/>
          <w:szCs w:val="28"/>
        </w:rPr>
        <w:t xml:space="preserve"> пунктами 4 и 5 следующего содержания:</w:t>
      </w:r>
    </w:p>
    <w:p w14:paraId="4C324877" w14:textId="46332871" w:rsidR="00C27480" w:rsidRPr="008738F1" w:rsidRDefault="00C27480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F1">
        <w:rPr>
          <w:rFonts w:ascii="Times New Roman" w:hAnsi="Times New Roman" w:cs="Times New Roman"/>
          <w:sz w:val="28"/>
          <w:szCs w:val="28"/>
        </w:rPr>
        <w:t>«</w:t>
      </w:r>
      <w:r w:rsidR="00622AC7">
        <w:rPr>
          <w:rFonts w:ascii="Times New Roman" w:hAnsi="Times New Roman" w:cs="Times New Roman"/>
          <w:sz w:val="28"/>
          <w:szCs w:val="28"/>
        </w:rPr>
        <w:t>4</w:t>
      </w:r>
      <w:r w:rsidRPr="008738F1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«Местное время</w:t>
      </w:r>
      <w:r w:rsidR="00DD511A" w:rsidRPr="008738F1">
        <w:rPr>
          <w:rFonts w:ascii="Times New Roman" w:hAnsi="Times New Roman" w:cs="Times New Roman"/>
          <w:sz w:val="28"/>
          <w:szCs w:val="28"/>
        </w:rPr>
        <w:t>»</w:t>
      </w:r>
      <w:r w:rsidRPr="008738F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5AB2150" w14:textId="33A3408E" w:rsidR="00C27480" w:rsidRPr="008738F1" w:rsidRDefault="00622AC7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7480" w:rsidRPr="008738F1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опубли</w:t>
      </w:r>
      <w:r w:rsidR="00DD511A" w:rsidRPr="008738F1">
        <w:rPr>
          <w:rFonts w:ascii="Times New Roman" w:hAnsi="Times New Roman" w:cs="Times New Roman"/>
          <w:sz w:val="28"/>
          <w:szCs w:val="28"/>
        </w:rPr>
        <w:t>ко</w:t>
      </w:r>
      <w:r w:rsidR="00C27480" w:rsidRPr="008738F1">
        <w:rPr>
          <w:rFonts w:ascii="Times New Roman" w:hAnsi="Times New Roman" w:cs="Times New Roman"/>
          <w:sz w:val="28"/>
          <w:szCs w:val="28"/>
        </w:rPr>
        <w:t>вания в г</w:t>
      </w:r>
      <w:r w:rsidR="00DD511A" w:rsidRPr="008738F1">
        <w:rPr>
          <w:rFonts w:ascii="Times New Roman" w:hAnsi="Times New Roman" w:cs="Times New Roman"/>
          <w:sz w:val="28"/>
          <w:szCs w:val="28"/>
        </w:rPr>
        <w:t>а</w:t>
      </w:r>
      <w:r w:rsidR="00C27480" w:rsidRPr="008738F1">
        <w:rPr>
          <w:rFonts w:ascii="Times New Roman" w:hAnsi="Times New Roman" w:cs="Times New Roman"/>
          <w:sz w:val="28"/>
          <w:szCs w:val="28"/>
        </w:rPr>
        <w:t>зете «Местное время</w:t>
      </w:r>
      <w:r w:rsidR="00DD511A" w:rsidRPr="008738F1">
        <w:rPr>
          <w:rFonts w:ascii="Times New Roman" w:hAnsi="Times New Roman" w:cs="Times New Roman"/>
          <w:sz w:val="28"/>
          <w:szCs w:val="28"/>
        </w:rPr>
        <w:t>»</w:t>
      </w:r>
      <w:r w:rsidR="00213F2F" w:rsidRPr="008738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2679443" w14:textId="17823DDA" w:rsidR="00213F2F" w:rsidRPr="008738F1" w:rsidRDefault="00DD511A" w:rsidP="00EB0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F1">
        <w:rPr>
          <w:rFonts w:ascii="Times New Roman" w:hAnsi="Times New Roman" w:cs="Times New Roman"/>
          <w:sz w:val="28"/>
          <w:szCs w:val="28"/>
        </w:rPr>
        <w:t xml:space="preserve">2. </w:t>
      </w:r>
      <w:r w:rsidR="002A6410" w:rsidRPr="008738F1">
        <w:rPr>
          <w:rFonts w:ascii="Times New Roman" w:hAnsi="Times New Roman" w:cs="Times New Roman"/>
          <w:sz w:val="28"/>
          <w:szCs w:val="28"/>
        </w:rPr>
        <w:t>В</w:t>
      </w:r>
      <w:r w:rsidR="00213F2F" w:rsidRPr="008738F1">
        <w:rPr>
          <w:rFonts w:ascii="Times New Roman" w:hAnsi="Times New Roman" w:cs="Times New Roman"/>
          <w:sz w:val="28"/>
          <w:szCs w:val="28"/>
        </w:rPr>
        <w:t>нести в</w:t>
      </w:r>
      <w:r w:rsidR="002A6410" w:rsidRPr="008738F1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8738F1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от 21.07.2022 № 2333 «О </w:t>
      </w:r>
      <w:r w:rsidR="002A6410" w:rsidRPr="008738F1">
        <w:rPr>
          <w:rFonts w:ascii="Times New Roman" w:hAnsi="Times New Roman" w:cs="Times New Roman"/>
          <w:sz w:val="28"/>
          <w:szCs w:val="28"/>
        </w:rPr>
        <w:t>внесении изменений</w:t>
      </w:r>
      <w:r w:rsidRPr="008738F1">
        <w:rPr>
          <w:rFonts w:ascii="Times New Roman" w:hAnsi="Times New Roman" w:cs="Times New Roman"/>
          <w:sz w:val="28"/>
          <w:szCs w:val="28"/>
        </w:rPr>
        <w:t xml:space="preserve"> </w:t>
      </w:r>
      <w:r w:rsidR="002A6410" w:rsidRPr="008738F1">
        <w:rPr>
          <w:rFonts w:ascii="Times New Roman" w:hAnsi="Times New Roman" w:cs="Times New Roman"/>
          <w:sz w:val="28"/>
          <w:szCs w:val="28"/>
        </w:rPr>
        <w:t>в постановление</w:t>
      </w:r>
      <w:r w:rsidRPr="008738F1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от 21.03.2022 № 709 «</w:t>
      </w:r>
      <w:r w:rsidR="00BD7319" w:rsidRPr="008738F1">
        <w:rPr>
          <w:rFonts w:ascii="Times New Roman" w:hAnsi="Times New Roman" w:cs="Times New Roman"/>
          <w:sz w:val="28"/>
          <w:szCs w:val="28"/>
        </w:rPr>
        <w:t>Об утверждении Положения о Комиссии по осуществлению закупок конкурентными способами определения поставщиков (подрядчиков, исполнителей</w:t>
      </w:r>
      <w:r w:rsidR="00E2362B">
        <w:rPr>
          <w:rFonts w:ascii="Times New Roman" w:hAnsi="Times New Roman" w:cs="Times New Roman"/>
          <w:sz w:val="28"/>
          <w:szCs w:val="28"/>
        </w:rPr>
        <w:t>)</w:t>
      </w:r>
      <w:r w:rsidR="0052195A" w:rsidRPr="008738F1">
        <w:rPr>
          <w:rFonts w:ascii="Times New Roman" w:hAnsi="Times New Roman" w:cs="Times New Roman"/>
          <w:sz w:val="28"/>
          <w:szCs w:val="28"/>
        </w:rPr>
        <w:t>»</w:t>
      </w:r>
      <w:r w:rsidRPr="008738F1">
        <w:rPr>
          <w:rFonts w:ascii="Times New Roman" w:hAnsi="Times New Roman" w:cs="Times New Roman"/>
          <w:sz w:val="28"/>
          <w:szCs w:val="28"/>
        </w:rPr>
        <w:t xml:space="preserve"> </w:t>
      </w:r>
      <w:r w:rsidR="00EB0C55" w:rsidRPr="00EB0C55">
        <w:rPr>
          <w:rFonts w:ascii="Times New Roman" w:hAnsi="Times New Roman" w:cs="Times New Roman"/>
          <w:sz w:val="28"/>
          <w:szCs w:val="28"/>
        </w:rPr>
        <w:t>изменение, дополнив</w:t>
      </w:r>
      <w:r w:rsidR="00622AC7" w:rsidRPr="00622AC7">
        <w:rPr>
          <w:rFonts w:ascii="Times New Roman" w:hAnsi="Times New Roman" w:cs="Times New Roman"/>
          <w:sz w:val="28"/>
          <w:szCs w:val="28"/>
        </w:rPr>
        <w:t xml:space="preserve"> постановление пунктами 3 и 4 следующего содержания:</w:t>
      </w:r>
    </w:p>
    <w:p w14:paraId="16881F7D" w14:textId="1C5436E2" w:rsidR="00DD511A" w:rsidRPr="008738F1" w:rsidRDefault="00DD511A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F1">
        <w:rPr>
          <w:rFonts w:ascii="Times New Roman" w:hAnsi="Times New Roman" w:cs="Times New Roman"/>
          <w:sz w:val="28"/>
          <w:szCs w:val="28"/>
        </w:rPr>
        <w:t>«</w:t>
      </w:r>
      <w:r w:rsidR="00622AC7">
        <w:rPr>
          <w:rFonts w:ascii="Times New Roman" w:hAnsi="Times New Roman" w:cs="Times New Roman"/>
          <w:sz w:val="28"/>
          <w:szCs w:val="28"/>
        </w:rPr>
        <w:t>3</w:t>
      </w:r>
      <w:r w:rsidRPr="008738F1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F2CA90A" w14:textId="65CA3F3C" w:rsidR="00DD511A" w:rsidRPr="008738F1" w:rsidRDefault="00622AC7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511A" w:rsidRPr="008738F1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опубликования в газете «Местное время»</w:t>
      </w:r>
      <w:r w:rsidR="008738F1" w:rsidRPr="008738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7FA3320" w14:textId="530FB921" w:rsidR="0052195A" w:rsidRPr="008738F1" w:rsidRDefault="0016157A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2195A" w:rsidRPr="008738F1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F7541C1" w14:textId="71C9131F" w:rsidR="0052195A" w:rsidRPr="008738F1" w:rsidRDefault="0016157A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195A" w:rsidRPr="008738F1">
        <w:rPr>
          <w:rFonts w:ascii="Times New Roman" w:hAnsi="Times New Roman" w:cs="Times New Roman"/>
          <w:sz w:val="28"/>
          <w:szCs w:val="28"/>
        </w:rPr>
        <w:t xml:space="preserve">. </w:t>
      </w:r>
      <w:r w:rsidR="00EB0C55">
        <w:rPr>
          <w:rFonts w:ascii="Times New Roman" w:hAnsi="Times New Roman" w:cs="Times New Roman"/>
          <w:sz w:val="28"/>
          <w:szCs w:val="28"/>
        </w:rPr>
        <w:t>П</w:t>
      </w:r>
      <w:r w:rsidR="0052195A" w:rsidRPr="008738F1">
        <w:rPr>
          <w:rFonts w:ascii="Times New Roman" w:hAnsi="Times New Roman" w:cs="Times New Roman"/>
          <w:sz w:val="28"/>
          <w:szCs w:val="28"/>
        </w:rPr>
        <w:t xml:space="preserve">ункт 1 настоящего </w:t>
      </w:r>
      <w:r w:rsidR="002A6410" w:rsidRPr="008738F1">
        <w:rPr>
          <w:rFonts w:ascii="Times New Roman" w:hAnsi="Times New Roman" w:cs="Times New Roman"/>
          <w:sz w:val="28"/>
          <w:szCs w:val="28"/>
        </w:rPr>
        <w:t>постановления вступает</w:t>
      </w:r>
      <w:r w:rsidR="0052195A" w:rsidRPr="008738F1">
        <w:rPr>
          <w:rFonts w:ascii="Times New Roman" w:hAnsi="Times New Roman" w:cs="Times New Roman"/>
          <w:sz w:val="28"/>
          <w:szCs w:val="28"/>
        </w:rPr>
        <w:t xml:space="preserve"> в силу после его опубликования в газете «Местное время» и распространяется на правоотношения, </w:t>
      </w:r>
      <w:r w:rsidR="002A6410" w:rsidRPr="008738F1">
        <w:rPr>
          <w:rFonts w:ascii="Times New Roman" w:hAnsi="Times New Roman" w:cs="Times New Roman"/>
          <w:sz w:val="28"/>
          <w:szCs w:val="28"/>
        </w:rPr>
        <w:t>возникшие с</w:t>
      </w:r>
      <w:r w:rsidR="0052195A" w:rsidRPr="008738F1">
        <w:rPr>
          <w:rFonts w:ascii="Times New Roman" w:hAnsi="Times New Roman" w:cs="Times New Roman"/>
          <w:sz w:val="28"/>
          <w:szCs w:val="28"/>
        </w:rPr>
        <w:t xml:space="preserve"> 21.03.2022;</w:t>
      </w:r>
    </w:p>
    <w:p w14:paraId="37B8D8D9" w14:textId="5125C628" w:rsidR="0052195A" w:rsidRPr="008738F1" w:rsidRDefault="00EB0C55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195A" w:rsidRPr="008738F1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2195A" w:rsidRPr="008738F1">
        <w:rPr>
          <w:rFonts w:ascii="Times New Roman" w:hAnsi="Times New Roman" w:cs="Times New Roman"/>
          <w:sz w:val="28"/>
          <w:szCs w:val="28"/>
        </w:rPr>
        <w:t xml:space="preserve"> настоящего постановления вступает в силу после его опубликования в газете «Местное время» и распространяется на правоотношения, </w:t>
      </w:r>
      <w:r w:rsidR="002A6410" w:rsidRPr="008738F1">
        <w:rPr>
          <w:rFonts w:ascii="Times New Roman" w:hAnsi="Times New Roman" w:cs="Times New Roman"/>
          <w:sz w:val="28"/>
          <w:szCs w:val="28"/>
        </w:rPr>
        <w:t>возникшие с</w:t>
      </w:r>
      <w:r w:rsidR="0052195A" w:rsidRPr="008738F1">
        <w:rPr>
          <w:rFonts w:ascii="Times New Roman" w:hAnsi="Times New Roman" w:cs="Times New Roman"/>
          <w:sz w:val="28"/>
          <w:szCs w:val="28"/>
        </w:rPr>
        <w:t xml:space="preserve"> 21.0</w:t>
      </w:r>
      <w:r w:rsidR="00DF7A39" w:rsidRPr="008738F1">
        <w:rPr>
          <w:rFonts w:ascii="Times New Roman" w:hAnsi="Times New Roman" w:cs="Times New Roman"/>
          <w:sz w:val="28"/>
          <w:szCs w:val="28"/>
        </w:rPr>
        <w:t>7</w:t>
      </w:r>
      <w:r w:rsidR="0052195A" w:rsidRPr="008738F1">
        <w:rPr>
          <w:rFonts w:ascii="Times New Roman" w:hAnsi="Times New Roman" w:cs="Times New Roman"/>
          <w:sz w:val="28"/>
          <w:szCs w:val="28"/>
        </w:rPr>
        <w:t>.2022</w:t>
      </w:r>
      <w:r w:rsidR="00DF7A39" w:rsidRPr="008738F1">
        <w:rPr>
          <w:rFonts w:ascii="Times New Roman" w:hAnsi="Times New Roman" w:cs="Times New Roman"/>
          <w:sz w:val="28"/>
          <w:szCs w:val="28"/>
        </w:rPr>
        <w:t>.</w:t>
      </w:r>
    </w:p>
    <w:p w14:paraId="327D39A7" w14:textId="02BF0781" w:rsidR="00DF7A39" w:rsidRPr="008738F1" w:rsidRDefault="0016157A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7A39" w:rsidRPr="008738F1">
        <w:rPr>
          <w:rFonts w:ascii="Times New Roman" w:hAnsi="Times New Roman" w:cs="Times New Roman"/>
          <w:sz w:val="28"/>
          <w:szCs w:val="28"/>
        </w:rPr>
        <w:t>. Контроль за исполнение настоящего постановления возложить на первого заместителя Главы Администрации города Рубцовска</w:t>
      </w:r>
      <w:r w:rsidR="002A6410" w:rsidRPr="008738F1">
        <w:rPr>
          <w:rFonts w:ascii="Times New Roman" w:hAnsi="Times New Roman" w:cs="Times New Roman"/>
          <w:sz w:val="28"/>
          <w:szCs w:val="28"/>
        </w:rPr>
        <w:t xml:space="preserve"> </w:t>
      </w:r>
      <w:r w:rsidR="00DF7A39" w:rsidRPr="008738F1">
        <w:rPr>
          <w:rFonts w:ascii="Times New Roman" w:hAnsi="Times New Roman" w:cs="Times New Roman"/>
          <w:sz w:val="28"/>
          <w:szCs w:val="28"/>
        </w:rPr>
        <w:t>-</w:t>
      </w:r>
      <w:r w:rsidR="002A6410" w:rsidRPr="008738F1">
        <w:rPr>
          <w:rFonts w:ascii="Times New Roman" w:hAnsi="Times New Roman" w:cs="Times New Roman"/>
          <w:sz w:val="28"/>
          <w:szCs w:val="28"/>
        </w:rPr>
        <w:t xml:space="preserve"> </w:t>
      </w:r>
      <w:r w:rsidR="00DF7A39" w:rsidRPr="008738F1">
        <w:rPr>
          <w:rFonts w:ascii="Times New Roman" w:hAnsi="Times New Roman" w:cs="Times New Roman"/>
          <w:sz w:val="28"/>
          <w:szCs w:val="28"/>
        </w:rPr>
        <w:t>председателя комитета по финансам, налоговой и кредитной политике Пьянкова В.И.</w:t>
      </w:r>
    </w:p>
    <w:p w14:paraId="0ED500D1" w14:textId="1C8D075A" w:rsidR="00DF7A39" w:rsidRPr="008738F1" w:rsidRDefault="00DF7A39" w:rsidP="00BD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FCEBA" w14:textId="1B8A96E8" w:rsidR="00DF7A39" w:rsidRPr="008738F1" w:rsidRDefault="00DF7A39" w:rsidP="00BD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32FF19" w14:textId="77777777" w:rsidR="0016157A" w:rsidRDefault="0016157A" w:rsidP="0016157A">
      <w:pPr>
        <w:spacing w:after="0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bookmarkStart w:id="0" w:name="_Hlk117604305"/>
      <w:r w:rsidRPr="0016157A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Первый заместитель Главы </w:t>
      </w:r>
    </w:p>
    <w:p w14:paraId="1B2C968D" w14:textId="18985433" w:rsidR="0016157A" w:rsidRDefault="0016157A" w:rsidP="0016157A">
      <w:pPr>
        <w:spacing w:after="0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16157A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Администрации</w:t>
      </w:r>
      <w:r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16157A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города Рубцовска</w:t>
      </w:r>
      <w:r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16157A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–</w:t>
      </w:r>
    </w:p>
    <w:p w14:paraId="7A66AB36" w14:textId="77777777" w:rsidR="0016157A" w:rsidRDefault="0016157A" w:rsidP="0016157A">
      <w:pPr>
        <w:spacing w:after="0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16157A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председатель комитета по</w:t>
      </w:r>
      <w:r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16157A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финансам, </w:t>
      </w:r>
    </w:p>
    <w:p w14:paraId="0D9367A4" w14:textId="3A957353" w:rsidR="0052195A" w:rsidRPr="0016157A" w:rsidRDefault="0016157A" w:rsidP="0016157A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6157A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налоговой и кредитной политике</w:t>
      </w:r>
      <w:r w:rsidRPr="0016157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5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615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6157A">
        <w:rPr>
          <w:rFonts w:ascii="Times New Roman" w:hAnsi="Times New Roman" w:cs="Times New Roman"/>
          <w:sz w:val="28"/>
          <w:szCs w:val="28"/>
        </w:rPr>
        <w:t>В.И. Пьянков</w:t>
      </w:r>
      <w:r w:rsidR="003E682B" w:rsidRPr="0016157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31FB6D19" w14:textId="3488383B" w:rsidR="0052195A" w:rsidRPr="0016157A" w:rsidRDefault="0052195A" w:rsidP="00161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438DD2" w14:textId="77777777" w:rsidR="00DD511A" w:rsidRPr="008738F1" w:rsidRDefault="00DD511A" w:rsidP="00BD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11A" w:rsidRPr="0087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5B"/>
    <w:rsid w:val="0004048B"/>
    <w:rsid w:val="00107C5B"/>
    <w:rsid w:val="0016157A"/>
    <w:rsid w:val="00166140"/>
    <w:rsid w:val="001E2D9D"/>
    <w:rsid w:val="00213F2F"/>
    <w:rsid w:val="002A6410"/>
    <w:rsid w:val="003E682B"/>
    <w:rsid w:val="0052195A"/>
    <w:rsid w:val="00622AC7"/>
    <w:rsid w:val="006B7D58"/>
    <w:rsid w:val="008738F1"/>
    <w:rsid w:val="00A96A1F"/>
    <w:rsid w:val="00AA5FDD"/>
    <w:rsid w:val="00BD7319"/>
    <w:rsid w:val="00C27480"/>
    <w:rsid w:val="00DD511A"/>
    <w:rsid w:val="00DF7A39"/>
    <w:rsid w:val="00E2362B"/>
    <w:rsid w:val="00EA70F2"/>
    <w:rsid w:val="00EB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F576"/>
  <w15:chartTrackingRefBased/>
  <w15:docId w15:val="{9EC45A63-0926-47FD-891C-8C1CD6E8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61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AACF-14BC-49E6-9580-C5430239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Татьяна Дмитриевна Платонцева</cp:lastModifiedBy>
  <cp:revision>9</cp:revision>
  <cp:lastPrinted>2022-10-25T08:35:00Z</cp:lastPrinted>
  <dcterms:created xsi:type="dcterms:W3CDTF">2022-07-26T09:59:00Z</dcterms:created>
  <dcterms:modified xsi:type="dcterms:W3CDTF">2022-10-26T02:23:00Z</dcterms:modified>
</cp:coreProperties>
</file>