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EEEC" w14:textId="77777777" w:rsidR="00403199" w:rsidRPr="00265EBC" w:rsidRDefault="00403199" w:rsidP="00265EBC">
      <w:pPr>
        <w:spacing w:after="0" w:line="240" w:lineRule="auto"/>
        <w:jc w:val="center"/>
        <w:rPr>
          <w:rFonts w:ascii="Times New Roman" w:hAnsi="Times New Roman" w:cs="Times New Roman"/>
        </w:rPr>
      </w:pPr>
      <w:r w:rsidRPr="00265EBC">
        <w:rPr>
          <w:rFonts w:ascii="Times New Roman" w:hAnsi="Times New Roman" w:cs="Times New Roman"/>
          <w:noProof/>
          <w:lang w:eastAsia="ru-RU"/>
        </w:rPr>
        <w:drawing>
          <wp:inline distT="0" distB="0" distL="0" distR="0" wp14:anchorId="79B2308C" wp14:editId="43FD575B">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278C255" w14:textId="77777777" w:rsidR="00403199" w:rsidRPr="00265EBC" w:rsidRDefault="00403199" w:rsidP="00265EBC">
      <w:pPr>
        <w:spacing w:after="0" w:line="240" w:lineRule="auto"/>
        <w:jc w:val="center"/>
        <w:rPr>
          <w:rFonts w:ascii="Times New Roman" w:hAnsi="Times New Roman" w:cs="Times New Roman"/>
          <w:b/>
          <w:spacing w:val="20"/>
          <w:sz w:val="32"/>
          <w:szCs w:val="32"/>
        </w:rPr>
      </w:pPr>
      <w:r w:rsidRPr="00265EBC">
        <w:rPr>
          <w:rFonts w:ascii="Times New Roman" w:hAnsi="Times New Roman" w:cs="Times New Roman"/>
          <w:b/>
          <w:spacing w:val="20"/>
          <w:sz w:val="32"/>
          <w:szCs w:val="32"/>
        </w:rPr>
        <w:t xml:space="preserve">Администрация города Рубцовска </w:t>
      </w:r>
    </w:p>
    <w:p w14:paraId="3DC3EE40" w14:textId="77777777" w:rsidR="00403199" w:rsidRPr="00265EBC" w:rsidRDefault="00403199" w:rsidP="00265EBC">
      <w:pPr>
        <w:spacing w:after="0" w:line="240" w:lineRule="auto"/>
        <w:jc w:val="center"/>
        <w:rPr>
          <w:rFonts w:ascii="Times New Roman" w:hAnsi="Times New Roman" w:cs="Times New Roman"/>
          <w:b/>
          <w:spacing w:val="20"/>
          <w:sz w:val="32"/>
          <w:szCs w:val="32"/>
        </w:rPr>
      </w:pPr>
      <w:r w:rsidRPr="00265EBC">
        <w:rPr>
          <w:rFonts w:ascii="Times New Roman" w:hAnsi="Times New Roman" w:cs="Times New Roman"/>
          <w:b/>
          <w:spacing w:val="20"/>
          <w:sz w:val="32"/>
          <w:szCs w:val="32"/>
        </w:rPr>
        <w:t>Алтайского края</w:t>
      </w:r>
    </w:p>
    <w:p w14:paraId="2097F002" w14:textId="77777777" w:rsidR="00403199" w:rsidRPr="00265EBC" w:rsidRDefault="00403199" w:rsidP="00265EBC">
      <w:pPr>
        <w:spacing w:after="0" w:line="240" w:lineRule="auto"/>
        <w:jc w:val="center"/>
        <w:rPr>
          <w:rFonts w:ascii="Times New Roman" w:hAnsi="Times New Roman" w:cs="Times New Roman"/>
          <w:sz w:val="26"/>
          <w:szCs w:val="26"/>
        </w:rPr>
      </w:pPr>
    </w:p>
    <w:p w14:paraId="7FDF3FA2" w14:textId="77777777" w:rsidR="00403199" w:rsidRPr="00265EBC" w:rsidRDefault="00403199" w:rsidP="00265EBC">
      <w:pPr>
        <w:spacing w:after="0" w:line="240" w:lineRule="auto"/>
        <w:jc w:val="center"/>
        <w:rPr>
          <w:rFonts w:ascii="Times New Roman" w:hAnsi="Times New Roman" w:cs="Times New Roman"/>
          <w:b/>
          <w:spacing w:val="20"/>
          <w:w w:val="150"/>
          <w:sz w:val="28"/>
          <w:szCs w:val="28"/>
        </w:rPr>
      </w:pPr>
      <w:r w:rsidRPr="00265EBC">
        <w:rPr>
          <w:rFonts w:ascii="Times New Roman" w:hAnsi="Times New Roman" w:cs="Times New Roman"/>
          <w:b/>
          <w:spacing w:val="20"/>
          <w:w w:val="150"/>
          <w:sz w:val="28"/>
          <w:szCs w:val="28"/>
        </w:rPr>
        <w:t>ПОСТАНОВЛЕНИЕ</w:t>
      </w:r>
    </w:p>
    <w:p w14:paraId="329931EC" w14:textId="77777777" w:rsidR="00403199" w:rsidRPr="00265EBC" w:rsidRDefault="00403199" w:rsidP="00265EBC">
      <w:pPr>
        <w:spacing w:after="0" w:line="240" w:lineRule="auto"/>
        <w:jc w:val="center"/>
        <w:rPr>
          <w:rFonts w:ascii="Times New Roman" w:hAnsi="Times New Roman" w:cs="Times New Roman"/>
          <w:spacing w:val="20"/>
          <w:w w:val="150"/>
          <w:sz w:val="26"/>
          <w:szCs w:val="26"/>
        </w:rPr>
      </w:pPr>
    </w:p>
    <w:p w14:paraId="3A1CFF2E" w14:textId="612FF61C" w:rsidR="00403199" w:rsidRPr="00511486" w:rsidRDefault="00511486" w:rsidP="00265EBC">
      <w:pPr>
        <w:spacing w:after="0" w:line="240" w:lineRule="auto"/>
        <w:jc w:val="center"/>
        <w:rPr>
          <w:rFonts w:ascii="Times New Roman" w:hAnsi="Times New Roman" w:cs="Times New Roman"/>
          <w:sz w:val="28"/>
          <w:szCs w:val="28"/>
        </w:rPr>
      </w:pPr>
      <w:proofErr w:type="gramStart"/>
      <w:r w:rsidRPr="00511486">
        <w:rPr>
          <w:rFonts w:ascii="Times New Roman" w:hAnsi="Times New Roman" w:cs="Times New Roman"/>
          <w:sz w:val="28"/>
          <w:szCs w:val="28"/>
        </w:rPr>
        <w:t xml:space="preserve">25.10.2022 </w:t>
      </w:r>
      <w:r w:rsidR="00403199" w:rsidRPr="00511486">
        <w:rPr>
          <w:rFonts w:ascii="Times New Roman" w:hAnsi="Times New Roman" w:cs="Times New Roman"/>
          <w:sz w:val="28"/>
          <w:szCs w:val="28"/>
        </w:rPr>
        <w:t xml:space="preserve"> №</w:t>
      </w:r>
      <w:proofErr w:type="gramEnd"/>
      <w:r w:rsidR="00403199" w:rsidRPr="00511486">
        <w:rPr>
          <w:rFonts w:ascii="Times New Roman" w:hAnsi="Times New Roman" w:cs="Times New Roman"/>
          <w:sz w:val="28"/>
          <w:szCs w:val="28"/>
        </w:rPr>
        <w:t xml:space="preserve"> </w:t>
      </w:r>
      <w:r w:rsidRPr="00511486">
        <w:rPr>
          <w:rFonts w:ascii="Times New Roman" w:hAnsi="Times New Roman" w:cs="Times New Roman"/>
          <w:sz w:val="28"/>
          <w:szCs w:val="28"/>
        </w:rPr>
        <w:t>3460</w:t>
      </w:r>
    </w:p>
    <w:p w14:paraId="05765664" w14:textId="77777777" w:rsidR="00403199" w:rsidRPr="00265EBC" w:rsidRDefault="00403199" w:rsidP="00265EBC">
      <w:pPr>
        <w:spacing w:after="0" w:line="240" w:lineRule="auto"/>
        <w:jc w:val="center"/>
        <w:rPr>
          <w:rFonts w:ascii="Times New Roman" w:hAnsi="Times New Roman" w:cs="Times New Roman"/>
          <w:sz w:val="24"/>
          <w:szCs w:val="24"/>
        </w:rPr>
      </w:pPr>
    </w:p>
    <w:p w14:paraId="27DCE32A" w14:textId="77777777" w:rsidR="00403199" w:rsidRPr="00265EBC" w:rsidRDefault="00403199" w:rsidP="00265EBC">
      <w:pPr>
        <w:spacing w:after="0" w:line="240" w:lineRule="auto"/>
        <w:jc w:val="both"/>
        <w:rPr>
          <w:rFonts w:ascii="Times New Roman" w:hAnsi="Times New Roman" w:cs="Times New Roman"/>
          <w:sz w:val="24"/>
          <w:szCs w:val="24"/>
        </w:rPr>
      </w:pPr>
    </w:p>
    <w:p w14:paraId="052C67E5" w14:textId="77777777" w:rsidR="001F6EEA" w:rsidRDefault="00403199" w:rsidP="00F178CA">
      <w:pPr>
        <w:spacing w:after="0" w:line="240" w:lineRule="auto"/>
        <w:jc w:val="center"/>
        <w:rPr>
          <w:rFonts w:ascii="Times New Roman" w:hAnsi="Times New Roman" w:cs="Times New Roman"/>
          <w:sz w:val="28"/>
          <w:szCs w:val="28"/>
        </w:rPr>
      </w:pPr>
      <w:r w:rsidRPr="005049BF">
        <w:rPr>
          <w:rFonts w:ascii="Times New Roman" w:hAnsi="Times New Roman" w:cs="Times New Roman"/>
          <w:sz w:val="28"/>
          <w:szCs w:val="28"/>
        </w:rPr>
        <w:t xml:space="preserve">Об утверждении типового </w:t>
      </w:r>
      <w:r w:rsidR="00885BD4">
        <w:rPr>
          <w:rFonts w:ascii="Times New Roman" w:hAnsi="Times New Roman" w:cs="Times New Roman"/>
          <w:sz w:val="28"/>
          <w:szCs w:val="28"/>
        </w:rPr>
        <w:t>Положения</w:t>
      </w:r>
      <w:r w:rsidRPr="005049BF">
        <w:rPr>
          <w:rFonts w:ascii="Times New Roman" w:hAnsi="Times New Roman" w:cs="Times New Roman"/>
          <w:sz w:val="28"/>
          <w:szCs w:val="28"/>
        </w:rPr>
        <w:t xml:space="preserve"> о закупках товаров, работ и услуг </w:t>
      </w:r>
    </w:p>
    <w:p w14:paraId="01013D16" w14:textId="27911DAE" w:rsidR="001F6EEA" w:rsidRDefault="00512E69" w:rsidP="00F178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муниципальных бюджетных учреждений муниципального образования </w:t>
      </w:r>
    </w:p>
    <w:p w14:paraId="60039BDF" w14:textId="139A6657" w:rsidR="00403199" w:rsidRPr="005049BF" w:rsidRDefault="00512E69" w:rsidP="00F178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город Рубцовск Алтайского края </w:t>
      </w:r>
      <w:r w:rsidR="00403199" w:rsidRPr="005049BF">
        <w:rPr>
          <w:rFonts w:ascii="Times New Roman" w:hAnsi="Times New Roman" w:cs="Times New Roman"/>
          <w:sz w:val="28"/>
          <w:szCs w:val="28"/>
        </w:rPr>
        <w:t xml:space="preserve">и утверждении списка </w:t>
      </w:r>
      <w:r w:rsidR="00885BD4">
        <w:rPr>
          <w:rFonts w:ascii="Times New Roman" w:hAnsi="Times New Roman" w:cs="Times New Roman"/>
          <w:sz w:val="28"/>
          <w:szCs w:val="28"/>
        </w:rPr>
        <w:t xml:space="preserve">муниципальных бюджетных </w:t>
      </w:r>
      <w:r w:rsidR="00403199" w:rsidRPr="005049BF">
        <w:rPr>
          <w:rFonts w:ascii="Times New Roman" w:hAnsi="Times New Roman" w:cs="Times New Roman"/>
          <w:sz w:val="28"/>
          <w:szCs w:val="28"/>
        </w:rPr>
        <w:t>учреждений</w:t>
      </w:r>
      <w:r w:rsidR="009C7A8F" w:rsidRPr="005049BF">
        <w:rPr>
          <w:rFonts w:ascii="Times New Roman" w:hAnsi="Times New Roman" w:cs="Times New Roman"/>
          <w:sz w:val="28"/>
          <w:szCs w:val="28"/>
        </w:rPr>
        <w:t>,</w:t>
      </w:r>
      <w:r w:rsidR="00403199" w:rsidRPr="005049BF">
        <w:rPr>
          <w:rFonts w:ascii="Times New Roman" w:hAnsi="Times New Roman" w:cs="Times New Roman"/>
          <w:sz w:val="28"/>
          <w:szCs w:val="28"/>
        </w:rPr>
        <w:t xml:space="preserve"> для которых применение типового </w:t>
      </w:r>
      <w:r w:rsidR="00E50DAF">
        <w:rPr>
          <w:rFonts w:ascii="Times New Roman" w:hAnsi="Times New Roman" w:cs="Times New Roman"/>
          <w:sz w:val="28"/>
          <w:szCs w:val="28"/>
        </w:rPr>
        <w:t>Положения о закупках</w:t>
      </w:r>
      <w:r w:rsidR="00403199" w:rsidRPr="005049BF">
        <w:rPr>
          <w:rFonts w:ascii="Times New Roman" w:hAnsi="Times New Roman" w:cs="Times New Roman"/>
          <w:sz w:val="28"/>
          <w:szCs w:val="28"/>
        </w:rPr>
        <w:t xml:space="preserve"> обязательно</w:t>
      </w:r>
    </w:p>
    <w:p w14:paraId="057F9D25" w14:textId="77777777" w:rsidR="00FD00DF" w:rsidRPr="005049BF" w:rsidRDefault="00FD00DF" w:rsidP="00C63461">
      <w:pPr>
        <w:spacing w:after="0" w:line="240" w:lineRule="auto"/>
        <w:jc w:val="center"/>
        <w:rPr>
          <w:rFonts w:ascii="Times New Roman" w:hAnsi="Times New Roman" w:cs="Times New Roman"/>
          <w:sz w:val="28"/>
          <w:szCs w:val="28"/>
        </w:rPr>
      </w:pPr>
    </w:p>
    <w:p w14:paraId="0BBC53D6" w14:textId="77777777" w:rsidR="00403199" w:rsidRPr="005049BF" w:rsidRDefault="00403199" w:rsidP="00265EBC">
      <w:pPr>
        <w:spacing w:after="0" w:line="240" w:lineRule="auto"/>
        <w:jc w:val="both"/>
        <w:rPr>
          <w:rFonts w:ascii="Times New Roman" w:hAnsi="Times New Roman" w:cs="Times New Roman"/>
          <w:sz w:val="28"/>
          <w:szCs w:val="28"/>
        </w:rPr>
      </w:pPr>
    </w:p>
    <w:p w14:paraId="52E8DF7B" w14:textId="77777777" w:rsidR="00403199" w:rsidRPr="005049BF" w:rsidRDefault="00403199" w:rsidP="00265EBC">
      <w:pPr>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t>Руководствуясь статьей 2 Федерального закона от 18.07.2011 № 223-ФЗ «О закупках товаров, работ, услуг отдельными видами юридических лиц», статьями 68, 70 Устава муниципального образования город Рубцовск Алтайского края, ПОСТАНОВЛЯЮ:</w:t>
      </w:r>
    </w:p>
    <w:p w14:paraId="4AD24800" w14:textId="77777777" w:rsidR="00FC03CA" w:rsidRPr="005049BF" w:rsidRDefault="00FC03CA" w:rsidP="00265EBC">
      <w:pPr>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t xml:space="preserve">1. Утвердить типовое </w:t>
      </w:r>
      <w:r w:rsidR="00885BD4">
        <w:rPr>
          <w:rFonts w:ascii="Times New Roman" w:hAnsi="Times New Roman" w:cs="Times New Roman"/>
          <w:sz w:val="28"/>
          <w:szCs w:val="28"/>
        </w:rPr>
        <w:t>Положения</w:t>
      </w:r>
      <w:r w:rsidR="005049BF" w:rsidRPr="005049BF">
        <w:rPr>
          <w:rFonts w:ascii="Times New Roman" w:hAnsi="Times New Roman" w:cs="Times New Roman"/>
          <w:sz w:val="28"/>
          <w:szCs w:val="28"/>
        </w:rPr>
        <w:t xml:space="preserve"> о </w:t>
      </w:r>
      <w:r w:rsidR="005049BF">
        <w:rPr>
          <w:rFonts w:ascii="Times New Roman" w:hAnsi="Times New Roman" w:cs="Times New Roman"/>
          <w:sz w:val="28"/>
          <w:szCs w:val="28"/>
        </w:rPr>
        <w:t>закупках товаров, работ и услуг</w:t>
      </w:r>
      <w:r w:rsidRPr="005049BF">
        <w:rPr>
          <w:rFonts w:ascii="Times New Roman" w:hAnsi="Times New Roman" w:cs="Times New Roman"/>
          <w:sz w:val="28"/>
          <w:szCs w:val="28"/>
        </w:rPr>
        <w:t xml:space="preserve"> для </w:t>
      </w:r>
      <w:r w:rsidR="005049BF" w:rsidRPr="005049BF">
        <w:rPr>
          <w:rFonts w:ascii="Times New Roman" w:hAnsi="Times New Roman" w:cs="Times New Roman"/>
          <w:sz w:val="28"/>
          <w:szCs w:val="28"/>
        </w:rPr>
        <w:t xml:space="preserve">муниципальных </w:t>
      </w:r>
      <w:r w:rsidRPr="005049BF">
        <w:rPr>
          <w:rFonts w:ascii="Times New Roman" w:hAnsi="Times New Roman" w:cs="Times New Roman"/>
          <w:sz w:val="28"/>
          <w:szCs w:val="28"/>
        </w:rPr>
        <w:t>бюджетных учреждений муниципального образования город Рубцовск Алтайского края</w:t>
      </w:r>
      <w:r w:rsidR="00FD00DF" w:rsidRPr="005049BF">
        <w:rPr>
          <w:rFonts w:ascii="Times New Roman" w:hAnsi="Times New Roman" w:cs="Times New Roman"/>
          <w:sz w:val="28"/>
          <w:szCs w:val="28"/>
        </w:rPr>
        <w:t xml:space="preserve"> согласно приложению 1 к постановлению</w:t>
      </w:r>
      <w:r w:rsidRPr="005049BF">
        <w:rPr>
          <w:rFonts w:ascii="Times New Roman" w:hAnsi="Times New Roman" w:cs="Times New Roman"/>
          <w:sz w:val="28"/>
          <w:szCs w:val="28"/>
        </w:rPr>
        <w:t>.</w:t>
      </w:r>
    </w:p>
    <w:p w14:paraId="00210B6F" w14:textId="3DD55088" w:rsidR="00FC03CA" w:rsidRPr="005049BF" w:rsidRDefault="00FC03CA" w:rsidP="00265EBC">
      <w:pPr>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t xml:space="preserve">2. Утвердить список </w:t>
      </w:r>
      <w:r w:rsidR="009C7A8F" w:rsidRPr="005049BF">
        <w:rPr>
          <w:rFonts w:ascii="Times New Roman" w:hAnsi="Times New Roman" w:cs="Times New Roman"/>
          <w:sz w:val="28"/>
          <w:szCs w:val="28"/>
        </w:rPr>
        <w:t>муниципальных бюджетных учреждений</w:t>
      </w:r>
      <w:r w:rsidRPr="005049BF">
        <w:rPr>
          <w:rFonts w:ascii="Times New Roman" w:hAnsi="Times New Roman" w:cs="Times New Roman"/>
          <w:sz w:val="28"/>
          <w:szCs w:val="28"/>
        </w:rPr>
        <w:t xml:space="preserve">, для которых применение типового </w:t>
      </w:r>
      <w:r w:rsidR="00E50DAF">
        <w:rPr>
          <w:rFonts w:ascii="Times New Roman" w:hAnsi="Times New Roman" w:cs="Times New Roman"/>
          <w:sz w:val="28"/>
          <w:szCs w:val="28"/>
        </w:rPr>
        <w:t>Положения о закупках</w:t>
      </w:r>
      <w:r w:rsidR="005049BF" w:rsidRPr="005049BF">
        <w:rPr>
          <w:rFonts w:ascii="Times New Roman" w:hAnsi="Times New Roman" w:cs="Times New Roman"/>
          <w:sz w:val="28"/>
          <w:szCs w:val="28"/>
        </w:rPr>
        <w:t xml:space="preserve"> товаров, работ и услуг </w:t>
      </w:r>
      <w:r w:rsidR="00885BD4" w:rsidRPr="005049BF">
        <w:rPr>
          <w:rFonts w:ascii="Times New Roman" w:hAnsi="Times New Roman" w:cs="Times New Roman"/>
          <w:sz w:val="28"/>
          <w:szCs w:val="28"/>
        </w:rPr>
        <w:t xml:space="preserve">для муниципальных бюджетных учреждений муниципального образования город Рубцовск Алтайского края </w:t>
      </w:r>
      <w:r w:rsidR="00FD00DF" w:rsidRPr="005049BF">
        <w:rPr>
          <w:rFonts w:ascii="Times New Roman" w:hAnsi="Times New Roman" w:cs="Times New Roman"/>
          <w:sz w:val="28"/>
          <w:szCs w:val="28"/>
        </w:rPr>
        <w:t>обязательно</w:t>
      </w:r>
      <w:r w:rsidR="00512E69">
        <w:rPr>
          <w:rFonts w:ascii="Times New Roman" w:hAnsi="Times New Roman" w:cs="Times New Roman"/>
          <w:sz w:val="28"/>
          <w:szCs w:val="28"/>
        </w:rPr>
        <w:t xml:space="preserve">, </w:t>
      </w:r>
      <w:r w:rsidR="00512E69" w:rsidRPr="005049BF">
        <w:rPr>
          <w:rFonts w:ascii="Times New Roman" w:hAnsi="Times New Roman" w:cs="Times New Roman"/>
          <w:sz w:val="28"/>
          <w:szCs w:val="28"/>
        </w:rPr>
        <w:t>согласно приложению 2 к постановлению</w:t>
      </w:r>
      <w:r w:rsidRPr="005049BF">
        <w:rPr>
          <w:rFonts w:ascii="Times New Roman" w:hAnsi="Times New Roman" w:cs="Times New Roman"/>
          <w:sz w:val="28"/>
          <w:szCs w:val="28"/>
        </w:rPr>
        <w:t>.</w:t>
      </w:r>
    </w:p>
    <w:p w14:paraId="0EC0563A" w14:textId="77777777" w:rsidR="009C7A8F" w:rsidRPr="005049BF" w:rsidRDefault="009C7A8F" w:rsidP="00265EBC">
      <w:pPr>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t>3. Признать утратившими силу постановления Администрации города Рубцовска Алтайского края:</w:t>
      </w:r>
    </w:p>
    <w:p w14:paraId="03B8ABB1" w14:textId="74435725" w:rsidR="009C7A8F" w:rsidRPr="005049BF" w:rsidRDefault="009C7A8F" w:rsidP="00265EBC">
      <w:pPr>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t xml:space="preserve">от 13.12.2018 № 3212 «Об утверждении типового </w:t>
      </w:r>
      <w:r w:rsidR="00E50DAF">
        <w:rPr>
          <w:rFonts w:ascii="Times New Roman" w:hAnsi="Times New Roman" w:cs="Times New Roman"/>
          <w:sz w:val="28"/>
          <w:szCs w:val="28"/>
        </w:rPr>
        <w:t>Положения о закупках</w:t>
      </w:r>
      <w:r w:rsidRPr="005049BF">
        <w:rPr>
          <w:rFonts w:ascii="Times New Roman" w:hAnsi="Times New Roman" w:cs="Times New Roman"/>
          <w:sz w:val="28"/>
          <w:szCs w:val="28"/>
        </w:rPr>
        <w:t xml:space="preserve"> товаров, работ и услуг и утверждении списка учреждений, для которых применение типового </w:t>
      </w:r>
      <w:r w:rsidR="00E50DAF">
        <w:rPr>
          <w:rFonts w:ascii="Times New Roman" w:hAnsi="Times New Roman" w:cs="Times New Roman"/>
          <w:sz w:val="28"/>
          <w:szCs w:val="28"/>
        </w:rPr>
        <w:t>Положения о закупках</w:t>
      </w:r>
      <w:r w:rsidRPr="005049BF">
        <w:rPr>
          <w:rFonts w:ascii="Times New Roman" w:hAnsi="Times New Roman" w:cs="Times New Roman"/>
          <w:sz w:val="28"/>
          <w:szCs w:val="28"/>
        </w:rPr>
        <w:t xml:space="preserve"> обязательно»;</w:t>
      </w:r>
    </w:p>
    <w:p w14:paraId="5E9F651F" w14:textId="0A2C7223" w:rsidR="009C7A8F" w:rsidRDefault="009C7A8F" w:rsidP="00265EBC">
      <w:pPr>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t xml:space="preserve">от 06.07.2021 № 1784 «О внесении изменений в постановление Администрации города Рубцовска Алтайского края от 13.12.2018 № 3212 «Об утверждении типового </w:t>
      </w:r>
      <w:r w:rsidR="00E50DAF">
        <w:rPr>
          <w:rFonts w:ascii="Times New Roman" w:hAnsi="Times New Roman" w:cs="Times New Roman"/>
          <w:sz w:val="28"/>
          <w:szCs w:val="28"/>
        </w:rPr>
        <w:t>Положения о закупках</w:t>
      </w:r>
      <w:r w:rsidRPr="005049BF">
        <w:rPr>
          <w:rFonts w:ascii="Times New Roman" w:hAnsi="Times New Roman" w:cs="Times New Roman"/>
          <w:sz w:val="28"/>
          <w:szCs w:val="28"/>
        </w:rPr>
        <w:t xml:space="preserve"> товаров, работ и услуг и утверждении списка учреждений</w:t>
      </w:r>
      <w:r w:rsidR="0022287F" w:rsidRPr="005049BF">
        <w:rPr>
          <w:rFonts w:ascii="Times New Roman" w:hAnsi="Times New Roman" w:cs="Times New Roman"/>
          <w:sz w:val="28"/>
          <w:szCs w:val="28"/>
        </w:rPr>
        <w:t>,</w:t>
      </w:r>
      <w:r w:rsidRPr="005049BF">
        <w:rPr>
          <w:rFonts w:ascii="Times New Roman" w:hAnsi="Times New Roman" w:cs="Times New Roman"/>
          <w:sz w:val="28"/>
          <w:szCs w:val="28"/>
        </w:rPr>
        <w:t xml:space="preserve"> для которых применение типового </w:t>
      </w:r>
      <w:r w:rsidR="00E50DAF">
        <w:rPr>
          <w:rFonts w:ascii="Times New Roman" w:hAnsi="Times New Roman" w:cs="Times New Roman"/>
          <w:sz w:val="28"/>
          <w:szCs w:val="28"/>
        </w:rPr>
        <w:t>Положения о закупках</w:t>
      </w:r>
      <w:r w:rsidRPr="005049BF">
        <w:rPr>
          <w:rFonts w:ascii="Times New Roman" w:hAnsi="Times New Roman" w:cs="Times New Roman"/>
          <w:sz w:val="28"/>
          <w:szCs w:val="28"/>
        </w:rPr>
        <w:t xml:space="preserve"> обязательно»</w:t>
      </w:r>
      <w:r w:rsidR="00736B72">
        <w:rPr>
          <w:rFonts w:ascii="Times New Roman" w:hAnsi="Times New Roman" w:cs="Times New Roman"/>
          <w:sz w:val="28"/>
          <w:szCs w:val="28"/>
        </w:rPr>
        <w:t>;</w:t>
      </w:r>
    </w:p>
    <w:p w14:paraId="23F72EA9" w14:textId="06D3E608" w:rsidR="00736B72" w:rsidRPr="005049BF" w:rsidRDefault="00736B72" w:rsidP="00736B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27.09.2022 № 3107</w:t>
      </w:r>
      <w:r w:rsidRPr="005049BF">
        <w:rPr>
          <w:rFonts w:ascii="Times New Roman" w:hAnsi="Times New Roman" w:cs="Times New Roman"/>
          <w:sz w:val="28"/>
          <w:szCs w:val="28"/>
        </w:rPr>
        <w:t xml:space="preserve"> «О внесении изменений в постановление Администрации города Рубцовска Алтайского края от 13.12.2018 № 3212 «Об утверждении типового </w:t>
      </w:r>
      <w:r w:rsidR="00E50DAF">
        <w:rPr>
          <w:rFonts w:ascii="Times New Roman" w:hAnsi="Times New Roman" w:cs="Times New Roman"/>
          <w:sz w:val="28"/>
          <w:szCs w:val="28"/>
        </w:rPr>
        <w:t>Положения о закупках</w:t>
      </w:r>
      <w:r w:rsidRPr="005049BF">
        <w:rPr>
          <w:rFonts w:ascii="Times New Roman" w:hAnsi="Times New Roman" w:cs="Times New Roman"/>
          <w:sz w:val="28"/>
          <w:szCs w:val="28"/>
        </w:rPr>
        <w:t xml:space="preserve"> товаров, работ и услуг и утверждении списка учреждений, для которых применение типового </w:t>
      </w:r>
      <w:r w:rsidR="00E50DAF">
        <w:rPr>
          <w:rFonts w:ascii="Times New Roman" w:hAnsi="Times New Roman" w:cs="Times New Roman"/>
          <w:sz w:val="28"/>
          <w:szCs w:val="28"/>
        </w:rPr>
        <w:t>Положения о закупках</w:t>
      </w:r>
      <w:r w:rsidRPr="005049BF">
        <w:rPr>
          <w:rFonts w:ascii="Times New Roman" w:hAnsi="Times New Roman" w:cs="Times New Roman"/>
          <w:sz w:val="28"/>
          <w:szCs w:val="28"/>
        </w:rPr>
        <w:t xml:space="preserve"> обязательно»</w:t>
      </w:r>
      <w:r>
        <w:rPr>
          <w:rFonts w:ascii="Times New Roman" w:hAnsi="Times New Roman" w:cs="Times New Roman"/>
          <w:sz w:val="28"/>
          <w:szCs w:val="28"/>
        </w:rPr>
        <w:t>.</w:t>
      </w:r>
    </w:p>
    <w:p w14:paraId="5CC5D1A0" w14:textId="479C177E" w:rsidR="00FC03CA" w:rsidRDefault="009C7A8F" w:rsidP="00512E69">
      <w:pPr>
        <w:autoSpaceDE w:val="0"/>
        <w:autoSpaceDN w:val="0"/>
        <w:adjustRightInd w:val="0"/>
        <w:spacing w:after="0" w:line="240" w:lineRule="auto"/>
        <w:ind w:firstLine="709"/>
        <w:jc w:val="both"/>
        <w:rPr>
          <w:rFonts w:ascii="Times New Roman" w:hAnsi="Times New Roman" w:cs="Times New Roman"/>
          <w:sz w:val="28"/>
          <w:szCs w:val="28"/>
        </w:rPr>
      </w:pPr>
      <w:r w:rsidRPr="005049BF">
        <w:rPr>
          <w:rFonts w:ascii="Times New Roman" w:hAnsi="Times New Roman" w:cs="Times New Roman"/>
          <w:sz w:val="28"/>
          <w:szCs w:val="28"/>
        </w:rPr>
        <w:lastRenderedPageBreak/>
        <w:t>4</w:t>
      </w:r>
      <w:r w:rsidR="00FC03CA" w:rsidRPr="005049BF">
        <w:rPr>
          <w:rFonts w:ascii="Times New Roman" w:hAnsi="Times New Roman" w:cs="Times New Roman"/>
          <w:sz w:val="28"/>
          <w:szCs w:val="28"/>
        </w:rPr>
        <w:t xml:space="preserve">. </w:t>
      </w:r>
      <w:r w:rsidR="00406DB5">
        <w:rPr>
          <w:rFonts w:ascii="Times New Roman" w:hAnsi="Times New Roman" w:cs="Times New Roman"/>
          <w:sz w:val="28"/>
          <w:szCs w:val="28"/>
        </w:rPr>
        <w:t>Опубликовать н</w:t>
      </w:r>
      <w:r w:rsidR="00FC03CA" w:rsidRPr="005049BF">
        <w:rPr>
          <w:rFonts w:ascii="Times New Roman" w:hAnsi="Times New Roman" w:cs="Times New Roman"/>
          <w:sz w:val="28"/>
          <w:szCs w:val="28"/>
        </w:rPr>
        <w:t>астоящее постановление</w:t>
      </w:r>
      <w:r w:rsidR="00512E69">
        <w:rPr>
          <w:rFonts w:ascii="Times New Roman" w:hAnsi="Times New Roman" w:cs="Times New Roman"/>
          <w:sz w:val="28"/>
          <w:szCs w:val="28"/>
        </w:rPr>
        <w:t xml:space="preserve"> </w:t>
      </w:r>
      <w:r w:rsidR="00406DB5">
        <w:rPr>
          <w:rFonts w:ascii="Times New Roman" w:hAnsi="Times New Roman" w:cs="Times New Roman"/>
          <w:sz w:val="28"/>
          <w:szCs w:val="28"/>
        </w:rPr>
        <w:t>в газете «Местное время»</w:t>
      </w:r>
      <w:r w:rsidR="00512E69">
        <w:rPr>
          <w:rFonts w:ascii="Times New Roman" w:hAnsi="Times New Roman" w:cs="Times New Roman"/>
          <w:sz w:val="28"/>
          <w:szCs w:val="28"/>
        </w:rPr>
        <w:t xml:space="preserve"> </w:t>
      </w:r>
      <w:r w:rsidR="00406DB5">
        <w:rPr>
          <w:rFonts w:ascii="Times New Roman" w:hAnsi="Times New Roman" w:cs="Times New Roman"/>
          <w:sz w:val="28"/>
          <w:szCs w:val="28"/>
        </w:rPr>
        <w:t xml:space="preserve">и </w:t>
      </w:r>
      <w:r w:rsidR="00FC03CA" w:rsidRPr="005049BF">
        <w:rPr>
          <w:rFonts w:ascii="Times New Roman" w:hAnsi="Times New Roman" w:cs="Times New Roman"/>
          <w:sz w:val="28"/>
          <w:szCs w:val="28"/>
        </w:rPr>
        <w:t>разместить</w:t>
      </w:r>
      <w:r w:rsidR="00512E69">
        <w:rPr>
          <w:rFonts w:ascii="Times New Roman" w:hAnsi="Times New Roman" w:cs="Times New Roman"/>
          <w:sz w:val="28"/>
          <w:szCs w:val="28"/>
        </w:rPr>
        <w:t xml:space="preserve"> на</w:t>
      </w:r>
      <w:r w:rsidR="008F35E8">
        <w:rPr>
          <w:rFonts w:ascii="Times New Roman" w:hAnsi="Times New Roman" w:cs="Times New Roman"/>
          <w:sz w:val="28"/>
          <w:szCs w:val="28"/>
        </w:rPr>
        <w:t xml:space="preserve"> </w:t>
      </w:r>
      <w:r w:rsidR="00FC03CA" w:rsidRPr="005049BF">
        <w:rPr>
          <w:rFonts w:ascii="Times New Roman" w:hAnsi="Times New Roman" w:cs="Times New Roman"/>
          <w:sz w:val="28"/>
          <w:szCs w:val="28"/>
        </w:rPr>
        <w:t>официальном сайте Администрации города Рубцовска Алтайского края в информаци</w:t>
      </w:r>
      <w:r w:rsidRPr="005049BF">
        <w:rPr>
          <w:rFonts w:ascii="Times New Roman" w:hAnsi="Times New Roman" w:cs="Times New Roman"/>
          <w:sz w:val="28"/>
          <w:szCs w:val="28"/>
        </w:rPr>
        <w:t>онно-телекоммуникационной сети «Интернет»</w:t>
      </w:r>
      <w:r w:rsidR="00D345BE">
        <w:rPr>
          <w:rFonts w:ascii="Times New Roman" w:hAnsi="Times New Roman" w:cs="Times New Roman"/>
          <w:sz w:val="28"/>
          <w:szCs w:val="28"/>
        </w:rPr>
        <w:t xml:space="preserve">, </w:t>
      </w:r>
      <w:r w:rsidR="00FC03CA" w:rsidRPr="005049BF">
        <w:rPr>
          <w:rFonts w:ascii="Times New Roman" w:hAnsi="Times New Roman" w:cs="Times New Roman"/>
          <w:sz w:val="28"/>
          <w:szCs w:val="28"/>
        </w:rPr>
        <w:t>на сайте единой информационной системы в сфере закупок (</w:t>
      </w:r>
      <w:hyperlink r:id="rId8" w:history="1">
        <w:r w:rsidR="00406DB5" w:rsidRPr="00406DB5">
          <w:rPr>
            <w:rStyle w:val="ac"/>
            <w:rFonts w:ascii="Times New Roman" w:hAnsi="Times New Roman" w:cs="Times New Roman"/>
            <w:color w:val="auto"/>
            <w:sz w:val="28"/>
            <w:szCs w:val="28"/>
            <w:u w:val="none"/>
          </w:rPr>
          <w:t>www.zakupki.gov.ru</w:t>
        </w:r>
      </w:hyperlink>
      <w:r w:rsidR="00FC03CA" w:rsidRPr="00406DB5">
        <w:rPr>
          <w:rFonts w:ascii="Times New Roman" w:hAnsi="Times New Roman" w:cs="Times New Roman"/>
          <w:sz w:val="28"/>
          <w:szCs w:val="28"/>
        </w:rPr>
        <w:t>).</w:t>
      </w:r>
    </w:p>
    <w:p w14:paraId="2C07C4DD" w14:textId="77777777" w:rsidR="00406DB5" w:rsidRPr="005049BF" w:rsidRDefault="00406DB5" w:rsidP="00265E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после его опубликования в газете «Местное время».</w:t>
      </w:r>
    </w:p>
    <w:p w14:paraId="41180EAD" w14:textId="77777777" w:rsidR="00FC03CA" w:rsidRPr="005049BF" w:rsidRDefault="00406DB5" w:rsidP="00265EB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C03CA" w:rsidRPr="005049BF">
        <w:rPr>
          <w:rFonts w:ascii="Times New Roman" w:hAnsi="Times New Roman" w:cs="Times New Roman"/>
          <w:sz w:val="28"/>
          <w:szCs w:val="28"/>
        </w:rPr>
        <w:t>. Контроль за исполнением настоящего по</w:t>
      </w:r>
      <w:r w:rsidR="00427A94" w:rsidRPr="005049BF">
        <w:rPr>
          <w:rFonts w:ascii="Times New Roman" w:hAnsi="Times New Roman" w:cs="Times New Roman"/>
          <w:sz w:val="28"/>
          <w:szCs w:val="28"/>
        </w:rPr>
        <w:t xml:space="preserve">становления возложить </w:t>
      </w:r>
      <w:proofErr w:type="gramStart"/>
      <w:r w:rsidR="00427A94" w:rsidRPr="005049BF">
        <w:rPr>
          <w:rFonts w:ascii="Times New Roman" w:hAnsi="Times New Roman" w:cs="Times New Roman"/>
          <w:sz w:val="28"/>
          <w:szCs w:val="28"/>
        </w:rPr>
        <w:t xml:space="preserve">на </w:t>
      </w:r>
      <w:r w:rsidR="00FC03CA" w:rsidRPr="005049BF">
        <w:rPr>
          <w:rFonts w:ascii="Times New Roman" w:hAnsi="Times New Roman" w:cs="Times New Roman"/>
          <w:sz w:val="28"/>
          <w:szCs w:val="28"/>
        </w:rPr>
        <w:t xml:space="preserve"> заместителя</w:t>
      </w:r>
      <w:proofErr w:type="gramEnd"/>
      <w:r w:rsidR="00FC03CA" w:rsidRPr="005049BF">
        <w:rPr>
          <w:rFonts w:ascii="Times New Roman" w:hAnsi="Times New Roman" w:cs="Times New Roman"/>
          <w:sz w:val="28"/>
          <w:szCs w:val="28"/>
        </w:rPr>
        <w:t xml:space="preserve"> Главы Администрации города</w:t>
      </w:r>
      <w:r w:rsidR="00427A94" w:rsidRPr="005049BF">
        <w:rPr>
          <w:rFonts w:ascii="Times New Roman" w:hAnsi="Times New Roman" w:cs="Times New Roman"/>
          <w:sz w:val="28"/>
          <w:szCs w:val="28"/>
        </w:rPr>
        <w:t xml:space="preserve"> </w:t>
      </w:r>
      <w:proofErr w:type="spellStart"/>
      <w:r w:rsidR="00427A94" w:rsidRPr="005049BF">
        <w:rPr>
          <w:rFonts w:ascii="Times New Roman" w:hAnsi="Times New Roman" w:cs="Times New Roman"/>
          <w:sz w:val="28"/>
          <w:szCs w:val="28"/>
        </w:rPr>
        <w:t>Мищерина</w:t>
      </w:r>
      <w:proofErr w:type="spellEnd"/>
      <w:r w:rsidR="00427A94" w:rsidRPr="005049BF">
        <w:rPr>
          <w:rFonts w:ascii="Times New Roman" w:hAnsi="Times New Roman" w:cs="Times New Roman"/>
          <w:sz w:val="28"/>
          <w:szCs w:val="28"/>
        </w:rPr>
        <w:t xml:space="preserve"> А.А.</w:t>
      </w:r>
    </w:p>
    <w:p w14:paraId="52F7EC1F" w14:textId="77777777" w:rsidR="00FC03CA" w:rsidRPr="005049BF" w:rsidRDefault="00FC03CA" w:rsidP="00265EBC">
      <w:pPr>
        <w:shd w:val="clear" w:color="auto" w:fill="FFFFFF"/>
        <w:tabs>
          <w:tab w:val="left" w:pos="1454"/>
        </w:tabs>
        <w:spacing w:after="0" w:line="240" w:lineRule="auto"/>
        <w:ind w:firstLine="709"/>
        <w:jc w:val="both"/>
        <w:rPr>
          <w:rFonts w:ascii="Times New Roman" w:hAnsi="Times New Roman" w:cs="Times New Roman"/>
          <w:sz w:val="28"/>
          <w:szCs w:val="28"/>
        </w:rPr>
      </w:pPr>
    </w:p>
    <w:p w14:paraId="0C2A42F9" w14:textId="77777777" w:rsidR="00406DB5" w:rsidRDefault="00406DB5" w:rsidP="00FD00DF">
      <w:pPr>
        <w:spacing w:after="0" w:line="240" w:lineRule="auto"/>
        <w:jc w:val="both"/>
        <w:rPr>
          <w:rFonts w:ascii="Times New Roman" w:hAnsi="Times New Roman" w:cs="Times New Roman"/>
          <w:sz w:val="28"/>
          <w:szCs w:val="28"/>
        </w:rPr>
      </w:pPr>
    </w:p>
    <w:p w14:paraId="4C57F88A" w14:textId="77777777" w:rsidR="00406DB5" w:rsidRPr="00406DB5" w:rsidRDefault="00512E69" w:rsidP="00406DB5">
      <w:pPr>
        <w:spacing w:after="0" w:line="240" w:lineRule="auto"/>
        <w:jc w:val="both"/>
        <w:rPr>
          <w:rStyle w:val="ae"/>
          <w:rFonts w:ascii="Times New Roman" w:hAnsi="Times New Roman"/>
          <w:b w:val="0"/>
          <w:bCs/>
          <w:sz w:val="28"/>
          <w:szCs w:val="28"/>
        </w:rPr>
      </w:pPr>
      <w:r>
        <w:rPr>
          <w:rStyle w:val="ae"/>
          <w:rFonts w:ascii="Times New Roman" w:hAnsi="Times New Roman"/>
          <w:b w:val="0"/>
          <w:bCs/>
          <w:sz w:val="28"/>
          <w:szCs w:val="28"/>
        </w:rPr>
        <w:t>Глава</w:t>
      </w:r>
      <w:r w:rsidR="00406DB5" w:rsidRPr="00406DB5">
        <w:rPr>
          <w:rStyle w:val="ae"/>
          <w:rFonts w:ascii="Times New Roman" w:hAnsi="Times New Roman"/>
          <w:b w:val="0"/>
          <w:bCs/>
          <w:sz w:val="28"/>
          <w:szCs w:val="28"/>
        </w:rPr>
        <w:t xml:space="preserve"> </w:t>
      </w:r>
      <w:r>
        <w:rPr>
          <w:rStyle w:val="ae"/>
          <w:rFonts w:ascii="Times New Roman" w:hAnsi="Times New Roman"/>
          <w:b w:val="0"/>
          <w:bCs/>
          <w:sz w:val="28"/>
          <w:szCs w:val="28"/>
        </w:rPr>
        <w:t>города Рубцовска                                                                       Д.З. Фельдман</w:t>
      </w:r>
    </w:p>
    <w:p w14:paraId="65E694CE" w14:textId="77777777" w:rsidR="008F35E8" w:rsidRDefault="008F35E8">
      <w:pPr>
        <w:rPr>
          <w:rFonts w:ascii="Times New Roman" w:eastAsia="Times New Roman" w:hAnsi="Times New Roman" w:cs="Times New Roman"/>
          <w:sz w:val="26"/>
          <w:szCs w:val="26"/>
          <w:lang w:eastAsia="ru-RU"/>
        </w:rPr>
      </w:pPr>
      <w:bookmarkStart w:id="0" w:name="_Toc527540291"/>
      <w:bookmarkStart w:id="1" w:name="_Toc101190835"/>
      <w:r>
        <w:rPr>
          <w:rFonts w:ascii="Times New Roman" w:hAnsi="Times New Roman" w:cs="Times New Roman"/>
          <w:sz w:val="26"/>
          <w:szCs w:val="26"/>
        </w:rPr>
        <w:br w:type="page"/>
      </w:r>
    </w:p>
    <w:p w14:paraId="59E79866" w14:textId="77777777" w:rsidR="00C71DA4" w:rsidRDefault="00265EBC" w:rsidP="00265EBC">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Приложение 1 </w:t>
      </w:r>
    </w:p>
    <w:p w14:paraId="24CE5AAC" w14:textId="77777777" w:rsidR="00C71DA4" w:rsidRDefault="00265EBC" w:rsidP="00C71DA4">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t>к постановлению</w:t>
      </w:r>
      <w:r w:rsidR="00C71DA4">
        <w:rPr>
          <w:rFonts w:ascii="Times New Roman" w:hAnsi="Times New Roman" w:cs="Times New Roman"/>
          <w:sz w:val="26"/>
          <w:szCs w:val="26"/>
        </w:rPr>
        <w:t xml:space="preserve"> </w:t>
      </w:r>
      <w:r w:rsidRPr="00265EBC">
        <w:rPr>
          <w:rFonts w:ascii="Times New Roman" w:hAnsi="Times New Roman" w:cs="Times New Roman"/>
          <w:sz w:val="26"/>
          <w:szCs w:val="26"/>
        </w:rPr>
        <w:t xml:space="preserve">Администрации </w:t>
      </w:r>
    </w:p>
    <w:p w14:paraId="1B793541" w14:textId="77777777" w:rsidR="00265EBC" w:rsidRPr="00265EBC" w:rsidRDefault="00265EBC" w:rsidP="00C71DA4">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t>города Рубцовска</w:t>
      </w:r>
      <w:r w:rsidR="00C71DA4">
        <w:rPr>
          <w:rFonts w:ascii="Times New Roman" w:hAnsi="Times New Roman" w:cs="Times New Roman"/>
          <w:sz w:val="26"/>
          <w:szCs w:val="26"/>
        </w:rPr>
        <w:t xml:space="preserve"> </w:t>
      </w:r>
      <w:r w:rsidRPr="00265EBC">
        <w:rPr>
          <w:rFonts w:ascii="Times New Roman" w:hAnsi="Times New Roman" w:cs="Times New Roman"/>
          <w:sz w:val="26"/>
          <w:szCs w:val="26"/>
        </w:rPr>
        <w:t>Алтайского края</w:t>
      </w:r>
    </w:p>
    <w:p w14:paraId="13FCBE01" w14:textId="738CE7DB" w:rsidR="00265EBC" w:rsidRPr="00265EBC" w:rsidRDefault="00265EBC" w:rsidP="00265EBC">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t>от</w:t>
      </w:r>
      <w:r w:rsidR="00511486">
        <w:rPr>
          <w:rFonts w:ascii="Times New Roman" w:hAnsi="Times New Roman" w:cs="Times New Roman"/>
          <w:sz w:val="26"/>
          <w:szCs w:val="26"/>
        </w:rPr>
        <w:t xml:space="preserve"> 25.10.2022 </w:t>
      </w:r>
      <w:r w:rsidRPr="00265EBC">
        <w:rPr>
          <w:rFonts w:ascii="Times New Roman" w:hAnsi="Times New Roman" w:cs="Times New Roman"/>
          <w:sz w:val="26"/>
          <w:szCs w:val="26"/>
        </w:rPr>
        <w:t xml:space="preserve">№ </w:t>
      </w:r>
      <w:r w:rsidR="00511486">
        <w:rPr>
          <w:rFonts w:ascii="Times New Roman" w:hAnsi="Times New Roman" w:cs="Times New Roman"/>
          <w:sz w:val="26"/>
          <w:szCs w:val="26"/>
        </w:rPr>
        <w:t xml:space="preserve">3460 </w:t>
      </w:r>
    </w:p>
    <w:p w14:paraId="6211F976" w14:textId="77777777" w:rsidR="00265EBC" w:rsidRPr="00265EBC" w:rsidRDefault="00265EBC" w:rsidP="00265EBC">
      <w:pPr>
        <w:pStyle w:val="ConsPlusNormal"/>
        <w:ind w:firstLine="5387"/>
        <w:jc w:val="both"/>
        <w:rPr>
          <w:rFonts w:ascii="Times New Roman" w:hAnsi="Times New Roman" w:cs="Times New Roman"/>
          <w:sz w:val="26"/>
          <w:szCs w:val="26"/>
        </w:rPr>
      </w:pPr>
    </w:p>
    <w:p w14:paraId="669C208C" w14:textId="09D25A15" w:rsidR="00265EBC" w:rsidRDefault="00265EBC" w:rsidP="00265EBC">
      <w:pPr>
        <w:pStyle w:val="ConsPlusNormal"/>
        <w:ind w:firstLine="709"/>
        <w:jc w:val="both"/>
        <w:rPr>
          <w:rFonts w:ascii="Times New Roman" w:hAnsi="Times New Roman" w:cs="Times New Roman"/>
          <w:sz w:val="26"/>
          <w:szCs w:val="26"/>
        </w:rPr>
      </w:pPr>
    </w:p>
    <w:p w14:paraId="65D69D89" w14:textId="77777777" w:rsidR="00D345BE" w:rsidRPr="00265EBC" w:rsidRDefault="00D345BE" w:rsidP="00265EBC">
      <w:pPr>
        <w:pStyle w:val="ConsPlusNormal"/>
        <w:ind w:firstLine="709"/>
        <w:jc w:val="both"/>
        <w:rPr>
          <w:rFonts w:ascii="Times New Roman" w:hAnsi="Times New Roman" w:cs="Times New Roman"/>
          <w:sz w:val="26"/>
          <w:szCs w:val="26"/>
        </w:rPr>
      </w:pPr>
    </w:p>
    <w:p w14:paraId="0E997E4B" w14:textId="77777777" w:rsidR="00406DB5" w:rsidRPr="00406DB5" w:rsidRDefault="00512E69" w:rsidP="00406DB5">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 xml:space="preserve">Типовое </w:t>
      </w:r>
      <w:r w:rsidR="00D52D16">
        <w:rPr>
          <w:rFonts w:ascii="Times New Roman" w:hAnsi="Times New Roman" w:cs="Times New Roman"/>
          <w:sz w:val="26"/>
          <w:szCs w:val="26"/>
        </w:rPr>
        <w:t>Положение о закупках</w:t>
      </w:r>
    </w:p>
    <w:p w14:paraId="318EB826" w14:textId="2DF0A0EE" w:rsidR="00265EBC" w:rsidRDefault="00406DB5" w:rsidP="00406DB5">
      <w:pPr>
        <w:pStyle w:val="ConsPlusNormal"/>
        <w:ind w:firstLine="709"/>
        <w:jc w:val="center"/>
        <w:rPr>
          <w:rFonts w:ascii="Times New Roman" w:hAnsi="Times New Roman" w:cs="Times New Roman"/>
          <w:sz w:val="26"/>
          <w:szCs w:val="26"/>
        </w:rPr>
      </w:pPr>
      <w:r w:rsidRPr="00406DB5">
        <w:rPr>
          <w:rFonts w:ascii="Times New Roman" w:hAnsi="Times New Roman" w:cs="Times New Roman"/>
          <w:sz w:val="26"/>
          <w:szCs w:val="26"/>
        </w:rPr>
        <w:t>товаров, работ и услуг</w:t>
      </w:r>
      <w:r w:rsidR="00512E69">
        <w:rPr>
          <w:rFonts w:ascii="Times New Roman" w:hAnsi="Times New Roman" w:cs="Times New Roman"/>
          <w:sz w:val="26"/>
          <w:szCs w:val="26"/>
        </w:rPr>
        <w:t xml:space="preserve"> для муниципальных бюджетных учреждений муниципального образования город Рубцовск Алтайского края</w:t>
      </w:r>
    </w:p>
    <w:p w14:paraId="4B3B466C" w14:textId="035A83CA" w:rsidR="00406DB5" w:rsidRDefault="00406DB5" w:rsidP="00406DB5">
      <w:pPr>
        <w:pStyle w:val="ConsPlusNormal"/>
        <w:ind w:firstLine="709"/>
        <w:jc w:val="center"/>
        <w:rPr>
          <w:rFonts w:ascii="Times New Roman" w:hAnsi="Times New Roman" w:cs="Times New Roman"/>
          <w:sz w:val="26"/>
          <w:szCs w:val="26"/>
        </w:rPr>
      </w:pPr>
    </w:p>
    <w:p w14:paraId="427E7EC6" w14:textId="77777777" w:rsidR="00D345BE" w:rsidRPr="00406DB5" w:rsidRDefault="00D345BE" w:rsidP="00406DB5">
      <w:pPr>
        <w:pStyle w:val="ConsPlusNormal"/>
        <w:ind w:firstLine="709"/>
        <w:jc w:val="center"/>
        <w:rPr>
          <w:rFonts w:ascii="Times New Roman" w:hAnsi="Times New Roman" w:cs="Times New Roman"/>
          <w:sz w:val="26"/>
          <w:szCs w:val="26"/>
        </w:rPr>
      </w:pPr>
    </w:p>
    <w:p w14:paraId="3C09750D" w14:textId="2BB7CFB6" w:rsidR="00265EBC" w:rsidRPr="00265EBC" w:rsidRDefault="00D52D16" w:rsidP="00265E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Типовое Положение о закупках товаров, работ и услуг для муниципальных бюджетных учреждений муниципального образования город Рубцовск Алтайского края (далее – Положение о закупках)</w:t>
      </w:r>
      <w:r w:rsidR="00265EBC" w:rsidRPr="00265EBC">
        <w:rPr>
          <w:rFonts w:ascii="Times New Roman" w:hAnsi="Times New Roman" w:cs="Times New Roman"/>
          <w:sz w:val="26"/>
          <w:szCs w:val="26"/>
        </w:rPr>
        <w:t xml:space="preserve"> разработано на основании Федерального </w:t>
      </w:r>
      <w:hyperlink r:id="rId9" w:history="1">
        <w:r w:rsidR="00265EBC" w:rsidRPr="00265EBC">
          <w:rPr>
            <w:rFonts w:ascii="Times New Roman" w:hAnsi="Times New Roman" w:cs="Times New Roman"/>
            <w:sz w:val="26"/>
            <w:szCs w:val="26"/>
          </w:rPr>
          <w:t>закона</w:t>
        </w:r>
      </w:hyperlink>
      <w:r w:rsidR="00265EBC" w:rsidRPr="00265EBC">
        <w:rPr>
          <w:rFonts w:ascii="Times New Roman" w:hAnsi="Times New Roman" w:cs="Times New Roman"/>
          <w:sz w:val="26"/>
          <w:szCs w:val="26"/>
        </w:rPr>
        <w:t xml:space="preserve"> от 18.07.2011 № 223-ФЗ «О закупках товаров, работ, услуг отдельными видами юридических лиц» с целью регламентации за</w:t>
      </w:r>
      <w:r w:rsidR="00CD5BA8">
        <w:rPr>
          <w:rFonts w:ascii="Times New Roman" w:hAnsi="Times New Roman" w:cs="Times New Roman"/>
          <w:sz w:val="26"/>
          <w:szCs w:val="26"/>
        </w:rPr>
        <w:t>купочной деятельности муниципальных бюджетных</w:t>
      </w:r>
      <w:r w:rsidR="00265EBC" w:rsidRPr="00265EBC">
        <w:rPr>
          <w:rFonts w:ascii="Times New Roman" w:hAnsi="Times New Roman" w:cs="Times New Roman"/>
          <w:sz w:val="26"/>
          <w:szCs w:val="26"/>
        </w:rPr>
        <w:t xml:space="preserve"> учреждений.</w:t>
      </w:r>
    </w:p>
    <w:p w14:paraId="51DC4911" w14:textId="51363EDA" w:rsidR="00265EBC" w:rsidRPr="00265EBC" w:rsidRDefault="00D52D16" w:rsidP="00265E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Положение </w:t>
      </w:r>
      <w:r w:rsidR="00CD5BA8">
        <w:rPr>
          <w:rFonts w:ascii="Times New Roman" w:hAnsi="Times New Roman" w:cs="Times New Roman"/>
          <w:sz w:val="26"/>
          <w:szCs w:val="26"/>
        </w:rPr>
        <w:t>о закупках</w:t>
      </w:r>
      <w:r w:rsidR="00CD5BA8" w:rsidRPr="00265EBC">
        <w:rPr>
          <w:rFonts w:ascii="Times New Roman" w:hAnsi="Times New Roman" w:cs="Times New Roman"/>
          <w:sz w:val="26"/>
          <w:szCs w:val="26"/>
        </w:rPr>
        <w:t xml:space="preserve"> </w:t>
      </w:r>
      <w:r w:rsidR="00265EBC" w:rsidRPr="00265EBC">
        <w:rPr>
          <w:rFonts w:ascii="Times New Roman" w:hAnsi="Times New Roman" w:cs="Times New Roman"/>
          <w:sz w:val="26"/>
          <w:szCs w:val="26"/>
        </w:rPr>
        <w:t xml:space="preserve">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r:id="rId10" w:history="1">
        <w:r>
          <w:rPr>
            <w:rFonts w:ascii="Times New Roman" w:hAnsi="Times New Roman" w:cs="Times New Roman"/>
            <w:sz w:val="26"/>
            <w:szCs w:val="26"/>
          </w:rPr>
          <w:t>частях</w:t>
        </w:r>
        <w:r w:rsidR="00265EBC" w:rsidRPr="00265EBC">
          <w:rPr>
            <w:rFonts w:ascii="Times New Roman" w:hAnsi="Times New Roman" w:cs="Times New Roman"/>
            <w:sz w:val="26"/>
            <w:szCs w:val="26"/>
          </w:rPr>
          <w:t xml:space="preserve"> 3.1</w:t>
        </w:r>
      </w:hyperlink>
      <w:r w:rsidR="00265EBC" w:rsidRPr="00265EBC">
        <w:rPr>
          <w:rFonts w:ascii="Times New Roman" w:hAnsi="Times New Roman" w:cs="Times New Roman"/>
          <w:sz w:val="26"/>
          <w:szCs w:val="26"/>
        </w:rPr>
        <w:t xml:space="preserve"> и </w:t>
      </w:r>
      <w:hyperlink r:id="rId11" w:history="1">
        <w:r>
          <w:rPr>
            <w:rFonts w:ascii="Times New Roman" w:hAnsi="Times New Roman" w:cs="Times New Roman"/>
            <w:sz w:val="26"/>
            <w:szCs w:val="26"/>
          </w:rPr>
          <w:t>3.2 статьи</w:t>
        </w:r>
        <w:r w:rsidR="00265EBC" w:rsidRPr="00265EBC">
          <w:rPr>
            <w:rFonts w:ascii="Times New Roman" w:hAnsi="Times New Roman" w:cs="Times New Roman"/>
            <w:sz w:val="26"/>
            <w:szCs w:val="26"/>
          </w:rPr>
          <w:t xml:space="preserve"> 3</w:t>
        </w:r>
      </w:hyperlink>
      <w:r w:rsidR="00265EBC" w:rsidRPr="00265EBC">
        <w:rPr>
          <w:rFonts w:ascii="Times New Roman" w:hAnsi="Times New Roman" w:cs="Times New Roman"/>
          <w:sz w:val="26"/>
          <w:szCs w:val="26"/>
        </w:rPr>
        <w:t xml:space="preserve"> Федерального закона от 18.07.2011 № 223-ФЗ «О закупках товаров, работ, услуг отдельными видами юридических лиц»</w:t>
      </w:r>
      <w:r w:rsidR="006768EE">
        <w:rPr>
          <w:rFonts w:ascii="Times New Roman" w:hAnsi="Times New Roman" w:cs="Times New Roman"/>
          <w:sz w:val="26"/>
          <w:szCs w:val="26"/>
        </w:rPr>
        <w:t xml:space="preserve"> (далее – Закон о закупках)</w:t>
      </w:r>
      <w:r w:rsidR="00265EBC" w:rsidRPr="00265EBC">
        <w:rPr>
          <w:rFonts w:ascii="Times New Roman" w:hAnsi="Times New Roman" w:cs="Times New Roman"/>
          <w:sz w:val="26"/>
          <w:szCs w:val="26"/>
        </w:rPr>
        <w:t xml:space="preserve">, порядок и условия их применения, порядок заключения и исполнения договоров, а также иные связанные с обеспечением закупки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0AEBE6BF" w14:textId="77777777" w:rsidR="00265EBC" w:rsidRPr="00265EBC" w:rsidRDefault="00D52D16" w:rsidP="00265E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Положение о закупках</w:t>
      </w:r>
      <w:r w:rsidR="00265EBC" w:rsidRPr="00265EBC">
        <w:rPr>
          <w:rFonts w:ascii="Times New Roman" w:hAnsi="Times New Roman" w:cs="Times New Roman"/>
          <w:sz w:val="26"/>
          <w:szCs w:val="26"/>
        </w:rPr>
        <w:t xml:space="preserve"> устанавливает полномочия Заказчика, комиссии по осуществлению закупок, порядок планирования проведения закупок, требования к извещению о закупках, документации о закупках, порядку внесения в них изменений, размещению разъяснений, требования к участникам закупок и условия их допуска к участию в закупке, порядок заключения и изменения условий договора, способы закупки и детальный порядок их проведения.</w:t>
      </w:r>
    </w:p>
    <w:p w14:paraId="16FFF180" w14:textId="77777777" w:rsidR="00265EBC" w:rsidRPr="00265EBC" w:rsidRDefault="00265EBC" w:rsidP="00265EBC">
      <w:pPr>
        <w:autoSpaceDE w:val="0"/>
        <w:autoSpaceDN w:val="0"/>
        <w:adjustRightInd w:val="0"/>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w:t>
      </w:r>
      <w:r w:rsidR="00D52D16">
        <w:rPr>
          <w:rFonts w:ascii="Times New Roman" w:hAnsi="Times New Roman" w:cs="Times New Roman"/>
          <w:sz w:val="26"/>
          <w:szCs w:val="26"/>
        </w:rPr>
        <w:t>Положении о закупках</w:t>
      </w:r>
      <w:r w:rsidRPr="00265EBC">
        <w:rPr>
          <w:rFonts w:ascii="Times New Roman" w:hAnsi="Times New Roman" w:cs="Times New Roman"/>
          <w:sz w:val="26"/>
          <w:szCs w:val="26"/>
        </w:rPr>
        <w:t xml:space="preserve"> рассмотрены следующие способы закупки: аукцион, конкурс, запрос предложений, запрос котировок. Помимо этого, приведен перечень случаев для заключения договора с единственным поставщиком.</w:t>
      </w:r>
    </w:p>
    <w:p w14:paraId="73E0733E" w14:textId="77777777" w:rsidR="00265EBC" w:rsidRPr="00265EBC" w:rsidRDefault="00265EBC" w:rsidP="00265EBC">
      <w:pPr>
        <w:pStyle w:val="1"/>
        <w:spacing w:before="0" w:after="0"/>
        <w:jc w:val="both"/>
        <w:rPr>
          <w:b w:val="0"/>
          <w:sz w:val="26"/>
          <w:szCs w:val="26"/>
          <w:lang w:val="ru-RU"/>
        </w:rPr>
      </w:pPr>
    </w:p>
    <w:p w14:paraId="04B21720" w14:textId="77777777" w:rsidR="00265EBC" w:rsidRPr="00265EBC" w:rsidRDefault="00265EBC" w:rsidP="00265EBC">
      <w:pPr>
        <w:pStyle w:val="1"/>
        <w:spacing w:before="0" w:after="0"/>
        <w:rPr>
          <w:b w:val="0"/>
          <w:sz w:val="26"/>
          <w:szCs w:val="26"/>
          <w:lang w:val="ru-RU"/>
        </w:rPr>
      </w:pPr>
      <w:r w:rsidRPr="00265EBC">
        <w:rPr>
          <w:b w:val="0"/>
          <w:sz w:val="26"/>
          <w:szCs w:val="26"/>
          <w:lang w:val="ru-RU"/>
        </w:rPr>
        <w:t>1.</w:t>
      </w:r>
      <w:r w:rsidRPr="00265EBC">
        <w:rPr>
          <w:b w:val="0"/>
          <w:sz w:val="26"/>
          <w:szCs w:val="26"/>
        </w:rPr>
        <w:t> </w:t>
      </w:r>
      <w:r w:rsidRPr="00265EBC">
        <w:rPr>
          <w:b w:val="0"/>
          <w:sz w:val="26"/>
          <w:szCs w:val="26"/>
          <w:lang w:val="ru-RU"/>
        </w:rPr>
        <w:t xml:space="preserve">Общие </w:t>
      </w:r>
      <w:r w:rsidR="00E50DAF">
        <w:rPr>
          <w:b w:val="0"/>
          <w:sz w:val="26"/>
          <w:szCs w:val="26"/>
          <w:lang w:val="ru-RU"/>
        </w:rPr>
        <w:t>Положения о закупках</w:t>
      </w:r>
      <w:bookmarkEnd w:id="0"/>
      <w:bookmarkEnd w:id="1"/>
    </w:p>
    <w:p w14:paraId="3F2DD502" w14:textId="77777777" w:rsidR="00265EBC" w:rsidRPr="00265EBC" w:rsidRDefault="00265EBC" w:rsidP="00265EBC">
      <w:pPr>
        <w:spacing w:after="0" w:line="240" w:lineRule="auto"/>
        <w:jc w:val="center"/>
        <w:rPr>
          <w:rFonts w:ascii="Times New Roman" w:hAnsi="Times New Roman" w:cs="Times New Roman"/>
          <w:sz w:val="26"/>
          <w:szCs w:val="26"/>
        </w:rPr>
      </w:pPr>
    </w:p>
    <w:p w14:paraId="5C5171E9" w14:textId="3F45A481"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w:t>
      </w:r>
      <w:r w:rsidR="00CD5BA8">
        <w:rPr>
          <w:rFonts w:ascii="Times New Roman" w:hAnsi="Times New Roman" w:cs="Times New Roman"/>
          <w:sz w:val="26"/>
          <w:szCs w:val="26"/>
        </w:rPr>
        <w:t xml:space="preserve">1. Настоящее </w:t>
      </w:r>
      <w:r w:rsidR="00D52D16">
        <w:rPr>
          <w:rFonts w:ascii="Times New Roman" w:hAnsi="Times New Roman" w:cs="Times New Roman"/>
          <w:sz w:val="26"/>
          <w:szCs w:val="26"/>
        </w:rPr>
        <w:t>Положение о закупках</w:t>
      </w:r>
      <w:r w:rsidR="00CD5BA8">
        <w:rPr>
          <w:rFonts w:ascii="Times New Roman" w:hAnsi="Times New Roman" w:cs="Times New Roman"/>
          <w:sz w:val="26"/>
          <w:szCs w:val="26"/>
        </w:rPr>
        <w:t xml:space="preserve"> </w:t>
      </w:r>
      <w:r w:rsidRPr="00265EBC">
        <w:rPr>
          <w:rFonts w:ascii="Times New Roman" w:hAnsi="Times New Roman" w:cs="Times New Roman"/>
          <w:sz w:val="26"/>
          <w:szCs w:val="26"/>
        </w:rPr>
        <w:t>регламентирует закупочную деятельность____</w:t>
      </w:r>
      <w:r w:rsidR="00E147F9">
        <w:rPr>
          <w:rFonts w:ascii="Times New Roman" w:hAnsi="Times New Roman" w:cs="Times New Roman"/>
          <w:sz w:val="26"/>
          <w:szCs w:val="26"/>
        </w:rPr>
        <w:t>________</w:t>
      </w:r>
      <w:r w:rsidRPr="00265EBC">
        <w:rPr>
          <w:rFonts w:ascii="Times New Roman" w:hAnsi="Times New Roman" w:cs="Times New Roman"/>
          <w:sz w:val="26"/>
          <w:szCs w:val="26"/>
        </w:rPr>
        <w:t>(полное наименование учрежден</w:t>
      </w:r>
      <w:r w:rsidR="00CD5BA8">
        <w:rPr>
          <w:rFonts w:ascii="Times New Roman" w:hAnsi="Times New Roman" w:cs="Times New Roman"/>
          <w:sz w:val="26"/>
          <w:szCs w:val="26"/>
        </w:rPr>
        <w:t>ия)__________________ (далее – заказчик</w:t>
      </w:r>
      <w:r w:rsidRPr="00265EBC">
        <w:rPr>
          <w:rFonts w:ascii="Times New Roman" w:hAnsi="Times New Roman" w:cs="Times New Roman"/>
          <w:sz w:val="26"/>
          <w:szCs w:val="26"/>
        </w:rPr>
        <w:t xml:space="preserve">), 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B8BDCB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1.2. 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разработано в соответствии с Гражданским кодексом Российской Федерации, Закон</w:t>
      </w:r>
      <w:r w:rsidR="006768EE">
        <w:rPr>
          <w:rFonts w:ascii="Times New Roman" w:hAnsi="Times New Roman" w:cs="Times New Roman"/>
          <w:sz w:val="26"/>
          <w:szCs w:val="26"/>
        </w:rPr>
        <w:t>ом о закупках</w:t>
      </w:r>
      <w:r w:rsidRPr="00265EBC">
        <w:rPr>
          <w:rFonts w:ascii="Times New Roman" w:hAnsi="Times New Roman" w:cs="Times New Roman"/>
          <w:sz w:val="26"/>
          <w:szCs w:val="26"/>
        </w:rPr>
        <w:t>, Федеральным законом от 26.07.2006 № 135-ФЗ «О защите конкуренции», постановлением Администрации Алтайского края от 12.10.2016 № 350 «Об организации закупок товаров, работ, услуг отдельных видов юридических лиц Алтайского края», а также иными нормативными правовыми актами Российской Федерации, Алтайского края в сфере закупок товаров, работ, услуг отдельными видами юридических лиц, в целях соблюдения следующих принципов при закупке:</w:t>
      </w:r>
    </w:p>
    <w:p w14:paraId="7F9F8051"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информационная открытость закупки;</w:t>
      </w:r>
    </w:p>
    <w:p w14:paraId="250A9ED6" w14:textId="67B8035D" w:rsidR="00265EBC" w:rsidRPr="00265EBC" w:rsidRDefault="006768EE" w:rsidP="00E147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равноправие,</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справедливость, отсутствие</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дискриминации и необоснованных ограничений конкуренции по отношению к участникам закупки;</w:t>
      </w:r>
    </w:p>
    <w:p w14:paraId="237C3184"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6E844A26"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 xml:space="preserve">отсутствие ограничения допуска к участию в закупке путем установления </w:t>
      </w:r>
      <w:proofErr w:type="spellStart"/>
      <w:r w:rsidR="00265EBC" w:rsidRPr="00265EBC">
        <w:rPr>
          <w:rFonts w:ascii="Times New Roman" w:hAnsi="Times New Roman" w:cs="Times New Roman"/>
          <w:sz w:val="26"/>
          <w:szCs w:val="26"/>
        </w:rPr>
        <w:t>неизмеряемых</w:t>
      </w:r>
      <w:proofErr w:type="spellEnd"/>
      <w:r w:rsidR="00265EBC" w:rsidRPr="00265EBC">
        <w:rPr>
          <w:rFonts w:ascii="Times New Roman" w:hAnsi="Times New Roman" w:cs="Times New Roman"/>
          <w:sz w:val="26"/>
          <w:szCs w:val="26"/>
        </w:rPr>
        <w:t xml:space="preserve"> требований к участникам закупки.</w:t>
      </w:r>
    </w:p>
    <w:p w14:paraId="641D92A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1.3. Если в соответствии с </w:t>
      </w:r>
      <w:hyperlink r:id="rId12" w:history="1">
        <w:r w:rsidRPr="00265EBC">
          <w:rPr>
            <w:rFonts w:ascii="Times New Roman" w:hAnsi="Times New Roman" w:cs="Times New Roman"/>
            <w:sz w:val="26"/>
            <w:szCs w:val="26"/>
          </w:rPr>
          <w:t>законодательством</w:t>
        </w:r>
      </w:hyperlink>
      <w:r w:rsidRPr="00265EBC">
        <w:rPr>
          <w:rFonts w:ascii="Times New Roman" w:hAnsi="Times New Roman" w:cs="Times New Roman"/>
          <w:sz w:val="26"/>
          <w:szCs w:val="26"/>
        </w:rPr>
        <w:t xml:space="preserve"> Российской Федерации требуется иной порядок осуществления закупок, то закупки осуществляются согласно такому порядку, а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применяется в части, не противоречащей такому порядку.</w:t>
      </w:r>
    </w:p>
    <w:p w14:paraId="5D9024CD" w14:textId="77777777" w:rsidR="00265EBC" w:rsidRPr="00265EBC" w:rsidRDefault="00265EBC" w:rsidP="00265EBC">
      <w:pPr>
        <w:spacing w:after="0" w:line="240" w:lineRule="auto"/>
        <w:ind w:firstLine="709"/>
        <w:jc w:val="both"/>
        <w:rPr>
          <w:rFonts w:ascii="Times New Roman" w:hAnsi="Times New Roman" w:cs="Times New Roman"/>
          <w:b/>
          <w:sz w:val="26"/>
          <w:szCs w:val="26"/>
        </w:rPr>
      </w:pPr>
      <w:r w:rsidRPr="00265EBC">
        <w:rPr>
          <w:rFonts w:ascii="Times New Roman" w:hAnsi="Times New Roman" w:cs="Times New Roman"/>
          <w:sz w:val="26"/>
          <w:szCs w:val="26"/>
        </w:rPr>
        <w:t>1.4. 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не распространяется на правоотношения, возникшие по договорам, заключенным до даты его утверждения, а также на правоотношения, возникающие по договорам, заключенным по итогам закупок, извещения о которых были размещены до даты утверждения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DE0AA4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не регулирует отнош</w:t>
      </w:r>
      <w:r w:rsidR="006768EE">
        <w:rPr>
          <w:rFonts w:ascii="Times New Roman" w:hAnsi="Times New Roman" w:cs="Times New Roman"/>
          <w:sz w:val="26"/>
          <w:szCs w:val="26"/>
        </w:rPr>
        <w:t>ения, предусмотренные частью 4</w:t>
      </w:r>
      <w:r w:rsidRPr="00265EBC">
        <w:rPr>
          <w:rFonts w:ascii="Times New Roman" w:hAnsi="Times New Roman" w:cs="Times New Roman"/>
          <w:sz w:val="26"/>
          <w:szCs w:val="26"/>
        </w:rPr>
        <w:t xml:space="preserve"> статьи 1 Закона о закупках.</w:t>
      </w:r>
    </w:p>
    <w:p w14:paraId="2EF175E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1.6. Термины и определения, используемые в </w:t>
      </w:r>
      <w:r w:rsidR="00D52D16">
        <w:rPr>
          <w:rFonts w:ascii="Times New Roman" w:hAnsi="Times New Roman" w:cs="Times New Roman"/>
          <w:sz w:val="26"/>
          <w:szCs w:val="26"/>
        </w:rPr>
        <w:t>Положении о закупках</w:t>
      </w:r>
      <w:r w:rsidRPr="00265EBC">
        <w:rPr>
          <w:rFonts w:ascii="Times New Roman" w:hAnsi="Times New Roman" w:cs="Times New Roman"/>
          <w:sz w:val="26"/>
          <w:szCs w:val="26"/>
        </w:rPr>
        <w:t>:</w:t>
      </w:r>
    </w:p>
    <w:p w14:paraId="00441DF8"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Pr>
          <w:rFonts w:ascii="Times New Roman" w:hAnsi="Times New Roman" w:cs="Times New Roman"/>
          <w:sz w:val="26"/>
          <w:szCs w:val="26"/>
        </w:rPr>
        <w:t>ии о закупке величину (далее – шаг аукциона</w:t>
      </w:r>
      <w:r w:rsidR="00265EBC" w:rsidRPr="00265EBC">
        <w:rPr>
          <w:rFonts w:ascii="Times New Roman" w:hAnsi="Times New Roman" w:cs="Times New Roman"/>
          <w:sz w:val="26"/>
          <w:szCs w:val="26"/>
        </w:rPr>
        <w:t>).</w:t>
      </w:r>
    </w:p>
    <w:p w14:paraId="503E75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7394677"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 xml:space="preserve">годовой объем закупок – общий объем закупок заказчика, осуществленный в соответствии с </w:t>
      </w:r>
      <w:r w:rsidR="00D52D16">
        <w:rPr>
          <w:rFonts w:ascii="Times New Roman" w:hAnsi="Times New Roman" w:cs="Times New Roman"/>
          <w:sz w:val="26"/>
          <w:szCs w:val="26"/>
        </w:rPr>
        <w:t>Положение</w:t>
      </w:r>
      <w:r>
        <w:rPr>
          <w:rFonts w:ascii="Times New Roman" w:hAnsi="Times New Roman" w:cs="Times New Roman"/>
          <w:sz w:val="26"/>
          <w:szCs w:val="26"/>
        </w:rPr>
        <w:t>м о закупках</w:t>
      </w:r>
      <w:r w:rsidR="00265EBC" w:rsidRPr="00265EBC">
        <w:rPr>
          <w:rFonts w:ascii="Times New Roman" w:hAnsi="Times New Roman" w:cs="Times New Roman"/>
          <w:sz w:val="26"/>
          <w:szCs w:val="26"/>
        </w:rPr>
        <w:t xml:space="preserve"> и оплаченный им в финансовом году;</w:t>
      </w:r>
    </w:p>
    <w:p w14:paraId="3B50E5B3"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документы о закупке – комплект документов (в том числе проект договора), содержащий полную информацию о предмете, правилах проведения закупки и условиях участия в ней,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14:paraId="2988CCC9"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закрытые способы закупки – способы закупки, в которых может принять участие только ограниченный круг лиц;</w:t>
      </w:r>
    </w:p>
    <w:p w14:paraId="0024FCD0" w14:textId="77777777" w:rsidR="00265EBC" w:rsidRPr="00265EBC" w:rsidRDefault="006768EE" w:rsidP="00265EBC">
      <w:pPr>
        <w:tabs>
          <w:tab w:val="left" w:pos="709"/>
        </w:tabs>
        <w:suppressAutoHyphen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 xml:space="preserve">закупка – совокупность действий, осуществляемых заказчиком в порядке, установленном </w:t>
      </w:r>
      <w:r w:rsidR="00D52D16">
        <w:rPr>
          <w:rFonts w:ascii="Times New Roman" w:hAnsi="Times New Roman" w:cs="Times New Roman"/>
          <w:sz w:val="26"/>
          <w:szCs w:val="26"/>
        </w:rPr>
        <w:t>Положение</w:t>
      </w:r>
      <w:r>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00265EBC" w:rsidRPr="00265EBC">
        <w:rPr>
          <w:rFonts w:ascii="Times New Roman" w:hAnsi="Times New Roman" w:cs="Times New Roman"/>
          <w:sz w:val="26"/>
          <w:szCs w:val="26"/>
        </w:rPr>
        <w:t xml:space="preserve">, в целях удовлетворения потребностей </w:t>
      </w:r>
      <w:r w:rsidR="00265EBC" w:rsidRPr="00265EBC">
        <w:rPr>
          <w:rFonts w:ascii="Times New Roman" w:hAnsi="Times New Roman" w:cs="Times New Roman"/>
          <w:sz w:val="26"/>
          <w:szCs w:val="26"/>
        </w:rPr>
        <w:lastRenderedPageBreak/>
        <w:t>юридических лиц в товарах, работах, услугах, в том числе для целей коммерческого использования, с необходимыми показателями цены, качества и надежности;</w:t>
      </w:r>
    </w:p>
    <w:p w14:paraId="2603571C" w14:textId="77777777" w:rsidR="00265EBC" w:rsidRPr="00265EBC" w:rsidRDefault="006768E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закупка у единственного поставщика (исполнителя, подрядчика)</w:t>
      </w:r>
      <w:r w:rsidR="00265EBC" w:rsidRPr="00265EBC">
        <w:rPr>
          <w:rFonts w:ascii="Times New Roman" w:hAnsi="Times New Roman" w:cs="Times New Roman"/>
          <w:b/>
          <w:sz w:val="26"/>
          <w:szCs w:val="26"/>
        </w:rPr>
        <w:t xml:space="preserve"> </w:t>
      </w:r>
      <w:r w:rsidR="00265EBC" w:rsidRPr="00265EBC">
        <w:rPr>
          <w:rFonts w:ascii="Times New Roman" w:hAnsi="Times New Roman" w:cs="Times New Roman"/>
          <w:sz w:val="26"/>
          <w:szCs w:val="26"/>
        </w:rPr>
        <w:t xml:space="preserve">– закупка, при которой договор заключается напрямую с поставщиком (исполнителем, подрядчиком) без использования конкурентных способов определения поставщика (исполнителя, подрядчика) с учетом требований, установленных </w:t>
      </w:r>
      <w:r w:rsidR="00D52D16">
        <w:rPr>
          <w:rFonts w:ascii="Times New Roman" w:hAnsi="Times New Roman" w:cs="Times New Roman"/>
          <w:sz w:val="26"/>
          <w:szCs w:val="26"/>
        </w:rPr>
        <w:t>Положение</w:t>
      </w:r>
      <w:r w:rsidR="00D4712B">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00265EBC" w:rsidRPr="00265EBC">
        <w:rPr>
          <w:rFonts w:ascii="Times New Roman" w:hAnsi="Times New Roman" w:cs="Times New Roman"/>
          <w:sz w:val="26"/>
          <w:szCs w:val="26"/>
        </w:rPr>
        <w:t>;</w:t>
      </w:r>
    </w:p>
    <w:p w14:paraId="693192B4" w14:textId="77777777" w:rsidR="00265EBC" w:rsidRPr="00265EBC" w:rsidRDefault="00D4712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DD60132" w14:textId="77777777" w:rsidR="00265EBC" w:rsidRPr="00265EBC" w:rsidRDefault="00D4712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265EBC" w:rsidRPr="00265EBC">
        <w:rPr>
          <w:rFonts w:ascii="Times New Roman" w:hAnsi="Times New Roman" w:cs="Times New Roman"/>
          <w:sz w:val="26"/>
          <w:szCs w:val="26"/>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5F8B408" w14:textId="77777777" w:rsidR="00265EBC" w:rsidRPr="00265EBC" w:rsidRDefault="00D4712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265EBC" w:rsidRPr="00265EBC">
        <w:rPr>
          <w:rFonts w:ascii="Times New Roman" w:hAnsi="Times New Roman" w:cs="Times New Roman"/>
          <w:sz w:val="26"/>
          <w:szCs w:val="26"/>
        </w:rPr>
        <w:t xml:space="preserve">заявка участника закупки – комплект документов, сформированный в соответствии с требованиями к содержанию, оформлению и составу заявки на участие в закупке, указанными в документации о закупке согласно </w:t>
      </w:r>
      <w:r>
        <w:rPr>
          <w:rFonts w:ascii="Times New Roman" w:hAnsi="Times New Roman" w:cs="Times New Roman"/>
          <w:sz w:val="26"/>
          <w:szCs w:val="26"/>
        </w:rPr>
        <w:t>Положению о закупках</w:t>
      </w:r>
      <w:r w:rsidR="00265EBC" w:rsidRPr="00265EBC">
        <w:rPr>
          <w:rFonts w:ascii="Times New Roman" w:hAnsi="Times New Roman" w:cs="Times New Roman"/>
          <w:sz w:val="26"/>
          <w:szCs w:val="26"/>
        </w:rPr>
        <w:t xml:space="preserve"> и Закону о закупках, содержащий предложение участника закупки и направленный заказчику в порядке, установленном документацией о закупке. Форма заявки на участие в запросе котировок в электронной форме устанавливается в извещении о проведении запроса котировок в соответствии с </w:t>
      </w:r>
      <w:r w:rsidR="00D52D16">
        <w:rPr>
          <w:rFonts w:ascii="Times New Roman" w:hAnsi="Times New Roman" w:cs="Times New Roman"/>
          <w:sz w:val="26"/>
          <w:szCs w:val="26"/>
        </w:rPr>
        <w:t>Положение</w:t>
      </w:r>
      <w:r>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00265EBC" w:rsidRPr="00265EBC">
        <w:rPr>
          <w:rFonts w:ascii="Times New Roman" w:hAnsi="Times New Roman" w:cs="Times New Roman"/>
          <w:sz w:val="26"/>
          <w:szCs w:val="26"/>
        </w:rPr>
        <w:t>;</w:t>
      </w:r>
    </w:p>
    <w:p w14:paraId="311F5AB8" w14:textId="77777777" w:rsidR="00265EBC" w:rsidRPr="00265EBC" w:rsidRDefault="00D4712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265EBC" w:rsidRPr="00265EBC">
        <w:rPr>
          <w:rFonts w:ascii="Times New Roman" w:hAnsi="Times New Roman" w:cs="Times New Roman"/>
          <w:sz w:val="26"/>
          <w:szCs w:val="26"/>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на участие в конкурентной закупке, окончательное предложение которого по результатам сопоставления заявок на участие в конкурентной закупке,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AE80715" w14:textId="77777777" w:rsidR="00265EBC" w:rsidRPr="00265EBC" w:rsidRDefault="00D4712B" w:rsidP="00265EBC">
      <w:pPr>
        <w:tabs>
          <w:tab w:val="left" w:pos="709"/>
        </w:tabs>
        <w:suppressAutoHyphen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00265EBC" w:rsidRPr="00265EBC">
        <w:rPr>
          <w:rFonts w:ascii="Times New Roman" w:hAnsi="Times New Roman" w:cs="Times New Roman"/>
          <w:sz w:val="26"/>
          <w:szCs w:val="26"/>
        </w:rPr>
        <w:t xml:space="preserve">начальная (максимальная) цена договора – предельная цена товаров, работ, услуг, являющихся предметом закупки, рассчитанная заказчиком в порядке, установленном </w:t>
      </w:r>
      <w:r w:rsidR="00D52D16">
        <w:rPr>
          <w:rFonts w:ascii="Times New Roman" w:hAnsi="Times New Roman" w:cs="Times New Roman"/>
          <w:sz w:val="26"/>
          <w:szCs w:val="26"/>
        </w:rPr>
        <w:t>Положение</w:t>
      </w:r>
      <w:r>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00265EBC" w:rsidRPr="00265EBC">
        <w:rPr>
          <w:rFonts w:ascii="Times New Roman" w:hAnsi="Times New Roman" w:cs="Times New Roman"/>
          <w:sz w:val="26"/>
          <w:szCs w:val="26"/>
        </w:rPr>
        <w:t>;</w:t>
      </w:r>
    </w:p>
    <w:p w14:paraId="526479FC" w14:textId="135CA53D" w:rsidR="00265EBC" w:rsidRPr="00265EBC" w:rsidRDefault="00D4712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265EBC" w:rsidRPr="00265EBC">
        <w:rPr>
          <w:rFonts w:ascii="Times New Roman" w:hAnsi="Times New Roman" w:cs="Times New Roman"/>
          <w:sz w:val="26"/>
          <w:szCs w:val="26"/>
        </w:rPr>
        <w:t>электронная</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площадка – программно-аппаратный</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комплекс, размещенный в информационно-телекоммуникационной сети «Интернет», позволяющий осуществлять проведение закупок в электронной форме (далее – ЭП);</w:t>
      </w:r>
    </w:p>
    <w:p w14:paraId="73A88BB7" w14:textId="66236927" w:rsidR="00265EBC" w:rsidRPr="00265EBC" w:rsidRDefault="00D4712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265EBC" w:rsidRPr="00265EBC">
        <w:rPr>
          <w:rFonts w:ascii="Times New Roman" w:hAnsi="Times New Roman" w:cs="Times New Roman"/>
          <w:sz w:val="26"/>
          <w:szCs w:val="26"/>
        </w:rPr>
        <w:t xml:space="preserve">оператор ЭП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процентов, владеющее ЭП,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 xml:space="preserve"> Закона о закупках. Функционирование ЭП осуществляется в соответствии с правилами, действующими на ЭП, и соглашением, </w:t>
      </w:r>
      <w:r w:rsidR="00265EBC" w:rsidRPr="00265EBC">
        <w:rPr>
          <w:rFonts w:ascii="Times New Roman" w:hAnsi="Times New Roman" w:cs="Times New Roman"/>
          <w:sz w:val="26"/>
          <w:szCs w:val="26"/>
        </w:rPr>
        <w:lastRenderedPageBreak/>
        <w:t>заключенным между заказчиком и оператором ЭП, с учетом положений части 2 статьи 3.3 Закона о закупках;</w:t>
      </w:r>
    </w:p>
    <w:p w14:paraId="2404DD26" w14:textId="77777777"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265EBC" w:rsidRPr="00265EBC">
        <w:rPr>
          <w:rFonts w:ascii="Times New Roman" w:hAnsi="Times New Roman" w:cs="Times New Roman"/>
          <w:sz w:val="26"/>
          <w:szCs w:val="26"/>
        </w:rPr>
        <w:t xml:space="preserve">победитель закупки – участник закупки, соответствующий требованиям документации о закупке и (или) извещения, установленным заказчиком в соответствии с </w:t>
      </w:r>
      <w:r w:rsidR="00D52D16">
        <w:rPr>
          <w:rFonts w:ascii="Times New Roman" w:hAnsi="Times New Roman" w:cs="Times New Roman"/>
          <w:sz w:val="26"/>
          <w:szCs w:val="26"/>
        </w:rPr>
        <w:t>Положение</w:t>
      </w:r>
      <w:r>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00265EBC" w:rsidRPr="00265EBC">
        <w:rPr>
          <w:rFonts w:ascii="Times New Roman" w:hAnsi="Times New Roman" w:cs="Times New Roman"/>
          <w:sz w:val="26"/>
          <w:szCs w:val="26"/>
        </w:rPr>
        <w:t>, и сделавший лучшее предложение в соответствии с условиями документации о закупке и (или) извещения;</w:t>
      </w:r>
    </w:p>
    <w:p w14:paraId="69A4C368" w14:textId="77777777"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00265EBC" w:rsidRPr="00265EBC">
        <w:rPr>
          <w:rFonts w:ascii="Times New Roman" w:hAnsi="Times New Roman" w:cs="Times New Roman"/>
          <w:sz w:val="26"/>
          <w:szCs w:val="26"/>
        </w:rPr>
        <w:t>поставщик (исполнитель, подрядчик) – юридическое или физическое лицо, в том числе индивидуальный предприниматель, поставляющее товары, выполняющее работы, оказывающее услуги заказчику;</w:t>
      </w:r>
    </w:p>
    <w:p w14:paraId="46153092" w14:textId="3A269175" w:rsidR="00265EBC" w:rsidRPr="00265EBC" w:rsidRDefault="00E50DAF" w:rsidP="00E147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265EBC" w:rsidRPr="00265EBC">
        <w:rPr>
          <w:rFonts w:ascii="Times New Roman" w:hAnsi="Times New Roman" w:cs="Times New Roman"/>
          <w:sz w:val="26"/>
          <w:szCs w:val="26"/>
        </w:rPr>
        <w:t xml:space="preserve">региональная информационная система Алтайского края в сфере закупок – информационная система, предназначенная для автоматизации процессов закупок для обеспечения государственных и муниципальных нужд Алтайского края, отдельными видами юридических лиц Алтайского края, именуемая «АИС Госзаказ», сайт которой размещен в информационно-телекоммуникационной сети «Интернет» по адресу </w:t>
      </w:r>
      <w:hyperlink r:id="rId13" w:history="1">
        <w:r w:rsidR="00E147F9" w:rsidRPr="00E147F9">
          <w:rPr>
            <w:rStyle w:val="ac"/>
            <w:rFonts w:ascii="Times New Roman" w:hAnsi="Times New Roman" w:cs="Times New Roman"/>
            <w:color w:val="auto"/>
            <w:sz w:val="26"/>
            <w:szCs w:val="26"/>
            <w:u w:val="none"/>
          </w:rPr>
          <w:t>www.gzalt.ru</w:t>
        </w:r>
      </w:hyperlink>
      <w:r w:rsidR="00265EBC" w:rsidRPr="00E147F9">
        <w:rPr>
          <w:rFonts w:ascii="Times New Roman" w:hAnsi="Times New Roman" w:cs="Times New Roman"/>
          <w:sz w:val="26"/>
          <w:szCs w:val="26"/>
        </w:rPr>
        <w:t>;</w:t>
      </w:r>
      <w:r w:rsidR="00E147F9" w:rsidRPr="00E147F9">
        <w:rPr>
          <w:rFonts w:ascii="Times New Roman" w:hAnsi="Times New Roman" w:cs="Times New Roman"/>
          <w:sz w:val="26"/>
          <w:szCs w:val="26"/>
        </w:rPr>
        <w:t xml:space="preserve"> </w:t>
      </w:r>
      <w:r w:rsidR="00265EBC" w:rsidRPr="00265EBC">
        <w:rPr>
          <w:rFonts w:ascii="Times New Roman" w:hAnsi="Times New Roman" w:cs="Times New Roman"/>
          <w:sz w:val="26"/>
          <w:szCs w:val="26"/>
        </w:rPr>
        <w:t xml:space="preserve">официальный сайт заказчика в телекоммуникационной сети «Интернет» </w:t>
      </w:r>
      <w:r w:rsidR="00265EBC" w:rsidRPr="00265EBC">
        <w:rPr>
          <w:rFonts w:ascii="Times New Roman" w:hAnsi="Times New Roman" w:cs="Times New Roman"/>
          <w:sz w:val="26"/>
          <w:szCs w:val="26"/>
          <w:lang w:eastAsia="ru-RU"/>
        </w:rPr>
        <w:t>http://www.______________;</w:t>
      </w:r>
    </w:p>
    <w:p w14:paraId="35F53C43" w14:textId="44E55898"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3153F1">
        <w:rPr>
          <w:rFonts w:ascii="Times New Roman" w:hAnsi="Times New Roman" w:cs="Times New Roman"/>
          <w:sz w:val="26"/>
          <w:szCs w:val="26"/>
        </w:rPr>
        <w:t>7</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 xml:space="preserve">специализированная организация – юридическое лицо, привлекаемое заказчиком на договорных отношениях, для выполнения отдельных функций по определению поставщика (исполнителя, подрядчика), в том числе для разработки извещения об осуществлении закупки и (или) документации о закупке, размещения в единой информационной системе и на ЭП, а также на официальном сайте заказчика информации и электронных документов, предусмотренных </w:t>
      </w:r>
      <w:r w:rsidR="00D52D16">
        <w:rPr>
          <w:rFonts w:ascii="Times New Roman" w:hAnsi="Times New Roman" w:cs="Times New Roman"/>
          <w:sz w:val="26"/>
          <w:szCs w:val="26"/>
        </w:rPr>
        <w:t>Положение</w:t>
      </w:r>
      <w:r>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00265EBC" w:rsidRPr="00265EBC">
        <w:rPr>
          <w:rFonts w:ascii="Times New Roman" w:hAnsi="Times New Roman" w:cs="Times New Roman"/>
          <w:sz w:val="26"/>
          <w:szCs w:val="26"/>
        </w:rPr>
        <w:t>, направления приглашений принять участие в определении поставщиков (исполнителей, подрядчиков) закрытыми способами, выполнения иных функций, связанных с обеспечением проведения определения поставщика (исполнителя, подрядчика);</w:t>
      </w:r>
    </w:p>
    <w:p w14:paraId="1C15AD69" w14:textId="52162FF3"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3153F1">
        <w:rPr>
          <w:rFonts w:ascii="Times New Roman" w:hAnsi="Times New Roman" w:cs="Times New Roman"/>
          <w:sz w:val="26"/>
          <w:szCs w:val="26"/>
        </w:rPr>
        <w:t>8</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уполномоченное учреждение – краевое государственное казенное учреждение «Центр государственных закупок Алтайского края», осуществляющее в соответствии с условиями заключенного соглашения отдельные функции по определению поставщиков (исполнителей, подрядчиков) для заказчиков, осуществляющих закупочную деятельность в соответствии с Законом о закупках;</w:t>
      </w:r>
    </w:p>
    <w:p w14:paraId="06AA4B2C" w14:textId="3CCA5CE7" w:rsidR="00265EBC" w:rsidRPr="00265EBC" w:rsidRDefault="003153F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00E50DAF">
        <w:rPr>
          <w:rFonts w:ascii="Times New Roman" w:hAnsi="Times New Roman" w:cs="Times New Roman"/>
          <w:sz w:val="26"/>
          <w:szCs w:val="26"/>
        </w:rPr>
        <w:t xml:space="preserve">) </w:t>
      </w:r>
      <w:r w:rsidR="00265EBC" w:rsidRPr="00265EBC">
        <w:rPr>
          <w:rFonts w:ascii="Times New Roman" w:hAnsi="Times New Roman" w:cs="Times New Roman"/>
          <w:sz w:val="26"/>
          <w:szCs w:val="26"/>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128909" w14:textId="77D983C8"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53F1">
        <w:rPr>
          <w:rFonts w:ascii="Times New Roman" w:hAnsi="Times New Roman" w:cs="Times New Roman"/>
          <w:sz w:val="26"/>
          <w:szCs w:val="26"/>
        </w:rPr>
        <w:t>0</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 xml:space="preserve">форма представления информации участником закупки – набор обязательных реквизитов и порядок их </w:t>
      </w:r>
      <w:r>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 установленный заказчиком в документации и (или) извещении о закупке и обязательный для применения участником закупки в порядке, установленном заказчиком в документации и (или) извещении о закупке;</w:t>
      </w:r>
    </w:p>
    <w:p w14:paraId="382004FF" w14:textId="3B367639"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53F1">
        <w:rPr>
          <w:rFonts w:ascii="Times New Roman" w:hAnsi="Times New Roman" w:cs="Times New Roman"/>
          <w:sz w:val="26"/>
          <w:szCs w:val="26"/>
        </w:rPr>
        <w:t>1</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электронный документ – документ, в котором информация представлена в электронном виде;</w:t>
      </w:r>
    </w:p>
    <w:p w14:paraId="3F6C859A" w14:textId="7616FB67"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53F1">
        <w:rPr>
          <w:rFonts w:ascii="Times New Roman" w:hAnsi="Times New Roman" w:cs="Times New Roman"/>
          <w:sz w:val="26"/>
          <w:szCs w:val="26"/>
        </w:rPr>
        <w:t>2</w:t>
      </w:r>
      <w:r>
        <w:rPr>
          <w:rFonts w:ascii="Times New Roman" w:hAnsi="Times New Roman" w:cs="Times New Roman"/>
          <w:sz w:val="26"/>
          <w:szCs w:val="26"/>
        </w:rPr>
        <w:t xml:space="preserve">) </w:t>
      </w:r>
      <w:r w:rsidR="00265EBC" w:rsidRPr="00265EBC">
        <w:rPr>
          <w:rFonts w:ascii="Times New Roman" w:hAnsi="Times New Roman" w:cs="Times New Roman"/>
          <w:sz w:val="26"/>
          <w:szCs w:val="26"/>
        </w:rPr>
        <w:t>электронная копия документа – документ на электронном носителе, полученный путем сканирования подлинника документа, подписанного уполномоченным должностным лицом.</w:t>
      </w:r>
    </w:p>
    <w:p w14:paraId="414E2C0D" w14:textId="6AB79E9E"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1.7. В </w:t>
      </w:r>
      <w:r w:rsidR="00D52D16">
        <w:rPr>
          <w:rFonts w:ascii="Times New Roman" w:hAnsi="Times New Roman" w:cs="Times New Roman"/>
          <w:sz w:val="26"/>
          <w:szCs w:val="26"/>
        </w:rPr>
        <w:t>Положении о закупках</w:t>
      </w:r>
      <w:r w:rsidRPr="00265EBC">
        <w:rPr>
          <w:rFonts w:ascii="Times New Roman" w:hAnsi="Times New Roman" w:cs="Times New Roman"/>
          <w:sz w:val="26"/>
          <w:szCs w:val="26"/>
        </w:rPr>
        <w:t xml:space="preserve"> используются также иные термины и определения, не предусмотренные настоящим разделом, подлежащие толкованию в соответствии с действующим </w:t>
      </w:r>
      <w:hyperlink r:id="rId14" w:history="1">
        <w:r w:rsidRPr="00265EBC">
          <w:rPr>
            <w:rFonts w:ascii="Times New Roman" w:hAnsi="Times New Roman" w:cs="Times New Roman"/>
            <w:sz w:val="26"/>
            <w:szCs w:val="26"/>
          </w:rPr>
          <w:t>законодательством</w:t>
        </w:r>
      </w:hyperlink>
      <w:r w:rsidRPr="00265EBC">
        <w:rPr>
          <w:rFonts w:ascii="Times New Roman" w:hAnsi="Times New Roman" w:cs="Times New Roman"/>
          <w:sz w:val="26"/>
          <w:szCs w:val="26"/>
        </w:rPr>
        <w:t xml:space="preserve"> Российской Федерации.</w:t>
      </w:r>
    </w:p>
    <w:p w14:paraId="6EFCD70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1.8. Настоящее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разработано на основании </w:t>
      </w:r>
      <w:r w:rsidR="00E50DAF">
        <w:rPr>
          <w:rFonts w:ascii="Times New Roman" w:hAnsi="Times New Roman" w:cs="Times New Roman"/>
          <w:sz w:val="26"/>
          <w:szCs w:val="26"/>
        </w:rPr>
        <w:t xml:space="preserve">Закона о закупках </w:t>
      </w:r>
      <w:r w:rsidRPr="00265EBC">
        <w:rPr>
          <w:rFonts w:ascii="Times New Roman" w:hAnsi="Times New Roman" w:cs="Times New Roman"/>
          <w:sz w:val="26"/>
          <w:szCs w:val="26"/>
        </w:rPr>
        <w:t>с целью регламентации закупочной деятельности заказчика.</w:t>
      </w:r>
    </w:p>
    <w:p w14:paraId="74D1D506" w14:textId="77777777" w:rsidR="00265EBC" w:rsidRPr="00265EBC" w:rsidRDefault="00D52D1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Положение о закупках</w:t>
      </w:r>
      <w:r w:rsidR="00265EBC" w:rsidRPr="00265EBC">
        <w:rPr>
          <w:rFonts w:ascii="Times New Roman" w:hAnsi="Times New Roman" w:cs="Times New Roman"/>
          <w:sz w:val="26"/>
          <w:szCs w:val="26"/>
        </w:rPr>
        <w:t xml:space="preserve"> применяется:</w:t>
      </w:r>
    </w:p>
    <w:p w14:paraId="30E62AE9" w14:textId="77777777"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65EBC" w:rsidRPr="00265EBC">
        <w:rPr>
          <w:rFonts w:ascii="Times New Roman" w:hAnsi="Times New Roman" w:cs="Times New Roman"/>
          <w:sz w:val="26"/>
          <w:szCs w:val="26"/>
        </w:rPr>
        <w:t>) при осуществлении заказчиком закупок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908FD7F" w14:textId="77777777"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65EBC" w:rsidRPr="00265EBC">
        <w:rPr>
          <w:rFonts w:ascii="Times New Roman" w:hAnsi="Times New Roman" w:cs="Times New Roman"/>
          <w:sz w:val="26"/>
          <w:szCs w:val="26"/>
        </w:rPr>
        <w:t>) при осуществлении заказчиком закупок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38F1A43D" w14:textId="77777777" w:rsidR="00265EBC" w:rsidRPr="00265EBC" w:rsidRDefault="00E50DA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265EBC" w:rsidRPr="00265EBC">
        <w:rPr>
          <w:rFonts w:ascii="Times New Roman" w:hAnsi="Times New Roman" w:cs="Times New Roman"/>
          <w:sz w:val="26"/>
          <w:szCs w:val="26"/>
        </w:rPr>
        <w:t>) при осуществлении заказчиком закупок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29368D5B"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CD9A3B1" w14:textId="77777777" w:rsidR="00265EBC" w:rsidRPr="00265EBC" w:rsidRDefault="00265EBC" w:rsidP="00265EBC">
      <w:pPr>
        <w:pStyle w:val="1"/>
        <w:spacing w:before="0" w:after="0"/>
        <w:rPr>
          <w:b w:val="0"/>
          <w:sz w:val="26"/>
          <w:szCs w:val="26"/>
          <w:lang w:val="ru-RU"/>
        </w:rPr>
      </w:pPr>
      <w:bookmarkStart w:id="2" w:name="_Toc527540292"/>
      <w:bookmarkStart w:id="3" w:name="_Toc101190836"/>
      <w:r w:rsidRPr="00265EBC">
        <w:rPr>
          <w:b w:val="0"/>
          <w:sz w:val="26"/>
          <w:szCs w:val="26"/>
          <w:lang w:val="ru-RU"/>
        </w:rPr>
        <w:t>2.</w:t>
      </w:r>
      <w:r w:rsidRPr="00265EBC">
        <w:rPr>
          <w:b w:val="0"/>
          <w:sz w:val="26"/>
          <w:szCs w:val="26"/>
        </w:rPr>
        <w:t> </w:t>
      </w:r>
      <w:r w:rsidRPr="00265EBC">
        <w:rPr>
          <w:b w:val="0"/>
          <w:sz w:val="26"/>
          <w:szCs w:val="26"/>
          <w:lang w:val="ru-RU"/>
        </w:rPr>
        <w:t>Правовая основа закупки товаров, работ, услуг</w:t>
      </w:r>
      <w:bookmarkEnd w:id="2"/>
      <w:bookmarkEnd w:id="3"/>
    </w:p>
    <w:p w14:paraId="346989A7" w14:textId="77777777" w:rsidR="00265EBC" w:rsidRPr="00265EBC" w:rsidRDefault="00265EBC" w:rsidP="00265EBC">
      <w:pPr>
        <w:spacing w:after="0" w:line="240" w:lineRule="auto"/>
        <w:rPr>
          <w:rFonts w:ascii="Times New Roman" w:hAnsi="Times New Roman" w:cs="Times New Roman"/>
          <w:sz w:val="26"/>
          <w:szCs w:val="26"/>
        </w:rPr>
      </w:pPr>
    </w:p>
    <w:p w14:paraId="4FD2A90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2.1. При закупке товаров, работ, услуг заказчик руководствуется Конституцией Российской Федерации, Гражданским кодексом Российской Федерации, Законом о закупках, другими федеральными законами и иными нормативными правовыми актами Российской Федерации и Алтайского края.</w:t>
      </w:r>
    </w:p>
    <w:p w14:paraId="5FAB57D2"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2.2. Локальные акты заказчика о закупочной деятельности включают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приказы, распоряжения, регламенты (в том числе принимаемые в соответствии с </w:t>
      </w:r>
      <w:r w:rsidR="00D52D16">
        <w:rPr>
          <w:rFonts w:ascii="Times New Roman" w:hAnsi="Times New Roman" w:cs="Times New Roman"/>
          <w:sz w:val="26"/>
          <w:szCs w:val="26"/>
        </w:rPr>
        <w:t>Положение</w:t>
      </w:r>
      <w:r w:rsidR="00E50DAF">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Pr="00265EBC">
        <w:rPr>
          <w:rFonts w:ascii="Times New Roman" w:hAnsi="Times New Roman" w:cs="Times New Roman"/>
          <w:sz w:val="26"/>
          <w:szCs w:val="26"/>
        </w:rPr>
        <w:t>).</w:t>
      </w:r>
    </w:p>
    <w:p w14:paraId="4B54EAC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2.3. Утверждение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внесение изменений в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осуществляются в соответствии с Законом о закупках.</w:t>
      </w:r>
    </w:p>
    <w:p w14:paraId="13C0C0AC" w14:textId="214D0B83"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2.4. Заказчик обязан внести изменение в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или утвердить новое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в течение 30 дней с даты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изменений, внесенных Министерством экономического развития Алтайского края в типовое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о закупке.</w:t>
      </w:r>
    </w:p>
    <w:p w14:paraId="64AC462C" w14:textId="23BF5A96"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2.5. В случае внесения изменений в Конституцию Российской Федерации, Гражданский кодекс Российской Федерации, Закон о закупках, другие федеральные законы и иные нормативные правовые акты Российской Федерации и Алтайского края, затрагивающие порядок проведения закупок и применяющиеся вне зависимости от содержания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применяется в части, не противоречащей таким изменениям.</w:t>
      </w:r>
    </w:p>
    <w:p w14:paraId="400CEEF6" w14:textId="77777777" w:rsidR="00265EBC" w:rsidRPr="00265EBC" w:rsidRDefault="00265EBC" w:rsidP="00265EBC">
      <w:pPr>
        <w:spacing w:after="0" w:line="240" w:lineRule="auto"/>
        <w:rPr>
          <w:rFonts w:ascii="Times New Roman" w:hAnsi="Times New Roman" w:cs="Times New Roman"/>
          <w:sz w:val="26"/>
          <w:szCs w:val="26"/>
        </w:rPr>
      </w:pPr>
    </w:p>
    <w:p w14:paraId="4B381933" w14:textId="0688019B" w:rsidR="00265EBC" w:rsidRPr="00265EBC" w:rsidRDefault="00265EBC" w:rsidP="00265EBC">
      <w:pPr>
        <w:pStyle w:val="1"/>
        <w:spacing w:before="0" w:after="0"/>
        <w:rPr>
          <w:b w:val="0"/>
          <w:sz w:val="26"/>
          <w:szCs w:val="26"/>
          <w:lang w:val="ru-RU"/>
        </w:rPr>
      </w:pPr>
      <w:bookmarkStart w:id="4" w:name="_Toc527540293"/>
      <w:bookmarkStart w:id="5" w:name="_Toc101190837"/>
      <w:r w:rsidRPr="00265EBC">
        <w:rPr>
          <w:b w:val="0"/>
          <w:sz w:val="26"/>
          <w:szCs w:val="26"/>
          <w:lang w:val="ru-RU"/>
        </w:rPr>
        <w:lastRenderedPageBreak/>
        <w:t>3.</w:t>
      </w:r>
      <w:r w:rsidRPr="00265EBC">
        <w:rPr>
          <w:b w:val="0"/>
          <w:sz w:val="26"/>
          <w:szCs w:val="26"/>
        </w:rPr>
        <w:t> </w:t>
      </w:r>
      <w:r w:rsidRPr="00265EBC">
        <w:rPr>
          <w:b w:val="0"/>
          <w:sz w:val="26"/>
          <w:szCs w:val="26"/>
          <w:lang w:val="ru-RU"/>
        </w:rPr>
        <w:t>Информационное обеспечение закупок</w:t>
      </w:r>
      <w:bookmarkEnd w:id="4"/>
      <w:bookmarkEnd w:id="5"/>
      <w:r w:rsidR="003153F1">
        <w:rPr>
          <w:b w:val="0"/>
          <w:sz w:val="26"/>
          <w:szCs w:val="26"/>
          <w:lang w:val="ru-RU"/>
        </w:rPr>
        <w:t>.</w:t>
      </w:r>
    </w:p>
    <w:p w14:paraId="422B9E75" w14:textId="77777777" w:rsidR="00265EBC" w:rsidRPr="00265EBC" w:rsidRDefault="00265EBC" w:rsidP="00265EBC">
      <w:pPr>
        <w:pStyle w:val="2"/>
        <w:spacing w:before="0" w:after="0"/>
        <w:rPr>
          <w:b w:val="0"/>
          <w:sz w:val="26"/>
          <w:szCs w:val="26"/>
          <w:lang w:val="ru-RU"/>
        </w:rPr>
      </w:pPr>
      <w:bookmarkStart w:id="6" w:name="_Toc527540294"/>
      <w:bookmarkStart w:id="7" w:name="_Toc101190838"/>
      <w:r w:rsidRPr="00265EBC">
        <w:rPr>
          <w:b w:val="0"/>
          <w:sz w:val="26"/>
          <w:szCs w:val="26"/>
          <w:lang w:val="ru-RU"/>
        </w:rPr>
        <w:t>Перечень сведений и документов, подлежащих (не подлежащих) размещению в единой информационной системе</w:t>
      </w:r>
      <w:bookmarkEnd w:id="6"/>
      <w:bookmarkEnd w:id="7"/>
    </w:p>
    <w:p w14:paraId="1E6ABBAF" w14:textId="77777777" w:rsidR="00265EBC" w:rsidRPr="00265EBC" w:rsidRDefault="00265EBC" w:rsidP="00265EBC">
      <w:pPr>
        <w:spacing w:after="0" w:line="240" w:lineRule="auto"/>
        <w:rPr>
          <w:rFonts w:ascii="Times New Roman" w:hAnsi="Times New Roman" w:cs="Times New Roman"/>
          <w:sz w:val="26"/>
          <w:szCs w:val="26"/>
        </w:rPr>
      </w:pPr>
    </w:p>
    <w:p w14:paraId="7FAEDF7E" w14:textId="7F02F698"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3.1. В целях обеспечения гласности и прозрачности закупочной деятельности заказчика на официальном сайте единой информационной системы в сфере закупок в информационно-телекоммуникационной сети «Интернет» (www.zakupki.gov.ru) размещаются следующие документы и сведения:</w:t>
      </w:r>
    </w:p>
    <w:p w14:paraId="72C0EA7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изменения, вносимые в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 не позднее пятнадцати дней со дня утверждения;</w:t>
      </w:r>
    </w:p>
    <w:p w14:paraId="6DEEF30D" w14:textId="2FBB17B6"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план закупки </w:t>
      </w:r>
      <w:r w:rsidR="00E50DAF">
        <w:rPr>
          <w:rFonts w:ascii="Times New Roman" w:hAnsi="Times New Roman" w:cs="Times New Roman"/>
          <w:sz w:val="26"/>
          <w:szCs w:val="26"/>
        </w:rPr>
        <w:t xml:space="preserve">товаров, работ, услуг (далее – план закупки) </w:t>
      </w:r>
      <w:r w:rsidRPr="00265EBC">
        <w:rPr>
          <w:rFonts w:ascii="Times New Roman" w:hAnsi="Times New Roman" w:cs="Times New Roman"/>
          <w:sz w:val="26"/>
          <w:szCs w:val="26"/>
        </w:rPr>
        <w:t xml:space="preserve">на срок </w:t>
      </w:r>
      <w:r w:rsidR="00E50DAF">
        <w:rPr>
          <w:rFonts w:ascii="Times New Roman" w:hAnsi="Times New Roman" w:cs="Times New Roman"/>
          <w:sz w:val="26"/>
          <w:szCs w:val="26"/>
        </w:rPr>
        <w:t>не менее чем один год</w:t>
      </w:r>
      <w:r w:rsidRPr="00265EBC">
        <w:rPr>
          <w:rFonts w:ascii="Times New Roman" w:hAnsi="Times New Roman" w:cs="Times New Roman"/>
          <w:sz w:val="26"/>
          <w:szCs w:val="26"/>
        </w:rPr>
        <w:t>, изменения, вносимые в план закупки – в течение десяти календарных дней с даты утверждения плана закупки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w:t>
      </w:r>
    </w:p>
    <w:p w14:paraId="02EF194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план закупки инновационной продукции, высокотехнологичной продукции, лекарственных средств на период от пяти до семи лет;</w:t>
      </w:r>
    </w:p>
    <w:p w14:paraId="29A8C33B" w14:textId="37896993"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о закупках –</w:t>
      </w:r>
      <w:r w:rsidR="00E50DAF">
        <w:rPr>
          <w:rFonts w:ascii="Times New Roman" w:hAnsi="Times New Roman" w:cs="Times New Roman"/>
          <w:sz w:val="26"/>
          <w:szCs w:val="26"/>
        </w:rPr>
        <w:t xml:space="preserve"> </w:t>
      </w:r>
      <w:r w:rsidRPr="00265EBC">
        <w:rPr>
          <w:rFonts w:ascii="Times New Roman" w:hAnsi="Times New Roman" w:cs="Times New Roman"/>
          <w:sz w:val="26"/>
          <w:szCs w:val="26"/>
        </w:rPr>
        <w:t>в срок не позднее десятого числа месяца, следующего за отчетным;</w:t>
      </w:r>
    </w:p>
    <w:p w14:paraId="4A56888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сведения о количестве и стоимости договоров, заключенных заказчиком по результатам закупки у единственного поставщика (исполнителя, подрядчика) – в срок не позднее десятого числа месяца, следующего за отчетным;</w:t>
      </w:r>
    </w:p>
    <w:p w14:paraId="74BF6D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 в срок не позднее десятого числа месяца, следующего за отчетным;</w:t>
      </w:r>
    </w:p>
    <w:p w14:paraId="6EE0EFC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информация о годовом объеме закупки, которую заказчики обязаны осуществить у субъектов малого и среднего предпринимательства – в срок не позднее 1 февраля года, следующего за прошедшим календарным годом;</w:t>
      </w:r>
    </w:p>
    <w:p w14:paraId="465C8216" w14:textId="2DA3F8AE"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разъяснение положений документации о конкурентной закупке –</w:t>
      </w:r>
      <w:r w:rsidR="00E50DAF">
        <w:rPr>
          <w:rFonts w:ascii="Times New Roman" w:hAnsi="Times New Roman" w:cs="Times New Roman"/>
          <w:sz w:val="26"/>
          <w:szCs w:val="26"/>
        </w:rPr>
        <w:t xml:space="preserve"> </w:t>
      </w:r>
      <w:r w:rsidRPr="00265EBC">
        <w:rPr>
          <w:rFonts w:ascii="Times New Roman" w:hAnsi="Times New Roman" w:cs="Times New Roman"/>
          <w:sz w:val="26"/>
          <w:szCs w:val="26"/>
        </w:rPr>
        <w:t>в течение 3 рабочих дней с даты поступления запроса о даче разъяснений положений извещения об осуществлении закупки и (или) документации о закупке;</w:t>
      </w:r>
    </w:p>
    <w:p w14:paraId="65F74E25" w14:textId="68C81386"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извещение о закупке, документация о закупке, проект договора, являющийся неотъемлемой частью извещения и документации о закупке –</w:t>
      </w:r>
      <w:r w:rsidR="00E50DAF">
        <w:rPr>
          <w:rFonts w:ascii="Times New Roman" w:hAnsi="Times New Roman" w:cs="Times New Roman"/>
          <w:sz w:val="26"/>
          <w:szCs w:val="26"/>
        </w:rPr>
        <w:t xml:space="preserve"> </w:t>
      </w:r>
      <w:r w:rsidRPr="00265EBC">
        <w:rPr>
          <w:rFonts w:ascii="Times New Roman" w:hAnsi="Times New Roman" w:cs="Times New Roman"/>
          <w:sz w:val="26"/>
          <w:szCs w:val="26"/>
        </w:rPr>
        <w:t>в сроки, установленные Законом о закупках, за исключением закупки у единственного поставщика (исполнителя, подрядчика) и конкурентной закупки, осуществляемой закрытым способом;</w:t>
      </w:r>
    </w:p>
    <w:p w14:paraId="5B7DDE92" w14:textId="1767161D"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изменения, вносимые в извещение о закупке, документацию о закупке, разъяснения положений документации о закупке – в порядке и сроки, установленные Законом о закупках;</w:t>
      </w:r>
    </w:p>
    <w:p w14:paraId="06D06D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11) решение об отмене закупки – в порядке и сроки, установленные </w:t>
      </w:r>
      <w:r w:rsidR="00D52D16">
        <w:rPr>
          <w:rFonts w:ascii="Times New Roman" w:hAnsi="Times New Roman" w:cs="Times New Roman"/>
          <w:sz w:val="26"/>
          <w:szCs w:val="26"/>
        </w:rPr>
        <w:t>Положение</w:t>
      </w:r>
      <w:r w:rsidR="00E50DAF">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Pr="00265EBC">
        <w:rPr>
          <w:rFonts w:ascii="Times New Roman" w:hAnsi="Times New Roman" w:cs="Times New Roman"/>
          <w:sz w:val="26"/>
          <w:szCs w:val="26"/>
        </w:rPr>
        <w:t>;</w:t>
      </w:r>
    </w:p>
    <w:p w14:paraId="051592E9" w14:textId="5EA1F656"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12) протоколы, составляемые в ходе закупки, изменения, вносимые в такие протоколы – в течение трех дней, следующих за днем подписания таких протоколов;</w:t>
      </w:r>
    </w:p>
    <w:p w14:paraId="27B1B383" w14:textId="06742859"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13) изменения условий договора,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 в срок не </w:t>
      </w:r>
      <w:r w:rsidRPr="00265EBC">
        <w:rPr>
          <w:rFonts w:ascii="Times New Roman" w:hAnsi="Times New Roman" w:cs="Times New Roman"/>
          <w:sz w:val="26"/>
          <w:szCs w:val="26"/>
        </w:rPr>
        <w:lastRenderedPageBreak/>
        <w:t>позднее чем в течение десяти дней со дня внесения изменений в договор с указанием измененных условий;</w:t>
      </w:r>
    </w:p>
    <w:p w14:paraId="67406B4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14) информация и документы, подлежащие размещению в реестре договоров в соответствии с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2D604F9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3.2. В случае если извещение о проведении закупки размещено в единой информационной системе до даты утверждения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внесение изменений и дополнений в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проведение такой закупки и подведение ее итогов осуществляются в порядке, действовавшем на дату размещения в единой информационной системе соответствующего извещения о проведении закупки.</w:t>
      </w:r>
    </w:p>
    <w:p w14:paraId="62DA5B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 Документы, подлежащие размещению в единой информационной системе, могут дополнительно по усмотрению заказчика размещаться на официальном сайте заказчика.</w:t>
      </w:r>
    </w:p>
    <w:p w14:paraId="6DE2E91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3.4.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закупках, по которым принято решение Правительства Российской Федерации в соответствии с  частью 16 статьи 4 Закона о закупках.</w:t>
      </w:r>
    </w:p>
    <w:p w14:paraId="3515177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3.5. Заказчик вправе не размещать в единой информационной системе следующие сведения:</w:t>
      </w:r>
    </w:p>
    <w:p w14:paraId="0532BAE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0638F501" w14:textId="66B995C1"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21BECF9" w14:textId="78B30286" w:rsidR="00265EBC" w:rsidRPr="00265EBC" w:rsidRDefault="00265EBC" w:rsidP="00265EBC">
      <w:pPr>
        <w:spacing w:after="0" w:line="240" w:lineRule="auto"/>
        <w:ind w:firstLine="709"/>
        <w:jc w:val="both"/>
        <w:rPr>
          <w:rFonts w:ascii="Times New Roman" w:hAnsi="Times New Roman" w:cs="Times New Roman"/>
          <w:b/>
          <w:sz w:val="26"/>
          <w:szCs w:val="26"/>
        </w:rPr>
      </w:pPr>
      <w:r w:rsidRPr="00265EBC">
        <w:rPr>
          <w:rFonts w:ascii="Times New Roman" w:hAnsi="Times New Roman" w:cs="Times New Roman"/>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45EDC7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о закупке у единственного поставщика (исполнителя, подрядчика), за исключением информ</w:t>
      </w:r>
      <w:r w:rsidR="00852CB9">
        <w:rPr>
          <w:rFonts w:ascii="Times New Roman" w:hAnsi="Times New Roman" w:cs="Times New Roman"/>
          <w:sz w:val="26"/>
          <w:szCs w:val="26"/>
        </w:rPr>
        <w:t>ации, предусмотренной пунктом 88</w:t>
      </w:r>
      <w:r w:rsidRPr="00265EBC">
        <w:rPr>
          <w:rFonts w:ascii="Times New Roman" w:hAnsi="Times New Roman" w:cs="Times New Roman"/>
          <w:sz w:val="26"/>
          <w:szCs w:val="26"/>
        </w:rPr>
        <w:t xml:space="preserve">.3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163D343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о конкурентной закупке, осуществляемой закрытым способом.</w:t>
      </w:r>
    </w:p>
    <w:p w14:paraId="45094AD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3.6. В случае возникновения в единой информационной системе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о закупках и </w:t>
      </w:r>
      <w:r w:rsidR="00D52D16">
        <w:rPr>
          <w:rFonts w:ascii="Times New Roman" w:hAnsi="Times New Roman" w:cs="Times New Roman"/>
          <w:sz w:val="26"/>
          <w:szCs w:val="26"/>
        </w:rPr>
        <w:lastRenderedPageBreak/>
        <w:t>Положение</w:t>
      </w:r>
      <w:r w:rsidR="00602452">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Pr="00265EBC">
        <w:rPr>
          <w:rFonts w:ascii="Times New Roman" w:hAnsi="Times New Roman" w:cs="Times New Roman"/>
          <w:sz w:val="26"/>
          <w:szCs w:val="26"/>
        </w:rPr>
        <w:t>,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108A108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BA8B169" w14:textId="77777777" w:rsidR="00265EBC" w:rsidRPr="00265EBC" w:rsidRDefault="00265EBC" w:rsidP="00265EBC">
      <w:pPr>
        <w:pStyle w:val="2"/>
        <w:spacing w:before="0" w:after="0"/>
        <w:rPr>
          <w:b w:val="0"/>
          <w:sz w:val="26"/>
          <w:szCs w:val="26"/>
          <w:lang w:val="ru-RU"/>
        </w:rPr>
      </w:pPr>
      <w:bookmarkStart w:id="8" w:name="_Toc527540295"/>
      <w:bookmarkStart w:id="9" w:name="_Toc101190839"/>
      <w:r w:rsidRPr="00265EBC">
        <w:rPr>
          <w:b w:val="0"/>
          <w:sz w:val="26"/>
          <w:szCs w:val="26"/>
          <w:lang w:val="ru-RU"/>
        </w:rPr>
        <w:t>4.</w:t>
      </w:r>
      <w:r w:rsidRPr="00265EBC">
        <w:rPr>
          <w:b w:val="0"/>
          <w:sz w:val="26"/>
          <w:szCs w:val="26"/>
        </w:rPr>
        <w:t> </w:t>
      </w:r>
      <w:r w:rsidRPr="00265EBC">
        <w:rPr>
          <w:b w:val="0"/>
          <w:sz w:val="26"/>
          <w:szCs w:val="26"/>
          <w:lang w:val="ru-RU"/>
        </w:rPr>
        <w:t>Извещение об осуществлении конкурентной закупк</w:t>
      </w:r>
      <w:bookmarkEnd w:id="8"/>
      <w:r w:rsidRPr="00265EBC">
        <w:rPr>
          <w:b w:val="0"/>
          <w:sz w:val="26"/>
          <w:szCs w:val="26"/>
          <w:lang w:val="ru-RU"/>
        </w:rPr>
        <w:t>и</w:t>
      </w:r>
      <w:bookmarkEnd w:id="9"/>
    </w:p>
    <w:p w14:paraId="31AABC9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E12F16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 Извещение об осуществлении конкурентной закупки является неотъемлемой частью документации (при наличии) о закупке. Сведения, содержащиеся в извещении об осуществлении конкурентной закупки, должны соответствовать сведениям, содержащимся в документации (при наличии) о закупке.</w:t>
      </w:r>
    </w:p>
    <w:p w14:paraId="37C508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4.2. В извещении об осуществлении конкурентной закупки должны быть указаны следующие сведения:</w:t>
      </w:r>
    </w:p>
    <w:p w14:paraId="1CEC22C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способ осуществления закупки;</w:t>
      </w:r>
    </w:p>
    <w:p w14:paraId="29FF256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p>
    <w:p w14:paraId="3C49C21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4.2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(при необходимости);</w:t>
      </w:r>
    </w:p>
    <w:p w14:paraId="74A7F3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место поставки товара, выполнения работы, оказания услуги;</w:t>
      </w:r>
    </w:p>
    <w:p w14:paraId="6A478ED1" w14:textId="48123E5E"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случае если количество поставляемого товара, объем подлежащих выполнению работ, оказанию услуг невозможно определить, дополнительно</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указываются сведения об общей начальной (максимальной) цене товара, работы, услуги. 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об осуществлении конкурентной закупки;</w:t>
      </w:r>
    </w:p>
    <w:p w14:paraId="563ECF67" w14:textId="7EEF68B9"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14:paraId="42A77656" w14:textId="41917379"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D73ABD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адрес ЭП в информационно-телекоммуникационной сети «Интернет» (при осуществлении конкурентной закупки в электронной форме);</w:t>
      </w:r>
    </w:p>
    <w:p w14:paraId="4995295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сведения об обеспечении заявки, обеспечении исполнения договора, обеспечении гарантийных обязательств при установлении их заказчиком;</w:t>
      </w:r>
    </w:p>
    <w:p w14:paraId="7A5F78DE" w14:textId="77777777" w:rsidR="00265EBC" w:rsidRPr="00265EBC" w:rsidRDefault="00265EBC" w:rsidP="00265EBC">
      <w:pPr>
        <w:tabs>
          <w:tab w:val="left" w:pos="5196"/>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при осуществлении запроса котировок в электронной форме, участниками которых могут быть только субъекты малого и среднего предпринимательства, в извещении о закупке заказчик вправе установить обязанность представления в заявке информации и документов, п</w:t>
      </w:r>
      <w:r w:rsidR="00852CB9">
        <w:rPr>
          <w:rFonts w:ascii="Times New Roman" w:hAnsi="Times New Roman" w:cs="Times New Roman"/>
          <w:sz w:val="26"/>
          <w:szCs w:val="26"/>
        </w:rPr>
        <w:t>редусмотренных пунктами 64.2, 64.3</w:t>
      </w:r>
      <w:r w:rsidRPr="00265EBC">
        <w:rPr>
          <w:rFonts w:ascii="Times New Roman" w:hAnsi="Times New Roman" w:cs="Times New Roman"/>
          <w:sz w:val="26"/>
          <w:szCs w:val="26"/>
        </w:rPr>
        <w:t xml:space="preserve"> </w:t>
      </w:r>
      <w:r w:rsidR="00080236">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Установление обязанности по представлению в заявке иной информации и документов, не предусмотренных настоящим подпунктом, не допускается;</w:t>
      </w:r>
    </w:p>
    <w:p w14:paraId="70F7D07F" w14:textId="0407C2F3" w:rsidR="00F178CA" w:rsidRPr="00265EBC" w:rsidRDefault="00265EBC" w:rsidP="003153F1">
      <w:pPr>
        <w:tabs>
          <w:tab w:val="left" w:pos="5196"/>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иные сведения (при необходимости).</w:t>
      </w:r>
    </w:p>
    <w:p w14:paraId="6E067E7C" w14:textId="77777777" w:rsidR="00265EBC" w:rsidRPr="00265EBC" w:rsidRDefault="00265EBC" w:rsidP="00265EBC">
      <w:pPr>
        <w:pStyle w:val="2"/>
        <w:spacing w:before="0" w:after="0"/>
        <w:rPr>
          <w:b w:val="0"/>
          <w:sz w:val="26"/>
          <w:szCs w:val="26"/>
          <w:lang w:val="ru-RU"/>
        </w:rPr>
      </w:pPr>
      <w:bookmarkStart w:id="10" w:name="_Toc527540296"/>
      <w:bookmarkStart w:id="11" w:name="_Toc101190840"/>
      <w:r w:rsidRPr="00265EBC">
        <w:rPr>
          <w:b w:val="0"/>
          <w:sz w:val="26"/>
          <w:szCs w:val="26"/>
          <w:lang w:val="ru-RU"/>
        </w:rPr>
        <w:lastRenderedPageBreak/>
        <w:t>5.</w:t>
      </w:r>
      <w:r w:rsidRPr="00265EBC">
        <w:rPr>
          <w:b w:val="0"/>
          <w:sz w:val="26"/>
          <w:szCs w:val="26"/>
        </w:rPr>
        <w:t> </w:t>
      </w:r>
      <w:r w:rsidRPr="00265EBC">
        <w:rPr>
          <w:b w:val="0"/>
          <w:sz w:val="26"/>
          <w:szCs w:val="26"/>
          <w:lang w:val="ru-RU"/>
        </w:rPr>
        <w:t>Документация о закупке</w:t>
      </w:r>
      <w:bookmarkEnd w:id="10"/>
      <w:bookmarkEnd w:id="11"/>
    </w:p>
    <w:p w14:paraId="0A2F600C" w14:textId="77777777" w:rsidR="00265EBC" w:rsidRPr="00265EBC" w:rsidRDefault="00265EBC" w:rsidP="00265EBC">
      <w:pPr>
        <w:spacing w:after="0" w:line="240" w:lineRule="auto"/>
        <w:rPr>
          <w:rFonts w:ascii="Times New Roman" w:hAnsi="Times New Roman" w:cs="Times New Roman"/>
          <w:sz w:val="26"/>
          <w:szCs w:val="26"/>
        </w:rPr>
      </w:pPr>
    </w:p>
    <w:p w14:paraId="56846FB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5.1. В документации о закупке должны быть указаны следующие сведения:</w:t>
      </w:r>
    </w:p>
    <w:p w14:paraId="31BECB00" w14:textId="697DEED3"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F7E7A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требования к содержанию, форме, оформлению и составу заявки на участие в закупке;</w:t>
      </w:r>
    </w:p>
    <w:p w14:paraId="3236B5C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7E800A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место, условия и сроки (периоды) поставки товара, выполнения работы, оказания услуги;</w:t>
      </w:r>
    </w:p>
    <w:p w14:paraId="1A6D3E4A" w14:textId="76CC19FB"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случае если количество поставляемого товара, объем подлежащих выполнению работ, оказанию услуг невозможно определить, дополнительно</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указываются сведения об общей начальной (максимальной) цене товара, работы, услуги. 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 проведении закупки;</w:t>
      </w:r>
    </w:p>
    <w:p w14:paraId="6BFB650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форма, сроки и порядок оплаты товара, работы, услуги;</w:t>
      </w:r>
    </w:p>
    <w:p w14:paraId="266007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D08BB1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62FDE51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требования к участникам закупки, установлен</w:t>
      </w:r>
      <w:r w:rsidR="00852CB9">
        <w:rPr>
          <w:rFonts w:ascii="Times New Roman" w:hAnsi="Times New Roman" w:cs="Times New Roman"/>
          <w:sz w:val="26"/>
          <w:szCs w:val="26"/>
        </w:rPr>
        <w:t>ные в соответствии с  разделом 14</w:t>
      </w:r>
      <w:r w:rsidRPr="00265EBC">
        <w:rPr>
          <w:rFonts w:ascii="Times New Roman" w:hAnsi="Times New Roman" w:cs="Times New Roman"/>
          <w:b/>
          <w:sz w:val="26"/>
          <w:szCs w:val="26"/>
        </w:rPr>
        <w:t xml:space="preserve"> </w:t>
      </w:r>
      <w:r w:rsidR="00080236" w:rsidRPr="00080236">
        <w:rPr>
          <w:rFonts w:ascii="Times New Roman" w:hAnsi="Times New Roman" w:cs="Times New Roman"/>
          <w:sz w:val="26"/>
          <w:szCs w:val="26"/>
        </w:rPr>
        <w:t>настоящего</w:t>
      </w:r>
      <w:r w:rsidR="00080236">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 перечень документов, представляемых участниками закупки для подтверждения их соответствия установленным требованиям, а также параметры, по которым будет определяться аналогичность закупаемых товаров, работ, услуг в случае установления дополнительных требований в соответствии с пунктами 1 и 2 пункта 14.2 </w:t>
      </w:r>
      <w:r w:rsidR="00080236">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14AF36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369ACC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формы, порядок, дата и время окончания срока предоставления участникам такой закупки разъяснений положений извещения и (или) документации о закупке;</w:t>
      </w:r>
    </w:p>
    <w:p w14:paraId="38157A99" w14:textId="0F0DA1AE"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12) дата рассмотрения предложений участников такой закупки и подведения итогов такой закупки;</w:t>
      </w:r>
    </w:p>
    <w:p w14:paraId="2B0D1D9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 критерии оценки и сопоставления заявок на участие в такой закупке;</w:t>
      </w:r>
    </w:p>
    <w:p w14:paraId="31360EA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14) порядок оценки и сопоставления заявок на участие в такой закупке;</w:t>
      </w:r>
    </w:p>
    <w:p w14:paraId="01DD688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 описание предмета такой заку</w:t>
      </w:r>
      <w:r w:rsidR="00852CB9">
        <w:rPr>
          <w:rFonts w:ascii="Times New Roman" w:hAnsi="Times New Roman" w:cs="Times New Roman"/>
          <w:sz w:val="26"/>
          <w:szCs w:val="26"/>
        </w:rPr>
        <w:t>пки в соответствии с пунктом 5</w:t>
      </w:r>
      <w:r w:rsidRPr="00265EBC">
        <w:rPr>
          <w:rFonts w:ascii="Times New Roman" w:hAnsi="Times New Roman" w:cs="Times New Roman"/>
          <w:sz w:val="26"/>
          <w:szCs w:val="26"/>
        </w:rPr>
        <w:t xml:space="preserve">.2 </w:t>
      </w:r>
      <w:r w:rsidR="00080236">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600A611" w14:textId="19004E7B"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 обоснование начальной (максимальной) цены договора или начальной (максимальной) цены каждой единицы товара, работы, услуги, в случае если при проведении закупки необходимое количество поставляемых товаров, объем подлежащих выполнению работ, оказанию услуг невозможно определить;</w:t>
      </w:r>
    </w:p>
    <w:p w14:paraId="01EFA08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предоставления указанных документов в случае, если в соответствии с законодательством Российской Федерации указанные документы передаются вместе с товаром;</w:t>
      </w:r>
    </w:p>
    <w:p w14:paraId="60EE87C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18) порядок и срок отзыва заявок на участие в закупке, порядок внесения изменений в такие заявки;</w:t>
      </w:r>
    </w:p>
    <w:p w14:paraId="39DAC4B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19) место, порядок, дата и время вскрытия конвертов с заявками участников закупки и (или) открытия доступа к заявкам, поданным в форме электронных документов;</w:t>
      </w:r>
    </w:p>
    <w:p w14:paraId="18BA7E66" w14:textId="3BCF75FD"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20) размер обеспечения заявки на участие в закупке, срок и порядок его предоставления, реквизиты счета для перечисления денежных средств в случае установления требования обеспечения заявки на участие в закупке;</w:t>
      </w:r>
    </w:p>
    <w:p w14:paraId="458FCC9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21) размер обеспечения исполнения договора и (или) обеспечения гарантийных обязательств, срок и порядок их предоставления в случае, если </w:t>
      </w:r>
      <w:r w:rsidRPr="00265EBC">
        <w:rPr>
          <w:rFonts w:ascii="Times New Roman" w:hAnsi="Times New Roman" w:cs="Times New Roman"/>
          <w:sz w:val="26"/>
          <w:szCs w:val="26"/>
        </w:rPr>
        <w:lastRenderedPageBreak/>
        <w:t>установлено требование обеспечения исполнения договора и (или) обеспечения гарантийных обязательств;</w:t>
      </w:r>
    </w:p>
    <w:p w14:paraId="38A7DBC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22) срок, в течение которого победитель или единственный участник закупки, либо участник, с которым в соответствии с </w:t>
      </w:r>
      <w:r w:rsidR="00080236">
        <w:rPr>
          <w:rFonts w:ascii="Times New Roman" w:hAnsi="Times New Roman" w:cs="Times New Roman"/>
          <w:sz w:val="26"/>
          <w:szCs w:val="26"/>
        </w:rPr>
        <w:t xml:space="preserve">Положением о закупках </w:t>
      </w:r>
      <w:r w:rsidRPr="00265EBC">
        <w:rPr>
          <w:rFonts w:ascii="Times New Roman" w:hAnsi="Times New Roman" w:cs="Times New Roman"/>
          <w:sz w:val="26"/>
          <w:szCs w:val="26"/>
        </w:rPr>
        <w:t>заключается договор при уклонении победителя (участника), должен подписать проект договора;</w:t>
      </w:r>
    </w:p>
    <w:p w14:paraId="1AA61F0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23) сведения и требования о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200436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24) при осуществлении конкурентных закупок в электронной форме, участниками которых могут быть только субъекты малого и среднего предпринимательства, в документации о закупке заказчик вправе установить обязанность представления в заявке информации и документов, </w:t>
      </w:r>
      <w:r w:rsidR="00F178CA">
        <w:rPr>
          <w:rFonts w:ascii="Times New Roman" w:hAnsi="Times New Roman" w:cs="Times New Roman"/>
          <w:sz w:val="26"/>
          <w:szCs w:val="26"/>
        </w:rPr>
        <w:t>предусмотренных пунктами 33.3</w:t>
      </w:r>
      <w:r w:rsidR="00852CB9">
        <w:rPr>
          <w:rFonts w:ascii="Times New Roman" w:hAnsi="Times New Roman" w:cs="Times New Roman"/>
          <w:sz w:val="26"/>
          <w:szCs w:val="26"/>
        </w:rPr>
        <w:t>, 33.4, 50.3, 50.4, 80.3, 80.4</w:t>
      </w:r>
      <w:r w:rsidRPr="00265EBC">
        <w:rPr>
          <w:rFonts w:ascii="Times New Roman" w:hAnsi="Times New Roman" w:cs="Times New Roman"/>
          <w:sz w:val="26"/>
          <w:szCs w:val="26"/>
        </w:rPr>
        <w:t xml:space="preserve"> </w:t>
      </w:r>
      <w:r w:rsidR="00080236">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Установление обязанности по представлению в заявке иной информации и документов, не предусмотренных настоящим подпунктом, не допускается;</w:t>
      </w:r>
    </w:p>
    <w:p w14:paraId="0F27932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25) иные сведения (при необходимости).</w:t>
      </w:r>
    </w:p>
    <w:p w14:paraId="7C45F272" w14:textId="20EE3252"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5.2. Описание предмета закупки осуществляется в соответствии со следующими правилами:</w:t>
      </w:r>
    </w:p>
    <w:p w14:paraId="2272FC1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03E082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6CB7511" w14:textId="220DDBB5"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при использовании в описании предмета закупки указания на товарный знак необходимо использовать слова «(или эквивалент)», за исключением случаев:</w:t>
      </w:r>
    </w:p>
    <w:p w14:paraId="5656F028" w14:textId="08B279D6"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0480658" w14:textId="41F8BA5E"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62859A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закупок товаров, необходимых для исполнения государственного или муниципального контракта;</w:t>
      </w:r>
    </w:p>
    <w:p w14:paraId="1505176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w:t>
      </w:r>
      <w:r w:rsidRPr="00265EBC">
        <w:rPr>
          <w:rFonts w:ascii="Times New Roman" w:hAnsi="Times New Roman" w:cs="Times New Roman"/>
          <w:sz w:val="26"/>
          <w:szCs w:val="26"/>
        </w:rPr>
        <w:lastRenderedPageBreak/>
        <w:t>указанных в части 2 статьи 1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F6027F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Эквивалентность товаров определяется в соответствии с требованиями и показателями, установленными подпунктом 1 пункта 5.1</w:t>
      </w:r>
      <w:r w:rsidR="00080236">
        <w:rPr>
          <w:rFonts w:ascii="Times New Roman" w:hAnsi="Times New Roman" w:cs="Times New Roman"/>
          <w:sz w:val="26"/>
          <w:szCs w:val="26"/>
        </w:rPr>
        <w:t xml:space="preserve"> настоящего</w:t>
      </w:r>
      <w:r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6EAA64C" w14:textId="77777777" w:rsidR="00265EBC" w:rsidRPr="00265EBC" w:rsidRDefault="00265EBC" w:rsidP="00265EBC">
      <w:pPr>
        <w:spacing w:after="0" w:line="240" w:lineRule="auto"/>
        <w:ind w:firstLine="709"/>
        <w:jc w:val="both"/>
        <w:rPr>
          <w:rFonts w:ascii="Times New Roman" w:hAnsi="Times New Roman" w:cs="Times New Roman"/>
          <w:b/>
          <w:sz w:val="26"/>
          <w:szCs w:val="26"/>
        </w:rPr>
      </w:pPr>
      <w:r w:rsidRPr="00265EBC">
        <w:rPr>
          <w:rFonts w:ascii="Times New Roman" w:hAnsi="Times New Roman" w:cs="Times New Roman"/>
          <w:sz w:val="26"/>
          <w:szCs w:val="26"/>
        </w:rPr>
        <w:t>5.3. К извещению и документации (при наличии) при осуществлении закупки должен быть приложен проект договора, который является неотъемлемой частью извещения и документации (при наличии).</w:t>
      </w:r>
    </w:p>
    <w:p w14:paraId="12FA6A7C" w14:textId="1F75818C"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5.4. Заказчик вправе предусмотреть в документации о закупке, а также в проекте договора выплату аванса в любом размере, не превышающем начальную (максимальную) цену договора, за исключением случаев, когда такой размер определяется нормативным правовым актом Правительства Алтайского края.</w:t>
      </w:r>
    </w:p>
    <w:p w14:paraId="2BD3C55B" w14:textId="2D408686"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5.5.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о закупке заказчик устанавливает критерии оценки. Критериями оценки и сопоставления заявок могут быть:</w:t>
      </w:r>
    </w:p>
    <w:p w14:paraId="7646F14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цена договора (общая цена товара (работы, услуги) и цена единицы товара (работы, услуги);</w:t>
      </w:r>
    </w:p>
    <w:p w14:paraId="1AA2F3A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расходы на эксплуатацию и ремонт товаров, использование результатов работ;</w:t>
      </w:r>
    </w:p>
    <w:p w14:paraId="7869423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качественные, функциональные и экологические характеристики объекта закупки;</w:t>
      </w:r>
    </w:p>
    <w:p w14:paraId="791E83A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квалификация участников закупки, в том числе:</w:t>
      </w:r>
    </w:p>
    <w:p w14:paraId="22ACD2A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наличие финансовых ресурсов;</w:t>
      </w:r>
    </w:p>
    <w:p w14:paraId="5B1AA47D" w14:textId="79F79A8B"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наличие на праве собственности или ином праве оборудования и других материальных ресурсов;</w:t>
      </w:r>
    </w:p>
    <w:p w14:paraId="28253C5C" w14:textId="2AF0B9AA"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опыт поставки товаров, выполнения работ, оказания услуг, связанный с предметом договора;</w:t>
      </w:r>
    </w:p>
    <w:p w14:paraId="37894CF2" w14:textId="700F6946" w:rsidR="00265EBC" w:rsidRPr="00265EBC" w:rsidRDefault="00265EBC" w:rsidP="00265EBC">
      <w:pPr>
        <w:spacing w:after="0" w:line="240" w:lineRule="auto"/>
        <w:ind w:firstLine="709"/>
        <w:jc w:val="both"/>
        <w:rPr>
          <w:rFonts w:ascii="Times New Roman" w:hAnsi="Times New Roman" w:cs="Times New Roman"/>
          <w:b/>
          <w:sz w:val="26"/>
          <w:szCs w:val="26"/>
        </w:rPr>
      </w:pPr>
      <w:r w:rsidRPr="00265EBC">
        <w:rPr>
          <w:rFonts w:ascii="Times New Roman" w:hAnsi="Times New Roman" w:cs="Times New Roman"/>
          <w:sz w:val="26"/>
          <w:szCs w:val="26"/>
        </w:rPr>
        <w:t>8) обеспеченность участника закупки кадровыми ресурсами (количество и (или) квалификация);</w:t>
      </w:r>
    </w:p>
    <w:p w14:paraId="2959AA3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деловая репутация (как количественный показатель).</w:t>
      </w:r>
    </w:p>
    <w:p w14:paraId="6FE4ED8E" w14:textId="7E1287C1"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5.6. В документации о закупке указываются используемые критерии оценки и их величины значимости. При проведении закупки количество используемых критериев должно быть не менее чем два, одним из которых является цена договора (общая цена товара (работы, услуги), цена единицы товара, работы, услуги. Не указанные в документации о закупке критерии и их величины значимости не могут применяться для целей оценки заявок.</w:t>
      </w:r>
    </w:p>
    <w:p w14:paraId="3C7A430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5.7. Сумма величин значимости всех критериев, предусмотренных документацией о закупке, составляет 100 процентов. Соотношение критериев должно быть следующим:</w:t>
      </w:r>
    </w:p>
    <w:p w14:paraId="396ACA8C" w14:textId="27EEEEA0"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стоимостные критерии (цена договора (общая цена товара (работы, услуги), цена единицы товара, работы, услуги; расходы на эксплуатацию и ремонт товаров, использование результатов работ) – не менее 20 процентов;</w:t>
      </w:r>
    </w:p>
    <w:p w14:paraId="50E9369F" w14:textId="77777777" w:rsidR="00265EBC" w:rsidRPr="00265EBC" w:rsidRDefault="00852CB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proofErr w:type="spellStart"/>
      <w:r>
        <w:rPr>
          <w:rFonts w:ascii="Times New Roman" w:hAnsi="Times New Roman" w:cs="Times New Roman"/>
          <w:sz w:val="26"/>
          <w:szCs w:val="26"/>
        </w:rPr>
        <w:t>нестоимостные</w:t>
      </w:r>
      <w:proofErr w:type="spellEnd"/>
      <w:r>
        <w:rPr>
          <w:rFonts w:ascii="Times New Roman" w:hAnsi="Times New Roman" w:cs="Times New Roman"/>
          <w:sz w:val="26"/>
          <w:szCs w:val="26"/>
        </w:rPr>
        <w:t xml:space="preserve"> критерии  (качественные,  </w:t>
      </w:r>
      <w:r w:rsidR="00265EBC" w:rsidRPr="00265EBC">
        <w:rPr>
          <w:rFonts w:ascii="Times New Roman" w:hAnsi="Times New Roman" w:cs="Times New Roman"/>
          <w:sz w:val="26"/>
          <w:szCs w:val="26"/>
        </w:rPr>
        <w:t xml:space="preserve">функциональные и  экологические характеристики товаров, работ, услуг;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w:t>
      </w:r>
      <w:r w:rsidR="00265EBC" w:rsidRPr="00265EBC">
        <w:rPr>
          <w:rFonts w:ascii="Times New Roman" w:hAnsi="Times New Roman" w:cs="Times New Roman"/>
          <w:sz w:val="26"/>
          <w:szCs w:val="26"/>
        </w:rPr>
        <w:lastRenderedPageBreak/>
        <w:t>показатель); обеспеченность кадровыми ресурсами (количество и (или) квалификация) – не более 80 процентов.</w:t>
      </w:r>
    </w:p>
    <w:p w14:paraId="1DE162D5" w14:textId="62846A8D"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 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 за исключением случаев, когда такой порядок и предельная величина значимости каждого критерия определяются нормативным правовым актом Правительства Алтайского края.</w:t>
      </w:r>
    </w:p>
    <w:p w14:paraId="6A993C86" w14:textId="77777777" w:rsidR="00265EBC" w:rsidRPr="00265EBC" w:rsidRDefault="00265EBC" w:rsidP="00265EBC">
      <w:pPr>
        <w:spacing w:after="0" w:line="240" w:lineRule="auto"/>
        <w:rPr>
          <w:rFonts w:ascii="Times New Roman" w:hAnsi="Times New Roman" w:cs="Times New Roman"/>
          <w:sz w:val="26"/>
          <w:szCs w:val="26"/>
        </w:rPr>
      </w:pPr>
    </w:p>
    <w:p w14:paraId="13B3D4E6" w14:textId="77777777" w:rsidR="00265EBC" w:rsidRPr="00265EBC" w:rsidRDefault="00265EBC" w:rsidP="00265EBC">
      <w:pPr>
        <w:pStyle w:val="2"/>
        <w:spacing w:before="0" w:after="0"/>
        <w:rPr>
          <w:b w:val="0"/>
          <w:sz w:val="26"/>
          <w:szCs w:val="26"/>
          <w:lang w:val="ru-RU"/>
        </w:rPr>
      </w:pPr>
      <w:bookmarkStart w:id="12" w:name="_Toc527540297"/>
      <w:bookmarkStart w:id="13" w:name="_Toc101190841"/>
      <w:r w:rsidRPr="00265EBC">
        <w:rPr>
          <w:b w:val="0"/>
          <w:sz w:val="26"/>
          <w:szCs w:val="26"/>
          <w:lang w:val="ru-RU"/>
        </w:rPr>
        <w:t>6.</w:t>
      </w:r>
      <w:r w:rsidRPr="00265EBC">
        <w:rPr>
          <w:b w:val="0"/>
          <w:sz w:val="26"/>
          <w:szCs w:val="26"/>
        </w:rPr>
        <w:t> </w:t>
      </w:r>
      <w:r w:rsidRPr="00265EBC">
        <w:rPr>
          <w:b w:val="0"/>
          <w:sz w:val="26"/>
          <w:szCs w:val="26"/>
          <w:lang w:val="ru-RU"/>
        </w:rPr>
        <w:t>Внесение изменений в извещение и документацию о закупке</w:t>
      </w:r>
      <w:bookmarkEnd w:id="12"/>
      <w:bookmarkEnd w:id="13"/>
    </w:p>
    <w:p w14:paraId="74FB2476" w14:textId="77777777" w:rsidR="00265EBC" w:rsidRPr="00265EBC" w:rsidRDefault="00265EBC" w:rsidP="00265EBC">
      <w:pPr>
        <w:spacing w:after="0" w:line="240" w:lineRule="auto"/>
        <w:rPr>
          <w:rFonts w:ascii="Times New Roman" w:hAnsi="Times New Roman" w:cs="Times New Roman"/>
          <w:sz w:val="26"/>
          <w:szCs w:val="26"/>
        </w:rPr>
      </w:pPr>
    </w:p>
    <w:p w14:paraId="61B2C9D0" w14:textId="3F956D0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6.1. Заказчик вправе принять решение о внесении изменений в извещение и документацию о закупке. </w:t>
      </w:r>
    </w:p>
    <w:p w14:paraId="22F50FA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Изменения, вносимые в извещение и (или) документацию о закупке,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2E661A0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080236">
        <w:rPr>
          <w:rFonts w:ascii="Times New Roman" w:hAnsi="Times New Roman" w:cs="Times New Roman"/>
          <w:sz w:val="26"/>
          <w:szCs w:val="26"/>
        </w:rPr>
        <w:t xml:space="preserve">Положением о </w:t>
      </w:r>
      <w:proofErr w:type="spellStart"/>
      <w:r w:rsidR="00080236">
        <w:rPr>
          <w:rFonts w:ascii="Times New Roman" w:hAnsi="Times New Roman" w:cs="Times New Roman"/>
          <w:sz w:val="26"/>
          <w:szCs w:val="26"/>
        </w:rPr>
        <w:t>закупках</w:t>
      </w:r>
      <w:r w:rsidRPr="00265EBC">
        <w:rPr>
          <w:rFonts w:ascii="Times New Roman" w:hAnsi="Times New Roman" w:cs="Times New Roman"/>
          <w:sz w:val="26"/>
          <w:szCs w:val="26"/>
        </w:rPr>
        <w:t>для</w:t>
      </w:r>
      <w:proofErr w:type="spellEnd"/>
      <w:r w:rsidRPr="00265EBC">
        <w:rPr>
          <w:rFonts w:ascii="Times New Roman" w:hAnsi="Times New Roman" w:cs="Times New Roman"/>
          <w:sz w:val="26"/>
          <w:szCs w:val="26"/>
        </w:rPr>
        <w:t xml:space="preserve"> данного способа закупки.</w:t>
      </w:r>
    </w:p>
    <w:p w14:paraId="1E01B718" w14:textId="472F3025"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6.2. При внесении изменений в извещение и (или) документацию о закупке изменение предмета закупки не допускается.</w:t>
      </w:r>
    </w:p>
    <w:p w14:paraId="42D9D5CE" w14:textId="77777777" w:rsidR="00265EBC" w:rsidRPr="00265EBC" w:rsidRDefault="00265EBC" w:rsidP="00265EBC">
      <w:pPr>
        <w:spacing w:after="0" w:line="240" w:lineRule="auto"/>
        <w:ind w:firstLine="709"/>
        <w:jc w:val="both"/>
        <w:rPr>
          <w:rFonts w:ascii="Times New Roman" w:hAnsi="Times New Roman" w:cs="Times New Roman"/>
          <w:sz w:val="26"/>
          <w:szCs w:val="26"/>
        </w:rPr>
      </w:pPr>
      <w:bookmarkStart w:id="14" w:name="_Toc527540298"/>
    </w:p>
    <w:p w14:paraId="39EC219E" w14:textId="77777777" w:rsidR="00265EBC" w:rsidRPr="00265EBC" w:rsidRDefault="00265EBC" w:rsidP="00265EBC">
      <w:pPr>
        <w:pStyle w:val="2"/>
        <w:spacing w:before="0" w:after="0"/>
        <w:rPr>
          <w:b w:val="0"/>
          <w:sz w:val="26"/>
          <w:szCs w:val="26"/>
          <w:lang w:val="ru-RU"/>
        </w:rPr>
      </w:pPr>
      <w:bookmarkStart w:id="15" w:name="_Toc101190842"/>
      <w:r w:rsidRPr="00265EBC">
        <w:rPr>
          <w:b w:val="0"/>
          <w:sz w:val="26"/>
          <w:szCs w:val="26"/>
          <w:lang w:val="ru-RU"/>
        </w:rPr>
        <w:t>7.</w:t>
      </w:r>
      <w:r w:rsidRPr="00265EBC">
        <w:rPr>
          <w:b w:val="0"/>
          <w:sz w:val="26"/>
          <w:szCs w:val="26"/>
        </w:rPr>
        <w:t> </w:t>
      </w:r>
      <w:r w:rsidRPr="00265EBC">
        <w:rPr>
          <w:b w:val="0"/>
          <w:sz w:val="26"/>
          <w:szCs w:val="26"/>
          <w:lang w:val="ru-RU"/>
        </w:rPr>
        <w:t>Разъяснение положений извещения и (или) документации о закупке</w:t>
      </w:r>
      <w:bookmarkEnd w:id="14"/>
      <w:bookmarkEnd w:id="15"/>
    </w:p>
    <w:p w14:paraId="32D285D0" w14:textId="77777777" w:rsidR="00265EBC" w:rsidRPr="00265EBC" w:rsidRDefault="00265EBC" w:rsidP="00265EBC">
      <w:pPr>
        <w:spacing w:after="0" w:line="240" w:lineRule="auto"/>
        <w:ind w:firstLine="708"/>
        <w:rPr>
          <w:rFonts w:ascii="Times New Roman" w:hAnsi="Times New Roman" w:cs="Times New Roman"/>
          <w:sz w:val="26"/>
          <w:szCs w:val="26"/>
        </w:rPr>
      </w:pPr>
    </w:p>
    <w:p w14:paraId="5164471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7.1. Любой участник закупки вправе направить запрос о разъяснении положений извещения и (или) документации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о закупке не позднее чем за 3 рабочих дня до даты окончания срока подачи заявок на участие в закупке.</w:t>
      </w:r>
    </w:p>
    <w:p w14:paraId="0F09197A" w14:textId="7856DB1F"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7.2. Заказчик в течение 3 рабочих дней с даты поступления запроса о разъяснении положений извещения и (или) документации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о закупке осуществляет разъяснение положений и размещает его в единой информационной системе.</w:t>
      </w:r>
    </w:p>
    <w:p w14:paraId="6B230D0C"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p w14:paraId="3AB87A40"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7.3. Разъяснение положений извещения и (или) документации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о закупке размещается в единой информационной системе с указанием предмета запроса, но без обозначения участника такой закупки, от которого поступил данный запрос.</w:t>
      </w:r>
    </w:p>
    <w:p w14:paraId="5236AA83"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Разъяснение положений извещения и (или) документации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о закупке не должно изменять предмет закупки и существенные условия проекта договора.</w:t>
      </w:r>
    </w:p>
    <w:p w14:paraId="16384573" w14:textId="0FA46DE1"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7.4. Участник закупки вправе направить не более чем три запроса о разъяснении положений извещения и (или) документации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о закупке в отношении одной закупки.</w:t>
      </w:r>
    </w:p>
    <w:p w14:paraId="07CD08CC" w14:textId="77777777" w:rsidR="00265EBC" w:rsidRPr="00265EBC" w:rsidRDefault="00265EBC" w:rsidP="00265EBC">
      <w:pPr>
        <w:spacing w:after="0" w:line="240" w:lineRule="auto"/>
        <w:ind w:firstLine="708"/>
        <w:jc w:val="both"/>
        <w:rPr>
          <w:rFonts w:ascii="Times New Roman" w:hAnsi="Times New Roman" w:cs="Times New Roman"/>
          <w:sz w:val="26"/>
          <w:szCs w:val="26"/>
        </w:rPr>
      </w:pPr>
    </w:p>
    <w:p w14:paraId="5FD7408A" w14:textId="77777777" w:rsidR="00265EBC" w:rsidRPr="00265EBC" w:rsidRDefault="00265EBC" w:rsidP="00265EBC">
      <w:pPr>
        <w:pStyle w:val="2"/>
        <w:spacing w:before="0" w:after="0"/>
        <w:rPr>
          <w:b w:val="0"/>
          <w:sz w:val="26"/>
          <w:szCs w:val="26"/>
          <w:lang w:val="ru-RU"/>
        </w:rPr>
      </w:pPr>
      <w:bookmarkStart w:id="16" w:name="_Toc527540299"/>
      <w:bookmarkStart w:id="17" w:name="_Toc101190843"/>
      <w:r w:rsidRPr="00265EBC">
        <w:rPr>
          <w:b w:val="0"/>
          <w:sz w:val="26"/>
          <w:szCs w:val="26"/>
          <w:lang w:val="ru-RU"/>
        </w:rPr>
        <w:t>8.</w:t>
      </w:r>
      <w:r w:rsidRPr="00265EBC">
        <w:rPr>
          <w:b w:val="0"/>
          <w:sz w:val="26"/>
          <w:szCs w:val="26"/>
        </w:rPr>
        <w:t> </w:t>
      </w:r>
      <w:r w:rsidRPr="00265EBC">
        <w:rPr>
          <w:b w:val="0"/>
          <w:sz w:val="26"/>
          <w:szCs w:val="26"/>
          <w:lang w:val="ru-RU"/>
        </w:rPr>
        <w:t>Отмена закупки</w:t>
      </w:r>
      <w:bookmarkEnd w:id="16"/>
      <w:bookmarkEnd w:id="17"/>
    </w:p>
    <w:p w14:paraId="5FD3E471" w14:textId="77777777" w:rsidR="00265EBC" w:rsidRPr="00265EBC" w:rsidRDefault="00265EBC" w:rsidP="00265EBC">
      <w:pPr>
        <w:spacing w:after="0" w:line="240" w:lineRule="auto"/>
        <w:ind w:firstLine="708"/>
        <w:jc w:val="both"/>
        <w:rPr>
          <w:rFonts w:ascii="Times New Roman" w:hAnsi="Times New Roman" w:cs="Times New Roman"/>
          <w:sz w:val="26"/>
          <w:szCs w:val="26"/>
        </w:rPr>
      </w:pPr>
    </w:p>
    <w:p w14:paraId="5EEFBBF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8.1. Заказчик вправе отменить закупку по одному и более предмету закупки (лоту) до наступления даты и времени окончания срока подачи заявок на участие в такой закупке.</w:t>
      </w:r>
    </w:p>
    <w:p w14:paraId="2E0B92D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По истечении срока для отмены </w:t>
      </w:r>
      <w:r w:rsidR="00080236">
        <w:rPr>
          <w:rFonts w:ascii="Times New Roman" w:hAnsi="Times New Roman" w:cs="Times New Roman"/>
          <w:sz w:val="26"/>
          <w:szCs w:val="26"/>
        </w:rPr>
        <w:t>закупки в соответствии с частью первой</w:t>
      </w:r>
      <w:r w:rsidRPr="00265EBC">
        <w:rPr>
          <w:rFonts w:ascii="Times New Roman" w:hAnsi="Times New Roman" w:cs="Times New Roman"/>
          <w:sz w:val="26"/>
          <w:szCs w:val="26"/>
        </w:rPr>
        <w:t xml:space="preserve"> настоящего пункта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D0CB885" w14:textId="0CF8883B"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Решение об отмене закупки размещается в единой информационной системе в день принятия этого решения. При этом заказчик не несет обязательств или ответственности перед участниками закупки в связи с принятием решения об отмене закупки. </w:t>
      </w:r>
    </w:p>
    <w:p w14:paraId="3C0F70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8.2. В случае если заказчиком принято решение об отмене конкурентной закупки, осуществляемой в электронной форме,</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оператор ЭП не вправе направлять заказчику заявки участников такой конкурентной закупки.</w:t>
      </w:r>
    </w:p>
    <w:p w14:paraId="375042F9" w14:textId="77777777" w:rsidR="00265EBC" w:rsidRPr="00265EBC" w:rsidRDefault="00265EBC" w:rsidP="00265EBC">
      <w:pPr>
        <w:spacing w:after="0" w:line="240" w:lineRule="auto"/>
        <w:jc w:val="center"/>
        <w:rPr>
          <w:rFonts w:ascii="Times New Roman" w:hAnsi="Times New Roman" w:cs="Times New Roman"/>
          <w:sz w:val="26"/>
          <w:szCs w:val="26"/>
        </w:rPr>
      </w:pPr>
    </w:p>
    <w:p w14:paraId="1D261A42" w14:textId="77777777" w:rsidR="00265EBC" w:rsidRPr="00265EBC" w:rsidRDefault="00265EBC" w:rsidP="00265EBC">
      <w:pPr>
        <w:pStyle w:val="2"/>
        <w:spacing w:before="0" w:after="0"/>
        <w:rPr>
          <w:b w:val="0"/>
          <w:sz w:val="26"/>
          <w:szCs w:val="26"/>
          <w:lang w:val="ru-RU"/>
        </w:rPr>
      </w:pPr>
      <w:bookmarkStart w:id="18" w:name="_Toc527540300"/>
      <w:bookmarkStart w:id="19" w:name="_Toc101190844"/>
      <w:r w:rsidRPr="00265EBC">
        <w:rPr>
          <w:b w:val="0"/>
          <w:sz w:val="26"/>
          <w:szCs w:val="26"/>
          <w:lang w:val="ru-RU"/>
        </w:rPr>
        <w:t>9.</w:t>
      </w:r>
      <w:r w:rsidRPr="00265EBC">
        <w:rPr>
          <w:b w:val="0"/>
          <w:sz w:val="26"/>
          <w:szCs w:val="26"/>
        </w:rPr>
        <w:t> </w:t>
      </w:r>
      <w:r w:rsidRPr="00265EBC">
        <w:rPr>
          <w:b w:val="0"/>
          <w:sz w:val="26"/>
          <w:szCs w:val="26"/>
          <w:lang w:val="ru-RU"/>
        </w:rPr>
        <w:t>Протоколы, составляемые в ходе осуществления закупки, а также по ее итогам</w:t>
      </w:r>
      <w:bookmarkEnd w:id="18"/>
      <w:bookmarkEnd w:id="19"/>
    </w:p>
    <w:p w14:paraId="59CA1A9C" w14:textId="77777777" w:rsidR="00265EBC" w:rsidRPr="00265EBC" w:rsidRDefault="00265EBC" w:rsidP="00265EBC">
      <w:pPr>
        <w:spacing w:after="0" w:line="240" w:lineRule="auto"/>
        <w:jc w:val="center"/>
        <w:rPr>
          <w:rFonts w:ascii="Times New Roman" w:hAnsi="Times New Roman" w:cs="Times New Roman"/>
          <w:sz w:val="26"/>
          <w:szCs w:val="26"/>
        </w:rPr>
      </w:pPr>
    </w:p>
    <w:p w14:paraId="396BBB3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74F955E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дату подписания протокола;</w:t>
      </w:r>
    </w:p>
    <w:p w14:paraId="1C61C9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количество поданных на участие в закупке (этапе закупки) заявок, а также дату и время регистрации каждой такой заявки;</w:t>
      </w:r>
    </w:p>
    <w:p w14:paraId="6E7459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0AC9ED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количества заявок на участие в закупке, которые отклонены;</w:t>
      </w:r>
    </w:p>
    <w:p w14:paraId="795681D5" w14:textId="358EED3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6BFBF8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52308F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причины, по которым конкурентная закупка признана несостоявшейся, в случае ее признания таковой;</w:t>
      </w:r>
    </w:p>
    <w:p w14:paraId="2C1CAA2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сведения об объеме закупаемых товаров, работ, услуг, сроке исполнения договора;</w:t>
      </w:r>
    </w:p>
    <w:p w14:paraId="62B9592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сведения о цене закупаемых товаров, работ, услуг, содержащиеся в поступивших заявках участников;</w:t>
      </w:r>
    </w:p>
    <w:p w14:paraId="7B9D76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поименованный состав присутствующих членов комиссии;</w:t>
      </w:r>
    </w:p>
    <w:p w14:paraId="62E80217" w14:textId="5878AB5D"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 иные сведения, предусмотренные Федеральным законом и </w:t>
      </w:r>
      <w:r w:rsidR="00080236">
        <w:rPr>
          <w:rFonts w:ascii="Times New Roman" w:hAnsi="Times New Roman" w:cs="Times New Roman"/>
          <w:sz w:val="26"/>
          <w:szCs w:val="26"/>
        </w:rPr>
        <w:t>Положением о закупках</w:t>
      </w:r>
      <w:r w:rsidR="003153F1">
        <w:rPr>
          <w:rFonts w:ascii="Times New Roman" w:hAnsi="Times New Roman" w:cs="Times New Roman"/>
          <w:sz w:val="26"/>
          <w:szCs w:val="26"/>
        </w:rPr>
        <w:t xml:space="preserve"> </w:t>
      </w:r>
      <w:r w:rsidRPr="00265EBC">
        <w:rPr>
          <w:rFonts w:ascii="Times New Roman" w:hAnsi="Times New Roman" w:cs="Times New Roman"/>
          <w:sz w:val="26"/>
          <w:szCs w:val="26"/>
        </w:rPr>
        <w:t>(при необходимости).</w:t>
      </w:r>
    </w:p>
    <w:p w14:paraId="79A51BC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9.2. Протокол, составленный по итогам</w:t>
      </w:r>
      <w:r w:rsidR="00080236">
        <w:rPr>
          <w:rFonts w:ascii="Times New Roman" w:hAnsi="Times New Roman" w:cs="Times New Roman"/>
          <w:sz w:val="26"/>
          <w:szCs w:val="26"/>
        </w:rPr>
        <w:t xml:space="preserve"> конкурентной закупки (далее – итоговый протокол</w:t>
      </w:r>
      <w:r w:rsidRPr="00265EBC">
        <w:rPr>
          <w:rFonts w:ascii="Times New Roman" w:hAnsi="Times New Roman" w:cs="Times New Roman"/>
          <w:sz w:val="26"/>
          <w:szCs w:val="26"/>
        </w:rPr>
        <w:t>), должен содержать следующие сведения:</w:t>
      </w:r>
    </w:p>
    <w:p w14:paraId="4E27589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дату подписания протокола;</w:t>
      </w:r>
    </w:p>
    <w:p w14:paraId="567E74C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количество поданных заявок на участие в закупке, а также дату и время регистрации каждой такой заявки;</w:t>
      </w:r>
    </w:p>
    <w:p w14:paraId="4C5364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w:t>
      </w:r>
      <w:r w:rsidRPr="00265EBC">
        <w:rPr>
          <w:rFonts w:ascii="Times New Roman" w:hAnsi="Times New Roman" w:cs="Times New Roman"/>
          <w:sz w:val="26"/>
          <w:szCs w:val="26"/>
        </w:rPr>
        <w:lastRenderedPageBreak/>
        <w:t>предложениях участников закупки. При этом заявке на участие в закупке, в которой содержатся лучшие условия исполнения договора, присваивается первый номер.</w:t>
      </w:r>
    </w:p>
    <w:p w14:paraId="364B999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0D4F4EC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результаты рассмотрения заявок на участие в закупке (если документацией о закупке, извещением об осуществлении закупки на последнем этапе проведения закупки предусмотрены рассмотрение таких заявок и возможность их отклонения) с указанием в том числе:</w:t>
      </w:r>
    </w:p>
    <w:p w14:paraId="368D1E5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количества заявок на участие в закупке, которые отклонены;</w:t>
      </w:r>
    </w:p>
    <w:p w14:paraId="5ED22D2C" w14:textId="2852E854"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01BDFF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086B6DDC" w14:textId="3019C581"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причины, по которым закупка признана несостоявшейся, в случае признания ее таковой;</w:t>
      </w:r>
    </w:p>
    <w:p w14:paraId="1C6238B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сведения об объеме закупаемых товаров, работ, услуг, сроке исполнения договора;</w:t>
      </w:r>
    </w:p>
    <w:p w14:paraId="7F2662E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сведения о цене закупаемых товаров, работ, услуг, содержащиеся в поступивших заявках участников;</w:t>
      </w:r>
    </w:p>
    <w:p w14:paraId="7EAD080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поименованный состав присутствующих членов комиссии;</w:t>
      </w:r>
    </w:p>
    <w:p w14:paraId="4F19620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10) иные сведения, предусмотренные Федеральным законом и </w:t>
      </w:r>
      <w:r w:rsidR="00080236">
        <w:rPr>
          <w:rFonts w:ascii="Times New Roman" w:hAnsi="Times New Roman" w:cs="Times New Roman"/>
          <w:sz w:val="26"/>
          <w:szCs w:val="26"/>
        </w:rPr>
        <w:t xml:space="preserve">Положением о закупках </w:t>
      </w:r>
      <w:r w:rsidRPr="00265EBC">
        <w:rPr>
          <w:rFonts w:ascii="Times New Roman" w:hAnsi="Times New Roman" w:cs="Times New Roman"/>
          <w:sz w:val="26"/>
          <w:szCs w:val="26"/>
        </w:rPr>
        <w:t>(при необходимости).</w:t>
      </w:r>
    </w:p>
    <w:p w14:paraId="1BD2D25B" w14:textId="77777777" w:rsidR="00265EBC" w:rsidRPr="00265EBC" w:rsidRDefault="00265EBC" w:rsidP="00265EBC">
      <w:pPr>
        <w:spacing w:after="0" w:line="240" w:lineRule="auto"/>
        <w:rPr>
          <w:rFonts w:ascii="Times New Roman" w:hAnsi="Times New Roman" w:cs="Times New Roman"/>
          <w:sz w:val="26"/>
          <w:szCs w:val="26"/>
        </w:rPr>
      </w:pPr>
    </w:p>
    <w:p w14:paraId="01DCB3CC" w14:textId="77777777" w:rsidR="00265EBC" w:rsidRPr="00265EBC" w:rsidRDefault="00265EBC" w:rsidP="00265EBC">
      <w:pPr>
        <w:pStyle w:val="1"/>
        <w:spacing w:before="0" w:after="0"/>
        <w:rPr>
          <w:b w:val="0"/>
          <w:sz w:val="26"/>
          <w:szCs w:val="26"/>
          <w:lang w:val="ru-RU"/>
        </w:rPr>
      </w:pPr>
      <w:bookmarkStart w:id="20" w:name="_Toc527540301"/>
      <w:bookmarkStart w:id="21" w:name="_Toc101190845"/>
      <w:r w:rsidRPr="00265EBC">
        <w:rPr>
          <w:b w:val="0"/>
          <w:sz w:val="26"/>
          <w:szCs w:val="26"/>
          <w:lang w:val="ru-RU"/>
        </w:rPr>
        <w:t>10.</w:t>
      </w:r>
      <w:r w:rsidRPr="00265EBC">
        <w:rPr>
          <w:b w:val="0"/>
          <w:sz w:val="26"/>
          <w:szCs w:val="26"/>
        </w:rPr>
        <w:t> </w:t>
      </w:r>
      <w:r w:rsidRPr="00265EBC">
        <w:rPr>
          <w:b w:val="0"/>
          <w:sz w:val="26"/>
          <w:szCs w:val="26"/>
          <w:lang w:val="ru-RU"/>
        </w:rPr>
        <w:t>Организация закупочной деятельности заказчика</w:t>
      </w:r>
      <w:bookmarkEnd w:id="20"/>
      <w:bookmarkEnd w:id="21"/>
    </w:p>
    <w:p w14:paraId="0AEA3835" w14:textId="77777777" w:rsidR="00265EBC" w:rsidRPr="00265EBC" w:rsidRDefault="00265EBC" w:rsidP="00265EBC">
      <w:pPr>
        <w:spacing w:after="0" w:line="240" w:lineRule="auto"/>
        <w:rPr>
          <w:rFonts w:ascii="Times New Roman" w:hAnsi="Times New Roman" w:cs="Times New Roman"/>
          <w:sz w:val="26"/>
          <w:szCs w:val="26"/>
        </w:rPr>
      </w:pPr>
    </w:p>
    <w:p w14:paraId="567B0B5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10.1. В целях обеспечения организации закупочной деятельности заказчик выполняет следующие функции:</w:t>
      </w:r>
    </w:p>
    <w:p w14:paraId="496F0161" w14:textId="77777777" w:rsidR="00265EBC" w:rsidRPr="00265EBC" w:rsidRDefault="0008023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планирование закупок;</w:t>
      </w:r>
    </w:p>
    <w:p w14:paraId="4294CFAA" w14:textId="77777777" w:rsidR="00265EBC" w:rsidRPr="00265EBC" w:rsidRDefault="0008023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обоснование начальной (максимальной) цены договора;</w:t>
      </w:r>
    </w:p>
    <w:p w14:paraId="61EF7609" w14:textId="77777777" w:rsidR="00265EBC" w:rsidRPr="00265EBC" w:rsidRDefault="00B57A1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определение поставщика (исполнителя, подрядчика);</w:t>
      </w:r>
    </w:p>
    <w:p w14:paraId="3A9029D6" w14:textId="77777777" w:rsidR="00265EBC" w:rsidRPr="00265EBC" w:rsidRDefault="00B57A1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формирование комиссий по осуществлению закупок;</w:t>
      </w:r>
    </w:p>
    <w:p w14:paraId="47A1C62B" w14:textId="77777777" w:rsidR="00265EBC" w:rsidRPr="00265EBC" w:rsidRDefault="00B57A1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заключение договора по результатам закупки;</w:t>
      </w:r>
    </w:p>
    <w:p w14:paraId="243C27C7" w14:textId="77777777" w:rsidR="00265EBC" w:rsidRPr="00265EBC" w:rsidRDefault="0017134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ведение отчетности по заключенным договорам;</w:t>
      </w:r>
    </w:p>
    <w:p w14:paraId="32CED410" w14:textId="77777777" w:rsidR="00265EBC" w:rsidRPr="00265EBC" w:rsidRDefault="0017134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исполнение договоров;</w:t>
      </w:r>
    </w:p>
    <w:p w14:paraId="43AA2A53" w14:textId="77777777" w:rsidR="00265EBC" w:rsidRPr="00265EBC" w:rsidRDefault="0017134F"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265EBC" w:rsidRPr="00265EBC">
        <w:rPr>
          <w:rFonts w:ascii="Times New Roman" w:hAnsi="Times New Roman" w:cs="Times New Roman"/>
          <w:sz w:val="26"/>
          <w:szCs w:val="26"/>
        </w:rPr>
        <w:t>иные функции, связанные с осуществлением закупок.</w:t>
      </w:r>
    </w:p>
    <w:p w14:paraId="72269B0D"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10.2. Порядок взаимодействия структурных подразделений заказчика, участвующих в осуществлении закупки, может быть установлен отдельным правовым актом заказчика.</w:t>
      </w:r>
    </w:p>
    <w:p w14:paraId="4E1726F3"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10.3.</w:t>
      </w:r>
      <w:r w:rsidRPr="00265EBC">
        <w:rPr>
          <w:rFonts w:ascii="Times New Roman" w:hAnsi="Times New Roman" w:cs="Times New Roman"/>
          <w:sz w:val="26"/>
          <w:szCs w:val="26"/>
          <w:lang w:val="en-US"/>
        </w:rPr>
        <w:t> </w:t>
      </w:r>
      <w:r w:rsidRPr="00265EBC">
        <w:rPr>
          <w:rFonts w:ascii="Times New Roman" w:hAnsi="Times New Roman" w:cs="Times New Roman"/>
          <w:sz w:val="26"/>
          <w:szCs w:val="26"/>
        </w:rPr>
        <w:t xml:space="preserve">Заказчик вправе привлечь на основании соглашения, заключенного в соответствии с типовой формой, утвержденной Министерством экономического развития Алтайского края, уполномоченное учреждение или на основании договора специализированную организацию для выполнения отдельных функций по определению поставщика (исполнителя, подрядчика), в том числе для разработки извещения об осуществлении закупки и (или) документации о закупке, размещения </w:t>
      </w:r>
      <w:r w:rsidRPr="00265EBC">
        <w:rPr>
          <w:rFonts w:ascii="Times New Roman" w:hAnsi="Times New Roman" w:cs="Times New Roman"/>
          <w:sz w:val="26"/>
          <w:szCs w:val="26"/>
        </w:rPr>
        <w:lastRenderedPageBreak/>
        <w:t xml:space="preserve">в единой информационной системе и на ЭП, а также на официальном сайте заказчика информации и электронных документов, предусмотренных </w:t>
      </w:r>
      <w:r w:rsidR="00D52D16">
        <w:rPr>
          <w:rFonts w:ascii="Times New Roman" w:hAnsi="Times New Roman" w:cs="Times New Roman"/>
          <w:sz w:val="26"/>
          <w:szCs w:val="26"/>
        </w:rPr>
        <w:t>Положение</w:t>
      </w:r>
      <w:r w:rsidR="00080236">
        <w:rPr>
          <w:rFonts w:ascii="Times New Roman" w:hAnsi="Times New Roman" w:cs="Times New Roman"/>
          <w:sz w:val="26"/>
          <w:szCs w:val="26"/>
        </w:rPr>
        <w:t>м</w:t>
      </w:r>
      <w:r w:rsidR="00D52D16">
        <w:rPr>
          <w:rFonts w:ascii="Times New Roman" w:hAnsi="Times New Roman" w:cs="Times New Roman"/>
          <w:sz w:val="26"/>
          <w:szCs w:val="26"/>
        </w:rPr>
        <w:t xml:space="preserve"> о закупках</w:t>
      </w:r>
      <w:r w:rsidRPr="00265EBC">
        <w:rPr>
          <w:rFonts w:ascii="Times New Roman" w:hAnsi="Times New Roman" w:cs="Times New Roman"/>
          <w:sz w:val="26"/>
          <w:szCs w:val="26"/>
        </w:rPr>
        <w:t>, выполнения иных функций, связанных с обеспечением проведения определения поставщика (исполнителя, подрядчика).</w:t>
      </w:r>
    </w:p>
    <w:p w14:paraId="693E2166"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При этом определение начальной (максимальной) цены договора, планирование закупок, определение предмета и существенных условий договора, утверждение извещения и (или) документации, в том числе проекта договора, а также заключение договора осуществляются заказчиком.</w:t>
      </w:r>
    </w:p>
    <w:p w14:paraId="0F944031" w14:textId="77777777" w:rsidR="00265EBC" w:rsidRPr="00265EBC" w:rsidRDefault="00265EBC" w:rsidP="00822C71">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10.4. Специализированная организация или уполномоченное учреждение не может быть участником закупки, в рамках которой выполняет</w:t>
      </w:r>
      <w:r w:rsidR="00822C71">
        <w:rPr>
          <w:rFonts w:ascii="Times New Roman" w:hAnsi="Times New Roman" w:cs="Times New Roman"/>
          <w:sz w:val="26"/>
          <w:szCs w:val="26"/>
        </w:rPr>
        <w:t xml:space="preserve"> </w:t>
      </w:r>
      <w:r w:rsidRPr="00265EBC">
        <w:rPr>
          <w:rFonts w:ascii="Times New Roman" w:hAnsi="Times New Roman" w:cs="Times New Roman"/>
          <w:sz w:val="26"/>
          <w:szCs w:val="26"/>
        </w:rPr>
        <w:t xml:space="preserve">функции, указанные в пункте 10.3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56F4E2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10.5. Извещение и (или) документация о закупке, размещенные в единой информационной системе, должны соответствовать извещению и документации о закупке, утвержденным заказчиком.</w:t>
      </w:r>
    </w:p>
    <w:p w14:paraId="5A14EF8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10.6. В случае если на заказчика распространяются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заказчик обязан осуществлять закупки у субъектов малого и среднего предпринимательства в соответствии с требованиями указанного постановления.</w:t>
      </w:r>
    </w:p>
    <w:p w14:paraId="7036CA7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10.7. Протоколы, составляемые в ходе осуществления конкурентной закупки, а также по итогам конкурентной закупки, заявки на участие в конкурентной закупке участников конкурентной закупки, документация о конкурентной закупке, извещение о проведении запроса котировок, изменения, внесенные в извещение и (или) документацию о конкурентной закупке, разъяснения положений документации о конкурентной закупке или ее результатов хранятся заказчиком не менее трех лет.</w:t>
      </w:r>
    </w:p>
    <w:p w14:paraId="010213B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10.8. Любой участник закупки не позднее десяти дней после размещения в единой информационной системе итогового протокола, а если итоговый протокол не формировался, то последнего протокола на закупку, вправе направить в письменной форме запрос о разъяснении результатов закупки. Заказчик в течение 5 рабочих дней со дня поступления такого запроса обязан направить такому участнику соответствующие разъяснения.</w:t>
      </w:r>
    </w:p>
    <w:p w14:paraId="47BA4CD6" w14:textId="77777777" w:rsidR="00C71DA4" w:rsidRPr="00265EBC" w:rsidRDefault="00C71DA4" w:rsidP="00265EBC">
      <w:pPr>
        <w:spacing w:after="0" w:line="240" w:lineRule="auto"/>
        <w:rPr>
          <w:rFonts w:ascii="Times New Roman" w:hAnsi="Times New Roman" w:cs="Times New Roman"/>
          <w:sz w:val="26"/>
          <w:szCs w:val="26"/>
        </w:rPr>
      </w:pPr>
    </w:p>
    <w:p w14:paraId="512277EC" w14:textId="77777777" w:rsidR="00265EBC" w:rsidRPr="00265EBC" w:rsidRDefault="00265EBC" w:rsidP="00265EBC">
      <w:pPr>
        <w:pStyle w:val="1"/>
        <w:spacing w:before="0" w:after="0"/>
        <w:rPr>
          <w:b w:val="0"/>
          <w:sz w:val="26"/>
          <w:szCs w:val="26"/>
          <w:lang w:val="ru-RU"/>
        </w:rPr>
      </w:pPr>
      <w:bookmarkStart w:id="22" w:name="_Toc527540302"/>
      <w:bookmarkStart w:id="23" w:name="_Toc101190846"/>
      <w:r w:rsidRPr="00265EBC">
        <w:rPr>
          <w:b w:val="0"/>
          <w:sz w:val="26"/>
          <w:szCs w:val="26"/>
          <w:lang w:val="ru-RU"/>
        </w:rPr>
        <w:t>11.</w:t>
      </w:r>
      <w:r w:rsidRPr="00265EBC">
        <w:rPr>
          <w:b w:val="0"/>
          <w:sz w:val="26"/>
          <w:szCs w:val="26"/>
        </w:rPr>
        <w:t> </w:t>
      </w:r>
      <w:r w:rsidRPr="00265EBC">
        <w:rPr>
          <w:b w:val="0"/>
          <w:sz w:val="26"/>
          <w:szCs w:val="26"/>
          <w:lang w:val="ru-RU"/>
        </w:rPr>
        <w:t>Планирование закупок</w:t>
      </w:r>
      <w:bookmarkEnd w:id="22"/>
      <w:bookmarkEnd w:id="23"/>
    </w:p>
    <w:p w14:paraId="325F774C" w14:textId="77777777" w:rsidR="00265EBC" w:rsidRPr="00265EBC" w:rsidRDefault="00265EBC" w:rsidP="00265EBC">
      <w:pPr>
        <w:spacing w:after="0" w:line="240" w:lineRule="auto"/>
        <w:ind w:firstLine="709"/>
        <w:rPr>
          <w:rFonts w:ascii="Times New Roman" w:hAnsi="Times New Roman" w:cs="Times New Roman"/>
          <w:sz w:val="26"/>
          <w:szCs w:val="26"/>
        </w:rPr>
      </w:pPr>
    </w:p>
    <w:p w14:paraId="13705AE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11.1. Заказчик обязан осуществлять в соответствии с действующим законодательством Российской Федерации и </w:t>
      </w:r>
      <w:r w:rsidR="00080236">
        <w:rPr>
          <w:rFonts w:ascii="Times New Roman" w:hAnsi="Times New Roman" w:cs="Times New Roman"/>
          <w:sz w:val="26"/>
          <w:szCs w:val="26"/>
        </w:rPr>
        <w:t>Положением о закупка</w:t>
      </w:r>
      <w:r w:rsidR="0017134F">
        <w:rPr>
          <w:rFonts w:ascii="Times New Roman" w:hAnsi="Times New Roman" w:cs="Times New Roman"/>
          <w:sz w:val="26"/>
          <w:szCs w:val="26"/>
        </w:rPr>
        <w:t xml:space="preserve">х </w:t>
      </w:r>
      <w:r w:rsidRPr="00265EBC">
        <w:rPr>
          <w:rFonts w:ascii="Times New Roman" w:hAnsi="Times New Roman" w:cs="Times New Roman"/>
          <w:sz w:val="26"/>
          <w:szCs w:val="26"/>
        </w:rPr>
        <w:t>планирование закупок. Заказчик осуществляет перспективное планирование закупок и дальнейшую корректировку этих планов по мере необходимости.</w:t>
      </w:r>
    </w:p>
    <w:p w14:paraId="585D18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11.2. Порядок формирования заказчиком плана закупки товаров, работ, услуг, плана закупки инновационной продукции, высокотехнологичной продукции, лекарственных средств, а также требования к их формам установлены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Порядок и сроки размещения в единой информационной системе установлены постановлением Правительства Российской Федерации от 10.09.2012 № 908 «Об утверждении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о размещении в единой информационной системе информации о закупке».</w:t>
      </w:r>
    </w:p>
    <w:p w14:paraId="067E0D4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11.3. В план закупки включаются сведения о закупке товаров, работ, услуг, необходимых для удовлетворения потребностей заказчика. План закупки утверждается заказчиком и размещается на срок не менее чем один год. Размещение плана закупки в единой информационной системе осуществляется не позднее </w:t>
      </w:r>
      <w:r w:rsidR="000D3D31">
        <w:rPr>
          <w:rFonts w:ascii="Times New Roman" w:hAnsi="Times New Roman" w:cs="Times New Roman"/>
          <w:sz w:val="26"/>
          <w:szCs w:val="26"/>
        </w:rPr>
        <w:t xml:space="preserve">            </w:t>
      </w:r>
      <w:r w:rsidRPr="00265EBC">
        <w:rPr>
          <w:rFonts w:ascii="Times New Roman" w:hAnsi="Times New Roman" w:cs="Times New Roman"/>
          <w:sz w:val="26"/>
          <w:szCs w:val="26"/>
        </w:rPr>
        <w:t>31 декабря текущего календарного года.</w:t>
      </w:r>
    </w:p>
    <w:p w14:paraId="2CCEFDF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Размещение плана закупки, информации о внесении в него изменений в единой информационной системе осуществляется в течение десяти календарных дней с даты утверждения плана закупки или внесения в него изменений.</w:t>
      </w:r>
    </w:p>
    <w:p w14:paraId="1BF172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11.4. План закупки инновационной продукции, высокотехнологичной продукции, лекарственных средств утверждается заказчиком и размещается в единой информационной системе на период от пяти до семи лет.</w:t>
      </w:r>
    </w:p>
    <w:p w14:paraId="18B6F25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11.5. Внесение изменений в план закупки осуществляется в случае:</w:t>
      </w:r>
    </w:p>
    <w:p w14:paraId="3D7B7E9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5B5682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5B68E0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возникновения обстоятельств, предвидеть которые на дату утверждения плана закупки было невозможно;</w:t>
      </w:r>
    </w:p>
    <w:p w14:paraId="6175B98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устранения выявленных нарушений в соответствии с обязательным для исполнения предписанием антимонопольного органа.</w:t>
      </w:r>
    </w:p>
    <w:p w14:paraId="7C5ADE9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11.6. План закупки должен иметь помесячную или поквартальную разбивку.</w:t>
      </w:r>
    </w:p>
    <w:p w14:paraId="4519EDF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11.7. В план закупки не включается следующая информация:</w:t>
      </w:r>
    </w:p>
    <w:p w14:paraId="0ECB160B" w14:textId="67BABF40"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сведения об осуществлении закупок товаров, работ, услуг, о заключении договоров, составляющие государственную тайну;</w:t>
      </w:r>
    </w:p>
    <w:p w14:paraId="20195A6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7ADA99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сведения о закупке, по которой принято решение Правительства Российской Федерации в соответствии с частью 16 статьи 4 Закона о закупках.</w:t>
      </w:r>
    </w:p>
    <w:p w14:paraId="2C4FB19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11.8. В план закупки может не включаться информация о закупках, указанных в подпунктах 1–3 пункта 3.5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либо заказчик вправе вносить сведения о таких закупках отдельной строкой по каждому основанию.</w:t>
      </w:r>
    </w:p>
    <w:p w14:paraId="085DB0E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11.9. Проведение закупок осуществляется в соответствии с планом закупки.</w:t>
      </w:r>
    </w:p>
    <w:p w14:paraId="0D5736E1" w14:textId="77777777" w:rsidR="00265EBC" w:rsidRPr="00265EBC" w:rsidRDefault="00265EBC" w:rsidP="00265EBC">
      <w:pPr>
        <w:spacing w:after="0" w:line="240" w:lineRule="auto"/>
        <w:ind w:firstLine="709"/>
        <w:rPr>
          <w:rFonts w:ascii="Times New Roman" w:hAnsi="Times New Roman" w:cs="Times New Roman"/>
          <w:sz w:val="26"/>
          <w:szCs w:val="26"/>
        </w:rPr>
      </w:pPr>
    </w:p>
    <w:p w14:paraId="65E0FD60" w14:textId="77777777" w:rsidR="00265EBC" w:rsidRPr="00265EBC" w:rsidRDefault="00265EBC" w:rsidP="00265EBC">
      <w:pPr>
        <w:pStyle w:val="1"/>
        <w:spacing w:before="0" w:after="0"/>
        <w:rPr>
          <w:b w:val="0"/>
          <w:sz w:val="26"/>
          <w:szCs w:val="26"/>
          <w:lang w:val="ru-RU"/>
        </w:rPr>
      </w:pPr>
      <w:bookmarkStart w:id="24" w:name="_Toc527540303"/>
      <w:bookmarkStart w:id="25" w:name="_Toc101190847"/>
      <w:r w:rsidRPr="00265EBC">
        <w:rPr>
          <w:b w:val="0"/>
          <w:sz w:val="26"/>
          <w:szCs w:val="26"/>
          <w:lang w:val="ru-RU"/>
        </w:rPr>
        <w:t>12.</w:t>
      </w:r>
      <w:r w:rsidRPr="00265EBC">
        <w:rPr>
          <w:b w:val="0"/>
          <w:sz w:val="26"/>
          <w:szCs w:val="26"/>
        </w:rPr>
        <w:t> </w:t>
      </w:r>
      <w:r w:rsidRPr="00265EBC">
        <w:rPr>
          <w:b w:val="0"/>
          <w:sz w:val="26"/>
          <w:szCs w:val="26"/>
          <w:lang w:val="ru-RU"/>
        </w:rPr>
        <w:t>Комиссия по осуществлению закупок</w:t>
      </w:r>
      <w:bookmarkEnd w:id="24"/>
      <w:bookmarkEnd w:id="25"/>
    </w:p>
    <w:p w14:paraId="03652917" w14:textId="77777777" w:rsidR="00265EBC" w:rsidRPr="00265EBC" w:rsidRDefault="00265EBC" w:rsidP="00265EBC">
      <w:pPr>
        <w:spacing w:after="0" w:line="240" w:lineRule="auto"/>
        <w:ind w:firstLine="709"/>
        <w:rPr>
          <w:rFonts w:ascii="Times New Roman" w:hAnsi="Times New Roman" w:cs="Times New Roman"/>
          <w:sz w:val="26"/>
          <w:szCs w:val="26"/>
        </w:rPr>
      </w:pPr>
    </w:p>
    <w:p w14:paraId="5AE6095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12.1. Для определения поставщика (исполнителя, подрядчика), за исключением осуществления закупки у единственного поставщика (исполнителя, подрядчика), заказчиком создается комиссия по </w:t>
      </w:r>
      <w:r w:rsidR="0017134F">
        <w:rPr>
          <w:rFonts w:ascii="Times New Roman" w:hAnsi="Times New Roman" w:cs="Times New Roman"/>
          <w:sz w:val="26"/>
          <w:szCs w:val="26"/>
        </w:rPr>
        <w:t>осуществлению закупки (далее – комиссия</w:t>
      </w:r>
      <w:r w:rsidRPr="00265EBC">
        <w:rPr>
          <w:rFonts w:ascii="Times New Roman" w:hAnsi="Times New Roman" w:cs="Times New Roman"/>
          <w:sz w:val="26"/>
          <w:szCs w:val="26"/>
        </w:rPr>
        <w:t>).</w:t>
      </w:r>
    </w:p>
    <w:p w14:paraId="4600E1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 своему усмотрению заказчик может создать единую постоянно действующую комиссию либо несколько комиссий.</w:t>
      </w:r>
    </w:p>
    <w:p w14:paraId="2ADD09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12.2.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7CBA95B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12.3. Комиссия в своей деятельности руководствуется законодательством Российской Федерации, нормативными правовыми актами Алтайского края,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правовым актом, регламентирующим порядок осуществления функций комиссией. Комиссия вправе проверять информацию, представленную в составе заявки участника закупки, любым законным способом.</w:t>
      </w:r>
    </w:p>
    <w:p w14:paraId="1D0E063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12.4. Секретарь комиссии осуществляет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p>
    <w:p w14:paraId="3E112E25" w14:textId="77777777" w:rsid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12.5. В состав комиссии могут входить как работники заказчика, так и иные лица, не являющиеся работниками заказчика. Число членов комиссии должно быть не менее пяти человек. Комиссия правомочна осуществлять свои функции, если на ее заседании присутствует не менее чем 50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решающим является голос председателя комиссии либо в случае отсутствия на заседании председателя комиссии – заместителя председателя комиссии.</w:t>
      </w:r>
    </w:p>
    <w:p w14:paraId="342403D4" w14:textId="77777777" w:rsidR="00976231" w:rsidRPr="000104CE" w:rsidRDefault="00976231" w:rsidP="0097623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12.6</w:t>
      </w:r>
      <w:r w:rsidRPr="000104CE">
        <w:rPr>
          <w:rFonts w:ascii="Times New Roman" w:hAnsi="Times New Roman" w:cs="Times New Roman"/>
          <w:sz w:val="26"/>
          <w:szCs w:val="26"/>
        </w:rPr>
        <w:t>. Членами комиссии по осуществлению закупок не могут быть:</w:t>
      </w:r>
    </w:p>
    <w:p w14:paraId="64B3B34E" w14:textId="77777777" w:rsidR="00976231" w:rsidRPr="00C71DA4" w:rsidRDefault="00976231" w:rsidP="00976231">
      <w:pPr>
        <w:pStyle w:val="ConsPlusNormal"/>
        <w:ind w:firstLine="709"/>
        <w:jc w:val="both"/>
        <w:rPr>
          <w:rFonts w:ascii="Times New Roman" w:hAnsi="Times New Roman" w:cs="Times New Roman"/>
          <w:sz w:val="26"/>
          <w:szCs w:val="26"/>
        </w:rPr>
      </w:pPr>
      <w:r w:rsidRPr="000104CE">
        <w:rPr>
          <w:rFonts w:ascii="Times New Roman" w:hAnsi="Times New Roman" w:cs="Times New Roman"/>
          <w:sz w:val="26"/>
          <w:szCs w:val="26"/>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w:t>
      </w:r>
      <w:r>
        <w:rPr>
          <w:rFonts w:ascii="Times New Roman" w:hAnsi="Times New Roman" w:cs="Times New Roman"/>
          <w:sz w:val="26"/>
          <w:szCs w:val="26"/>
        </w:rPr>
        <w:t xml:space="preserve"> на участие в закупке. </w:t>
      </w:r>
      <w:r w:rsidRPr="00C71DA4">
        <w:rPr>
          <w:rFonts w:ascii="Times New Roman" w:hAnsi="Times New Roman" w:cs="Times New Roman"/>
          <w:sz w:val="26"/>
          <w:szCs w:val="26"/>
        </w:rPr>
        <w:t xml:space="preserve">Понятие «личная заинтересованность» используется в значении, указанном в Федеральном </w:t>
      </w:r>
      <w:hyperlink r:id="rId15">
        <w:r w:rsidRPr="00C71DA4">
          <w:rPr>
            <w:rFonts w:ascii="Times New Roman" w:hAnsi="Times New Roman" w:cs="Times New Roman"/>
            <w:sz w:val="26"/>
            <w:szCs w:val="26"/>
          </w:rPr>
          <w:t>законе</w:t>
        </w:r>
      </w:hyperlink>
      <w:r w:rsidRPr="00C71DA4">
        <w:rPr>
          <w:rFonts w:ascii="Times New Roman" w:hAnsi="Times New Roman" w:cs="Times New Roman"/>
          <w:sz w:val="26"/>
          <w:szCs w:val="26"/>
        </w:rPr>
        <w:t xml:space="preserve"> от 25.12.2008 № 273-ФЗ «О противодействии коррупции»;</w:t>
      </w:r>
    </w:p>
    <w:p w14:paraId="5CF2A8A0" w14:textId="77777777" w:rsidR="00976231" w:rsidRPr="000104CE" w:rsidRDefault="00976231" w:rsidP="00976231">
      <w:pPr>
        <w:pStyle w:val="ConsPlusNormal"/>
        <w:ind w:firstLine="709"/>
        <w:jc w:val="both"/>
        <w:rPr>
          <w:rFonts w:ascii="Times New Roman" w:hAnsi="Times New Roman" w:cs="Times New Roman"/>
          <w:sz w:val="26"/>
          <w:szCs w:val="26"/>
        </w:rPr>
      </w:pPr>
      <w:r w:rsidRPr="000104CE">
        <w:rPr>
          <w:rFonts w:ascii="Times New Roman" w:hAnsi="Times New Roman" w:cs="Times New Roman"/>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43BF48A" w14:textId="77777777" w:rsidR="00976231" w:rsidRPr="000104CE" w:rsidRDefault="00976231" w:rsidP="00976231">
      <w:pPr>
        <w:pStyle w:val="ConsPlusNormal"/>
        <w:ind w:firstLine="709"/>
        <w:jc w:val="both"/>
        <w:rPr>
          <w:rFonts w:ascii="Times New Roman" w:hAnsi="Times New Roman" w:cs="Times New Roman"/>
          <w:sz w:val="26"/>
          <w:szCs w:val="26"/>
        </w:rPr>
      </w:pPr>
      <w:r w:rsidRPr="000104CE">
        <w:rPr>
          <w:rFonts w:ascii="Times New Roman" w:hAnsi="Times New Roman" w:cs="Times New Roman"/>
          <w:sz w:val="26"/>
          <w:szCs w:val="26"/>
        </w:rPr>
        <w:t xml:space="preserve">3) иные физические лица в случаях, определенных </w:t>
      </w:r>
      <w:r w:rsidR="00080236">
        <w:rPr>
          <w:rFonts w:ascii="Times New Roman" w:hAnsi="Times New Roman" w:cs="Times New Roman"/>
          <w:sz w:val="26"/>
          <w:szCs w:val="26"/>
        </w:rPr>
        <w:t>Положением о закупках</w:t>
      </w:r>
      <w:r w:rsidRPr="000104CE">
        <w:rPr>
          <w:rFonts w:ascii="Times New Roman" w:hAnsi="Times New Roman" w:cs="Times New Roman"/>
          <w:sz w:val="26"/>
          <w:szCs w:val="26"/>
        </w:rPr>
        <w:t>.</w:t>
      </w:r>
    </w:p>
    <w:p w14:paraId="6B2139FB" w14:textId="77777777" w:rsidR="00976231" w:rsidRDefault="00976231" w:rsidP="0097623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12.7</w:t>
      </w:r>
      <w:r w:rsidRPr="000104CE">
        <w:rPr>
          <w:rFonts w:ascii="Times New Roman" w:hAnsi="Times New Roman" w:cs="Times New Roman"/>
          <w:sz w:val="26"/>
          <w:szCs w:val="26"/>
        </w:rPr>
        <w:t xml:space="preserve">.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Pr>
          <w:rFonts w:ascii="Times New Roman" w:hAnsi="Times New Roman" w:cs="Times New Roman"/>
          <w:sz w:val="26"/>
          <w:szCs w:val="26"/>
        </w:rPr>
        <w:t xml:space="preserve">пунктом 12.6 настоящего </w:t>
      </w:r>
      <w:r w:rsidR="00E50DAF">
        <w:rPr>
          <w:rFonts w:ascii="Times New Roman" w:hAnsi="Times New Roman" w:cs="Times New Roman"/>
          <w:sz w:val="26"/>
          <w:szCs w:val="26"/>
        </w:rPr>
        <w:t>Положения о закупках</w:t>
      </w:r>
      <w:r w:rsidRPr="000104CE">
        <w:rPr>
          <w:rFonts w:ascii="Times New Roman" w:hAnsi="Times New Roman" w:cs="Times New Roman"/>
          <w:sz w:val="26"/>
          <w:szCs w:val="26"/>
        </w:rPr>
        <w:t xml:space="preserve">. В случае выявления в составе комиссии по осуществлению закупок физических лиц, указанных в </w:t>
      </w:r>
      <w:r>
        <w:rPr>
          <w:rFonts w:ascii="Times New Roman" w:hAnsi="Times New Roman" w:cs="Times New Roman"/>
          <w:sz w:val="26"/>
          <w:szCs w:val="26"/>
        </w:rPr>
        <w:t xml:space="preserve">пункте 12.6 настоящего </w:t>
      </w:r>
      <w:r w:rsidR="00E50DAF">
        <w:rPr>
          <w:rFonts w:ascii="Times New Roman" w:hAnsi="Times New Roman" w:cs="Times New Roman"/>
          <w:sz w:val="26"/>
          <w:szCs w:val="26"/>
        </w:rPr>
        <w:t>Положения о закупках</w:t>
      </w:r>
      <w:r w:rsidRPr="000104CE">
        <w:rPr>
          <w:rFonts w:ascii="Times New Roman" w:hAnsi="Times New Roman" w:cs="Times New Roman"/>
          <w:sz w:val="26"/>
          <w:szCs w:val="26"/>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w:t>
      </w:r>
      <w:r w:rsidR="00E50DAF">
        <w:rPr>
          <w:rFonts w:ascii="Times New Roman" w:hAnsi="Times New Roman" w:cs="Times New Roman"/>
          <w:sz w:val="26"/>
          <w:szCs w:val="26"/>
        </w:rPr>
        <w:t>Положения о закупках</w:t>
      </w:r>
      <w:r w:rsidR="0017134F">
        <w:rPr>
          <w:rFonts w:ascii="Times New Roman" w:hAnsi="Times New Roman" w:cs="Times New Roman"/>
          <w:sz w:val="26"/>
          <w:szCs w:val="26"/>
        </w:rPr>
        <w:t xml:space="preserve"> </w:t>
      </w:r>
      <w:r w:rsidRPr="000104CE">
        <w:rPr>
          <w:rFonts w:ascii="Times New Roman" w:hAnsi="Times New Roman" w:cs="Times New Roman"/>
          <w:sz w:val="26"/>
          <w:szCs w:val="26"/>
        </w:rPr>
        <w:t>и</w:t>
      </w:r>
      <w:r w:rsidRPr="00976231">
        <w:rPr>
          <w:rFonts w:ascii="Times New Roman" w:hAnsi="Times New Roman" w:cs="Times New Roman"/>
          <w:sz w:val="26"/>
          <w:szCs w:val="26"/>
        </w:rPr>
        <w:t xml:space="preserve"> </w:t>
      </w:r>
      <w:r>
        <w:rPr>
          <w:rFonts w:ascii="Times New Roman" w:hAnsi="Times New Roman" w:cs="Times New Roman"/>
          <w:sz w:val="26"/>
          <w:szCs w:val="26"/>
        </w:rPr>
        <w:t xml:space="preserve">пунктом 12.6 настоящего </w:t>
      </w:r>
      <w:r w:rsidR="00E50DAF">
        <w:rPr>
          <w:rFonts w:ascii="Times New Roman" w:hAnsi="Times New Roman" w:cs="Times New Roman"/>
          <w:sz w:val="26"/>
          <w:szCs w:val="26"/>
        </w:rPr>
        <w:t>Положения о закупках</w:t>
      </w:r>
      <w:r w:rsidRPr="000104CE">
        <w:rPr>
          <w:rFonts w:ascii="Times New Roman" w:hAnsi="Times New Roman" w:cs="Times New Roman"/>
          <w:sz w:val="26"/>
          <w:szCs w:val="26"/>
        </w:rPr>
        <w:t>.</w:t>
      </w:r>
    </w:p>
    <w:p w14:paraId="74BA48F1" w14:textId="77777777" w:rsidR="00976231" w:rsidRPr="00C71DA4" w:rsidRDefault="00976231" w:rsidP="00976231">
      <w:pPr>
        <w:pStyle w:val="ConsPlusNormal"/>
        <w:ind w:firstLine="709"/>
        <w:jc w:val="both"/>
        <w:rPr>
          <w:rFonts w:ascii="Times New Roman" w:hAnsi="Times New Roman" w:cs="Times New Roman"/>
          <w:sz w:val="26"/>
          <w:szCs w:val="26"/>
        </w:rPr>
      </w:pPr>
      <w:r w:rsidRPr="00C71DA4">
        <w:rPr>
          <w:rFonts w:ascii="Times New Roman" w:hAnsi="Times New Roman" w:cs="Times New Roman"/>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6" w:history="1">
        <w:r w:rsidRPr="00C71DA4">
          <w:rPr>
            <w:rFonts w:ascii="Times New Roman" w:hAnsi="Times New Roman" w:cs="Times New Roman"/>
            <w:sz w:val="26"/>
            <w:szCs w:val="26"/>
          </w:rPr>
          <w:t>законом</w:t>
        </w:r>
      </w:hyperlink>
      <w:r w:rsidRPr="00C71DA4">
        <w:rPr>
          <w:rFonts w:ascii="Times New Roman" w:hAnsi="Times New Roman" w:cs="Times New Roman"/>
          <w:sz w:val="26"/>
          <w:szCs w:val="26"/>
        </w:rPr>
        <w:t xml:space="preserve"> от 25.12.2008                  № 273-ФЗ «О противодействии коррупции».</w:t>
      </w:r>
    </w:p>
    <w:p w14:paraId="298D4202" w14:textId="77777777" w:rsidR="00265EBC" w:rsidRPr="00265EBC" w:rsidRDefault="009762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12.8</w:t>
      </w:r>
      <w:r w:rsidR="00265EBC" w:rsidRPr="00265EBC">
        <w:rPr>
          <w:rFonts w:ascii="Times New Roman" w:hAnsi="Times New Roman" w:cs="Times New Roman"/>
          <w:sz w:val="26"/>
          <w:szCs w:val="26"/>
        </w:rPr>
        <w:t>. Делегирование членами комиссии своих полномочий иным лицам не допускается.</w:t>
      </w:r>
    </w:p>
    <w:p w14:paraId="2B2A1554" w14:textId="77777777" w:rsidR="00265EBC" w:rsidRPr="00265EBC" w:rsidRDefault="009762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12.9</w:t>
      </w:r>
      <w:r w:rsidR="00265EBC" w:rsidRPr="00265EBC">
        <w:rPr>
          <w:rFonts w:ascii="Times New Roman" w:hAnsi="Times New Roman" w:cs="Times New Roman"/>
          <w:sz w:val="26"/>
          <w:szCs w:val="26"/>
        </w:rPr>
        <w:t>. Замена члена комиссии допускается по решению заказчика.</w:t>
      </w:r>
    </w:p>
    <w:p w14:paraId="0880FFC0" w14:textId="77777777" w:rsidR="00265EBC" w:rsidRPr="00265EBC" w:rsidRDefault="009762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12.10</w:t>
      </w:r>
      <w:r w:rsidR="00265EBC" w:rsidRPr="00265EBC">
        <w:rPr>
          <w:rFonts w:ascii="Times New Roman" w:hAnsi="Times New Roman" w:cs="Times New Roman"/>
          <w:sz w:val="26"/>
          <w:szCs w:val="26"/>
        </w:rPr>
        <w:t>.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14:paraId="57E0201F" w14:textId="77777777" w:rsidR="00265EBC" w:rsidRPr="00265EBC" w:rsidRDefault="009762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12.11</w:t>
      </w:r>
      <w:r w:rsidR="00265EBC" w:rsidRPr="00265EBC">
        <w:rPr>
          <w:rFonts w:ascii="Times New Roman" w:hAnsi="Times New Roman" w:cs="Times New Roman"/>
          <w:sz w:val="26"/>
          <w:szCs w:val="26"/>
        </w:rPr>
        <w:t>. Комиссия возглавляется председателем.</w:t>
      </w:r>
    </w:p>
    <w:p w14:paraId="4C3D2804" w14:textId="77777777" w:rsidR="00265EBC" w:rsidRPr="00265EBC" w:rsidRDefault="009762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12.12</w:t>
      </w:r>
      <w:r w:rsidR="00265EBC" w:rsidRPr="00265EBC">
        <w:rPr>
          <w:rFonts w:ascii="Times New Roman" w:hAnsi="Times New Roman" w:cs="Times New Roman"/>
          <w:sz w:val="26"/>
          <w:szCs w:val="26"/>
        </w:rPr>
        <w:t>. Комиссия в процессе своей работы обеспечивает в установленном порядке защиту государственной тайны, сведений, составляющих коммерческую тайну и иную конфиденциальную информацию участника закупки.</w:t>
      </w:r>
    </w:p>
    <w:p w14:paraId="61350ABA" w14:textId="77777777" w:rsidR="00265EBC" w:rsidRPr="00265EBC" w:rsidRDefault="009762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12.13</w:t>
      </w:r>
      <w:r w:rsidR="00265EBC" w:rsidRPr="00265EBC">
        <w:rPr>
          <w:rFonts w:ascii="Times New Roman" w:hAnsi="Times New Roman" w:cs="Times New Roman"/>
          <w:sz w:val="26"/>
          <w:szCs w:val="26"/>
        </w:rPr>
        <w:t>. Решения комиссии о результатах закупки обязательны для заказчика.</w:t>
      </w:r>
    </w:p>
    <w:p w14:paraId="4AE96347" w14:textId="77777777" w:rsidR="00265EBC" w:rsidRPr="00265EBC" w:rsidRDefault="00265EBC" w:rsidP="00265EBC">
      <w:pPr>
        <w:spacing w:after="0" w:line="240" w:lineRule="auto"/>
        <w:rPr>
          <w:rFonts w:ascii="Times New Roman" w:hAnsi="Times New Roman" w:cs="Times New Roman"/>
          <w:sz w:val="26"/>
          <w:szCs w:val="26"/>
        </w:rPr>
      </w:pPr>
    </w:p>
    <w:p w14:paraId="76926F3C" w14:textId="77777777" w:rsidR="00265EBC" w:rsidRPr="00265EBC" w:rsidRDefault="00265EBC" w:rsidP="00265EBC">
      <w:pPr>
        <w:pStyle w:val="1"/>
        <w:spacing w:before="0" w:after="0"/>
        <w:rPr>
          <w:b w:val="0"/>
          <w:sz w:val="26"/>
          <w:szCs w:val="26"/>
          <w:lang w:val="ru-RU"/>
        </w:rPr>
      </w:pPr>
      <w:bookmarkStart w:id="26" w:name="_Toc527540304"/>
      <w:bookmarkStart w:id="27" w:name="_Toc101190848"/>
      <w:r w:rsidRPr="00265EBC">
        <w:rPr>
          <w:b w:val="0"/>
          <w:sz w:val="26"/>
          <w:szCs w:val="26"/>
          <w:lang w:val="ru-RU"/>
        </w:rPr>
        <w:t>13.</w:t>
      </w:r>
      <w:r w:rsidRPr="00265EBC">
        <w:rPr>
          <w:b w:val="0"/>
          <w:sz w:val="26"/>
          <w:szCs w:val="26"/>
        </w:rPr>
        <w:t> </w:t>
      </w:r>
      <w:r w:rsidRPr="00265EBC">
        <w:rPr>
          <w:b w:val="0"/>
          <w:sz w:val="26"/>
          <w:szCs w:val="26"/>
          <w:lang w:val="ru-RU"/>
        </w:rPr>
        <w:t>Порядок определения и обоснования начальной (максимальной) цены договора</w:t>
      </w:r>
      <w:bookmarkEnd w:id="26"/>
      <w:r w:rsidRPr="00265EBC">
        <w:rPr>
          <w:b w:val="0"/>
          <w:sz w:val="26"/>
          <w:szCs w:val="26"/>
          <w:lang w:val="ru-RU"/>
        </w:rPr>
        <w:t>, цены договора, заключаемого с единственным поставщиком (исполнителем, подрядчиком)</w:t>
      </w:r>
      <w:bookmarkEnd w:id="27"/>
    </w:p>
    <w:p w14:paraId="6AC245D5" w14:textId="77777777" w:rsidR="00265EBC" w:rsidRPr="00265EBC" w:rsidRDefault="00265EBC" w:rsidP="00265EBC">
      <w:pPr>
        <w:spacing w:after="0" w:line="240" w:lineRule="auto"/>
        <w:rPr>
          <w:rFonts w:ascii="Times New Roman" w:hAnsi="Times New Roman" w:cs="Times New Roman"/>
          <w:sz w:val="26"/>
          <w:szCs w:val="26"/>
        </w:rPr>
      </w:pPr>
    </w:p>
    <w:p w14:paraId="39FDF21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13.1. Начальная (максимальная) цена договора, цена договора, заключаемого с единственным поставщиком (исполнителем, подрядчиком), определяется и обосновывается заказчиком посредством применения одного или нескольких следующих методов:</w:t>
      </w:r>
    </w:p>
    <w:p w14:paraId="5E3D43E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метод сопоставимых рыночных цен (анализа рынка);</w:t>
      </w:r>
    </w:p>
    <w:p w14:paraId="6F62F62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тарифный метод;</w:t>
      </w:r>
    </w:p>
    <w:p w14:paraId="428AB62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проектно-сметный метод;</w:t>
      </w:r>
    </w:p>
    <w:p w14:paraId="5E79AFA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затратный метод.</w:t>
      </w:r>
    </w:p>
    <w:p w14:paraId="7D55A00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w:t>
      </w:r>
      <w:r w:rsidR="00C71DA4">
        <w:rPr>
          <w:rFonts w:ascii="Times New Roman" w:hAnsi="Times New Roman" w:cs="Times New Roman"/>
          <w:sz w:val="26"/>
          <w:szCs w:val="26"/>
        </w:rPr>
        <w:t>чиком),</w:t>
      </w:r>
      <w:r w:rsidRPr="00265EBC">
        <w:rPr>
          <w:rFonts w:ascii="Times New Roman" w:hAnsi="Times New Roman" w:cs="Times New Roman"/>
          <w:sz w:val="26"/>
          <w:szCs w:val="26"/>
        </w:rPr>
        <w:t xml:space="preserve"> на основании информ</w:t>
      </w:r>
      <w:r w:rsidR="00C71DA4">
        <w:rPr>
          <w:rFonts w:ascii="Times New Roman" w:hAnsi="Times New Roman" w:cs="Times New Roman"/>
          <w:sz w:val="26"/>
          <w:szCs w:val="26"/>
        </w:rPr>
        <w:t>ации о рыночных ценах (далее – ценовая информация</w:t>
      </w:r>
      <w:r w:rsidRPr="00265EBC">
        <w:rPr>
          <w:rFonts w:ascii="Times New Roman" w:hAnsi="Times New Roman" w:cs="Times New Roman"/>
          <w:sz w:val="26"/>
          <w:szCs w:val="26"/>
        </w:rPr>
        <w:t>) идентичных товаров, работ, услуг, планируемых к закупкам, или при их отсутствии –однородных товаров, работ, услуг.</w:t>
      </w:r>
    </w:p>
    <w:p w14:paraId="58E9AD2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целях применения метода сопоставимых рыночных цен (анализа рынка) может использоваться общедоступная ценовая информация о товарах, работах, услугах, информация о ценах товаров, работ, услуг, полученная по запросу заказчика у нескольких поставщиков (исполнителей, подрядчиков), осуществляющих поставки идентичных либо однородных товаров, работ, услуг, планируемых к закупкам, а также информация о ценах товаров, работ, услуг, содержащаяся в государственной статистической отчетности, в реестре договоров и иных источниках информации, информация о ценах производителей, общедоступных результатах изучения рынка, результатах исследований рынка, проведенных по инициативе заказчика. При этом иными источниками информации являются в том числе официальные сайты поставщиков (исполнителей, подрядчиков).</w:t>
      </w:r>
    </w:p>
    <w:p w14:paraId="17A54F7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Начальная (максимальная) цена договора методом сопоставимых рыночных цен (анализа рынка) определяется по формуле:</w:t>
      </w:r>
    </w:p>
    <w:p w14:paraId="3BE68A4E" w14:textId="0247EED8" w:rsidR="00265EBC" w:rsidRPr="00265EBC" w:rsidRDefault="00265EBC" w:rsidP="00265EBC">
      <w:pPr>
        <w:pStyle w:val="a9"/>
        <w:spacing w:before="0" w:beforeAutospacing="0" w:after="0" w:afterAutospacing="0"/>
        <w:jc w:val="center"/>
        <w:rPr>
          <w:sz w:val="26"/>
          <w:szCs w:val="26"/>
          <w:lang w:val="ru-RU"/>
        </w:rPr>
      </w:pPr>
      <w:r w:rsidRPr="00265EBC">
        <w:rPr>
          <w:noProof/>
          <w:sz w:val="26"/>
          <w:szCs w:val="26"/>
          <w:lang w:val="ru-RU" w:eastAsia="ru-RU"/>
        </w:rPr>
        <w:drawing>
          <wp:inline distT="0" distB="0" distL="0" distR="0" wp14:anchorId="690D187F" wp14:editId="3671A331">
            <wp:extent cx="1466850" cy="3746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stretch>
                      <a:fillRect/>
                    </a:stretch>
                  </pic:blipFill>
                  <pic:spPr>
                    <a:xfrm>
                      <a:off x="0" y="0"/>
                      <a:ext cx="1466850" cy="374650"/>
                    </a:xfrm>
                    <a:prstGeom prst="rect">
                      <a:avLst/>
                    </a:prstGeom>
                    <a:noFill/>
                  </pic:spPr>
                </pic:pic>
              </a:graphicData>
            </a:graphic>
          </wp:inline>
        </w:drawing>
      </w:r>
      <w:r w:rsidRPr="00265EBC">
        <w:rPr>
          <w:sz w:val="26"/>
          <w:szCs w:val="26"/>
          <w:lang w:val="ru-RU"/>
        </w:rPr>
        <w:t xml:space="preserve"> , где:</w:t>
      </w:r>
    </w:p>
    <w:p w14:paraId="1654B8C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v – количество (объем) закупаемого товара (работы, услуги), в случае расчета начальной цены единицы товара, работы, услуги v = 1;</w:t>
      </w:r>
    </w:p>
    <w:p w14:paraId="4B40F64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n – количество источников ценовой информации, используемых в расчете;</w:t>
      </w:r>
    </w:p>
    <w:p w14:paraId="163572D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i – номер источника ценовой информации;</w:t>
      </w:r>
    </w:p>
    <w:p w14:paraId="1B83628C" w14:textId="77777777" w:rsidR="00265EBC" w:rsidRPr="00265EBC" w:rsidRDefault="00265EBC" w:rsidP="00265EBC">
      <w:pPr>
        <w:spacing w:after="0" w:line="240" w:lineRule="auto"/>
        <w:ind w:firstLine="709"/>
        <w:jc w:val="both"/>
        <w:rPr>
          <w:rFonts w:ascii="Times New Roman" w:hAnsi="Times New Roman" w:cs="Times New Roman"/>
          <w:sz w:val="26"/>
          <w:szCs w:val="26"/>
        </w:rPr>
      </w:pPr>
      <w:proofErr w:type="spellStart"/>
      <w:r w:rsidRPr="00265EBC">
        <w:rPr>
          <w:rFonts w:ascii="Times New Roman" w:hAnsi="Times New Roman" w:cs="Times New Roman"/>
          <w:sz w:val="26"/>
          <w:szCs w:val="26"/>
        </w:rPr>
        <w:t>Цi</w:t>
      </w:r>
      <w:proofErr w:type="spellEnd"/>
      <w:r w:rsidRPr="00265EBC">
        <w:rPr>
          <w:rFonts w:ascii="Times New Roman" w:hAnsi="Times New Roman" w:cs="Times New Roman"/>
          <w:sz w:val="26"/>
          <w:szCs w:val="26"/>
        </w:rPr>
        <w:t xml:space="preserve"> – цена единицы товара, работы, услуги, представленная в источнике с номером i.</w:t>
      </w:r>
    </w:p>
    <w:p w14:paraId="1A68506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В целях эффективности использования денежных средств заказчик вправе исходить из необходимости достижения заданных результатов с использованием наименьшего объема средств (экономности) и определить начальную (максимальную) цену договора на основании наименьшей ценовой информации.</w:t>
      </w:r>
    </w:p>
    <w:p w14:paraId="2EE24EF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w:t>
      </w:r>
      <w:r w:rsidR="00F178CA">
        <w:rPr>
          <w:rFonts w:ascii="Times New Roman" w:hAnsi="Times New Roman" w:cs="Times New Roman"/>
          <w:sz w:val="26"/>
          <w:szCs w:val="26"/>
        </w:rPr>
        <w:t>подпунктами</w:t>
      </w:r>
      <w:r w:rsidR="0043513C">
        <w:rPr>
          <w:rFonts w:ascii="Times New Roman" w:hAnsi="Times New Roman" w:cs="Times New Roman"/>
          <w:sz w:val="26"/>
          <w:szCs w:val="26"/>
        </w:rPr>
        <w:t xml:space="preserve"> 3</w:t>
      </w:r>
      <w:r w:rsidR="00F178CA">
        <w:rPr>
          <w:rFonts w:ascii="Times New Roman" w:hAnsi="Times New Roman" w:cs="Times New Roman"/>
          <w:sz w:val="26"/>
          <w:szCs w:val="26"/>
        </w:rPr>
        <w:t xml:space="preserve"> и 4</w:t>
      </w:r>
      <w:r w:rsidR="0043513C">
        <w:rPr>
          <w:rFonts w:ascii="Times New Roman" w:hAnsi="Times New Roman" w:cs="Times New Roman"/>
          <w:sz w:val="26"/>
          <w:szCs w:val="26"/>
        </w:rPr>
        <w:t xml:space="preserve"> пункта 88</w:t>
      </w:r>
      <w:r w:rsidR="00F178CA">
        <w:rPr>
          <w:rFonts w:ascii="Times New Roman" w:hAnsi="Times New Roman" w:cs="Times New Roman"/>
          <w:sz w:val="26"/>
          <w:szCs w:val="26"/>
        </w:rPr>
        <w:t>.2</w:t>
      </w:r>
      <w:r w:rsidRPr="00265EBC">
        <w:rPr>
          <w:rFonts w:ascii="Times New Roman" w:hAnsi="Times New Roman" w:cs="Times New Roman"/>
          <w:sz w:val="26"/>
          <w:szCs w:val="26"/>
        </w:rPr>
        <w:t xml:space="preserve">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должна соответствовать наименьшей ценовой информации.</w:t>
      </w:r>
    </w:p>
    <w:p w14:paraId="3AFB829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13.3. Идентичными признаются:</w:t>
      </w:r>
    </w:p>
    <w:p w14:paraId="5DCDAB2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362CD2C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709E4E8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13.4. Однородными признаются:</w:t>
      </w:r>
    </w:p>
    <w:p w14:paraId="0437095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E6D9A3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DC2A48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Для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(исполнителем, подрядчиком), заказчик может обращаться к разным источникам информации, перечисленным в настоящем пункте. При этом для обоснования такой цены договора заказчик использует не менее двух цен товара, работы, услуги, предлагаемых различными поставщиками (исполнителями, подрядчиками).</w:t>
      </w:r>
    </w:p>
    <w:p w14:paraId="0F2F63E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281874F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13.5. Тарифный метод применяется заказчиком, если в соответствии с  </w:t>
      </w:r>
      <w:hyperlink r:id="rId18" w:history="1">
        <w:r w:rsidRPr="00265EBC">
          <w:rPr>
            <w:rFonts w:ascii="Times New Roman" w:hAnsi="Times New Roman" w:cs="Times New Roman"/>
            <w:sz w:val="26"/>
            <w:szCs w:val="26"/>
          </w:rPr>
          <w:t>законодательством</w:t>
        </w:r>
      </w:hyperlink>
      <w:r w:rsidRPr="00265EBC">
        <w:rPr>
          <w:rFonts w:ascii="Times New Roman" w:hAnsi="Times New Roman" w:cs="Times New Roman"/>
          <w:sz w:val="26"/>
          <w:szCs w:val="26"/>
        </w:rPr>
        <w:t xml:space="preserve"> Российской Федерации цены закупаемых товаров, работ, услуг для обеспечения нужд заказчика подлежат государственному регулированию или установлены правовыми актами. В этом случае начальная (максимальная) цена договора, цена договора, заключаемого с единственным поставщико</w:t>
      </w:r>
      <w:r w:rsidR="000D3D31">
        <w:rPr>
          <w:rFonts w:ascii="Times New Roman" w:hAnsi="Times New Roman" w:cs="Times New Roman"/>
          <w:sz w:val="26"/>
          <w:szCs w:val="26"/>
        </w:rPr>
        <w:t xml:space="preserve">м (исполнителем, подрядчиком), </w:t>
      </w:r>
      <w:r w:rsidRPr="00265EBC">
        <w:rPr>
          <w:rFonts w:ascii="Times New Roman" w:hAnsi="Times New Roman" w:cs="Times New Roman"/>
          <w:sz w:val="26"/>
          <w:szCs w:val="26"/>
        </w:rPr>
        <w:t>определяется по регулируемым ценам (тарифам) на товары, работы, услуги.</w:t>
      </w:r>
    </w:p>
    <w:p w14:paraId="4D4C6F6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13.6. Проектно-сметный метод применяется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выполнения работ, для </w:t>
      </w:r>
      <w:r w:rsidRPr="00265EBC">
        <w:rPr>
          <w:rFonts w:ascii="Times New Roman" w:hAnsi="Times New Roman" w:cs="Times New Roman"/>
          <w:sz w:val="26"/>
          <w:szCs w:val="26"/>
        </w:rPr>
        <w:lastRenderedPageBreak/>
        <w:t>которых разработана и утверждена в соответствии с законодательством Российской Федерации проектная документация (включающая сметную стоимость работ), в том числе на строительство, реконструкцию, снос, капитальный ремонт объекта капитального строительства, текущий ремонт зданий, строений, сооружений, помещений.</w:t>
      </w:r>
    </w:p>
    <w:p w14:paraId="085B121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13.7. Затратный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28D2F638" w14:textId="77777777" w:rsidR="00265EBC" w:rsidRPr="00265EBC" w:rsidRDefault="000D3D3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13.8. В случае </w:t>
      </w:r>
      <w:r w:rsidR="00822C71">
        <w:rPr>
          <w:rFonts w:ascii="Times New Roman" w:hAnsi="Times New Roman" w:cs="Times New Roman"/>
          <w:sz w:val="26"/>
          <w:szCs w:val="26"/>
        </w:rPr>
        <w:t xml:space="preserve">невозможности применения для определения </w:t>
      </w:r>
      <w:r w:rsidR="00265EBC" w:rsidRPr="00265EBC">
        <w:rPr>
          <w:rFonts w:ascii="Times New Roman" w:hAnsi="Times New Roman" w:cs="Times New Roman"/>
          <w:sz w:val="26"/>
          <w:szCs w:val="26"/>
        </w:rPr>
        <w:t xml:space="preserve">начальной (максимальной) цены договора, цены договора, заключаемого с единственным поставщиком (исполнителем, подрядчиком), методов, указанных в пункте 13.1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14:paraId="403C9CB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13.9. Обоснование начальной (максимальной) цены договора, цены договора, заключаемого с единственным поставщиком (исполнителем, подрядчиком), должно содержать:</w:t>
      </w:r>
    </w:p>
    <w:p w14:paraId="7054A7D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методы определения начальной (максимальной) цены договора, цены договора, заключаемого с единственным поставщиком (исполнителем, подрядчиком);</w:t>
      </w:r>
    </w:p>
    <w:p w14:paraId="7AB7C60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подробный расчет начальной (максимальной) цены договора, цены договора, заключаемого с единственным поставщиком (исполнителем, подрядчиком);</w:t>
      </w:r>
    </w:p>
    <w:p w14:paraId="773431EF" w14:textId="1CA279DC"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иные документы и информацию с целью дополнения сведений о начальной (максимальной) цене договора, цене договора, заключаемого с единственным поставщиком (исполнителем, подрядчиком), на усмотрение заказчика.</w:t>
      </w:r>
    </w:p>
    <w:p w14:paraId="286C9DB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13.10. Формула цены, устанавливающая правила расчета сумм, подлежащих уплате заказчиком поставщику (исполнителю, подрядчику) в ходе исполнения договора, указывается заказчиком в извещении и (или) документации о закупке с учетом специфики предмета закупки, за исключением случаев, если такая формула установлена законодательством Российской Федерации.</w:t>
      </w:r>
    </w:p>
    <w:p w14:paraId="69EBC4C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13.11. 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(исполнителю, подрядчику) в ходе исполнения договора, заказчик определяет начальную цену единицы (сумму цен единиц) товара, работы, услуги, максимальное значение цены договора, а также обосновывает начальную цену единицы товара, работы, услуги в  соответствии с настоящим разделом.</w:t>
      </w:r>
    </w:p>
    <w:p w14:paraId="14EA03A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При этом условия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касающиеся применения начальной (максимальной) цены договора, в том числе для расчета размера обеспечения заявки или обеспечения испо</w:t>
      </w:r>
      <w:r w:rsidR="0017134F">
        <w:rPr>
          <w:rFonts w:ascii="Times New Roman" w:hAnsi="Times New Roman" w:cs="Times New Roman"/>
          <w:sz w:val="26"/>
          <w:szCs w:val="26"/>
        </w:rPr>
        <w:t>лнения договора, применяются к </w:t>
      </w:r>
      <w:r w:rsidRPr="00265EBC">
        <w:rPr>
          <w:rFonts w:ascii="Times New Roman" w:hAnsi="Times New Roman" w:cs="Times New Roman"/>
          <w:sz w:val="26"/>
          <w:szCs w:val="26"/>
        </w:rPr>
        <w:t>максимальному значению цены договора.</w:t>
      </w:r>
    </w:p>
    <w:p w14:paraId="709BF2D0"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9BF1624" w14:textId="77777777" w:rsidR="00265EBC" w:rsidRPr="00265EBC" w:rsidRDefault="00265EBC" w:rsidP="00265EBC">
      <w:pPr>
        <w:pStyle w:val="1"/>
        <w:spacing w:before="0" w:after="0"/>
        <w:rPr>
          <w:b w:val="0"/>
          <w:sz w:val="26"/>
          <w:szCs w:val="26"/>
          <w:lang w:val="ru-RU"/>
        </w:rPr>
      </w:pPr>
      <w:bookmarkStart w:id="28" w:name="_Toc527540305"/>
      <w:bookmarkStart w:id="29" w:name="_Toc101190849"/>
      <w:r w:rsidRPr="00265EBC">
        <w:rPr>
          <w:b w:val="0"/>
          <w:sz w:val="26"/>
          <w:szCs w:val="26"/>
          <w:lang w:val="ru-RU"/>
        </w:rPr>
        <w:lastRenderedPageBreak/>
        <w:t>14.</w:t>
      </w:r>
      <w:r w:rsidRPr="00265EBC">
        <w:rPr>
          <w:b w:val="0"/>
          <w:sz w:val="26"/>
          <w:szCs w:val="26"/>
        </w:rPr>
        <w:t> </w:t>
      </w:r>
      <w:r w:rsidRPr="00265EBC">
        <w:rPr>
          <w:b w:val="0"/>
          <w:sz w:val="26"/>
          <w:szCs w:val="26"/>
          <w:lang w:val="ru-RU"/>
        </w:rPr>
        <w:t>Требования к участникам закупки</w:t>
      </w:r>
      <w:bookmarkEnd w:id="28"/>
      <w:bookmarkEnd w:id="29"/>
    </w:p>
    <w:p w14:paraId="22C1313B"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88A693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14.1. При осуществлении конкурентной закупки устанавливаются следующие единые обязательные требования к участникам закупки:</w:t>
      </w:r>
    </w:p>
    <w:p w14:paraId="20F3597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соответствие участника закупки требованиям, установленным </w:t>
      </w:r>
      <w:hyperlink r:id="rId19" w:history="1">
        <w:r w:rsidRPr="00265EBC">
          <w:rPr>
            <w:rFonts w:ascii="Times New Roman" w:hAnsi="Times New Roman" w:cs="Times New Roman"/>
            <w:sz w:val="26"/>
            <w:szCs w:val="26"/>
          </w:rPr>
          <w:t>законодательством</w:t>
        </w:r>
      </w:hyperlink>
      <w:r w:rsidRPr="00265EBC">
        <w:rPr>
          <w:rFonts w:ascii="Times New Roman" w:hAnsi="Times New Roman" w:cs="Times New Roman"/>
          <w:sz w:val="26"/>
          <w:szCs w:val="26"/>
        </w:rPr>
        <w:t xml:space="preserve"> Российской Федерации к лицам, осуществляющим поставки товаров, выполнение работ, оказание услуг, являющихся предметом закупки. При этом участник закупки обязан представить документы или копии таких документов, подтверждающих его соответствие установленному требованию, за исключением случая, предусмотренного пунктом 7 пункта 14.1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2BB24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07659F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w:t>
      </w:r>
      <w:proofErr w:type="spellStart"/>
      <w:r w:rsidRPr="00265EBC">
        <w:rPr>
          <w:rFonts w:ascii="Times New Roman" w:hAnsi="Times New Roman" w:cs="Times New Roman"/>
          <w:sz w:val="26"/>
          <w:szCs w:val="26"/>
        </w:rPr>
        <w:t>неприостановление</w:t>
      </w:r>
      <w:proofErr w:type="spellEnd"/>
      <w:r w:rsidRPr="00265EBC">
        <w:rPr>
          <w:rFonts w:ascii="Times New Roman" w:hAnsi="Times New Roman" w:cs="Times New Roman"/>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14:paraId="6767292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BA2D31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08951A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0F53C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Требование данного пункта устанавливается при осуществлении конкурентной закупки, участниками которой могут быть только субъекты малого и среднего предпринимательства;</w:t>
      </w:r>
    </w:p>
    <w:p w14:paraId="2A0D014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F61B4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F80D4D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14.2. Заказчик вправе установить в документации о закупке следующие квалификационные 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w:t>
      </w:r>
    </w:p>
    <w:p w14:paraId="7C71635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наличие опыта исполнения (с учетом правопреемства) договора на поставку аналогичных товаров, выполнение аналогичных работ, оказание аналогичных услуг (за исключением работ по строительству, реконструкции, капитальному ремонту объекта капитального строительства) за последние пять лет, предшествующих дате окончания срока подачи заявок на участие в закупке. При этом стоимость исполненного договора составляет не менее 50 процентов начальной (максимальной) цены договора, установленной документацией о закупке.</w:t>
      </w:r>
    </w:p>
    <w:p w14:paraId="24FBEAE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Для соответствия участника закупки установленному требованию участник представляет копию исполненного договора с аналогичным предметом и приложением документов, подтверждающих полное исполнение такого договора. Параметры, по которым определяется аналогичность закупаемых товаров, работ, услуг, устанавливаются в документации о закупке;</w:t>
      </w:r>
    </w:p>
    <w:p w14:paraId="6F6F56B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Требование данного пункта не устанавливается, если участниками конкурентной закупки могут быть только субъекты малого и среднего предпринимательства;</w:t>
      </w:r>
    </w:p>
    <w:p w14:paraId="1D5D95AD" w14:textId="4CAA50EF"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наличие опыта исполнения (с учетом правопреемства) договора по выполнению аналогичных работ по строительству, реконструкции, капитальному ремонту объекта капитального строительства участником закупки за последние пять лет, предшествующих дате окончания срока подачи заявок на участие в закупке. При этом стоимость такого исполненного договора должна составлять не менее чем 20 процентов начальной (максимальной) цены договора, установленной документацией о закупке.</w:t>
      </w:r>
    </w:p>
    <w:p w14:paraId="2A43CB8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Для соответствия участника закупки установленному требованию участник представляет копию исполненного договора, копию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копию акта приемки объекта капитального строительства (за </w:t>
      </w:r>
      <w:r w:rsidRPr="00265EBC">
        <w:rPr>
          <w:rFonts w:ascii="Times New Roman" w:hAnsi="Times New Roman" w:cs="Times New Roman"/>
          <w:sz w:val="26"/>
          <w:szCs w:val="26"/>
        </w:rPr>
        <w:lastRenderedPageBreak/>
        <w:t>исключением случая, если застройщик являлся лицом, осуществляющим строительство);</w:t>
      </w:r>
    </w:p>
    <w:p w14:paraId="05E34D3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Требование данного пункта не устанавливается, если участниками конкурентной закупки могут быть только субъекты малого и среднего предпринимательства;</w:t>
      </w:r>
    </w:p>
    <w:p w14:paraId="7C16DF2B" w14:textId="2029B8E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отсутствие сведений об участниках закупки в реестре недобросовестных поставщиков, предусмотренном статьей 5 Закона о закупках,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7C75CD" w14:textId="7BA74770"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участниками закупки могут быть только лица, указанные в подпунктах «а», «б», «в» пункта 4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5BFF2A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Для соответствия установленному требованию информация об участнике, субподрядчике (соисполнителе) должна находиться в едином реестре субъектов малого и среднего предпринимательства согласно постановлению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FCC6E1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14.3. Для соответствия участника закупки требованиям, установленным в подпунктах 2–9 пункта 14.1, подпункта 3 пункта 14.2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участник представляет декларацию.</w:t>
      </w:r>
    </w:p>
    <w:p w14:paraId="50A96E5B" w14:textId="77777777" w:rsidR="00265EBC" w:rsidRPr="00265EBC" w:rsidRDefault="00265EBC" w:rsidP="00265EBC">
      <w:pPr>
        <w:spacing w:after="0" w:line="240" w:lineRule="auto"/>
        <w:rPr>
          <w:rFonts w:ascii="Times New Roman" w:hAnsi="Times New Roman" w:cs="Times New Roman"/>
          <w:sz w:val="26"/>
          <w:szCs w:val="26"/>
        </w:rPr>
      </w:pPr>
    </w:p>
    <w:p w14:paraId="0EFB83C3" w14:textId="77777777" w:rsidR="00265EBC" w:rsidRPr="00265EBC" w:rsidRDefault="00265EBC" w:rsidP="00265EBC">
      <w:pPr>
        <w:pStyle w:val="1"/>
        <w:spacing w:before="0" w:after="0"/>
        <w:rPr>
          <w:b w:val="0"/>
          <w:sz w:val="26"/>
          <w:szCs w:val="26"/>
          <w:lang w:val="ru-RU"/>
        </w:rPr>
      </w:pPr>
      <w:bookmarkStart w:id="30" w:name="_Toc527540306"/>
      <w:bookmarkStart w:id="31" w:name="_Toc101190850"/>
      <w:r w:rsidRPr="00265EBC">
        <w:rPr>
          <w:b w:val="0"/>
          <w:sz w:val="26"/>
          <w:szCs w:val="26"/>
          <w:lang w:val="ru-RU"/>
        </w:rPr>
        <w:t>15.</w:t>
      </w:r>
      <w:r w:rsidRPr="00265EBC">
        <w:rPr>
          <w:b w:val="0"/>
          <w:sz w:val="26"/>
          <w:szCs w:val="26"/>
        </w:rPr>
        <w:t> </w:t>
      </w:r>
      <w:r w:rsidRPr="00265EBC">
        <w:rPr>
          <w:b w:val="0"/>
          <w:sz w:val="26"/>
          <w:szCs w:val="26"/>
          <w:lang w:val="ru-RU"/>
        </w:rPr>
        <w:t>Обеспечение заявки, исполнения договора</w:t>
      </w:r>
      <w:bookmarkEnd w:id="30"/>
      <w:r w:rsidRPr="00265EBC">
        <w:rPr>
          <w:b w:val="0"/>
          <w:sz w:val="26"/>
          <w:szCs w:val="26"/>
          <w:lang w:val="ru-RU"/>
        </w:rPr>
        <w:t xml:space="preserve"> и гарантийных обязательств</w:t>
      </w:r>
      <w:bookmarkEnd w:id="31"/>
      <w:r w:rsidRPr="00265EBC">
        <w:rPr>
          <w:b w:val="0"/>
          <w:sz w:val="26"/>
          <w:szCs w:val="26"/>
          <w:lang w:val="ru-RU"/>
        </w:rPr>
        <w:t>.</w:t>
      </w:r>
    </w:p>
    <w:p w14:paraId="61FA7620" w14:textId="77777777" w:rsidR="00265EBC" w:rsidRPr="00265EBC" w:rsidRDefault="00265EBC" w:rsidP="00265EBC">
      <w:pPr>
        <w:pStyle w:val="2"/>
        <w:spacing w:before="0" w:after="0"/>
        <w:rPr>
          <w:b w:val="0"/>
          <w:sz w:val="26"/>
          <w:szCs w:val="26"/>
          <w:lang w:val="ru-RU"/>
        </w:rPr>
      </w:pPr>
      <w:bookmarkStart w:id="32" w:name="_Toc527540307"/>
      <w:bookmarkStart w:id="33" w:name="_Toc101190851"/>
      <w:r w:rsidRPr="00265EBC">
        <w:rPr>
          <w:b w:val="0"/>
          <w:sz w:val="26"/>
          <w:szCs w:val="26"/>
          <w:lang w:val="ru-RU"/>
        </w:rPr>
        <w:t>Обеспечение заявки на участие в закупке</w:t>
      </w:r>
      <w:bookmarkEnd w:id="32"/>
      <w:bookmarkEnd w:id="33"/>
    </w:p>
    <w:p w14:paraId="6092A2DB" w14:textId="77777777" w:rsidR="00265EBC" w:rsidRPr="00265EBC" w:rsidRDefault="00265EBC" w:rsidP="00265EBC">
      <w:pPr>
        <w:spacing w:after="0" w:line="240" w:lineRule="auto"/>
        <w:ind w:firstLine="709"/>
        <w:rPr>
          <w:rFonts w:ascii="Times New Roman" w:hAnsi="Times New Roman" w:cs="Times New Roman"/>
          <w:sz w:val="26"/>
          <w:szCs w:val="26"/>
        </w:rPr>
      </w:pPr>
    </w:p>
    <w:p w14:paraId="747EA7B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15.1. При проведении конкурентной закупки, предусмотренной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заказчик вправе установить в извещении и (или) документации о закупке требование об обеспечении заявки на участие в закупке, за исключением случая, предусмотренного пунктом 15.3 </w:t>
      </w:r>
      <w:r w:rsidR="0017134F">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9F4F07F" w14:textId="5B6C8581"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15.2. Обеспечение заявки на участие в конкурентной закупке предоставляется участником конкурентной закупки путем внесения денежных средств на счет, указанный в извещении и (или) документации о закупке.</w:t>
      </w:r>
    </w:p>
    <w:p w14:paraId="04BB09E3" w14:textId="6D4A7C6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15.3.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1677037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15.4. Размер обеспечения заявки на участие в закупке устанавливается от 0,5 процента до 5 процентов начальной (максимальной) цены договора.</w:t>
      </w:r>
    </w:p>
    <w:p w14:paraId="6ECC8FF8" w14:textId="3CEFCC59"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15.5. В случае если заказчиком в извещении и (или) документации о закупке установлено требование о предоставлении обеспечения заявки и участником закупки в составе заявки не представлен документ, подтверждающий внесение денежных средств на счет, указанный в извещении и (или) документации о закупке, либо денежные средства поступили не в полном объеме, такой участник признается не предоставившим обеспечение заявки.</w:t>
      </w:r>
    </w:p>
    <w:p w14:paraId="38BC0F9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случае если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w:t>
      </w:r>
      <w:r w:rsidRPr="00265EBC">
        <w:rPr>
          <w:rFonts w:ascii="Times New Roman" w:hAnsi="Times New Roman" w:cs="Times New Roman"/>
          <w:sz w:val="26"/>
          <w:szCs w:val="26"/>
        </w:rPr>
        <w:lastRenderedPageBreak/>
        <w:t>указан заказчиком в документации о закупке, такой участник признается не предоставившим обеспечение заявки.</w:t>
      </w:r>
    </w:p>
    <w:p w14:paraId="21AEB5F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конкурентной закупке, блокируются банком на основании информации, направленной оператором ЭП, в порядке и сроки, установленные Законом о закупках.</w:t>
      </w:r>
    </w:p>
    <w:p w14:paraId="4686F78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15.6. Денежные средства, внесенные в качестве обеспечения заявки на участие в закупке, возвращаются либо прекращают блокироваться оператором ЭП не позднее 5 рабочих дней со дня:</w:t>
      </w:r>
    </w:p>
    <w:p w14:paraId="42D3D8F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публикации итогового протокола проведения конкурентной закупки либо публикации последнего протокола по закупке, если закупка признана несостоявшейся.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(исполнителя, подрядчика),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
    <w:p w14:paraId="5437D93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отмены определения поставщика (исполнителя, подрядчика);</w:t>
      </w:r>
    </w:p>
    <w:p w14:paraId="7D95107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отклонения заявки участника закупки;</w:t>
      </w:r>
    </w:p>
    <w:p w14:paraId="5AA648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отзыва заявки участником закупки до окончания срока подачи заявок;</w:t>
      </w:r>
    </w:p>
    <w:p w14:paraId="38346BD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получения заявки на участие в закупке после окончания срока подачи заявок;</w:t>
      </w:r>
    </w:p>
    <w:p w14:paraId="4E1ACBF6" w14:textId="567F3EE8"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 отстранения участника закупки от участия в закупке или отказа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w:t>
      </w:r>
    </w:p>
    <w:p w14:paraId="750F6B90" w14:textId="6A9D3C8B"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15.7. Возврат участнику конкурентной закупки обеспечения заявки на участие в закупке не производится и удерживается в пользу заказчика в следующих случаях:</w:t>
      </w:r>
    </w:p>
    <w:p w14:paraId="6B9E734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уклонения или отказа участника закупки от заключения договора, когда такое заключение в силу требований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для него обязательно;</w:t>
      </w:r>
    </w:p>
    <w:p w14:paraId="38B9C10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непредоставления или предоставления с нарушением условий, установленных </w:t>
      </w:r>
      <w:r w:rsidR="00080236">
        <w:rPr>
          <w:rFonts w:ascii="Times New Roman" w:hAnsi="Times New Roman" w:cs="Times New Roman"/>
          <w:sz w:val="26"/>
          <w:szCs w:val="26"/>
        </w:rPr>
        <w:t>Положением о закупках</w:t>
      </w:r>
      <w:r w:rsidR="0017134F">
        <w:rPr>
          <w:rFonts w:ascii="Times New Roman" w:hAnsi="Times New Roman" w:cs="Times New Roman"/>
          <w:sz w:val="26"/>
          <w:szCs w:val="26"/>
        </w:rPr>
        <w:t xml:space="preserve"> </w:t>
      </w:r>
      <w:r w:rsidRPr="00265EBC">
        <w:rPr>
          <w:rFonts w:ascii="Times New Roman" w:hAnsi="Times New Roman" w:cs="Times New Roman"/>
          <w:sz w:val="26"/>
          <w:szCs w:val="26"/>
        </w:rPr>
        <w:t>или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92E75EB" w14:textId="77777777" w:rsidR="00265EBC" w:rsidRPr="00265EBC" w:rsidRDefault="00265EBC" w:rsidP="00265EBC">
      <w:pPr>
        <w:spacing w:after="0" w:line="240" w:lineRule="auto"/>
        <w:ind w:firstLine="709"/>
        <w:rPr>
          <w:rFonts w:ascii="Times New Roman" w:hAnsi="Times New Roman" w:cs="Times New Roman"/>
          <w:sz w:val="26"/>
          <w:szCs w:val="26"/>
        </w:rPr>
      </w:pPr>
    </w:p>
    <w:p w14:paraId="166E8C72" w14:textId="77777777" w:rsidR="00265EBC" w:rsidRPr="00265EBC" w:rsidRDefault="00265EBC" w:rsidP="00265EBC">
      <w:pPr>
        <w:pStyle w:val="2"/>
        <w:spacing w:before="0" w:after="0"/>
        <w:rPr>
          <w:b w:val="0"/>
          <w:sz w:val="26"/>
          <w:szCs w:val="26"/>
          <w:lang w:val="ru-RU"/>
        </w:rPr>
      </w:pPr>
      <w:bookmarkStart w:id="34" w:name="_Toc101190852"/>
      <w:r w:rsidRPr="00265EBC">
        <w:rPr>
          <w:b w:val="0"/>
          <w:sz w:val="26"/>
          <w:szCs w:val="26"/>
          <w:lang w:val="ru-RU"/>
        </w:rPr>
        <w:t>16.</w:t>
      </w:r>
      <w:r w:rsidRPr="00265EBC">
        <w:rPr>
          <w:b w:val="0"/>
          <w:sz w:val="26"/>
          <w:szCs w:val="26"/>
        </w:rPr>
        <w:t> </w:t>
      </w:r>
      <w:r w:rsidRPr="00265EBC">
        <w:rPr>
          <w:b w:val="0"/>
          <w:sz w:val="26"/>
          <w:szCs w:val="26"/>
          <w:lang w:val="ru-RU"/>
        </w:rPr>
        <w:t>Обеспечение заявки на участие в конкурентной закупке в электронной форме, участниками которой могут быть только субъекты малого и среднего предпринимательства</w:t>
      </w:r>
      <w:bookmarkEnd w:id="34"/>
    </w:p>
    <w:p w14:paraId="2A0E9D40" w14:textId="77777777" w:rsidR="00265EBC" w:rsidRPr="00265EBC" w:rsidRDefault="00265EBC" w:rsidP="00265EBC">
      <w:pPr>
        <w:spacing w:after="0" w:line="240" w:lineRule="auto"/>
        <w:ind w:firstLine="709"/>
        <w:rPr>
          <w:rFonts w:ascii="Times New Roman" w:hAnsi="Times New Roman" w:cs="Times New Roman"/>
          <w:sz w:val="26"/>
          <w:szCs w:val="26"/>
        </w:rPr>
      </w:pPr>
    </w:p>
    <w:p w14:paraId="0DB35DB2"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16.1. 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или предо</w:t>
      </w:r>
      <w:r w:rsidR="00C71DA4">
        <w:rPr>
          <w:rFonts w:ascii="Times New Roman" w:hAnsi="Times New Roman" w:cs="Times New Roman"/>
          <w:sz w:val="26"/>
          <w:szCs w:val="26"/>
        </w:rPr>
        <w:t xml:space="preserve">ставления безотзывной </w:t>
      </w:r>
      <w:r w:rsidR="00C71DA4">
        <w:rPr>
          <w:rFonts w:ascii="Times New Roman" w:hAnsi="Times New Roman" w:cs="Times New Roman"/>
          <w:sz w:val="26"/>
          <w:szCs w:val="26"/>
        </w:rPr>
        <w:lastRenderedPageBreak/>
        <w:t>независимой</w:t>
      </w:r>
      <w:r w:rsidRPr="00265EBC">
        <w:rPr>
          <w:rFonts w:ascii="Times New Roman" w:hAnsi="Times New Roman" w:cs="Times New Roman"/>
          <w:sz w:val="26"/>
          <w:szCs w:val="26"/>
        </w:rPr>
        <w:t xml:space="preserve"> гарантии. Выбор способа обеспечения заявки на участие в такой закупке осуществляется участником такой закупки.</w:t>
      </w:r>
    </w:p>
    <w:p w14:paraId="351E270B"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16.2. Размер обеспечения заявки на участие в такой закупке не должен превышать 2 процента начальной (максимальной) цены договора.</w:t>
      </w:r>
    </w:p>
    <w:p w14:paraId="60CC9F5F"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16.3. Предоставление обеспечения заявки в форме внесения денежных средств осуществляется с учетом следующих особенностей:</w:t>
      </w:r>
    </w:p>
    <w:p w14:paraId="250AD934"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w:t>
      </w:r>
      <w:r w:rsidR="00822C71">
        <w:rPr>
          <w:rFonts w:ascii="Times New Roman" w:hAnsi="Times New Roman" w:cs="Times New Roman"/>
          <w:sz w:val="26"/>
          <w:szCs w:val="26"/>
        </w:rPr>
        <w:t>льным законом № 44-ФЗ (далее – специальный банковский счет</w:t>
      </w:r>
      <w:r w:rsidRPr="00265EBC">
        <w:rPr>
          <w:rFonts w:ascii="Times New Roman" w:hAnsi="Times New Roman" w:cs="Times New Roman"/>
          <w:sz w:val="26"/>
          <w:szCs w:val="26"/>
        </w:rPr>
        <w:t>);</w:t>
      </w:r>
    </w:p>
    <w:p w14:paraId="2C3B63A1"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денежные средства, внесенные на специальный банковский счет в качестве обеспечения заявок, перечисляются на счет заказчика, указанный в  извещении и (или) документации о закупке, в случае уклонения участника закупки от заключения договора, в том числе непредоставления или предоставления с нарушением условий, установленных извещением и (или) документацией о закупке и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7D69D2C1"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16.4. В течение одного часа с момента окончания срока подачи заявок на участие в конкурентной закупке оператор ЭП направляет в банк информацию об участнике закупки и размере денежных средств, необходимых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ЭП.</w:t>
      </w:r>
    </w:p>
    <w:p w14:paraId="5FC729F3" w14:textId="2D28A0C6"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w:t>
      </w:r>
    </w:p>
    <w:p w14:paraId="76A14895" w14:textId="0AACA493"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блокирование денежных средств не может быть осуществлено по основаниям, предусмотренным настоящим пунктом,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14:paraId="246A7F41"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16.5. При предоставлении обесп</w:t>
      </w:r>
      <w:r w:rsidR="00C71DA4">
        <w:rPr>
          <w:rFonts w:ascii="Times New Roman" w:hAnsi="Times New Roman" w:cs="Times New Roman"/>
          <w:sz w:val="26"/>
          <w:szCs w:val="26"/>
        </w:rPr>
        <w:t>ечения заявки в форме независимой</w:t>
      </w:r>
      <w:r w:rsidRPr="00265EBC">
        <w:rPr>
          <w:rFonts w:ascii="Times New Roman" w:hAnsi="Times New Roman" w:cs="Times New Roman"/>
          <w:sz w:val="26"/>
          <w:szCs w:val="26"/>
        </w:rPr>
        <w:t xml:space="preserve"> гарантии такая гарантия должна быть выдана банками, соответствующими требованиям, установленным постановлением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а также иным требованиям, предусмотренным действующ</w:t>
      </w:r>
      <w:r w:rsidR="00C71DA4">
        <w:rPr>
          <w:rFonts w:ascii="Times New Roman" w:hAnsi="Times New Roman" w:cs="Times New Roman"/>
          <w:sz w:val="26"/>
          <w:szCs w:val="26"/>
        </w:rPr>
        <w:t>им законодательством. Независимая</w:t>
      </w:r>
      <w:r w:rsidRPr="00265EBC">
        <w:rPr>
          <w:rFonts w:ascii="Times New Roman" w:hAnsi="Times New Roman" w:cs="Times New Roman"/>
          <w:sz w:val="26"/>
          <w:szCs w:val="26"/>
        </w:rPr>
        <w:t xml:space="preserve"> гарантия должна быть безотзывной и должна содержать:</w:t>
      </w:r>
    </w:p>
    <w:p w14:paraId="24A0B5A9" w14:textId="77777777" w:rsidR="00265EBC" w:rsidRPr="00265EBC" w:rsidRDefault="00C71DA4"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сумму независимой</w:t>
      </w:r>
      <w:r w:rsidR="00265EBC" w:rsidRPr="00265EBC">
        <w:rPr>
          <w:rFonts w:ascii="Times New Roman" w:hAnsi="Times New Roman" w:cs="Times New Roman"/>
          <w:sz w:val="26"/>
          <w:szCs w:val="26"/>
        </w:rPr>
        <w:t xml:space="preserve"> гарантии, подлежащую уплате гарантом заказчику в случае ненадлежащего исполнения обязательств принципалом;</w:t>
      </w:r>
    </w:p>
    <w:p w14:paraId="4465CE17"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обязательства принципала, надлежащее исполнение к</w:t>
      </w:r>
      <w:r w:rsidR="00C71DA4">
        <w:rPr>
          <w:rFonts w:ascii="Times New Roman" w:hAnsi="Times New Roman" w:cs="Times New Roman"/>
          <w:sz w:val="26"/>
          <w:szCs w:val="26"/>
        </w:rPr>
        <w:t>оторых обеспечивается независимой</w:t>
      </w:r>
      <w:r w:rsidRPr="00265EBC">
        <w:rPr>
          <w:rFonts w:ascii="Times New Roman" w:hAnsi="Times New Roman" w:cs="Times New Roman"/>
          <w:sz w:val="26"/>
          <w:szCs w:val="26"/>
        </w:rPr>
        <w:t xml:space="preserve"> гарантией;</w:t>
      </w:r>
    </w:p>
    <w:p w14:paraId="10A01CF4" w14:textId="1C324A4F"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698372E3"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условие, согласно которому исполнением об</w:t>
      </w:r>
      <w:r w:rsidR="00C71DA4">
        <w:rPr>
          <w:rFonts w:ascii="Times New Roman" w:hAnsi="Times New Roman" w:cs="Times New Roman"/>
          <w:sz w:val="26"/>
          <w:szCs w:val="26"/>
        </w:rPr>
        <w:t>язательств гаранта по независимой</w:t>
      </w:r>
      <w:r w:rsidRPr="00265EBC">
        <w:rPr>
          <w:rFonts w:ascii="Times New Roman" w:hAnsi="Times New Roman" w:cs="Times New Roman"/>
          <w:sz w:val="26"/>
          <w:szCs w:val="26"/>
        </w:rPr>
        <w:t xml:space="preserve"> гарантии является фактическое поступление денежных сумм на счет заказчика;</w:t>
      </w:r>
    </w:p>
    <w:p w14:paraId="72DB5BC8" w14:textId="77777777" w:rsidR="00265EBC" w:rsidRPr="00265EBC" w:rsidRDefault="00C71DA4"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срок действия независимой</w:t>
      </w:r>
      <w:r w:rsidR="00265EBC" w:rsidRPr="00265EBC">
        <w:rPr>
          <w:rFonts w:ascii="Times New Roman" w:hAnsi="Times New Roman" w:cs="Times New Roman"/>
          <w:sz w:val="26"/>
          <w:szCs w:val="26"/>
        </w:rPr>
        <w:t xml:space="preserve"> гаранти</w:t>
      </w:r>
      <w:r w:rsidR="00751799">
        <w:rPr>
          <w:rFonts w:ascii="Times New Roman" w:hAnsi="Times New Roman" w:cs="Times New Roman"/>
          <w:sz w:val="26"/>
          <w:szCs w:val="26"/>
        </w:rPr>
        <w:t>и с учетом требований пункта 16</w:t>
      </w:r>
      <w:r w:rsidR="00265EBC" w:rsidRPr="00265EBC">
        <w:rPr>
          <w:rFonts w:ascii="Times New Roman" w:hAnsi="Times New Roman" w:cs="Times New Roman"/>
          <w:sz w:val="26"/>
          <w:szCs w:val="26"/>
        </w:rPr>
        <w:t xml:space="preserve">.6 </w:t>
      </w:r>
      <w:r w:rsidR="0097719A">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645D0862"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условия о том, что расходы, возникающие в связи с перечислением денежны</w:t>
      </w:r>
      <w:r w:rsidR="00C71DA4">
        <w:rPr>
          <w:rFonts w:ascii="Times New Roman" w:hAnsi="Times New Roman" w:cs="Times New Roman"/>
          <w:sz w:val="26"/>
          <w:szCs w:val="26"/>
        </w:rPr>
        <w:t>х средств гарантом по независимой</w:t>
      </w:r>
      <w:r w:rsidRPr="00265EBC">
        <w:rPr>
          <w:rFonts w:ascii="Times New Roman" w:hAnsi="Times New Roman" w:cs="Times New Roman"/>
          <w:sz w:val="26"/>
          <w:szCs w:val="26"/>
        </w:rPr>
        <w:t xml:space="preserve"> гарантии, несет гарант;</w:t>
      </w:r>
    </w:p>
    <w:p w14:paraId="601773D6"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перечень документов, представляемых заказчиком банку одновременно с требованием об осуществлении упл</w:t>
      </w:r>
      <w:r w:rsidR="00EA40F6">
        <w:rPr>
          <w:rFonts w:ascii="Times New Roman" w:hAnsi="Times New Roman" w:cs="Times New Roman"/>
          <w:sz w:val="26"/>
          <w:szCs w:val="26"/>
        </w:rPr>
        <w:t>аты денежной суммы по независимой</w:t>
      </w:r>
      <w:r w:rsidRPr="00265EBC">
        <w:rPr>
          <w:rFonts w:ascii="Times New Roman" w:hAnsi="Times New Roman" w:cs="Times New Roman"/>
          <w:sz w:val="26"/>
          <w:szCs w:val="26"/>
        </w:rPr>
        <w:t xml:space="preserve"> гарантии.</w:t>
      </w:r>
    </w:p>
    <w:p w14:paraId="7EC3C995"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16.6. Срок де</w:t>
      </w:r>
      <w:r w:rsidR="00EA40F6">
        <w:rPr>
          <w:rFonts w:ascii="Times New Roman" w:hAnsi="Times New Roman" w:cs="Times New Roman"/>
          <w:sz w:val="26"/>
          <w:szCs w:val="26"/>
        </w:rPr>
        <w:t xml:space="preserve">йствия по безотзывной независимой </w:t>
      </w:r>
      <w:r w:rsidRPr="00265EBC">
        <w:rPr>
          <w:rFonts w:ascii="Times New Roman" w:hAnsi="Times New Roman" w:cs="Times New Roman"/>
          <w:sz w:val="26"/>
          <w:szCs w:val="26"/>
        </w:rPr>
        <w:t xml:space="preserve">гарантии, предоставленной в качестве обеспечения заявки, должен составлять не менее чем 2 месяца с даты окончания срока подачи заявок. </w:t>
      </w:r>
      <w:r w:rsidR="00EA40F6">
        <w:rPr>
          <w:rFonts w:ascii="Times New Roman" w:hAnsi="Times New Roman" w:cs="Times New Roman"/>
          <w:sz w:val="26"/>
          <w:szCs w:val="26"/>
        </w:rPr>
        <w:t>Бенефициаром по такой независимой</w:t>
      </w:r>
      <w:r w:rsidRPr="00265EBC">
        <w:rPr>
          <w:rFonts w:ascii="Times New Roman" w:hAnsi="Times New Roman" w:cs="Times New Roman"/>
          <w:sz w:val="26"/>
          <w:szCs w:val="26"/>
        </w:rPr>
        <w:t xml:space="preserve"> гарантии должен выступать заказчик.</w:t>
      </w:r>
    </w:p>
    <w:p w14:paraId="38194819" w14:textId="5059874C"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16.7. Денежные средства, внесенные в качестве обеспечения заявки на участие в закупке, прекращают блокироваться оператором ЭП в порядке и случаях, установленных Правительством Российской Федерации.</w:t>
      </w:r>
    </w:p>
    <w:p w14:paraId="3CEFC15F"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16.8. Возврат денежных средств не осуществляется, и они перечисляются на счет заказчика, указанный в извещении и (или) документации о закупке, или в течение 2 рабочих дней предъявляется требование об уп</w:t>
      </w:r>
      <w:r w:rsidR="00EA40F6">
        <w:rPr>
          <w:rFonts w:ascii="Times New Roman" w:hAnsi="Times New Roman" w:cs="Times New Roman"/>
          <w:sz w:val="26"/>
          <w:szCs w:val="26"/>
        </w:rPr>
        <w:t>лате денежных сумм по независимой</w:t>
      </w:r>
      <w:r w:rsidRPr="00265EBC">
        <w:rPr>
          <w:rFonts w:ascii="Times New Roman" w:hAnsi="Times New Roman" w:cs="Times New Roman"/>
          <w:sz w:val="26"/>
          <w:szCs w:val="26"/>
        </w:rPr>
        <w:t xml:space="preserve"> гарантии, в следующих случаях:</w:t>
      </w:r>
    </w:p>
    <w:p w14:paraId="54DA2EA1"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отказа участника закупки от заключения договора;</w:t>
      </w:r>
    </w:p>
    <w:p w14:paraId="513BBD84"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уклонения участника закупки от заключения договора, в том числе непредо</w:t>
      </w:r>
      <w:r w:rsidR="0097719A">
        <w:rPr>
          <w:rFonts w:ascii="Times New Roman" w:hAnsi="Times New Roman" w:cs="Times New Roman"/>
          <w:sz w:val="26"/>
          <w:szCs w:val="26"/>
        </w:rPr>
        <w:t>ставления или предоставления с </w:t>
      </w:r>
      <w:r w:rsidRPr="00265EBC">
        <w:rPr>
          <w:rFonts w:ascii="Times New Roman" w:hAnsi="Times New Roman" w:cs="Times New Roman"/>
          <w:sz w:val="26"/>
          <w:szCs w:val="26"/>
        </w:rPr>
        <w:t xml:space="preserve">нарушением условий, установленных извещением и </w:t>
      </w:r>
      <w:r w:rsidR="0097719A">
        <w:rPr>
          <w:rFonts w:ascii="Times New Roman" w:hAnsi="Times New Roman" w:cs="Times New Roman"/>
          <w:sz w:val="26"/>
          <w:szCs w:val="26"/>
        </w:rPr>
        <w:t>(или) документацией и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до заключения договора заказчику обеспечения исполнения договора.</w:t>
      </w:r>
    </w:p>
    <w:p w14:paraId="7BE2416C" w14:textId="7FEB16AA"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16</w:t>
      </w:r>
      <w:r w:rsidR="00EA40F6">
        <w:rPr>
          <w:rFonts w:ascii="Times New Roman" w:hAnsi="Times New Roman" w:cs="Times New Roman"/>
          <w:sz w:val="26"/>
          <w:szCs w:val="26"/>
        </w:rPr>
        <w:t>.9. Возврат независимой</w:t>
      </w:r>
      <w:r w:rsidRPr="00265EBC">
        <w:rPr>
          <w:rFonts w:ascii="Times New Roman" w:hAnsi="Times New Roman" w:cs="Times New Roman"/>
          <w:sz w:val="26"/>
          <w:szCs w:val="26"/>
        </w:rPr>
        <w:t xml:space="preserve"> гарантии заказчиком предоставившему ее лицу или гаранту не осуществляется, взыскание по ней не производится в случаях:</w:t>
      </w:r>
    </w:p>
    <w:p w14:paraId="31F4CF96" w14:textId="78D16646" w:rsidR="00265EBC" w:rsidRPr="00265EBC" w:rsidRDefault="0097719A"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подписания итогового протокола проведения конкурентной закупки либо признания закупки несостоявшейся со дня опубликования последнего протокола по закупке. При этом данные действия осуществляются в отношении всех участников закупки, за исключением победителя определения поставщика (исполнителя, подрядчика);</w:t>
      </w:r>
    </w:p>
    <w:p w14:paraId="17CC7101" w14:textId="77777777" w:rsidR="00265EBC" w:rsidRPr="00265EBC" w:rsidRDefault="0097719A"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отклонения заявки участника закупки;</w:t>
      </w:r>
    </w:p>
    <w:p w14:paraId="19180018" w14:textId="77777777" w:rsidR="00265EBC" w:rsidRPr="00265EBC" w:rsidRDefault="0097719A"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отзыва заявки участником закупки до окончания срока подачи заявок;</w:t>
      </w:r>
    </w:p>
    <w:p w14:paraId="48C84C32" w14:textId="77777777" w:rsidR="00265EBC" w:rsidRPr="00265EBC" w:rsidRDefault="0097719A"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получения заявки на участие в закупке после окончания срока подачи заявок;</w:t>
      </w:r>
    </w:p>
    <w:p w14:paraId="471FEBD6" w14:textId="77777777" w:rsidR="00265EBC" w:rsidRPr="00265EBC" w:rsidRDefault="0097719A"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заключения договора с победителем;</w:t>
      </w:r>
    </w:p>
    <w:p w14:paraId="2EA74A22" w14:textId="7D7F9CC5" w:rsidR="00265EBC" w:rsidRPr="00265EBC" w:rsidRDefault="0097719A"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 xml:space="preserve">отстранения участника закупки от участия в закупке или отказа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w:t>
      </w:r>
      <w:r>
        <w:rPr>
          <w:rFonts w:ascii="Times New Roman" w:hAnsi="Times New Roman" w:cs="Times New Roman"/>
          <w:sz w:val="26"/>
          <w:szCs w:val="26"/>
        </w:rPr>
        <w:t>Положением о закупках</w:t>
      </w:r>
      <w:r w:rsidR="00265EBC" w:rsidRPr="00265EBC">
        <w:rPr>
          <w:rFonts w:ascii="Times New Roman" w:hAnsi="Times New Roman" w:cs="Times New Roman"/>
          <w:sz w:val="26"/>
          <w:szCs w:val="26"/>
        </w:rPr>
        <w:t>.</w:t>
      </w:r>
    </w:p>
    <w:p w14:paraId="62D3C893"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p>
    <w:p w14:paraId="71C2A184" w14:textId="77777777" w:rsidR="00265EBC" w:rsidRPr="00265EBC" w:rsidRDefault="00265EBC" w:rsidP="00265EBC">
      <w:pPr>
        <w:pStyle w:val="2"/>
        <w:spacing w:before="0" w:after="0"/>
        <w:rPr>
          <w:b w:val="0"/>
          <w:sz w:val="26"/>
          <w:szCs w:val="26"/>
          <w:lang w:val="ru-RU"/>
        </w:rPr>
      </w:pPr>
      <w:bookmarkStart w:id="35" w:name="_Toc101190853"/>
      <w:r w:rsidRPr="00265EBC">
        <w:rPr>
          <w:b w:val="0"/>
          <w:sz w:val="26"/>
          <w:szCs w:val="26"/>
          <w:lang w:val="ru-RU"/>
        </w:rPr>
        <w:t>17.</w:t>
      </w:r>
      <w:r w:rsidRPr="00265EBC">
        <w:rPr>
          <w:b w:val="0"/>
          <w:sz w:val="26"/>
          <w:szCs w:val="26"/>
        </w:rPr>
        <w:t> </w:t>
      </w:r>
      <w:r w:rsidRPr="00265EBC">
        <w:rPr>
          <w:b w:val="0"/>
          <w:sz w:val="26"/>
          <w:szCs w:val="26"/>
          <w:lang w:val="ru-RU"/>
        </w:rPr>
        <w:t xml:space="preserve">Обеспечение исполнения договора </w:t>
      </w:r>
      <w:r w:rsidRPr="00F57332">
        <w:rPr>
          <w:b w:val="0"/>
          <w:color w:val="auto"/>
          <w:sz w:val="26"/>
          <w:szCs w:val="26"/>
          <w:lang w:val="ru-RU"/>
        </w:rPr>
        <w:t>и гарантийных обязательств</w:t>
      </w:r>
      <w:bookmarkEnd w:id="35"/>
    </w:p>
    <w:p w14:paraId="52BB374B"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p>
    <w:p w14:paraId="73451947"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17.1. При проведении конкурентной закупки, предусмотренной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xml:space="preserve">, заказчик в извещении и (или) документации о закупке, в проекте договора вправе установить требование об обеспечении исполнения договора. При </w:t>
      </w:r>
      <w:r w:rsidRPr="00265EBC">
        <w:rPr>
          <w:rFonts w:ascii="Times New Roman" w:hAnsi="Times New Roman" w:cs="Times New Roman"/>
          <w:sz w:val="26"/>
          <w:szCs w:val="26"/>
        </w:rPr>
        <w:lastRenderedPageBreak/>
        <w:t>осуществлении неконкурентных закупок заказчик вправе установить требование об обеспечении исполнения договора в проекте договора.</w:t>
      </w:r>
    </w:p>
    <w:p w14:paraId="3CE79B40"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17.2. Обеспечение исполнения договора может предоста</w:t>
      </w:r>
      <w:r w:rsidR="00FD09E0">
        <w:rPr>
          <w:rFonts w:ascii="Times New Roman" w:hAnsi="Times New Roman" w:cs="Times New Roman"/>
          <w:sz w:val="26"/>
          <w:szCs w:val="26"/>
        </w:rPr>
        <w:t>вляться предъявлением независимой</w:t>
      </w:r>
      <w:r w:rsidRPr="00265EBC">
        <w:rPr>
          <w:rFonts w:ascii="Times New Roman" w:hAnsi="Times New Roman" w:cs="Times New Roman"/>
          <w:sz w:val="26"/>
          <w:szCs w:val="26"/>
        </w:rPr>
        <w:t xml:space="preserve"> гарантии, выданной банком, или внесением денежных средств на счет, указанный заказчиком в извещении и (или) документации о закупке, и (или) в проекте договора. Способ обеспечения исполнения договора определяется участником закупки, с которым заключается договор, самостоятельно.</w:t>
      </w:r>
    </w:p>
    <w:p w14:paraId="1C3BB3CE"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17.3. Договор заключается после предоставления участником закупки, с которым заключается договор, обеспечения исполнения договора.</w:t>
      </w:r>
    </w:p>
    <w:p w14:paraId="396D993D"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C9C83DD" w14:textId="77777777" w:rsidR="00265EBC" w:rsidRPr="0097719A" w:rsidRDefault="00265EBC" w:rsidP="00265EBC">
      <w:pPr>
        <w:tabs>
          <w:tab w:val="left" w:pos="709"/>
        </w:tabs>
        <w:spacing w:after="0" w:line="240" w:lineRule="auto"/>
        <w:ind w:firstLine="709"/>
        <w:jc w:val="both"/>
        <w:rPr>
          <w:rFonts w:ascii="Times New Roman" w:hAnsi="Times New Roman" w:cs="Times New Roman"/>
          <w:sz w:val="26"/>
          <w:szCs w:val="26"/>
        </w:rPr>
      </w:pPr>
      <w:r w:rsidRPr="0097719A">
        <w:rPr>
          <w:rFonts w:ascii="Times New Roman" w:hAnsi="Times New Roman" w:cs="Times New Roman"/>
          <w:sz w:val="26"/>
          <w:szCs w:val="26"/>
        </w:rPr>
        <w:t>17.5. 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в размере не более цены заключаемого договора.</w:t>
      </w:r>
    </w:p>
    <w:p w14:paraId="5B7B92CB" w14:textId="77777777" w:rsidR="00265EBC" w:rsidRPr="0097719A" w:rsidRDefault="00265EBC" w:rsidP="00265EBC">
      <w:pPr>
        <w:tabs>
          <w:tab w:val="left" w:pos="709"/>
        </w:tabs>
        <w:spacing w:after="0" w:line="240" w:lineRule="auto"/>
        <w:ind w:firstLine="709"/>
        <w:jc w:val="both"/>
        <w:rPr>
          <w:rFonts w:ascii="Times New Roman" w:hAnsi="Times New Roman" w:cs="Times New Roman"/>
          <w:sz w:val="26"/>
          <w:szCs w:val="26"/>
        </w:rPr>
      </w:pPr>
      <w:r w:rsidRPr="0097719A">
        <w:rPr>
          <w:rFonts w:ascii="Times New Roman" w:hAnsi="Times New Roman" w:cs="Times New Roman"/>
          <w:sz w:val="26"/>
          <w:szCs w:val="26"/>
        </w:rPr>
        <w:t>17.6. При осуществлении конкурентной закупки в электронной форме, участниками которой могут быть только субъекты малого и среднего предпринимательства, размер обеспечения исполнения договора:</w:t>
      </w:r>
    </w:p>
    <w:p w14:paraId="2EBB69F6" w14:textId="77777777" w:rsidR="00265EBC" w:rsidRPr="0097719A" w:rsidRDefault="00265EBC" w:rsidP="00265EBC">
      <w:pPr>
        <w:tabs>
          <w:tab w:val="left" w:pos="709"/>
        </w:tabs>
        <w:spacing w:after="0" w:line="240" w:lineRule="auto"/>
        <w:ind w:firstLine="709"/>
        <w:jc w:val="both"/>
        <w:rPr>
          <w:rFonts w:ascii="Times New Roman" w:hAnsi="Times New Roman" w:cs="Times New Roman"/>
          <w:sz w:val="26"/>
          <w:szCs w:val="26"/>
        </w:rPr>
      </w:pPr>
      <w:r w:rsidRPr="0097719A">
        <w:rPr>
          <w:rFonts w:ascii="Times New Roman" w:hAnsi="Times New Roman" w:cs="Times New Roman"/>
          <w:sz w:val="26"/>
          <w:szCs w:val="26"/>
        </w:rPr>
        <w:t>а) не может превышать 5 процентов начальной (максимальной) цены договора (цены лота), если договором не предусмотрена выплата аванса;</w:t>
      </w:r>
    </w:p>
    <w:p w14:paraId="66DCD1A4" w14:textId="77777777" w:rsidR="00265EBC" w:rsidRPr="0097719A" w:rsidRDefault="00265EBC" w:rsidP="00265EBC">
      <w:pPr>
        <w:tabs>
          <w:tab w:val="left" w:pos="709"/>
        </w:tabs>
        <w:spacing w:after="0" w:line="240" w:lineRule="auto"/>
        <w:ind w:firstLine="709"/>
        <w:jc w:val="both"/>
        <w:rPr>
          <w:rFonts w:ascii="Times New Roman" w:hAnsi="Times New Roman" w:cs="Times New Roman"/>
          <w:sz w:val="26"/>
          <w:szCs w:val="26"/>
        </w:rPr>
      </w:pPr>
      <w:r w:rsidRPr="0097719A">
        <w:rPr>
          <w:rFonts w:ascii="Times New Roman" w:hAnsi="Times New Roman" w:cs="Times New Roman"/>
          <w:sz w:val="26"/>
          <w:szCs w:val="26"/>
        </w:rPr>
        <w:t>б) устанавливается в размере аванса, если договором предусмотрена выплата аванса.</w:t>
      </w:r>
    </w:p>
    <w:p w14:paraId="40636129" w14:textId="144D88A3" w:rsidR="00265EBC" w:rsidRPr="0097719A" w:rsidRDefault="00265EBC" w:rsidP="00265EBC">
      <w:pPr>
        <w:tabs>
          <w:tab w:val="left" w:pos="709"/>
        </w:tabs>
        <w:spacing w:after="0" w:line="240" w:lineRule="auto"/>
        <w:ind w:firstLine="709"/>
        <w:jc w:val="both"/>
        <w:rPr>
          <w:rFonts w:ascii="Times New Roman" w:hAnsi="Times New Roman" w:cs="Times New Roman"/>
          <w:sz w:val="26"/>
          <w:szCs w:val="26"/>
        </w:rPr>
      </w:pPr>
      <w:r w:rsidRPr="0097719A">
        <w:rPr>
          <w:rFonts w:ascii="Times New Roman" w:hAnsi="Times New Roman" w:cs="Times New Roman"/>
          <w:sz w:val="26"/>
          <w:szCs w:val="26"/>
        </w:rPr>
        <w:t>17.7. Заказчик в извещении и (или) документации о закупке, в проекте договора вправе установить требование об обеспечении гарантийных обязательств. При осуществлении неконкурентных закупок заказчик вправе установить требование об обеспечении гарантийных обязательств в проекте договора.</w:t>
      </w:r>
    </w:p>
    <w:p w14:paraId="3F9340E7" w14:textId="77777777" w:rsidR="00265EBC" w:rsidRPr="0097719A"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17.8. Обеспечение гарантийных обязательств может </w:t>
      </w:r>
      <w:r w:rsidRPr="0097719A">
        <w:rPr>
          <w:rFonts w:ascii="Times New Roman" w:hAnsi="Times New Roman" w:cs="Times New Roman"/>
          <w:sz w:val="26"/>
          <w:szCs w:val="26"/>
        </w:rPr>
        <w:t>обеспечив</w:t>
      </w:r>
      <w:r w:rsidR="00FD09E0" w:rsidRPr="0097719A">
        <w:rPr>
          <w:rFonts w:ascii="Times New Roman" w:hAnsi="Times New Roman" w:cs="Times New Roman"/>
          <w:sz w:val="26"/>
          <w:szCs w:val="26"/>
        </w:rPr>
        <w:t>аться предоставлением независимой</w:t>
      </w:r>
      <w:r w:rsidRPr="0097719A">
        <w:rPr>
          <w:rFonts w:ascii="Times New Roman" w:hAnsi="Times New Roman" w:cs="Times New Roman"/>
          <w:sz w:val="26"/>
          <w:szCs w:val="26"/>
        </w:rPr>
        <w:t xml:space="preserve"> гарантии, выданной банком, или внесением денежных средств на указанный заказчиком в договоре счет. Способ обеспечения гарантийных обязательств определяется поставщиком (исполнителем, подрядчиком) самостоятельно.</w:t>
      </w:r>
    </w:p>
    <w:p w14:paraId="0F2DC40C"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17.9. Обеспечение гарантийных обязательств, если оно предусмотрено договором, предоставляется вместе с документами, подтверждающими выполнение поставщиком (исполнителем, подрядчиком) основных обязательств по договору (актом приема-передачи товара, работ, услуг, актом ввода объекта в эксплуатацию, товарной накладной, универсальным передаточным документом и др.). Если договором предусмотрено поэтапное выполнение обязательств или объем обязательств по договору не определен, обеспечение гарантийных обязательств предоставляется с документами, подтверждающими выполнение поставщиком (исполнителем, подрядчиком) основных обязательств по последнему этапу договора или по закрывающим документам по договору.</w:t>
      </w:r>
    </w:p>
    <w:p w14:paraId="69C6C9F0"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17.10. Размер обеспечения гарантийных обязательств должен составлять не более 10 процентов цены договора.</w:t>
      </w:r>
    </w:p>
    <w:p w14:paraId="0A3DE444"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17.11. Заказчик в качестве обеспечения исполнения договоров или гарантийных о</w:t>
      </w:r>
      <w:r w:rsidR="00FD09E0">
        <w:rPr>
          <w:rFonts w:ascii="Times New Roman" w:hAnsi="Times New Roman" w:cs="Times New Roman"/>
          <w:sz w:val="26"/>
          <w:szCs w:val="26"/>
        </w:rPr>
        <w:t>бязательств принимает независимые</w:t>
      </w:r>
      <w:r w:rsidRPr="00265EBC">
        <w:rPr>
          <w:rFonts w:ascii="Times New Roman" w:hAnsi="Times New Roman" w:cs="Times New Roman"/>
          <w:sz w:val="26"/>
          <w:szCs w:val="26"/>
        </w:rPr>
        <w:t xml:space="preserve"> гарантии, выданные банками, соответствующими требованиям, установленным постановлением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w:t>
      </w:r>
      <w:r w:rsidRPr="00265EBC">
        <w:rPr>
          <w:rFonts w:ascii="Times New Roman" w:hAnsi="Times New Roman" w:cs="Times New Roman"/>
          <w:sz w:val="26"/>
          <w:szCs w:val="26"/>
        </w:rPr>
        <w:lastRenderedPageBreak/>
        <w:t>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а также иным требованиям, предусмотренным действующ</w:t>
      </w:r>
      <w:r w:rsidR="00CC5379">
        <w:rPr>
          <w:rFonts w:ascii="Times New Roman" w:hAnsi="Times New Roman" w:cs="Times New Roman"/>
          <w:sz w:val="26"/>
          <w:szCs w:val="26"/>
        </w:rPr>
        <w:t>им законодательством. Независимая</w:t>
      </w:r>
      <w:r w:rsidRPr="00265EBC">
        <w:rPr>
          <w:rFonts w:ascii="Times New Roman" w:hAnsi="Times New Roman" w:cs="Times New Roman"/>
          <w:sz w:val="26"/>
          <w:szCs w:val="26"/>
        </w:rPr>
        <w:t xml:space="preserve"> гарантия должна быть безотзывной и должна содержать:</w:t>
      </w:r>
    </w:p>
    <w:p w14:paraId="036AC3A6" w14:textId="77777777" w:rsidR="00265EBC" w:rsidRPr="00265EBC" w:rsidRDefault="00CC5379"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сумму независимой</w:t>
      </w:r>
      <w:r w:rsidR="00265EBC" w:rsidRPr="00265EBC">
        <w:rPr>
          <w:rFonts w:ascii="Times New Roman" w:hAnsi="Times New Roman" w:cs="Times New Roman"/>
          <w:sz w:val="26"/>
          <w:szCs w:val="26"/>
        </w:rPr>
        <w:t xml:space="preserve"> гарантии, подлежащую уплате гарантом заказчику в случае ненадлежащего исполнения обязательств принципалом;</w:t>
      </w:r>
    </w:p>
    <w:p w14:paraId="31E05A99"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обязательства принципала, надлежащее исполнение к</w:t>
      </w:r>
      <w:r w:rsidR="00CC5379">
        <w:rPr>
          <w:rFonts w:ascii="Times New Roman" w:hAnsi="Times New Roman" w:cs="Times New Roman"/>
          <w:sz w:val="26"/>
          <w:szCs w:val="26"/>
        </w:rPr>
        <w:t>оторых обеспечивается независимой</w:t>
      </w:r>
      <w:r w:rsidRPr="00265EBC">
        <w:rPr>
          <w:rFonts w:ascii="Times New Roman" w:hAnsi="Times New Roman" w:cs="Times New Roman"/>
          <w:sz w:val="26"/>
          <w:szCs w:val="26"/>
        </w:rPr>
        <w:t xml:space="preserve"> гарантией;</w:t>
      </w:r>
    </w:p>
    <w:p w14:paraId="07006844" w14:textId="69A767B1"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обязанность гаранта уплатить заказчику неустойку в размере 0,1 процента денежной суммы, подлежащей уплате, за каждый день просрочки;</w:t>
      </w:r>
    </w:p>
    <w:p w14:paraId="35ACB386"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условие, согласно которому исполнением об</w:t>
      </w:r>
      <w:r w:rsidR="00CC5379">
        <w:rPr>
          <w:rFonts w:ascii="Times New Roman" w:hAnsi="Times New Roman" w:cs="Times New Roman"/>
          <w:sz w:val="26"/>
          <w:szCs w:val="26"/>
        </w:rPr>
        <w:t>язательств гаранта по независимой</w:t>
      </w:r>
      <w:r w:rsidRPr="00265EBC">
        <w:rPr>
          <w:rFonts w:ascii="Times New Roman" w:hAnsi="Times New Roman" w:cs="Times New Roman"/>
          <w:sz w:val="26"/>
          <w:szCs w:val="26"/>
        </w:rPr>
        <w:t xml:space="preserve"> гарантии является фактическое поступление денежных сумм на счет заказчика;</w:t>
      </w:r>
    </w:p>
    <w:p w14:paraId="3D6FE5B6" w14:textId="77777777" w:rsidR="00265EBC" w:rsidRPr="00265EBC" w:rsidRDefault="00CC5379"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срок действия независимой</w:t>
      </w:r>
      <w:r w:rsidR="00265EBC" w:rsidRPr="00265EBC">
        <w:rPr>
          <w:rFonts w:ascii="Times New Roman" w:hAnsi="Times New Roman" w:cs="Times New Roman"/>
          <w:sz w:val="26"/>
          <w:szCs w:val="26"/>
        </w:rPr>
        <w:t xml:space="preserve"> гаранти</w:t>
      </w:r>
      <w:r w:rsidR="00751799">
        <w:rPr>
          <w:rFonts w:ascii="Times New Roman" w:hAnsi="Times New Roman" w:cs="Times New Roman"/>
          <w:sz w:val="26"/>
          <w:szCs w:val="26"/>
        </w:rPr>
        <w:t>и с учетом требований пункта 17</w:t>
      </w:r>
      <w:r w:rsidR="00265EBC" w:rsidRPr="00265EBC">
        <w:rPr>
          <w:rFonts w:ascii="Times New Roman" w:hAnsi="Times New Roman" w:cs="Times New Roman"/>
          <w:sz w:val="26"/>
          <w:szCs w:val="26"/>
        </w:rPr>
        <w:t xml:space="preserve">.12 </w:t>
      </w:r>
      <w:r w:rsidR="0097719A">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08CC3C48"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отлагательное условие, предусматривающее заключение до</w:t>
      </w:r>
      <w:r w:rsidR="00CC5379">
        <w:rPr>
          <w:rFonts w:ascii="Times New Roman" w:hAnsi="Times New Roman" w:cs="Times New Roman"/>
          <w:sz w:val="26"/>
          <w:szCs w:val="26"/>
        </w:rPr>
        <w:t>говора предоставления независимой</w:t>
      </w:r>
      <w:r w:rsidRPr="00265EBC">
        <w:rPr>
          <w:rFonts w:ascii="Times New Roman" w:hAnsi="Times New Roman" w:cs="Times New Roman"/>
          <w:sz w:val="26"/>
          <w:szCs w:val="26"/>
        </w:rPr>
        <w:t xml:space="preserve"> гарантии по обязательствам принципала, возникшим из договора при его заключении, в </w:t>
      </w:r>
      <w:r w:rsidR="00CC5379">
        <w:rPr>
          <w:rFonts w:ascii="Times New Roman" w:hAnsi="Times New Roman" w:cs="Times New Roman"/>
          <w:sz w:val="26"/>
          <w:szCs w:val="26"/>
        </w:rPr>
        <w:t>случае предоставления независимой</w:t>
      </w:r>
      <w:r w:rsidRPr="00265EBC">
        <w:rPr>
          <w:rFonts w:ascii="Times New Roman" w:hAnsi="Times New Roman" w:cs="Times New Roman"/>
          <w:sz w:val="26"/>
          <w:szCs w:val="26"/>
        </w:rPr>
        <w:t xml:space="preserve"> гарантии в качестве обеспечения исполнения договора;</w:t>
      </w:r>
    </w:p>
    <w:p w14:paraId="1E313C5F"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условия о том, что расходы, возникающие в связи с перечислением денежны</w:t>
      </w:r>
      <w:r w:rsidR="00CC5379">
        <w:rPr>
          <w:rFonts w:ascii="Times New Roman" w:hAnsi="Times New Roman" w:cs="Times New Roman"/>
          <w:sz w:val="26"/>
          <w:szCs w:val="26"/>
        </w:rPr>
        <w:t>х средств гарантом по независимой</w:t>
      </w:r>
      <w:r w:rsidRPr="00265EBC">
        <w:rPr>
          <w:rFonts w:ascii="Times New Roman" w:hAnsi="Times New Roman" w:cs="Times New Roman"/>
          <w:sz w:val="26"/>
          <w:szCs w:val="26"/>
        </w:rPr>
        <w:t xml:space="preserve"> гарантии, несет гарант;</w:t>
      </w:r>
    </w:p>
    <w:p w14:paraId="61E5D46A"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перечень документов, представляемых заказчиком банку одновременно с требованием об осуществлении упл</w:t>
      </w:r>
      <w:r w:rsidR="00CC5379">
        <w:rPr>
          <w:rFonts w:ascii="Times New Roman" w:hAnsi="Times New Roman" w:cs="Times New Roman"/>
          <w:sz w:val="26"/>
          <w:szCs w:val="26"/>
        </w:rPr>
        <w:t>аты денежной суммы по независимой</w:t>
      </w:r>
      <w:r w:rsidRPr="00265EBC">
        <w:rPr>
          <w:rFonts w:ascii="Times New Roman" w:hAnsi="Times New Roman" w:cs="Times New Roman"/>
          <w:sz w:val="26"/>
          <w:szCs w:val="26"/>
        </w:rPr>
        <w:t xml:space="preserve"> гарантии.</w:t>
      </w:r>
    </w:p>
    <w:p w14:paraId="4912C06C" w14:textId="5641E524" w:rsidR="00265EBC" w:rsidRPr="00265EBC" w:rsidRDefault="00CC5379"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17.12. Срок действия независимой</w:t>
      </w:r>
      <w:r w:rsidR="00265EBC" w:rsidRPr="00265EBC">
        <w:rPr>
          <w:rFonts w:ascii="Times New Roman" w:hAnsi="Times New Roman" w:cs="Times New Roman"/>
          <w:sz w:val="26"/>
          <w:szCs w:val="26"/>
        </w:rPr>
        <w:t xml:space="preserve"> гарантии, предоставленной в качестве обеспечения договора, должен превышать срок действия исполнения всех обязательств по договору не менее чем на один месяц.</w:t>
      </w:r>
    </w:p>
    <w:p w14:paraId="6F6CC7DF" w14:textId="77777777" w:rsidR="00265EBC" w:rsidRPr="00265EBC" w:rsidRDefault="00CC5379" w:rsidP="00265EBC">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Срок действия независимой</w:t>
      </w:r>
      <w:r w:rsidR="00265EBC" w:rsidRPr="00265EBC">
        <w:rPr>
          <w:rFonts w:ascii="Times New Roman" w:hAnsi="Times New Roman" w:cs="Times New Roman"/>
          <w:sz w:val="26"/>
          <w:szCs w:val="26"/>
        </w:rPr>
        <w:t xml:space="preserve"> гарантии, предоставленной в качестве обеспечения гарантийных обязательств, должен превышать срок действия исполнения таких обязательств в рамках гарантийных не менее чем на один месяц с даты окончания срока исполнения обязательств сторонами по договору, в том числе в случае его изменения.</w:t>
      </w:r>
    </w:p>
    <w:p w14:paraId="3B3CB1A5"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17.13. Предоставление участником закупки, с которым заключается договор, обеспечения исполнения договора не требуется, в случае если такой участник является казенным, бюджетным или автономным учреждением.</w:t>
      </w:r>
    </w:p>
    <w:p w14:paraId="2277D5B1"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17.14. Заказчик возвращает денежные средства, внесенные в качестве обеспечения исполнения договора или гарантийных обязательств, не позднее чем в течение 10 рабочих дней со дня:</w:t>
      </w:r>
    </w:p>
    <w:p w14:paraId="6A4DBD77"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подписания заказчиком документов, подтверждающих выполнение поставщиком (исполнителем, подрядчиком) основных обязательств по договору;</w:t>
      </w:r>
    </w:p>
    <w:p w14:paraId="436A7A16" w14:textId="5FC42833"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окончания предоставленных гарантийных обязательств на выполнение поставщиком (исполнителем, подрядчиком) обязательства по договору.</w:t>
      </w:r>
    </w:p>
    <w:p w14:paraId="66DA817F"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17.15. В ходе исполнения договора поставщик (исполнитель,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сроки, которые предусмотрены условиями договора.</w:t>
      </w:r>
    </w:p>
    <w:p w14:paraId="67A6C75E" w14:textId="77777777" w:rsidR="00265EBC" w:rsidRPr="00265EBC" w:rsidRDefault="00265EBC" w:rsidP="00265EBC">
      <w:pPr>
        <w:spacing w:after="0" w:line="240" w:lineRule="auto"/>
        <w:rPr>
          <w:rFonts w:ascii="Times New Roman" w:hAnsi="Times New Roman" w:cs="Times New Roman"/>
          <w:sz w:val="26"/>
          <w:szCs w:val="26"/>
        </w:rPr>
      </w:pPr>
    </w:p>
    <w:p w14:paraId="043B4003" w14:textId="77777777" w:rsidR="00265EBC" w:rsidRPr="00265EBC" w:rsidRDefault="00265EBC" w:rsidP="00265EBC">
      <w:pPr>
        <w:pStyle w:val="1"/>
        <w:spacing w:before="0" w:after="0"/>
        <w:rPr>
          <w:b w:val="0"/>
          <w:sz w:val="26"/>
          <w:szCs w:val="26"/>
          <w:lang w:val="ru-RU"/>
        </w:rPr>
      </w:pPr>
      <w:bookmarkStart w:id="36" w:name="_Toc527540308"/>
      <w:bookmarkStart w:id="37" w:name="_Toc101190854"/>
      <w:r w:rsidRPr="00265EBC">
        <w:rPr>
          <w:b w:val="0"/>
          <w:sz w:val="26"/>
          <w:szCs w:val="26"/>
          <w:lang w:val="ru-RU"/>
        </w:rPr>
        <w:t>18.</w:t>
      </w:r>
      <w:r w:rsidRPr="00265EBC">
        <w:rPr>
          <w:b w:val="0"/>
          <w:sz w:val="26"/>
          <w:szCs w:val="26"/>
        </w:rPr>
        <w:t> </w:t>
      </w:r>
      <w:r w:rsidRPr="00265EBC">
        <w:rPr>
          <w:b w:val="0"/>
          <w:sz w:val="26"/>
          <w:szCs w:val="26"/>
          <w:lang w:val="ru-RU"/>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265EBC">
        <w:rPr>
          <w:b w:val="0"/>
          <w:sz w:val="26"/>
          <w:szCs w:val="26"/>
          <w:lang w:val="ru-RU"/>
        </w:rPr>
        <w:lastRenderedPageBreak/>
        <w:t>иностранного государства, работам, услугам, выполняемым, оказываемым иностранными лицами</w:t>
      </w:r>
      <w:bookmarkEnd w:id="36"/>
      <w:bookmarkEnd w:id="37"/>
    </w:p>
    <w:p w14:paraId="701364EA" w14:textId="77777777" w:rsidR="00265EBC" w:rsidRPr="00265EBC" w:rsidRDefault="00265EBC" w:rsidP="00265EBC">
      <w:pPr>
        <w:spacing w:after="0" w:line="240" w:lineRule="auto"/>
        <w:rPr>
          <w:rFonts w:ascii="Times New Roman" w:hAnsi="Times New Roman" w:cs="Times New Roman"/>
          <w:sz w:val="26"/>
          <w:szCs w:val="26"/>
        </w:rPr>
      </w:pPr>
    </w:p>
    <w:p w14:paraId="33135D3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18.1. 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w:t>
      </w:r>
      <w:r w:rsidR="004A64B6">
        <w:rPr>
          <w:rFonts w:ascii="Times New Roman" w:hAnsi="Times New Roman" w:cs="Times New Roman"/>
          <w:sz w:val="26"/>
          <w:szCs w:val="26"/>
        </w:rPr>
        <w:t>м иностранными лицами (далее – приоритет</w:t>
      </w:r>
      <w:r w:rsidRPr="00265EBC">
        <w:rPr>
          <w:rFonts w:ascii="Times New Roman" w:hAnsi="Times New Roman" w:cs="Times New Roman"/>
          <w:sz w:val="26"/>
          <w:szCs w:val="26"/>
        </w:rPr>
        <w:t>). Условием предоставления приоритета является включение в документацию о закупке сведений, указанных в пункте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8EB0821" w14:textId="23AE1D51"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Порядок предоставления приоритета применяется в соответствии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BA39F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При закупке радиоэлектронной продукции предметом одного договора (одного лота) не может быть продукция, включенная в единый реестр российской радиоэлектронной продукции и не включенная в него.</w:t>
      </w:r>
    </w:p>
    <w:p w14:paraId="0F3CDFF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18.2. Приоритет не предоставляется в случаях, если:</w:t>
      </w:r>
    </w:p>
    <w:p w14:paraId="2D68A54D" w14:textId="390068E0"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закупка признана несостоявшейся и договор заключается с единственным участником закупки;</w:t>
      </w:r>
    </w:p>
    <w:p w14:paraId="229A590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65579F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835DE1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594EF0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w:t>
      </w:r>
      <w:r w:rsidR="0097719A">
        <w:rPr>
          <w:rFonts w:ascii="Times New Roman" w:hAnsi="Times New Roman" w:cs="Times New Roman"/>
          <w:sz w:val="26"/>
          <w:szCs w:val="26"/>
        </w:rPr>
        <w:t>ной в  извещении о закупке, на шаг аукциона</w:t>
      </w:r>
      <w:r w:rsidRPr="00265EBC">
        <w:rPr>
          <w:rFonts w:ascii="Times New Roman" w:hAnsi="Times New Roman" w:cs="Times New Roman"/>
          <w:sz w:val="26"/>
          <w:szCs w:val="26"/>
        </w:rPr>
        <w:t xml:space="preserve">,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w:t>
      </w:r>
      <w:r w:rsidRPr="00265EBC">
        <w:rPr>
          <w:rFonts w:ascii="Times New Roman" w:hAnsi="Times New Roman" w:cs="Times New Roman"/>
          <w:sz w:val="26"/>
          <w:szCs w:val="26"/>
        </w:rPr>
        <w:lastRenderedPageBreak/>
        <w:t>выполняемых, оказываемых российскими лицами, составляет более 50 процентов стоимости всех предложенных таким участником товаров, работ, услуг.</w:t>
      </w:r>
    </w:p>
    <w:p w14:paraId="6DA2592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18.3.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5 пункта 18.2 </w:t>
      </w:r>
      <w:r w:rsidR="0097719A">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843DC68" w14:textId="1C21AB5D"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18.4.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B392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18.5.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27C6FE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18.6.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ADE9A0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18.7. При исполнении договора, заключенного с участником закупки, которому предоставлен приоритет в соответствии с </w:t>
      </w:r>
      <w:r w:rsidR="00080236">
        <w:rPr>
          <w:rFonts w:ascii="Times New Roman" w:hAnsi="Times New Roman" w:cs="Times New Roman"/>
          <w:sz w:val="26"/>
          <w:szCs w:val="26"/>
        </w:rPr>
        <w:t>Положением о закупках</w:t>
      </w:r>
      <w:r w:rsidR="0097719A">
        <w:rPr>
          <w:rFonts w:ascii="Times New Roman" w:hAnsi="Times New Roman" w:cs="Times New Roman"/>
          <w:sz w:val="26"/>
          <w:szCs w:val="26"/>
        </w:rPr>
        <w:t xml:space="preserve"> </w:t>
      </w:r>
      <w:r w:rsidRPr="00265EBC">
        <w:rPr>
          <w:rFonts w:ascii="Times New Roman" w:hAnsi="Times New Roman" w:cs="Times New Roman"/>
          <w:sz w:val="26"/>
          <w:szCs w:val="26"/>
        </w:rPr>
        <w:t>и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8C7206F" w14:textId="77777777" w:rsidR="00265EBC" w:rsidRPr="00265EBC" w:rsidRDefault="00265EBC" w:rsidP="00265EBC">
      <w:pPr>
        <w:spacing w:after="0" w:line="240" w:lineRule="auto"/>
        <w:rPr>
          <w:rFonts w:ascii="Times New Roman" w:hAnsi="Times New Roman" w:cs="Times New Roman"/>
          <w:sz w:val="26"/>
          <w:szCs w:val="26"/>
        </w:rPr>
      </w:pPr>
    </w:p>
    <w:p w14:paraId="7A3416C4" w14:textId="77777777" w:rsidR="00265EBC" w:rsidRPr="00265EBC" w:rsidRDefault="00265EBC" w:rsidP="00265EBC">
      <w:pPr>
        <w:pStyle w:val="1"/>
        <w:spacing w:before="0" w:after="0"/>
        <w:rPr>
          <w:b w:val="0"/>
          <w:sz w:val="26"/>
          <w:szCs w:val="26"/>
          <w:lang w:val="ru-RU"/>
        </w:rPr>
      </w:pPr>
      <w:bookmarkStart w:id="38" w:name="_Toc101190855"/>
      <w:bookmarkStart w:id="39" w:name="_Toc527540309"/>
      <w:r w:rsidRPr="00265EBC">
        <w:rPr>
          <w:b w:val="0"/>
          <w:sz w:val="26"/>
          <w:szCs w:val="26"/>
          <w:lang w:val="ru-RU"/>
        </w:rPr>
        <w:t>19.</w:t>
      </w:r>
      <w:r w:rsidRPr="00265EBC">
        <w:rPr>
          <w:b w:val="0"/>
          <w:sz w:val="26"/>
          <w:szCs w:val="26"/>
        </w:rPr>
        <w:t> </w:t>
      </w:r>
      <w:r w:rsidRPr="00265EBC">
        <w:rPr>
          <w:b w:val="0"/>
          <w:sz w:val="26"/>
          <w:szCs w:val="26"/>
          <w:lang w:val="ru-RU"/>
        </w:rPr>
        <w:t>Способы закупки</w:t>
      </w:r>
      <w:bookmarkEnd w:id="38"/>
      <w:r w:rsidRPr="00265EBC">
        <w:rPr>
          <w:b w:val="0"/>
          <w:sz w:val="26"/>
          <w:szCs w:val="26"/>
          <w:lang w:val="ru-RU"/>
        </w:rPr>
        <w:t>.</w:t>
      </w:r>
    </w:p>
    <w:p w14:paraId="3B5A523E" w14:textId="77777777" w:rsidR="00265EBC" w:rsidRPr="00265EBC" w:rsidRDefault="00265EBC" w:rsidP="00265EBC">
      <w:pPr>
        <w:pStyle w:val="2"/>
        <w:spacing w:before="0" w:after="0"/>
        <w:rPr>
          <w:b w:val="0"/>
          <w:sz w:val="26"/>
          <w:szCs w:val="26"/>
          <w:lang w:val="ru-RU"/>
        </w:rPr>
      </w:pPr>
      <w:bookmarkStart w:id="40" w:name="_Toc101190856"/>
      <w:r w:rsidRPr="00265EBC">
        <w:rPr>
          <w:b w:val="0"/>
          <w:sz w:val="26"/>
          <w:szCs w:val="26"/>
        </w:rPr>
        <w:t> </w:t>
      </w:r>
      <w:r w:rsidRPr="00265EBC">
        <w:rPr>
          <w:b w:val="0"/>
          <w:sz w:val="26"/>
          <w:szCs w:val="26"/>
          <w:lang w:val="ru-RU"/>
        </w:rPr>
        <w:t>Конкурентные и неконкурентные способы закупки и условия их применения</w:t>
      </w:r>
      <w:bookmarkEnd w:id="39"/>
      <w:bookmarkEnd w:id="40"/>
    </w:p>
    <w:p w14:paraId="1311E3E0" w14:textId="77777777" w:rsidR="00265EBC" w:rsidRPr="00265EBC" w:rsidRDefault="00265EBC" w:rsidP="00265EBC">
      <w:pPr>
        <w:spacing w:after="0" w:line="240" w:lineRule="auto"/>
        <w:jc w:val="center"/>
        <w:rPr>
          <w:rFonts w:ascii="Times New Roman" w:hAnsi="Times New Roman" w:cs="Times New Roman"/>
          <w:sz w:val="26"/>
          <w:szCs w:val="26"/>
        </w:rPr>
      </w:pPr>
    </w:p>
    <w:p w14:paraId="305FC99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19.1. Заказчики при осуществлении закупок используют конкурентные способы определения поставщиков (исполнителей, подрядчиков) или осуществляют закупки у единственного поставщика (исполнителя, подрядчика).</w:t>
      </w:r>
    </w:p>
    <w:p w14:paraId="65C4743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Конкурентными способами определения поставщиков (исполнителей, подрядчиков) в соответствии с </w:t>
      </w:r>
      <w:r w:rsidR="00080236">
        <w:rPr>
          <w:rFonts w:ascii="Times New Roman" w:hAnsi="Times New Roman" w:cs="Times New Roman"/>
          <w:sz w:val="26"/>
          <w:szCs w:val="26"/>
        </w:rPr>
        <w:t>Положением о закупках</w:t>
      </w:r>
      <w:r w:rsidR="0097719A">
        <w:rPr>
          <w:rFonts w:ascii="Times New Roman" w:hAnsi="Times New Roman" w:cs="Times New Roman"/>
          <w:sz w:val="26"/>
          <w:szCs w:val="26"/>
        </w:rPr>
        <w:t xml:space="preserve"> </w:t>
      </w:r>
      <w:r w:rsidRPr="00265EBC">
        <w:rPr>
          <w:rFonts w:ascii="Times New Roman" w:hAnsi="Times New Roman" w:cs="Times New Roman"/>
          <w:sz w:val="26"/>
          <w:szCs w:val="26"/>
        </w:rPr>
        <w:t>являются:</w:t>
      </w:r>
    </w:p>
    <w:p w14:paraId="3CAAAF08"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конкурс (открытый конкурс, конкурс в электронной форме, закрытый конкурс);</w:t>
      </w:r>
    </w:p>
    <w:p w14:paraId="7B098BF6"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аукцион (открытый аукцион, аукцион в электронной форме, закрытый аукцион);</w:t>
      </w:r>
    </w:p>
    <w:p w14:paraId="384B5634" w14:textId="034709AB"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00265EBC" w:rsidRPr="00265EBC">
        <w:rPr>
          <w:rFonts w:ascii="Times New Roman" w:hAnsi="Times New Roman" w:cs="Times New Roman"/>
          <w:sz w:val="26"/>
          <w:szCs w:val="26"/>
        </w:rPr>
        <w:t>запрос котировок (открытый запрос котировок, запрос котировок в электронной форме, закрытый запрос котировок);</w:t>
      </w:r>
    </w:p>
    <w:p w14:paraId="3D36C9DB"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запрос предложений (открытый запрос предложений, запрос предложений в электронной форме, закрытый запрос предложений).</w:t>
      </w:r>
    </w:p>
    <w:p w14:paraId="79EA9C8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19.2.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пунктом 3 части 1 статьи 3 Закона о закупках.</w:t>
      </w:r>
    </w:p>
    <w:p w14:paraId="38844D0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19.3. Заказчик вправе провести закрытую конкурентную закупку в  случае, если сведения о такой закупке составляют государственную тайну,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14:paraId="468ABE02" w14:textId="628825DE"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19.4. Решение о способе закупки принимается заказчиком в соответствии с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Закупка проводится в соответствии с </w:t>
      </w:r>
      <w:r w:rsidR="00080236">
        <w:rPr>
          <w:rFonts w:ascii="Times New Roman" w:hAnsi="Times New Roman" w:cs="Times New Roman"/>
          <w:sz w:val="26"/>
          <w:szCs w:val="26"/>
        </w:rPr>
        <w:t>Положением о закупках</w:t>
      </w:r>
      <w:r w:rsidR="0097719A">
        <w:rPr>
          <w:rFonts w:ascii="Times New Roman" w:hAnsi="Times New Roman" w:cs="Times New Roman"/>
          <w:sz w:val="26"/>
          <w:szCs w:val="26"/>
        </w:rPr>
        <w:t xml:space="preserve"> </w:t>
      </w:r>
      <w:r w:rsidRPr="00265EBC">
        <w:rPr>
          <w:rFonts w:ascii="Times New Roman" w:hAnsi="Times New Roman" w:cs="Times New Roman"/>
          <w:sz w:val="26"/>
          <w:szCs w:val="26"/>
        </w:rPr>
        <w:t>в редакции на дату размещения в единой информационной системе извещения и (или) документации о закупке.</w:t>
      </w:r>
    </w:p>
    <w:p w14:paraId="53A837BB"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76ED513" w14:textId="77777777" w:rsidR="00265EBC" w:rsidRPr="00265EBC" w:rsidRDefault="00265EBC" w:rsidP="00265EBC">
      <w:pPr>
        <w:pStyle w:val="2"/>
        <w:spacing w:before="0" w:after="0"/>
        <w:rPr>
          <w:b w:val="0"/>
          <w:sz w:val="26"/>
          <w:szCs w:val="26"/>
          <w:lang w:val="ru-RU"/>
        </w:rPr>
      </w:pPr>
      <w:bookmarkStart w:id="41" w:name="_Toc101190857"/>
      <w:r w:rsidRPr="00265EBC">
        <w:rPr>
          <w:b w:val="0"/>
          <w:sz w:val="26"/>
          <w:szCs w:val="26"/>
          <w:lang w:val="ru-RU"/>
        </w:rPr>
        <w:t>20.</w:t>
      </w:r>
      <w:r w:rsidRPr="00265EBC">
        <w:rPr>
          <w:b w:val="0"/>
          <w:sz w:val="26"/>
          <w:szCs w:val="26"/>
        </w:rPr>
        <w:t> </w:t>
      </w:r>
      <w:r w:rsidRPr="00265EBC">
        <w:rPr>
          <w:b w:val="0"/>
          <w:sz w:val="26"/>
          <w:szCs w:val="26"/>
          <w:lang w:val="ru-RU"/>
        </w:rPr>
        <w:t>Особенности проведения совместных закупок</w:t>
      </w:r>
      <w:bookmarkEnd w:id="41"/>
    </w:p>
    <w:p w14:paraId="71F1396D" w14:textId="77777777" w:rsidR="00265EBC" w:rsidRPr="00265EBC" w:rsidRDefault="00265EBC" w:rsidP="00265EBC">
      <w:pPr>
        <w:spacing w:after="0" w:line="240" w:lineRule="auto"/>
        <w:rPr>
          <w:rFonts w:ascii="Times New Roman" w:hAnsi="Times New Roman" w:cs="Times New Roman"/>
          <w:sz w:val="26"/>
          <w:szCs w:val="26"/>
        </w:rPr>
      </w:pPr>
    </w:p>
    <w:p w14:paraId="4E3510CB" w14:textId="52B7CFF9" w:rsidR="00265EBC" w:rsidRPr="00265EBC" w:rsidRDefault="00265EBC" w:rsidP="00265EBC">
      <w:pPr>
        <w:spacing w:after="0" w:line="240" w:lineRule="auto"/>
        <w:ind w:firstLine="709"/>
        <w:jc w:val="both"/>
        <w:rPr>
          <w:rFonts w:ascii="Times New Roman" w:hAnsi="Times New Roman" w:cs="Times New Roman"/>
          <w:sz w:val="26"/>
          <w:szCs w:val="26"/>
        </w:rPr>
      </w:pPr>
      <w:bookmarkStart w:id="42" w:name="_Toc527540310"/>
      <w:r w:rsidRPr="00265EBC">
        <w:rPr>
          <w:rFonts w:ascii="Times New Roman" w:hAnsi="Times New Roman" w:cs="Times New Roman"/>
          <w:sz w:val="26"/>
          <w:szCs w:val="26"/>
        </w:rPr>
        <w:t xml:space="preserve">20.1. При наличии у двух и более заказчиков потребности в одних и тех же товарах, работах, услугах такие заказчики вправе проводить совместные процедуры закупок любым способом, не противоречащим Закону о закупках и </w:t>
      </w:r>
      <w:r w:rsidR="00D4712B">
        <w:rPr>
          <w:rFonts w:ascii="Times New Roman" w:hAnsi="Times New Roman" w:cs="Times New Roman"/>
          <w:sz w:val="26"/>
          <w:szCs w:val="26"/>
        </w:rPr>
        <w:t>Положению о закупках</w:t>
      </w:r>
      <w:r w:rsidRPr="00265EBC">
        <w:rPr>
          <w:rFonts w:ascii="Times New Roman" w:hAnsi="Times New Roman" w:cs="Times New Roman"/>
          <w:sz w:val="26"/>
          <w:szCs w:val="26"/>
        </w:rPr>
        <w:t>.</w:t>
      </w:r>
    </w:p>
    <w:p w14:paraId="64D221D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20.2. Совместная закупка проводится в следующем порядке:</w:t>
      </w:r>
    </w:p>
    <w:p w14:paraId="6C6A57F4"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подписание соглашения о проведении совместной закупки всеми заказчиками;</w:t>
      </w:r>
    </w:p>
    <w:p w14:paraId="46BD13B7"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внесение в план закупки сведений о наименовании организатора совместной закупки;</w:t>
      </w:r>
    </w:p>
    <w:p w14:paraId="5EAA38DB"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 xml:space="preserve">формирование и утверждение состава комиссии по осуществлению закупки в соответствии с требованиями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4354208B"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подготовка извещения и (или) документации;</w:t>
      </w:r>
    </w:p>
    <w:p w14:paraId="0D715F6C"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утверждение извещения и (или) документации;</w:t>
      </w:r>
    </w:p>
    <w:p w14:paraId="51666D6D"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размещение извещения и (или) документации, в том числе проекта договора, в единой информационной системе;</w:t>
      </w:r>
    </w:p>
    <w:p w14:paraId="6180DB77" w14:textId="77777777" w:rsidR="00265EBC" w:rsidRPr="00265EBC" w:rsidRDefault="0097719A"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представление участникам закупки извещения и (или) документации;</w:t>
      </w:r>
    </w:p>
    <w:p w14:paraId="27706183"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265EBC" w:rsidRPr="00265EBC">
        <w:rPr>
          <w:rFonts w:ascii="Times New Roman" w:hAnsi="Times New Roman" w:cs="Times New Roman"/>
          <w:sz w:val="26"/>
          <w:szCs w:val="26"/>
        </w:rPr>
        <w:t>разъяснение положений извещения и (или) документации на основании поступающих запросов;</w:t>
      </w:r>
    </w:p>
    <w:p w14:paraId="1D59AD0B"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265EBC" w:rsidRPr="00265EBC">
        <w:rPr>
          <w:rFonts w:ascii="Times New Roman" w:hAnsi="Times New Roman" w:cs="Times New Roman"/>
          <w:sz w:val="26"/>
          <w:szCs w:val="26"/>
        </w:rPr>
        <w:t>рассмотрение и (или) оценка заявок участников закупки;</w:t>
      </w:r>
    </w:p>
    <w:p w14:paraId="1450394B"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265EBC" w:rsidRPr="00265EBC">
        <w:rPr>
          <w:rFonts w:ascii="Times New Roman" w:hAnsi="Times New Roman" w:cs="Times New Roman"/>
          <w:sz w:val="26"/>
          <w:szCs w:val="26"/>
        </w:rPr>
        <w:t>заключение договора с победителем (победителями) каждым заказчиком самостоятельно.</w:t>
      </w:r>
    </w:p>
    <w:p w14:paraId="64B2B1DC" w14:textId="70B25E58"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20.3. Начальная (максимальная) цена совместной закупки указывается в извещении и (или) документации по каждому лоту и определяется как сумма начальных (максимальных) цен договоров каждого заказчика.</w:t>
      </w:r>
    </w:p>
    <w:p w14:paraId="365E26E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20.4. Извещение и (или) документация о проведении совместной закупки размещаются в сроки, установленные </w:t>
      </w:r>
      <w:r w:rsidR="00080236">
        <w:rPr>
          <w:rFonts w:ascii="Times New Roman" w:hAnsi="Times New Roman" w:cs="Times New Roman"/>
          <w:sz w:val="26"/>
          <w:szCs w:val="26"/>
        </w:rPr>
        <w:t>Положением о закупках</w:t>
      </w:r>
      <w:r w:rsidR="002C00D6">
        <w:rPr>
          <w:rFonts w:ascii="Times New Roman" w:hAnsi="Times New Roman" w:cs="Times New Roman"/>
          <w:sz w:val="26"/>
          <w:szCs w:val="26"/>
        </w:rPr>
        <w:t xml:space="preserve"> </w:t>
      </w:r>
      <w:r w:rsidRPr="00265EBC">
        <w:rPr>
          <w:rFonts w:ascii="Times New Roman" w:hAnsi="Times New Roman" w:cs="Times New Roman"/>
          <w:sz w:val="26"/>
          <w:szCs w:val="26"/>
        </w:rPr>
        <w:t xml:space="preserve">для соответствующего способа закупки. </w:t>
      </w:r>
    </w:p>
    <w:p w14:paraId="5508426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20.5. Организатором совместной закупки может выступать один из Заказчиков, либо уполномоченное учреждение, либо специализированная </w:t>
      </w:r>
      <w:r w:rsidRPr="00265EBC">
        <w:rPr>
          <w:rFonts w:ascii="Times New Roman" w:hAnsi="Times New Roman" w:cs="Times New Roman"/>
          <w:sz w:val="26"/>
          <w:szCs w:val="26"/>
        </w:rPr>
        <w:lastRenderedPageBreak/>
        <w:t>организация, которой другие заказчики передали на основании соглашения или договора часть своих полномочий на организацию и проведение процедуры закупки.</w:t>
      </w:r>
    </w:p>
    <w:p w14:paraId="38E8C11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20.6. Соглашение или договор в соответствии с пунктами 20.2 и 20.5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должно(</w:t>
      </w:r>
      <w:proofErr w:type="spellStart"/>
      <w:r w:rsidRPr="00265EBC">
        <w:rPr>
          <w:rFonts w:ascii="Times New Roman" w:hAnsi="Times New Roman" w:cs="Times New Roman"/>
          <w:sz w:val="26"/>
          <w:szCs w:val="26"/>
        </w:rPr>
        <w:t>ен</w:t>
      </w:r>
      <w:proofErr w:type="spellEnd"/>
      <w:r w:rsidRPr="00265EBC">
        <w:rPr>
          <w:rFonts w:ascii="Times New Roman" w:hAnsi="Times New Roman" w:cs="Times New Roman"/>
          <w:sz w:val="26"/>
          <w:szCs w:val="26"/>
        </w:rPr>
        <w:t>) содержать:</w:t>
      </w:r>
    </w:p>
    <w:p w14:paraId="54435382"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информацию о сторонах;</w:t>
      </w:r>
    </w:p>
    <w:p w14:paraId="35E7941E"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информацию о предмете, объеме закупки, в отношении которого проводятся совместная закупка, место, сроки (периоды) и условия поставки продукции в отношении каждого заказчика;</w:t>
      </w:r>
    </w:p>
    <w:p w14:paraId="102A2056" w14:textId="05DA3C79"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информацию о начальных (максимальных) ценах договоров и обоснование таких цен по каждому заказчику;</w:t>
      </w:r>
    </w:p>
    <w:p w14:paraId="3B274A20"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права, обязанности и ответственность сторон;</w:t>
      </w:r>
    </w:p>
    <w:p w14:paraId="6D538105"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информацию об организаторе совместных закупок, в том числе перечень полномочий, переданных указанному организатору сторонами соглашений или договора;</w:t>
      </w:r>
    </w:p>
    <w:p w14:paraId="37897D06"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порядок и срок формирования состава комиссии, регламент работы такой комиссии;</w:t>
      </w:r>
    </w:p>
    <w:p w14:paraId="308E31B6"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порядок и сроки разработки и утверждения извещения и (или) документации о совместной закупке;</w:t>
      </w:r>
    </w:p>
    <w:p w14:paraId="5A15E77C"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265EBC" w:rsidRPr="00265EBC">
        <w:rPr>
          <w:rFonts w:ascii="Times New Roman" w:hAnsi="Times New Roman" w:cs="Times New Roman"/>
          <w:sz w:val="26"/>
          <w:szCs w:val="26"/>
        </w:rPr>
        <w:t>ориентировочные сроки проведения совместной закупки;</w:t>
      </w:r>
    </w:p>
    <w:p w14:paraId="155E6E1F"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265EBC" w:rsidRPr="00265EBC">
        <w:rPr>
          <w:rFonts w:ascii="Times New Roman" w:hAnsi="Times New Roman" w:cs="Times New Roman"/>
          <w:sz w:val="26"/>
          <w:szCs w:val="26"/>
        </w:rPr>
        <w:t>срок действия;</w:t>
      </w:r>
    </w:p>
    <w:p w14:paraId="62B34838" w14:textId="77777777"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265EBC" w:rsidRPr="00265EBC">
        <w:rPr>
          <w:rFonts w:ascii="Times New Roman" w:hAnsi="Times New Roman" w:cs="Times New Roman"/>
          <w:sz w:val="26"/>
          <w:szCs w:val="26"/>
        </w:rPr>
        <w:t>порядок рассмотрения споров;</w:t>
      </w:r>
    </w:p>
    <w:p w14:paraId="12E66596" w14:textId="204EB404" w:rsidR="00265EBC" w:rsidRPr="00265EBC" w:rsidRDefault="002C00D6"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265EBC" w:rsidRPr="00265EBC">
        <w:rPr>
          <w:rFonts w:ascii="Times New Roman" w:hAnsi="Times New Roman" w:cs="Times New Roman"/>
          <w:sz w:val="26"/>
          <w:szCs w:val="26"/>
        </w:rPr>
        <w:t>иную информацию, определяющую взаимоотношения сторон при проведении совместных закупок.</w:t>
      </w:r>
    </w:p>
    <w:p w14:paraId="2BD3EBC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20.7. Стороны соглашения несут расходы на проведение совместной закупки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совместная закупка.</w:t>
      </w:r>
    </w:p>
    <w:p w14:paraId="7C092BA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20.8. Порядок размещения информации о проведении совместной закупки, требования к участникам и закупаемой продукции, сроки поставки продукции, начальные (максимальные) цены всех заказчиков не должны противоречить </w:t>
      </w:r>
      <w:r w:rsidR="00D4712B">
        <w:rPr>
          <w:rFonts w:ascii="Times New Roman" w:hAnsi="Times New Roman" w:cs="Times New Roman"/>
          <w:sz w:val="26"/>
          <w:szCs w:val="26"/>
        </w:rPr>
        <w:t>Положению о закупках</w:t>
      </w:r>
      <w:r w:rsidRPr="00265EBC">
        <w:rPr>
          <w:rFonts w:ascii="Times New Roman" w:hAnsi="Times New Roman" w:cs="Times New Roman"/>
          <w:sz w:val="26"/>
          <w:szCs w:val="26"/>
        </w:rPr>
        <w:t>.</w:t>
      </w:r>
    </w:p>
    <w:p w14:paraId="06DC70E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20.9. В целях проведения процедуры совместной закупки организатор:</w:t>
      </w:r>
    </w:p>
    <w:p w14:paraId="51E3E91E" w14:textId="77777777"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осуществляет утверждение состава комиссии по осуществлению закупки, которая формируется в соответствии с заключенным соглашением (договором);</w:t>
      </w:r>
    </w:p>
    <w:p w14:paraId="2F72FB44" w14:textId="31C7D4E9"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 xml:space="preserve">разрабатывает и размещает в единой информационной системе извещение и (или) документацию о проведении закупки в соответствии с Законом о закупках и </w:t>
      </w:r>
      <w:r w:rsidR="0097719A">
        <w:rPr>
          <w:rFonts w:ascii="Times New Roman" w:hAnsi="Times New Roman" w:cs="Times New Roman"/>
          <w:sz w:val="26"/>
          <w:szCs w:val="26"/>
        </w:rPr>
        <w:t>Положением о закупках</w:t>
      </w:r>
      <w:r w:rsidR="00265EBC" w:rsidRPr="00265EBC">
        <w:rPr>
          <w:rFonts w:ascii="Times New Roman" w:hAnsi="Times New Roman" w:cs="Times New Roman"/>
          <w:sz w:val="26"/>
          <w:szCs w:val="26"/>
        </w:rPr>
        <w:t>;</w:t>
      </w:r>
    </w:p>
    <w:p w14:paraId="691E3199" w14:textId="5A3FCD0E"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представляет документацию заинтересованным лицам, если иное не предусмотрено соглашением (договором);</w:t>
      </w:r>
    </w:p>
    <w:p w14:paraId="4661A8E0" w14:textId="5CAA66D4"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предоставляет разъяснения положений документации, если иное не предусмотрено соглашением (договором);</w:t>
      </w:r>
    </w:p>
    <w:p w14:paraId="2B98819A" w14:textId="77777777"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при необходимости вносит изменения в извещение и (или) документацию о закупке;</w:t>
      </w:r>
    </w:p>
    <w:p w14:paraId="14B0BDD3" w14:textId="1037BD91"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 xml:space="preserve">осуществляет размещение в единой информационной системе и на ЭП, а также при необходимости на официальном сайте заказчиков информации и электронных документов, предусмотренных </w:t>
      </w:r>
      <w:r w:rsidR="0097719A">
        <w:rPr>
          <w:rFonts w:ascii="Times New Roman" w:hAnsi="Times New Roman" w:cs="Times New Roman"/>
          <w:sz w:val="26"/>
          <w:szCs w:val="26"/>
        </w:rPr>
        <w:t>Положением о закупках</w:t>
      </w:r>
      <w:r w:rsidR="00265EBC" w:rsidRPr="00265EBC">
        <w:rPr>
          <w:rFonts w:ascii="Times New Roman" w:hAnsi="Times New Roman" w:cs="Times New Roman"/>
          <w:sz w:val="26"/>
          <w:szCs w:val="26"/>
        </w:rPr>
        <w:t>, при осуществлении закупок;</w:t>
      </w:r>
    </w:p>
    <w:p w14:paraId="5B6F0910" w14:textId="77777777"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4DBB9A9B" w14:textId="77777777" w:rsidR="00265EBC" w:rsidRPr="00265EBC" w:rsidRDefault="00705DD1"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8) </w:t>
      </w:r>
      <w:r w:rsidR="00265EBC" w:rsidRPr="00265EBC">
        <w:rPr>
          <w:rFonts w:ascii="Times New Roman" w:hAnsi="Times New Roman" w:cs="Times New Roman"/>
          <w:sz w:val="26"/>
          <w:szCs w:val="26"/>
        </w:rPr>
        <w:t>осуществляет иные полномочия, переданные ему соглашением.</w:t>
      </w:r>
    </w:p>
    <w:p w14:paraId="3127067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20.10. Договор заключается с победителем или победителями совместных закупок каждым заказчиком отдельно в по</w:t>
      </w:r>
      <w:r w:rsidR="00E00169">
        <w:rPr>
          <w:rFonts w:ascii="Times New Roman" w:hAnsi="Times New Roman" w:cs="Times New Roman"/>
          <w:sz w:val="26"/>
          <w:szCs w:val="26"/>
        </w:rPr>
        <w:t>рядке, установленном разделом 91</w:t>
      </w:r>
      <w:r w:rsidRPr="00265EBC">
        <w:rPr>
          <w:rFonts w:ascii="Times New Roman" w:hAnsi="Times New Roman" w:cs="Times New Roman"/>
          <w:sz w:val="26"/>
          <w:szCs w:val="26"/>
        </w:rPr>
        <w:t xml:space="preserve"> </w:t>
      </w:r>
      <w:r w:rsidR="00705DD1">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12F30F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4A761646" w14:textId="77777777" w:rsidR="00265EBC" w:rsidRPr="00265EBC" w:rsidRDefault="00265EBC" w:rsidP="00265EBC">
      <w:pPr>
        <w:pStyle w:val="1"/>
        <w:spacing w:before="0" w:after="0"/>
        <w:rPr>
          <w:b w:val="0"/>
          <w:sz w:val="26"/>
          <w:szCs w:val="26"/>
          <w:lang w:val="ru-RU"/>
        </w:rPr>
      </w:pPr>
      <w:bookmarkStart w:id="43" w:name="_Toc101190858"/>
      <w:r w:rsidRPr="00265EBC">
        <w:rPr>
          <w:b w:val="0"/>
          <w:sz w:val="26"/>
          <w:szCs w:val="26"/>
          <w:lang w:val="ru-RU"/>
        </w:rPr>
        <w:t>21.</w:t>
      </w:r>
      <w:r w:rsidRPr="00265EBC">
        <w:rPr>
          <w:b w:val="0"/>
          <w:sz w:val="26"/>
          <w:szCs w:val="26"/>
        </w:rPr>
        <w:t> </w:t>
      </w:r>
      <w:r w:rsidRPr="00265EBC">
        <w:rPr>
          <w:b w:val="0"/>
          <w:sz w:val="26"/>
          <w:szCs w:val="26"/>
          <w:lang w:val="ru-RU"/>
        </w:rPr>
        <w:t>Конкурс в электронной форме</w:t>
      </w:r>
      <w:bookmarkEnd w:id="42"/>
      <w:bookmarkEnd w:id="43"/>
    </w:p>
    <w:p w14:paraId="2F414B28" w14:textId="77777777" w:rsidR="00265EBC" w:rsidRPr="00265EBC" w:rsidRDefault="00265EBC" w:rsidP="00265EBC">
      <w:pPr>
        <w:spacing w:after="0" w:line="240" w:lineRule="auto"/>
        <w:rPr>
          <w:rFonts w:ascii="Times New Roman" w:hAnsi="Times New Roman" w:cs="Times New Roman"/>
          <w:sz w:val="26"/>
          <w:szCs w:val="26"/>
        </w:rPr>
      </w:pPr>
    </w:p>
    <w:p w14:paraId="76ECFB3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21.1. Под конкурсом в электронной форме понимается форма торгов, при которой победителем конкурса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на основании указанных в конкурсной документации критериев оценки и сопоставления содержит лучшие условия исполнения договора.</w:t>
      </w:r>
    </w:p>
    <w:p w14:paraId="7C6D99C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21.2. Проведение конкурса в электронной форме осуществляется на ЭП.</w:t>
      </w:r>
    </w:p>
    <w:p w14:paraId="13B282B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Конкурс в электронной форме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424DDC0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21.3.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конкурсе в электронной форме.</w:t>
      </w:r>
    </w:p>
    <w:p w14:paraId="3FFEFD2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21.4. При проведении конкурса в электронной форме проведение переговоров заказчика с оператором ЭП и оператора ЭП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3443216E" w14:textId="065CD0ED"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21.5. Проведение переговоров между заказчиком или комиссией с участником конкурса в электронной форме в отношении поданной им заявки на участие в конкурсе в электронной форме не допускается.</w:t>
      </w:r>
    </w:p>
    <w:p w14:paraId="0E664564"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480CB4C" w14:textId="77777777" w:rsidR="00265EBC" w:rsidRPr="00265EBC" w:rsidRDefault="00265EBC" w:rsidP="00265EBC">
      <w:pPr>
        <w:pStyle w:val="2"/>
        <w:spacing w:before="0" w:after="0"/>
        <w:rPr>
          <w:b w:val="0"/>
          <w:sz w:val="26"/>
          <w:szCs w:val="26"/>
          <w:lang w:val="ru-RU"/>
        </w:rPr>
      </w:pPr>
      <w:bookmarkStart w:id="44" w:name="_Toc527540312"/>
      <w:bookmarkStart w:id="45" w:name="_Toc101190860"/>
      <w:r w:rsidRPr="00265EBC">
        <w:rPr>
          <w:b w:val="0"/>
          <w:sz w:val="26"/>
          <w:szCs w:val="26"/>
          <w:lang w:val="ru-RU"/>
        </w:rPr>
        <w:t>22.</w:t>
      </w:r>
      <w:r w:rsidRPr="00265EBC">
        <w:rPr>
          <w:b w:val="0"/>
          <w:sz w:val="26"/>
          <w:szCs w:val="26"/>
        </w:rPr>
        <w:t> </w:t>
      </w:r>
      <w:r w:rsidRPr="00265EBC">
        <w:rPr>
          <w:b w:val="0"/>
          <w:sz w:val="26"/>
          <w:szCs w:val="26"/>
          <w:lang w:val="ru-RU"/>
        </w:rPr>
        <w:t>Извещение о проведении конкурса в электронной форме</w:t>
      </w:r>
      <w:bookmarkEnd w:id="44"/>
      <w:bookmarkEnd w:id="45"/>
    </w:p>
    <w:p w14:paraId="5C03DE67"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B77ED5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22.1. В извещении о проведении конкурса в электронной форме должны быть указаны следующие сведения:</w:t>
      </w:r>
    </w:p>
    <w:p w14:paraId="62D7CC02" w14:textId="77777777" w:rsidR="00265EBC" w:rsidRPr="00265EBC" w:rsidRDefault="000D0F1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информа</w:t>
      </w:r>
      <w:r w:rsidR="00E00169">
        <w:rPr>
          <w:rFonts w:ascii="Times New Roman" w:hAnsi="Times New Roman" w:cs="Times New Roman"/>
          <w:sz w:val="26"/>
          <w:szCs w:val="26"/>
        </w:rPr>
        <w:t>ция, предусмотренная пунктом 4</w:t>
      </w:r>
      <w:r w:rsidR="00265EBC" w:rsidRPr="00265EBC">
        <w:rPr>
          <w:rFonts w:ascii="Times New Roman" w:hAnsi="Times New Roman" w:cs="Times New Roman"/>
          <w:sz w:val="26"/>
          <w:szCs w:val="26"/>
        </w:rPr>
        <w:t xml:space="preserve">.2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0BBA608A" w14:textId="77777777" w:rsidR="00265EBC" w:rsidRPr="00265EBC" w:rsidRDefault="000D0F1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дата подведения итогов.</w:t>
      </w:r>
    </w:p>
    <w:p w14:paraId="0816529F" w14:textId="42499118"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22.2. Заказчик вправе принять решение о внесении изменений в извещение о проведении конкурса в электронной фор</w:t>
      </w:r>
      <w:r w:rsidR="00F178CA">
        <w:rPr>
          <w:rFonts w:ascii="Times New Roman" w:hAnsi="Times New Roman" w:cs="Times New Roman"/>
          <w:sz w:val="26"/>
          <w:szCs w:val="26"/>
        </w:rPr>
        <w:t>ме в соответствии с разделом 6</w:t>
      </w:r>
      <w:r w:rsidRPr="00265EBC">
        <w:rPr>
          <w:rFonts w:ascii="Times New Roman" w:hAnsi="Times New Roman" w:cs="Times New Roman"/>
          <w:sz w:val="26"/>
          <w:szCs w:val="26"/>
        </w:rPr>
        <w:t xml:space="preserve"> </w:t>
      </w:r>
      <w:r w:rsidR="000D0F1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B6C51FC" w14:textId="1B5025DB"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22.3. Заказчик вправе дополнительно опубликовать извещение о проведении конкурса в электронной форме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лицам, способным осуществить поставки товаров, выполнение работ, оказание услуг, являющихся предметом закупки.</w:t>
      </w:r>
    </w:p>
    <w:p w14:paraId="65922189" w14:textId="74D5A5F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22.4. Извещение о проведении конкурса в электронной форме и конкурсная документация должны быть доступны для ознакомления в единой информационной </w:t>
      </w:r>
      <w:r w:rsidRPr="00265EBC">
        <w:rPr>
          <w:rFonts w:ascii="Times New Roman" w:hAnsi="Times New Roman" w:cs="Times New Roman"/>
          <w:sz w:val="26"/>
          <w:szCs w:val="26"/>
        </w:rPr>
        <w:lastRenderedPageBreak/>
        <w:t xml:space="preserve">системе или на сайте заказчика в случаях, установленных пунктом 3.6 </w:t>
      </w:r>
      <w:r w:rsidR="000D0F1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без взимания платы.</w:t>
      </w:r>
    </w:p>
    <w:p w14:paraId="321D81A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1049BD2" w14:textId="77777777" w:rsidR="00265EBC" w:rsidRPr="00265EBC" w:rsidRDefault="00265EBC" w:rsidP="00265EBC">
      <w:pPr>
        <w:pStyle w:val="2"/>
        <w:spacing w:before="0" w:after="0"/>
        <w:rPr>
          <w:b w:val="0"/>
          <w:sz w:val="26"/>
          <w:szCs w:val="26"/>
          <w:lang w:val="ru-RU"/>
        </w:rPr>
      </w:pPr>
      <w:bookmarkStart w:id="46" w:name="_Toc527540313"/>
      <w:bookmarkStart w:id="47" w:name="_Toc101190861"/>
      <w:r w:rsidRPr="00265EBC">
        <w:rPr>
          <w:b w:val="0"/>
          <w:sz w:val="26"/>
          <w:szCs w:val="26"/>
          <w:lang w:val="ru-RU"/>
        </w:rPr>
        <w:t>23.</w:t>
      </w:r>
      <w:r w:rsidRPr="00265EBC">
        <w:rPr>
          <w:b w:val="0"/>
          <w:sz w:val="26"/>
          <w:szCs w:val="26"/>
        </w:rPr>
        <w:t> </w:t>
      </w:r>
      <w:r w:rsidRPr="00265EBC">
        <w:rPr>
          <w:b w:val="0"/>
          <w:sz w:val="26"/>
          <w:szCs w:val="26"/>
          <w:lang w:val="ru-RU"/>
        </w:rPr>
        <w:t>Конкурсная документация</w:t>
      </w:r>
      <w:bookmarkEnd w:id="46"/>
      <w:bookmarkEnd w:id="47"/>
    </w:p>
    <w:p w14:paraId="18DA9631"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4C0938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23.1. Конкурсная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p w14:paraId="3AE908B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23.2. В конкурсной документации должны быть указаны следующие сведения:</w:t>
      </w:r>
    </w:p>
    <w:p w14:paraId="19016BA5" w14:textId="77777777" w:rsidR="00265EBC" w:rsidRPr="00265EBC" w:rsidRDefault="005212E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инфор</w:t>
      </w:r>
      <w:r w:rsidR="00F178CA">
        <w:rPr>
          <w:rFonts w:ascii="Times New Roman" w:hAnsi="Times New Roman" w:cs="Times New Roman"/>
          <w:sz w:val="26"/>
          <w:szCs w:val="26"/>
        </w:rPr>
        <w:t>мация, предусмотренная пунктом 5</w:t>
      </w:r>
      <w:r w:rsidR="00265EBC" w:rsidRPr="00265EBC">
        <w:rPr>
          <w:rFonts w:ascii="Times New Roman" w:hAnsi="Times New Roman" w:cs="Times New Roman"/>
          <w:sz w:val="26"/>
          <w:szCs w:val="26"/>
        </w:rPr>
        <w:t xml:space="preserve">.1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668B4DC4" w14:textId="77777777" w:rsidR="00265EBC" w:rsidRPr="00265EBC" w:rsidRDefault="005212E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09333438" w14:textId="77777777" w:rsidR="00265EBC" w:rsidRPr="00265EBC" w:rsidRDefault="005212E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порядок проведения конкурса в электронной форме;</w:t>
      </w:r>
    </w:p>
    <w:p w14:paraId="0C66FDEC" w14:textId="77777777" w:rsidR="00265EBC" w:rsidRPr="00265EBC" w:rsidRDefault="005212EB"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подведения итогов.</w:t>
      </w:r>
    </w:p>
    <w:p w14:paraId="6627F55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23.3. К конкурсной документации должен быть приложен проект договора, который является неотъемлемой частью конкурсной документации.</w:t>
      </w:r>
    </w:p>
    <w:p w14:paraId="25FBE3B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23.4.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w:t>
      </w:r>
    </w:p>
    <w:p w14:paraId="4B5AFC6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23.5. Заказчик вправе принять решение о внесении изменений </w:t>
      </w:r>
      <w:proofErr w:type="gramStart"/>
      <w:r w:rsidRPr="00265EBC">
        <w:rPr>
          <w:rFonts w:ascii="Times New Roman" w:hAnsi="Times New Roman" w:cs="Times New Roman"/>
          <w:sz w:val="26"/>
          <w:szCs w:val="26"/>
        </w:rPr>
        <w:t>в  конкурсную</w:t>
      </w:r>
      <w:proofErr w:type="gramEnd"/>
      <w:r w:rsidRPr="00265EBC">
        <w:rPr>
          <w:rFonts w:ascii="Times New Roman" w:hAnsi="Times New Roman" w:cs="Times New Roman"/>
          <w:sz w:val="26"/>
          <w:szCs w:val="26"/>
        </w:rPr>
        <w:t xml:space="preserve"> документацию в соответствии с пунктом 3.4</w:t>
      </w:r>
      <w:r w:rsidR="005212EB">
        <w:rPr>
          <w:rFonts w:ascii="Times New Roman" w:hAnsi="Times New Roman" w:cs="Times New Roman"/>
          <w:sz w:val="26"/>
          <w:szCs w:val="26"/>
        </w:rPr>
        <w:t xml:space="preserve"> настоящего</w:t>
      </w:r>
      <w:r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C90F17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23.6. Сведения, содержащиеся в конкурсной документации, должны соответствовать сведениям, указанным в извещении о проведении конкурса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w:t>
      </w:r>
    </w:p>
    <w:p w14:paraId="5F8C9FCC" w14:textId="77777777" w:rsidR="00265EBC" w:rsidRDefault="00265EBC" w:rsidP="00265EBC">
      <w:pPr>
        <w:spacing w:after="0" w:line="240" w:lineRule="auto"/>
        <w:ind w:firstLine="709"/>
        <w:jc w:val="both"/>
        <w:rPr>
          <w:rFonts w:ascii="Times New Roman" w:hAnsi="Times New Roman" w:cs="Times New Roman"/>
          <w:sz w:val="26"/>
          <w:szCs w:val="26"/>
        </w:rPr>
      </w:pPr>
    </w:p>
    <w:p w14:paraId="30DB443B" w14:textId="77777777" w:rsidR="005212EB" w:rsidRDefault="005212EB" w:rsidP="00265EBC">
      <w:pPr>
        <w:spacing w:after="0" w:line="240" w:lineRule="auto"/>
        <w:ind w:firstLine="709"/>
        <w:jc w:val="both"/>
        <w:rPr>
          <w:rFonts w:ascii="Times New Roman" w:hAnsi="Times New Roman" w:cs="Times New Roman"/>
          <w:sz w:val="26"/>
          <w:szCs w:val="26"/>
        </w:rPr>
      </w:pPr>
    </w:p>
    <w:p w14:paraId="66D54D38" w14:textId="77777777" w:rsidR="005212EB" w:rsidRPr="00265EBC" w:rsidRDefault="005212EB" w:rsidP="00265EBC">
      <w:pPr>
        <w:spacing w:after="0" w:line="240" w:lineRule="auto"/>
        <w:ind w:firstLine="709"/>
        <w:jc w:val="both"/>
        <w:rPr>
          <w:rFonts w:ascii="Times New Roman" w:hAnsi="Times New Roman" w:cs="Times New Roman"/>
          <w:sz w:val="26"/>
          <w:szCs w:val="26"/>
        </w:rPr>
      </w:pPr>
    </w:p>
    <w:p w14:paraId="2000499E" w14:textId="77777777" w:rsidR="00265EBC" w:rsidRPr="00265EBC" w:rsidRDefault="00265EBC" w:rsidP="00265EBC">
      <w:pPr>
        <w:pStyle w:val="2"/>
        <w:spacing w:before="0" w:after="0"/>
        <w:rPr>
          <w:b w:val="0"/>
          <w:sz w:val="26"/>
          <w:szCs w:val="26"/>
          <w:lang w:val="ru-RU"/>
        </w:rPr>
      </w:pPr>
      <w:bookmarkStart w:id="48" w:name="_Toc101190862"/>
      <w:r w:rsidRPr="00265EBC">
        <w:rPr>
          <w:b w:val="0"/>
          <w:sz w:val="26"/>
          <w:szCs w:val="26"/>
          <w:lang w:val="ru-RU"/>
        </w:rPr>
        <w:t>24.</w:t>
      </w:r>
      <w:r w:rsidRPr="00265EBC">
        <w:rPr>
          <w:b w:val="0"/>
          <w:sz w:val="26"/>
          <w:szCs w:val="26"/>
        </w:rPr>
        <w:t> </w:t>
      </w:r>
      <w:r w:rsidRPr="00265EBC">
        <w:rPr>
          <w:b w:val="0"/>
          <w:sz w:val="26"/>
          <w:szCs w:val="26"/>
          <w:lang w:val="ru-RU"/>
        </w:rPr>
        <w:t>Критери</w:t>
      </w:r>
      <w:r w:rsidR="004A64B6">
        <w:rPr>
          <w:b w:val="0"/>
          <w:sz w:val="26"/>
          <w:szCs w:val="26"/>
          <w:lang w:val="ru-RU"/>
        </w:rPr>
        <w:t xml:space="preserve">и оценки и сопоставления заявок </w:t>
      </w:r>
      <w:r w:rsidRPr="00265EBC">
        <w:rPr>
          <w:b w:val="0"/>
          <w:sz w:val="26"/>
          <w:szCs w:val="26"/>
          <w:lang w:val="ru-RU"/>
        </w:rPr>
        <w:t>на участие в конкурсе в электронной форме</w:t>
      </w:r>
      <w:bookmarkEnd w:id="48"/>
    </w:p>
    <w:p w14:paraId="4614F7E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D7854E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Критерии оценки и сопоставления заявок на участие в конкурсе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устанавливаю</w:t>
      </w:r>
      <w:r w:rsidR="00E00169">
        <w:rPr>
          <w:rFonts w:ascii="Times New Roman" w:hAnsi="Times New Roman" w:cs="Times New Roman"/>
          <w:sz w:val="26"/>
          <w:szCs w:val="26"/>
        </w:rPr>
        <w:t>тся в соответствии с пунктом 5</w:t>
      </w:r>
      <w:r w:rsidRPr="00265EBC">
        <w:rPr>
          <w:rFonts w:ascii="Times New Roman" w:hAnsi="Times New Roman" w:cs="Times New Roman"/>
          <w:sz w:val="26"/>
          <w:szCs w:val="26"/>
        </w:rPr>
        <w:t xml:space="preserve">.5 </w:t>
      </w:r>
      <w:r w:rsidR="005212E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C5D1965"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AA439D8" w14:textId="77777777" w:rsidR="00265EBC" w:rsidRPr="00265EBC" w:rsidRDefault="00265EBC" w:rsidP="00265EBC">
      <w:pPr>
        <w:pStyle w:val="2"/>
        <w:spacing w:before="0" w:after="0"/>
        <w:rPr>
          <w:b w:val="0"/>
          <w:sz w:val="26"/>
          <w:szCs w:val="26"/>
          <w:lang w:val="ru-RU"/>
        </w:rPr>
      </w:pPr>
      <w:bookmarkStart w:id="49" w:name="_Toc527540315"/>
      <w:bookmarkStart w:id="50" w:name="_Toc101190863"/>
      <w:r w:rsidRPr="00265EBC">
        <w:rPr>
          <w:b w:val="0"/>
          <w:sz w:val="26"/>
          <w:szCs w:val="26"/>
          <w:lang w:val="ru-RU"/>
        </w:rPr>
        <w:t>25.</w:t>
      </w:r>
      <w:r w:rsidRPr="00265EBC">
        <w:rPr>
          <w:b w:val="0"/>
          <w:sz w:val="26"/>
          <w:szCs w:val="26"/>
        </w:rPr>
        <w:t> </w:t>
      </w:r>
      <w:r w:rsidRPr="00265EBC">
        <w:rPr>
          <w:b w:val="0"/>
          <w:sz w:val="26"/>
          <w:szCs w:val="26"/>
          <w:lang w:val="ru-RU"/>
        </w:rPr>
        <w:t>Порядок подачи заявок на участие в конкурсе в электронной форме</w:t>
      </w:r>
      <w:bookmarkEnd w:id="49"/>
      <w:bookmarkEnd w:id="50"/>
    </w:p>
    <w:p w14:paraId="294BDA94"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E0D21B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25.1. Для участия в конкурсе в электронной форме участник закупки подает заявку на участие в таком конкурсе оператору ЭП согласно требованиям к содержанию, оформлению и составу заявки на участие </w:t>
      </w:r>
      <w:proofErr w:type="gramStart"/>
      <w:r w:rsidRPr="00265EBC">
        <w:rPr>
          <w:rFonts w:ascii="Times New Roman" w:hAnsi="Times New Roman" w:cs="Times New Roman"/>
          <w:sz w:val="26"/>
          <w:szCs w:val="26"/>
        </w:rPr>
        <w:t>в  конкурсе</w:t>
      </w:r>
      <w:proofErr w:type="gramEnd"/>
      <w:r w:rsidRPr="00265EBC">
        <w:rPr>
          <w:rFonts w:ascii="Times New Roman" w:hAnsi="Times New Roman" w:cs="Times New Roman"/>
          <w:sz w:val="26"/>
          <w:szCs w:val="26"/>
        </w:rPr>
        <w:t xml:space="preserve"> в электронной форме и в срок, которые установлены конкурсной документацией, посредством использования функционала ЭП в соответствии с регламентом работы ЭП.</w:t>
      </w:r>
    </w:p>
    <w:p w14:paraId="38D2CA3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25.2. Заявка на участие в конкурсе в электронной форме должна содержать указанную заказчиком в конкурсной документации информацию, а именно:</w:t>
      </w:r>
    </w:p>
    <w:p w14:paraId="09A5437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согласие участника закупки исполнить условия договора, указанные в извещении и конкурсной документации;</w:t>
      </w:r>
    </w:p>
    <w:p w14:paraId="241982F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01C1548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70D4BE5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конкретные показатели товара, соответствующие значениям, установленным конкурсной документацией;</w:t>
      </w:r>
    </w:p>
    <w:p w14:paraId="2C97271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наличии);</w:t>
      </w:r>
    </w:p>
    <w:p w14:paraId="3DC458B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 полученную не ранее чем за шесть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hyperlink r:id="rId20" w:history="1">
        <w:r w:rsidRPr="00265EBC">
          <w:rPr>
            <w:rFonts w:ascii="Times New Roman" w:hAnsi="Times New Roman" w:cs="Times New Roman"/>
            <w:sz w:val="26"/>
            <w:szCs w:val="26"/>
          </w:rPr>
          <w:t>законодательством</w:t>
        </w:r>
      </w:hyperlink>
      <w:r w:rsidRPr="00265EBC">
        <w:rPr>
          <w:rFonts w:ascii="Times New Roman" w:hAnsi="Times New Roman" w:cs="Times New Roman"/>
          <w:sz w:val="26"/>
          <w:szCs w:val="26"/>
        </w:rPr>
        <w:t xml:space="preserve">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конкурса в электронной форме;</w:t>
      </w:r>
    </w:p>
    <w:p w14:paraId="308CC59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документы или копии документов, подтверждающие полномочия лица на осуществление действий от имени участника конкурса в электронной форме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конкурса в электронной форме без доверенности (руководитель). В случае если от имени участника такого конкурса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участника такого конкурса и подписанную руководителем участника конкурса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конкурса в электронной форме, заявка должна содержать также документ, подтверждающий полномочия такого лица на подписание доверенности;</w:t>
      </w:r>
    </w:p>
    <w:p w14:paraId="2384180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копии учредительных документов участника конкурса в электронной форме (для юридического лица), копию документа, удостоверяющего личность (для физического лица);</w:t>
      </w:r>
    </w:p>
    <w:p w14:paraId="1D9AA1E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декларацию о соответствии участника требованиям, установленным согласно</w:t>
      </w:r>
      <w:r w:rsidR="00F178CA">
        <w:rPr>
          <w:rFonts w:ascii="Times New Roman" w:hAnsi="Times New Roman" w:cs="Times New Roman"/>
          <w:sz w:val="26"/>
          <w:szCs w:val="26"/>
        </w:rPr>
        <w:t xml:space="preserve"> подпунктам 2-9</w:t>
      </w:r>
      <w:r w:rsidR="001E774E">
        <w:rPr>
          <w:rFonts w:ascii="Times New Roman" w:hAnsi="Times New Roman" w:cs="Times New Roman"/>
          <w:sz w:val="26"/>
          <w:szCs w:val="26"/>
        </w:rPr>
        <w:t xml:space="preserve"> пункта 14.1</w:t>
      </w:r>
      <w:r w:rsidRPr="00265EBC">
        <w:rPr>
          <w:rFonts w:ascii="Times New Roman" w:hAnsi="Times New Roman" w:cs="Times New Roman"/>
          <w:sz w:val="26"/>
          <w:szCs w:val="26"/>
        </w:rPr>
        <w:t xml:space="preserve"> </w:t>
      </w:r>
      <w:r w:rsidR="005212E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042013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 документы или копии документов, подтверждающие соответствие участника конкурса в электронной форме требованиям, установленным в конкурсной документации, в том числе о его соответствии единым </w:t>
      </w:r>
      <w:r w:rsidRPr="00265EBC">
        <w:rPr>
          <w:rFonts w:ascii="Times New Roman" w:hAnsi="Times New Roman" w:cs="Times New Roman"/>
          <w:sz w:val="26"/>
          <w:szCs w:val="26"/>
        </w:rPr>
        <w:lastRenderedPageBreak/>
        <w:t>квалификационным требованиям (при наличии требований в конкурсной документации);</w:t>
      </w:r>
    </w:p>
    <w:p w14:paraId="0F34B2A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 декларацию о соответствии участника дополнительным требованиям, установленным согласно </w:t>
      </w:r>
      <w:r w:rsidR="001E774E">
        <w:rPr>
          <w:rFonts w:ascii="Times New Roman" w:hAnsi="Times New Roman" w:cs="Times New Roman"/>
          <w:sz w:val="26"/>
          <w:szCs w:val="26"/>
        </w:rPr>
        <w:t>подпункту 3 пункта 14.2</w:t>
      </w:r>
      <w:r w:rsidRPr="00265EBC">
        <w:rPr>
          <w:rFonts w:ascii="Times New Roman" w:hAnsi="Times New Roman" w:cs="Times New Roman"/>
          <w:sz w:val="26"/>
          <w:szCs w:val="26"/>
        </w:rPr>
        <w:t xml:space="preserve"> </w:t>
      </w:r>
      <w:r w:rsidR="005212E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(при наличии требований в конкурсной документации);</w:t>
      </w:r>
    </w:p>
    <w:p w14:paraId="73B79D0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предложение участника конкурса в электронной форме о цене договора. В случае если в извещении и документации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единиц товара, работы, услуги;</w:t>
      </w:r>
    </w:p>
    <w:p w14:paraId="661095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11) предложение участника конкурса в электронной форме в отношении критериев оценки и сопоставления заявок на участие в закупке при установлении в конкурсной документации критериев, предусмотренных пунктом 5.5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2532D67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12) документы или копии документов, подтверждающие соответствие товара (услуги, работы) требованиям, установленным в соответствии </w:t>
      </w:r>
      <w:proofErr w:type="gramStart"/>
      <w:r w:rsidRPr="00265EBC">
        <w:rPr>
          <w:rFonts w:ascii="Times New Roman" w:hAnsi="Times New Roman" w:cs="Times New Roman"/>
          <w:sz w:val="26"/>
          <w:szCs w:val="26"/>
        </w:rPr>
        <w:t>с  законодательством</w:t>
      </w:r>
      <w:proofErr w:type="gramEnd"/>
      <w:r w:rsidRPr="00265EBC">
        <w:rPr>
          <w:rFonts w:ascii="Times New Roman" w:hAnsi="Times New Roman" w:cs="Times New Roman"/>
          <w:sz w:val="26"/>
          <w:szCs w:val="26"/>
        </w:rPr>
        <w:t xml:space="preserve">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конкурсной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A5B26D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05ECFC9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14) копию платежного поручения, в случае если извещением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конкурса в электронной форме и конкурсной документацией установлено требование обеспечения заявки и оно не осуществляется путем блокирования денежных средств на специальном открытом счете;</w:t>
      </w:r>
    </w:p>
    <w:p w14:paraId="6FA3E0F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15)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w:t>
      </w:r>
      <w:r w:rsidR="00E00169">
        <w:rPr>
          <w:rFonts w:ascii="Times New Roman" w:hAnsi="Times New Roman" w:cs="Times New Roman"/>
          <w:sz w:val="26"/>
          <w:szCs w:val="26"/>
        </w:rPr>
        <w:t>ций, предусмотренных разделом 89</w:t>
      </w:r>
      <w:r w:rsidRPr="00265EBC">
        <w:rPr>
          <w:rFonts w:ascii="Times New Roman" w:hAnsi="Times New Roman" w:cs="Times New Roman"/>
          <w:sz w:val="26"/>
          <w:szCs w:val="26"/>
        </w:rPr>
        <w:t xml:space="preserve">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7CFA139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25.3.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20CF243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25.4. Требовать от участника закупки иные документы </w:t>
      </w:r>
      <w:proofErr w:type="gramStart"/>
      <w:r w:rsidRPr="00265EBC">
        <w:rPr>
          <w:rFonts w:ascii="Times New Roman" w:hAnsi="Times New Roman" w:cs="Times New Roman"/>
          <w:sz w:val="26"/>
          <w:szCs w:val="26"/>
        </w:rPr>
        <w:t>и  информацию</w:t>
      </w:r>
      <w:proofErr w:type="gramEnd"/>
      <w:r w:rsidRPr="00265EBC">
        <w:rPr>
          <w:rFonts w:ascii="Times New Roman" w:hAnsi="Times New Roman" w:cs="Times New Roman"/>
          <w:sz w:val="26"/>
          <w:szCs w:val="26"/>
        </w:rPr>
        <w:t xml:space="preserve">, за исключением предусмотренных </w:t>
      </w:r>
      <w:r w:rsidR="00844882">
        <w:rPr>
          <w:rFonts w:ascii="Times New Roman" w:hAnsi="Times New Roman" w:cs="Times New Roman"/>
          <w:sz w:val="26"/>
          <w:szCs w:val="26"/>
        </w:rPr>
        <w:t xml:space="preserve">настоящим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45ACEBA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25.5. Участник закупки вправе подать только одну заявку на участие в конкурсе в электронной форме в отношении каждого предмета закупки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w:t>
      </w:r>
    </w:p>
    <w:p w14:paraId="15DA57A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25.6. Участник конкурса в электронной форме, подавший заявку на участие в конкурсе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7461EC5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25.7. В случае участия нескольких лиц на стороне одного участника соответствующая информация должна быть указана в заявке на участие в конкурсе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6BB4F922" w14:textId="77777777" w:rsidR="00265EBC" w:rsidRPr="00265EBC" w:rsidRDefault="00265EBC" w:rsidP="00265EBC">
      <w:pPr>
        <w:pStyle w:val="13"/>
        <w:ind w:firstLine="709"/>
        <w:rPr>
          <w:sz w:val="26"/>
          <w:szCs w:val="26"/>
        </w:rPr>
      </w:pPr>
      <w:r w:rsidRPr="00265EBC">
        <w:rPr>
          <w:sz w:val="26"/>
          <w:szCs w:val="26"/>
        </w:rPr>
        <w:t>25.8. Лица, выступающие на стороне одного участника конкурса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18C66F49" w14:textId="77777777" w:rsidR="00265EBC" w:rsidRPr="00265EBC" w:rsidRDefault="00265EBC" w:rsidP="00265EBC">
      <w:pPr>
        <w:pStyle w:val="13"/>
        <w:ind w:firstLine="709"/>
        <w:rPr>
          <w:sz w:val="26"/>
          <w:szCs w:val="26"/>
        </w:rPr>
      </w:pPr>
      <w:r w:rsidRPr="00265EBC">
        <w:rPr>
          <w:sz w:val="26"/>
          <w:szCs w:val="26"/>
        </w:rPr>
        <w:t>25.9. Участник конкурса в электронной форме,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w:t>
      </w:r>
      <w:r w:rsidR="00E00169">
        <w:rPr>
          <w:sz w:val="26"/>
          <w:szCs w:val="26"/>
        </w:rPr>
        <w:t>нные подпунктами 3–9 пункта 25</w:t>
      </w:r>
      <w:r w:rsidRPr="00265EBC">
        <w:rPr>
          <w:sz w:val="26"/>
          <w:szCs w:val="26"/>
        </w:rPr>
        <w:t xml:space="preserve">.2 </w:t>
      </w:r>
      <w:r w:rsidR="00844882">
        <w:rPr>
          <w:sz w:val="26"/>
          <w:szCs w:val="26"/>
        </w:rPr>
        <w:t xml:space="preserve">настоящего </w:t>
      </w:r>
      <w:r w:rsidR="00E50DAF">
        <w:rPr>
          <w:sz w:val="26"/>
          <w:szCs w:val="26"/>
        </w:rPr>
        <w:t>Положения о закупках</w:t>
      </w:r>
      <w:r w:rsidRPr="00265EBC">
        <w:rPr>
          <w:sz w:val="26"/>
          <w:szCs w:val="26"/>
        </w:rPr>
        <w:t xml:space="preserve"> и указанные в конкурсной документации, на каждое лицо, выступающее на стороне такого участника. </w:t>
      </w:r>
    </w:p>
    <w:p w14:paraId="0FA80695" w14:textId="77777777" w:rsidR="00265EBC" w:rsidRPr="00265EBC" w:rsidRDefault="00265EBC" w:rsidP="00265EBC">
      <w:pPr>
        <w:pStyle w:val="13"/>
        <w:ind w:firstLine="709"/>
        <w:rPr>
          <w:sz w:val="26"/>
          <w:szCs w:val="26"/>
        </w:rPr>
      </w:pPr>
      <w:r w:rsidRPr="00265EBC">
        <w:rPr>
          <w:sz w:val="26"/>
          <w:szCs w:val="26"/>
        </w:rPr>
        <w:t>25.10. Участник конкурса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r w:rsidRPr="00265EBC">
        <w:rPr>
          <w:sz w:val="26"/>
          <w:szCs w:val="26"/>
          <w:lang w:eastAsia="en-US"/>
        </w:rPr>
        <w:t>.</w:t>
      </w:r>
    </w:p>
    <w:p w14:paraId="3C114B69" w14:textId="77777777" w:rsidR="00265EBC" w:rsidRPr="00265EBC" w:rsidRDefault="00265EBC" w:rsidP="00265EBC">
      <w:pPr>
        <w:pStyle w:val="13"/>
        <w:ind w:firstLine="709"/>
        <w:rPr>
          <w:sz w:val="26"/>
          <w:szCs w:val="26"/>
        </w:rPr>
      </w:pPr>
      <w:r w:rsidRPr="00265EBC">
        <w:rPr>
          <w:sz w:val="26"/>
          <w:szCs w:val="26"/>
        </w:rPr>
        <w:t xml:space="preserve">25.11. Рассмотрение и оценка заявки участника конкурса в электронной форме, на стороне которого выступают несколько лиц, по критериям, предусмотренным пунктом 5.5 </w:t>
      </w:r>
      <w:r w:rsidR="00844882">
        <w:rPr>
          <w:sz w:val="26"/>
          <w:szCs w:val="26"/>
        </w:rPr>
        <w:t xml:space="preserve">настоящего </w:t>
      </w:r>
      <w:r w:rsidR="00E50DAF">
        <w:rPr>
          <w:sz w:val="26"/>
          <w:szCs w:val="26"/>
        </w:rPr>
        <w:t>Положения о закупках</w:t>
      </w:r>
      <w:r w:rsidRPr="00265EBC">
        <w:rPr>
          <w:sz w:val="26"/>
          <w:szCs w:val="26"/>
        </w:rPr>
        <w:t>, осуществляются в совокупности на основании сведений в отношении всех лиц, выступающих на стороне такого участника конкурса в электронной форме.</w:t>
      </w:r>
    </w:p>
    <w:p w14:paraId="7E86C758" w14:textId="77777777" w:rsidR="00265EBC" w:rsidRPr="00265EBC" w:rsidRDefault="00265EBC" w:rsidP="00265EBC">
      <w:pPr>
        <w:pStyle w:val="13"/>
        <w:ind w:firstLine="709"/>
        <w:rPr>
          <w:sz w:val="26"/>
          <w:szCs w:val="26"/>
        </w:rPr>
      </w:pPr>
      <w:r w:rsidRPr="00265EBC">
        <w:rPr>
          <w:sz w:val="26"/>
          <w:szCs w:val="26"/>
        </w:rPr>
        <w:t>25.12. В случае если победителем конкурса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139A70C2" w14:textId="77777777" w:rsidR="00265EBC" w:rsidRPr="00265EBC" w:rsidRDefault="00265EBC" w:rsidP="00265EBC">
      <w:pPr>
        <w:spacing w:after="0" w:line="240" w:lineRule="auto"/>
        <w:rPr>
          <w:rFonts w:ascii="Times New Roman" w:hAnsi="Times New Roman" w:cs="Times New Roman"/>
          <w:sz w:val="26"/>
          <w:szCs w:val="26"/>
        </w:rPr>
      </w:pPr>
    </w:p>
    <w:p w14:paraId="26E48AA2" w14:textId="77777777" w:rsidR="00265EBC" w:rsidRPr="00265EBC" w:rsidRDefault="00265EBC" w:rsidP="00265EBC">
      <w:pPr>
        <w:pStyle w:val="2"/>
        <w:spacing w:before="0" w:after="0"/>
        <w:rPr>
          <w:b w:val="0"/>
          <w:sz w:val="26"/>
          <w:szCs w:val="26"/>
          <w:lang w:val="ru-RU"/>
        </w:rPr>
      </w:pPr>
      <w:bookmarkStart w:id="51" w:name="_Toc527540316"/>
      <w:bookmarkStart w:id="52" w:name="_Toc101190864"/>
      <w:r w:rsidRPr="00265EBC">
        <w:rPr>
          <w:b w:val="0"/>
          <w:sz w:val="26"/>
          <w:szCs w:val="26"/>
          <w:lang w:val="ru-RU"/>
        </w:rPr>
        <w:t>26.</w:t>
      </w:r>
      <w:r w:rsidRPr="00265EBC">
        <w:rPr>
          <w:b w:val="0"/>
          <w:sz w:val="26"/>
          <w:szCs w:val="26"/>
        </w:rPr>
        <w:t> </w:t>
      </w:r>
      <w:bookmarkEnd w:id="51"/>
      <w:r w:rsidRPr="00265EBC">
        <w:rPr>
          <w:b w:val="0"/>
          <w:sz w:val="26"/>
          <w:szCs w:val="26"/>
          <w:lang w:val="ru-RU"/>
        </w:rPr>
        <w:t>Порядок рассмотрения и оценки заявок на участие в конкурсе в электронной форме</w:t>
      </w:r>
      <w:bookmarkEnd w:id="52"/>
    </w:p>
    <w:p w14:paraId="28A73F9F" w14:textId="77777777" w:rsidR="00265EBC" w:rsidRPr="00265EBC" w:rsidRDefault="00265EBC" w:rsidP="00265EBC">
      <w:pPr>
        <w:spacing w:after="0" w:line="240" w:lineRule="auto"/>
        <w:rPr>
          <w:rFonts w:ascii="Times New Roman" w:hAnsi="Times New Roman" w:cs="Times New Roman"/>
          <w:sz w:val="26"/>
          <w:szCs w:val="26"/>
        </w:rPr>
      </w:pPr>
    </w:p>
    <w:p w14:paraId="3340774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26.1. Оператор ЭП направляет заказчику поданные заявки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14:paraId="4B2CA154"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lastRenderedPageBreak/>
        <w:t>26.2. </w:t>
      </w:r>
      <w:r w:rsidRPr="00265EBC">
        <w:rPr>
          <w:rFonts w:ascii="Times New Roman" w:hAnsi="Times New Roman" w:cs="Times New Roman"/>
          <w:sz w:val="26"/>
          <w:szCs w:val="26"/>
        </w:rPr>
        <w:t>Срок рассмотрения и оценки заявок на участие в конкурсе в электронной форме не может превышать 5 рабочих дней со дня окончания срока подачи заявок на участие в конкурсе в электронной форме.</w:t>
      </w:r>
    </w:p>
    <w:p w14:paraId="0A35F8BF"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Комиссия рассматривает заявки на участие в конкурсе в электронной форме на соответствие требованиям, установленным конкурсной документацией, и осуществляет проверку соответствия участников закупки требованиям, установленным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извещением и конкурсной документацией.</w:t>
      </w:r>
    </w:p>
    <w:p w14:paraId="53947A1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26.3. Заявка на участие в конкурсе в электронной форме не отклоняется, если она соответствует требованиям извещения об осуществлении конкурса в электронной форме и конкурсной документации, а участник закупки, подавший такую заявку, признается участником конкурса в электронной форме, если его заявка соответствует требованиям, которые предъявляются к участнику закупки и указаны в конкурсной документации.</w:t>
      </w:r>
    </w:p>
    <w:p w14:paraId="021BF7B5"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26.4. </w:t>
      </w:r>
      <w:r w:rsidRPr="00265EBC">
        <w:rPr>
          <w:rFonts w:ascii="Times New Roman" w:hAnsi="Times New Roman" w:cs="Times New Roman"/>
          <w:sz w:val="26"/>
          <w:szCs w:val="26"/>
        </w:rPr>
        <w:t xml:space="preserve">Комиссия отклоняет заявку на участие в конкурсе в электронной форме по основаниям, которые предусмотрены пунктом 26.5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Отклонение заявок на участие в конкурсе в электронной форме по иным основаниям не допускается.</w:t>
      </w:r>
    </w:p>
    <w:p w14:paraId="05FA95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26.5. Заявка участника конкурса в электронной форме </w:t>
      </w:r>
      <w:proofErr w:type="gramStart"/>
      <w:r w:rsidRPr="00265EBC">
        <w:rPr>
          <w:rFonts w:ascii="Times New Roman" w:hAnsi="Times New Roman" w:cs="Times New Roman"/>
          <w:sz w:val="26"/>
          <w:szCs w:val="26"/>
        </w:rPr>
        <w:t>отклоняется</w:t>
      </w:r>
      <w:proofErr w:type="gramEnd"/>
      <w:r w:rsidRPr="00265EBC">
        <w:rPr>
          <w:rFonts w:ascii="Times New Roman" w:hAnsi="Times New Roman" w:cs="Times New Roman"/>
          <w:sz w:val="26"/>
          <w:szCs w:val="26"/>
        </w:rPr>
        <w:t xml:space="preserve"> и такой участник не допускается к участию в конкурсе в случае:</w:t>
      </w:r>
    </w:p>
    <w:p w14:paraId="793A931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пунктом 25.2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указанных документов и (или) информации требованиям, установленным конкурсной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572957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14:paraId="67FC59F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заявки квалификационным требованиям, установленным конкурсной документацией (при наличии таких требований);</w:t>
      </w:r>
    </w:p>
    <w:p w14:paraId="5714624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440BEA55"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26.6.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14:paraId="182987DD"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26.7. Комиссия осуществляет оценку заявок на участие в конкурсе в электронной форме, которые не были отклонены, для выявления победителя конкурса в электронной форме.</w:t>
      </w:r>
    </w:p>
    <w:p w14:paraId="0C4DD99E"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Оценка заявок на участие в конкурсе в электронной форме не осуществляется в случае признания такого конкурса несостоявшимся в соответствии с пунктом 26.11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1A23BF2"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26.8. На основании результатов оценки заявок на участие в конкурсе в электронной форме комиссия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порядковый номер.</w:t>
      </w:r>
    </w:p>
    <w:p w14:paraId="67E27992"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Не допускается осуществлять оценку и сопоставление заявок на участие в закупке по критериям и в порядке, которые не указаны в конкурсной документации. </w:t>
      </w:r>
      <w:r w:rsidRPr="00265EBC">
        <w:rPr>
          <w:rFonts w:ascii="Times New Roman" w:hAnsi="Times New Roman" w:cs="Times New Roman"/>
          <w:sz w:val="26"/>
          <w:szCs w:val="26"/>
        </w:rPr>
        <w:lastRenderedPageBreak/>
        <w:t>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765EBAE4"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2B34A967"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26.9. 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w:t>
      </w:r>
      <w:proofErr w:type="gramStart"/>
      <w:r w:rsidRPr="00265EBC">
        <w:rPr>
          <w:rFonts w:ascii="Times New Roman" w:hAnsi="Times New Roman" w:cs="Times New Roman"/>
          <w:sz w:val="26"/>
          <w:szCs w:val="26"/>
        </w:rPr>
        <w:t>в конкурсе</w:t>
      </w:r>
      <w:proofErr w:type="gramEnd"/>
      <w:r w:rsidRPr="00265EBC">
        <w:rPr>
          <w:rFonts w:ascii="Times New Roman" w:hAnsi="Times New Roman" w:cs="Times New Roman"/>
          <w:sz w:val="26"/>
          <w:szCs w:val="26"/>
        </w:rPr>
        <w:t xml:space="preserve"> в электронной форме которого присвоен первый порядковый номер.</w:t>
      </w:r>
    </w:p>
    <w:p w14:paraId="1E538F8A"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26.10. По результатам рассмотрения и оценки заявок на участие в конкурсе в электронной форме комиссия оформляет итоговый протокол, в котором должна содержаться информаци</w:t>
      </w:r>
      <w:r w:rsidR="00E00169">
        <w:rPr>
          <w:rFonts w:ascii="Times New Roman" w:hAnsi="Times New Roman" w:cs="Times New Roman"/>
          <w:sz w:val="26"/>
          <w:szCs w:val="26"/>
        </w:rPr>
        <w:t xml:space="preserve">я, предусмотренная </w:t>
      </w:r>
      <w:proofErr w:type="gramStart"/>
      <w:r w:rsidR="00E00169">
        <w:rPr>
          <w:rFonts w:ascii="Times New Roman" w:hAnsi="Times New Roman" w:cs="Times New Roman"/>
          <w:sz w:val="26"/>
          <w:szCs w:val="26"/>
        </w:rPr>
        <w:t>пунктом  9.</w:t>
      </w:r>
      <w:r w:rsidRPr="00265EBC">
        <w:rPr>
          <w:rFonts w:ascii="Times New Roman" w:hAnsi="Times New Roman" w:cs="Times New Roman"/>
          <w:sz w:val="26"/>
          <w:szCs w:val="26"/>
        </w:rPr>
        <w:t>2</w:t>
      </w:r>
      <w:proofErr w:type="gramEnd"/>
      <w:r w:rsidRPr="00265EBC">
        <w:rPr>
          <w:rFonts w:ascii="Times New Roman" w:hAnsi="Times New Roman" w:cs="Times New Roman"/>
          <w:sz w:val="26"/>
          <w:szCs w:val="26"/>
        </w:rPr>
        <w:t xml:space="preserve">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комиссией в день подведения итогов.</w:t>
      </w:r>
    </w:p>
    <w:p w14:paraId="06B660AD"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26.11. В случае если по результатам рассмотрения заявок на участие в конкурсе в электронной форме комиссия отклонила все заявки или только одна заявка признана соответствующей требованиям, указанным в извещении и конкурсной документации, или заявки на участие в таком конкурсе не поступили, конкурс в электронной форме признается несостоявшимся.</w:t>
      </w:r>
    </w:p>
    <w:p w14:paraId="1DA78186"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конкурс в электронной форме признан несостоявшимся, вносится в протокол, составленный в соответствии с пунктом 26.10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E20BFC1"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26.12.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0969334C" w14:textId="77777777" w:rsidR="00265EBC" w:rsidRPr="00265EBC" w:rsidRDefault="00265EBC" w:rsidP="00265EBC">
      <w:pPr>
        <w:spacing w:after="0" w:line="240" w:lineRule="auto"/>
        <w:ind w:firstLine="709"/>
        <w:jc w:val="center"/>
        <w:rPr>
          <w:rFonts w:ascii="Times New Roman" w:hAnsi="Times New Roman" w:cs="Times New Roman"/>
          <w:sz w:val="26"/>
          <w:szCs w:val="26"/>
        </w:rPr>
      </w:pPr>
      <w:bookmarkStart w:id="53" w:name="_Toc527540319"/>
    </w:p>
    <w:p w14:paraId="23E19878" w14:textId="77777777" w:rsidR="00265EBC" w:rsidRPr="00265EBC" w:rsidRDefault="00265EBC" w:rsidP="00265EBC">
      <w:pPr>
        <w:pStyle w:val="2"/>
        <w:spacing w:before="0" w:after="0"/>
        <w:rPr>
          <w:b w:val="0"/>
          <w:sz w:val="26"/>
          <w:szCs w:val="26"/>
          <w:lang w:val="ru-RU"/>
        </w:rPr>
      </w:pPr>
      <w:bookmarkStart w:id="54" w:name="_Toc101190865"/>
      <w:r w:rsidRPr="00265EBC">
        <w:rPr>
          <w:b w:val="0"/>
          <w:sz w:val="26"/>
          <w:szCs w:val="26"/>
          <w:lang w:val="ru-RU"/>
        </w:rPr>
        <w:t>27.</w:t>
      </w:r>
      <w:r w:rsidRPr="00265EBC">
        <w:rPr>
          <w:b w:val="0"/>
          <w:sz w:val="26"/>
          <w:szCs w:val="26"/>
        </w:rPr>
        <w:t> </w:t>
      </w:r>
      <w:r w:rsidRPr="00265EBC">
        <w:rPr>
          <w:b w:val="0"/>
          <w:sz w:val="26"/>
          <w:szCs w:val="26"/>
          <w:lang w:val="ru-RU"/>
        </w:rPr>
        <w:t>Заключение договора по итогам конкурса в электронной форме</w:t>
      </w:r>
      <w:bookmarkEnd w:id="54"/>
    </w:p>
    <w:p w14:paraId="20A2ED5E" w14:textId="77777777" w:rsidR="00265EBC" w:rsidRPr="00265EBC" w:rsidRDefault="00265EBC" w:rsidP="00265EBC">
      <w:pPr>
        <w:spacing w:after="0" w:line="240" w:lineRule="auto"/>
        <w:ind w:firstLine="709"/>
        <w:rPr>
          <w:rFonts w:ascii="Times New Roman" w:hAnsi="Times New Roman" w:cs="Times New Roman"/>
          <w:sz w:val="26"/>
          <w:szCs w:val="26"/>
        </w:rPr>
      </w:pPr>
    </w:p>
    <w:p w14:paraId="2578E45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 результатам конкурса в электронной форме договор заключается в порядке, установленном разделом</w:t>
      </w:r>
      <w:r w:rsidRPr="00265EBC">
        <w:rPr>
          <w:rFonts w:ascii="Times New Roman" w:hAnsi="Times New Roman" w:cs="Times New Roman"/>
          <w:color w:val="FF0000"/>
          <w:sz w:val="26"/>
          <w:szCs w:val="26"/>
        </w:rPr>
        <w:t xml:space="preserve"> </w:t>
      </w:r>
      <w:r w:rsidR="00E00169">
        <w:rPr>
          <w:rFonts w:ascii="Times New Roman" w:hAnsi="Times New Roman" w:cs="Times New Roman"/>
          <w:sz w:val="26"/>
          <w:szCs w:val="26"/>
        </w:rPr>
        <w:t>91</w:t>
      </w:r>
      <w:r w:rsidRPr="00E00169">
        <w:rPr>
          <w:rFonts w:ascii="Times New Roman" w:hAnsi="Times New Roman" w:cs="Times New Roman"/>
          <w:sz w:val="26"/>
          <w:szCs w:val="26"/>
        </w:rPr>
        <w:t xml:space="preserve">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E00169">
        <w:rPr>
          <w:rFonts w:ascii="Times New Roman" w:hAnsi="Times New Roman" w:cs="Times New Roman"/>
          <w:sz w:val="26"/>
          <w:szCs w:val="26"/>
        </w:rPr>
        <w:t>.</w:t>
      </w:r>
    </w:p>
    <w:p w14:paraId="29DD02D3" w14:textId="77777777" w:rsidR="00265EBC" w:rsidRPr="00265EBC" w:rsidRDefault="00265EBC" w:rsidP="00265EBC">
      <w:pPr>
        <w:spacing w:after="0" w:line="240" w:lineRule="auto"/>
        <w:ind w:firstLine="709"/>
        <w:rPr>
          <w:rFonts w:ascii="Times New Roman" w:hAnsi="Times New Roman" w:cs="Times New Roman"/>
          <w:sz w:val="26"/>
          <w:szCs w:val="26"/>
        </w:rPr>
      </w:pPr>
    </w:p>
    <w:p w14:paraId="1EC21FFD" w14:textId="77777777" w:rsidR="00265EBC" w:rsidRPr="00265EBC" w:rsidRDefault="00265EBC" w:rsidP="00265EBC">
      <w:pPr>
        <w:pStyle w:val="2"/>
        <w:spacing w:before="0" w:after="0"/>
        <w:rPr>
          <w:b w:val="0"/>
          <w:sz w:val="26"/>
          <w:szCs w:val="26"/>
          <w:lang w:val="ru-RU"/>
        </w:rPr>
      </w:pPr>
      <w:bookmarkStart w:id="55" w:name="_Toc101190866"/>
      <w:r w:rsidRPr="00265EBC">
        <w:rPr>
          <w:b w:val="0"/>
          <w:sz w:val="26"/>
          <w:szCs w:val="26"/>
          <w:lang w:val="ru-RU"/>
        </w:rPr>
        <w:t>28.</w:t>
      </w:r>
      <w:r w:rsidRPr="00265EBC">
        <w:rPr>
          <w:b w:val="0"/>
          <w:sz w:val="26"/>
          <w:szCs w:val="26"/>
        </w:rPr>
        <w:t> </w:t>
      </w:r>
      <w:r w:rsidRPr="00265EBC">
        <w:rPr>
          <w:b w:val="0"/>
          <w:sz w:val="26"/>
          <w:szCs w:val="26"/>
          <w:lang w:val="ru-RU"/>
        </w:rPr>
        <w:t>Последствия признания конкурса в электронной форме несостоявшимся</w:t>
      </w:r>
      <w:bookmarkEnd w:id="53"/>
      <w:bookmarkEnd w:id="55"/>
    </w:p>
    <w:p w14:paraId="1851DD64"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7A70CD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28.1. Если конкурс в электронной форме признан несостоявшимся в связи с тем, что по окончании срока подачи заявок подана одна заявка или только один участник закупки, подавший заявку на участие в таком конкурсе, признан участником закупки, договор заключается в по</w:t>
      </w:r>
      <w:r w:rsidR="00E00169">
        <w:rPr>
          <w:rFonts w:ascii="Times New Roman" w:hAnsi="Times New Roman" w:cs="Times New Roman"/>
          <w:sz w:val="26"/>
          <w:szCs w:val="26"/>
        </w:rPr>
        <w:t>рядке, установленном разделом 91</w:t>
      </w:r>
      <w:r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договор заключается на условиях, которые предусмотрены заявкой на участие в конкурсе в электронной форме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без изменения иных условий договора, а также заявки и заключить договор по цене, согласованной в процессе проведения таких переговоров.</w:t>
      </w:r>
    </w:p>
    <w:p w14:paraId="7EA345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28.2. Если конкурс в электронной форме признан несостоявшимся по причине отсутствия поданных или соответствующих заявок на участие в таком конкурсе, заказчик вправе осуществить закупку у единственного поставщика (исполнителя, подрядчика) в соответствии с </w:t>
      </w:r>
      <w:r w:rsidR="007869B7">
        <w:rPr>
          <w:rFonts w:ascii="Times New Roman" w:hAnsi="Times New Roman" w:cs="Times New Roman"/>
          <w:sz w:val="26"/>
          <w:szCs w:val="26"/>
        </w:rPr>
        <w:t>подпунктом 3 пункта 88.2</w:t>
      </w:r>
      <w:r w:rsidRPr="00265EBC">
        <w:rPr>
          <w:rFonts w:ascii="Times New Roman" w:hAnsi="Times New Roman" w:cs="Times New Roman"/>
          <w:sz w:val="26"/>
          <w:szCs w:val="26"/>
        </w:rPr>
        <w:t xml:space="preserve">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58C06D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28.3. В случае объявления о проведении повторной закупки любым конкурентным способом заказчик вправе изменить ее условия.</w:t>
      </w:r>
    </w:p>
    <w:p w14:paraId="6932ADC3" w14:textId="77777777" w:rsidR="00265EBC" w:rsidRPr="00265EBC" w:rsidRDefault="00265EBC" w:rsidP="00265EBC">
      <w:pPr>
        <w:pStyle w:val="aa"/>
        <w:ind w:left="0" w:firstLine="709"/>
        <w:jc w:val="both"/>
        <w:rPr>
          <w:sz w:val="26"/>
          <w:szCs w:val="26"/>
          <w:lang w:val="ru-RU"/>
        </w:rPr>
      </w:pPr>
      <w:r w:rsidRPr="00265EBC">
        <w:rPr>
          <w:sz w:val="26"/>
          <w:szCs w:val="26"/>
          <w:lang w:val="ru-RU"/>
        </w:rPr>
        <w:t>28.4.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007869B7">
        <w:rPr>
          <w:sz w:val="26"/>
          <w:szCs w:val="26"/>
          <w:lang w:val="ru-RU"/>
        </w:rPr>
        <w:t>11</w:t>
      </w:r>
      <w:r w:rsidRPr="00265EBC">
        <w:rPr>
          <w:sz w:val="26"/>
          <w:szCs w:val="26"/>
          <w:lang w:val="ru-RU"/>
        </w:rPr>
        <w:t xml:space="preserve"> </w:t>
      </w:r>
      <w:r w:rsidR="00844882">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5840F066" w14:textId="77777777" w:rsidR="00265EBC" w:rsidRPr="00265EBC" w:rsidRDefault="00265EBC" w:rsidP="00265EBC">
      <w:pPr>
        <w:spacing w:after="0" w:line="240" w:lineRule="auto"/>
        <w:rPr>
          <w:rFonts w:ascii="Times New Roman" w:hAnsi="Times New Roman" w:cs="Times New Roman"/>
          <w:sz w:val="26"/>
          <w:szCs w:val="26"/>
        </w:rPr>
      </w:pPr>
    </w:p>
    <w:p w14:paraId="4E535BBC" w14:textId="77777777" w:rsidR="00265EBC" w:rsidRPr="00265EBC" w:rsidRDefault="00265EBC" w:rsidP="00265EBC">
      <w:pPr>
        <w:pStyle w:val="2"/>
        <w:spacing w:before="0" w:after="0"/>
        <w:rPr>
          <w:b w:val="0"/>
          <w:sz w:val="26"/>
          <w:szCs w:val="26"/>
          <w:lang w:val="ru-RU"/>
        </w:rPr>
      </w:pPr>
      <w:bookmarkStart w:id="56" w:name="_Toc101190867"/>
      <w:r w:rsidRPr="00265EBC">
        <w:rPr>
          <w:b w:val="0"/>
          <w:sz w:val="26"/>
          <w:szCs w:val="26"/>
          <w:lang w:val="ru-RU"/>
        </w:rPr>
        <w:t>29.</w:t>
      </w:r>
      <w:r w:rsidRPr="00265EBC">
        <w:rPr>
          <w:b w:val="0"/>
          <w:sz w:val="26"/>
          <w:szCs w:val="26"/>
        </w:rPr>
        <w:t> </w:t>
      </w:r>
      <w:r w:rsidRPr="00265EBC">
        <w:rPr>
          <w:b w:val="0"/>
          <w:sz w:val="26"/>
          <w:szCs w:val="26"/>
          <w:lang w:val="ru-RU"/>
        </w:rPr>
        <w:t>Проведение конкурса в электронной форме, участниками которого могут быть только субъекты малого и среднего предпринимательства</w:t>
      </w:r>
      <w:bookmarkEnd w:id="56"/>
    </w:p>
    <w:p w14:paraId="6EF31D9A" w14:textId="77777777" w:rsidR="00265EBC" w:rsidRPr="00265EBC" w:rsidRDefault="00265EBC" w:rsidP="00265EBC">
      <w:pPr>
        <w:spacing w:after="0" w:line="240" w:lineRule="auto"/>
        <w:rPr>
          <w:rFonts w:ascii="Times New Roman" w:hAnsi="Times New Roman" w:cs="Times New Roman"/>
          <w:sz w:val="26"/>
          <w:szCs w:val="26"/>
        </w:rPr>
      </w:pPr>
    </w:p>
    <w:p w14:paraId="7FC382C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29.1. Под конкурсом в электронной форме, участниками которого могут быть только субъекты малого и среднег</w:t>
      </w:r>
      <w:r w:rsidR="00844882">
        <w:rPr>
          <w:rFonts w:ascii="Times New Roman" w:hAnsi="Times New Roman" w:cs="Times New Roman"/>
          <w:sz w:val="26"/>
          <w:szCs w:val="26"/>
        </w:rPr>
        <w:t>о предпринимательства (далее – </w:t>
      </w:r>
      <w:r w:rsidRPr="00265EBC">
        <w:rPr>
          <w:rFonts w:ascii="Times New Roman" w:hAnsi="Times New Roman" w:cs="Times New Roman"/>
          <w:sz w:val="26"/>
          <w:szCs w:val="26"/>
        </w:rPr>
        <w:t>конкурс в электронной</w:t>
      </w:r>
      <w:r w:rsidR="00844882">
        <w:rPr>
          <w:rFonts w:ascii="Times New Roman" w:hAnsi="Times New Roman" w:cs="Times New Roman"/>
          <w:sz w:val="26"/>
          <w:szCs w:val="26"/>
        </w:rPr>
        <w:t xml:space="preserve"> форме с участием субъектов МСП</w:t>
      </w:r>
      <w:r w:rsidRPr="00265EBC">
        <w:rPr>
          <w:rFonts w:ascii="Times New Roman" w:hAnsi="Times New Roman" w:cs="Times New Roman"/>
          <w:sz w:val="26"/>
          <w:szCs w:val="26"/>
        </w:rPr>
        <w:t>), понимается форма торгов, при которой победителем конкурса признается участник такого конкурса, заявка на участие в конкурсе в электронной форме с участием субъектов МСП которого соответствует требованиям, установленным конкурсной документацией, и заявка на участие в таком конкурсе которого по результатам сопоставления заявок на участие в конкурсе в электронной форме с участием субъектов МСП на основании указанных в конкурсной документации критериев оценки и сопоставления содержит лучшие условия исполнения договора.</w:t>
      </w:r>
    </w:p>
    <w:p w14:paraId="0A7CBA1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29.2. Проведение конкурса в электронной форме с участием субъектов МСП осуществляется на ЭП.</w:t>
      </w:r>
    </w:p>
    <w:p w14:paraId="6DFB442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Конкурс в электронной форме с участием субъектов МСП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5B71FFB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29.3. Заказчик размещает в единой информационной системе извещение о проведении конкурса в электронной форме с участием субъектов МСП и конкурсную документацию в следующие сроки:</w:t>
      </w:r>
    </w:p>
    <w:p w14:paraId="3F6C7D1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не менее чем за 7 дней до даты окончания срока подачи заявок на участие в таком конкурсе в случае, если начальная (максимальная) цена договора не превы</w:t>
      </w:r>
      <w:r w:rsidR="00844882">
        <w:rPr>
          <w:rFonts w:ascii="Times New Roman" w:hAnsi="Times New Roman" w:cs="Times New Roman"/>
          <w:sz w:val="26"/>
          <w:szCs w:val="26"/>
        </w:rPr>
        <w:t>шает 30 млн</w:t>
      </w:r>
      <w:r w:rsidRPr="00265EBC">
        <w:rPr>
          <w:rFonts w:ascii="Times New Roman" w:hAnsi="Times New Roman" w:cs="Times New Roman"/>
          <w:sz w:val="26"/>
          <w:szCs w:val="26"/>
        </w:rPr>
        <w:t> рублей;</w:t>
      </w:r>
    </w:p>
    <w:p w14:paraId="4007416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не менее чем за 15 дней до даты окончания срока подачи заявок на участие в таком конкурсе в случае, если начальная (максимальная)</w:t>
      </w:r>
      <w:r w:rsidR="00844882">
        <w:rPr>
          <w:rFonts w:ascii="Times New Roman" w:hAnsi="Times New Roman" w:cs="Times New Roman"/>
          <w:sz w:val="26"/>
          <w:szCs w:val="26"/>
        </w:rPr>
        <w:t xml:space="preserve"> цена договора превышает 30 млн</w:t>
      </w:r>
      <w:r w:rsidRPr="00265EBC">
        <w:rPr>
          <w:rFonts w:ascii="Times New Roman" w:hAnsi="Times New Roman" w:cs="Times New Roman"/>
          <w:sz w:val="26"/>
          <w:szCs w:val="26"/>
        </w:rPr>
        <w:t> рублей.</w:t>
      </w:r>
    </w:p>
    <w:p w14:paraId="7165F8A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29.4. При проведении конкурса в электронной форме с участием субъектов МСП проведение переговоров заказчика с оператором ЭП и оператора ЭП с участником такого конкурса не допускается в случае, если в результате этих переговоров создаются преимущественные условия для участия в конкурсе в электронной форме с участием субъектов МСП и (или) условия для разглашения конфиденциальной информации.</w:t>
      </w:r>
    </w:p>
    <w:p w14:paraId="7000AA0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29.5. Проведение переговоров между заказчиком или комиссией с участником конкурса в электронной форме с участием субъектов МСП в отношении поданной им заявки на участие в таком конкурсе не допускается.</w:t>
      </w:r>
    </w:p>
    <w:p w14:paraId="6488CC4D" w14:textId="77777777" w:rsidR="00265EBC" w:rsidRPr="00265EBC" w:rsidRDefault="00265EBC" w:rsidP="00265EBC">
      <w:pPr>
        <w:spacing w:after="0" w:line="240" w:lineRule="auto"/>
        <w:rPr>
          <w:rFonts w:ascii="Times New Roman" w:hAnsi="Times New Roman" w:cs="Times New Roman"/>
          <w:sz w:val="26"/>
          <w:szCs w:val="26"/>
        </w:rPr>
      </w:pPr>
    </w:p>
    <w:p w14:paraId="6F12917E" w14:textId="77777777" w:rsidR="00265EBC" w:rsidRPr="00265EBC" w:rsidRDefault="00265EBC" w:rsidP="00265EBC">
      <w:pPr>
        <w:pStyle w:val="2"/>
        <w:spacing w:before="0" w:after="0"/>
        <w:rPr>
          <w:b w:val="0"/>
          <w:sz w:val="26"/>
          <w:szCs w:val="26"/>
          <w:lang w:val="ru-RU"/>
        </w:rPr>
      </w:pPr>
      <w:bookmarkStart w:id="57" w:name="_Toc101190868"/>
      <w:r w:rsidRPr="00265EBC">
        <w:rPr>
          <w:b w:val="0"/>
          <w:sz w:val="26"/>
          <w:szCs w:val="26"/>
          <w:lang w:val="ru-RU"/>
        </w:rPr>
        <w:lastRenderedPageBreak/>
        <w:t>30.</w:t>
      </w:r>
      <w:r w:rsidRPr="00265EBC">
        <w:rPr>
          <w:b w:val="0"/>
          <w:sz w:val="26"/>
          <w:szCs w:val="26"/>
        </w:rPr>
        <w:t> </w:t>
      </w:r>
      <w:r w:rsidRPr="00265EBC">
        <w:rPr>
          <w:b w:val="0"/>
          <w:sz w:val="26"/>
          <w:szCs w:val="26"/>
          <w:lang w:val="ru-RU"/>
        </w:rPr>
        <w:t>Извещение о проведении конкурса в электронной форме, участниками которого могут быть только субъекты малого и среднего предпринимательства</w:t>
      </w:r>
      <w:bookmarkEnd w:id="57"/>
    </w:p>
    <w:p w14:paraId="366481B7" w14:textId="77777777" w:rsidR="00265EBC" w:rsidRPr="00265EBC" w:rsidRDefault="00265EBC" w:rsidP="00265EBC">
      <w:pPr>
        <w:spacing w:after="0" w:line="240" w:lineRule="auto"/>
        <w:rPr>
          <w:rFonts w:ascii="Times New Roman" w:hAnsi="Times New Roman" w:cs="Times New Roman"/>
          <w:sz w:val="26"/>
          <w:szCs w:val="26"/>
        </w:rPr>
      </w:pPr>
    </w:p>
    <w:p w14:paraId="48D1158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30.1. В извещении о проведении конкурса в электронной форме с участием субъектов МСП должны быть указаны следующие сведения:</w:t>
      </w:r>
    </w:p>
    <w:p w14:paraId="1833EA42"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информа</w:t>
      </w:r>
      <w:r w:rsidR="007869B7">
        <w:rPr>
          <w:rFonts w:ascii="Times New Roman" w:hAnsi="Times New Roman" w:cs="Times New Roman"/>
          <w:sz w:val="26"/>
          <w:szCs w:val="26"/>
        </w:rPr>
        <w:t>ция, предусмотренная пунктом 4</w:t>
      </w:r>
      <w:r w:rsidR="00265EBC" w:rsidRPr="00265EBC">
        <w:rPr>
          <w:rFonts w:ascii="Times New Roman" w:hAnsi="Times New Roman" w:cs="Times New Roman"/>
          <w:sz w:val="26"/>
          <w:szCs w:val="26"/>
        </w:rPr>
        <w:t xml:space="preserve">.2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1AAEB661"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дата рассмотрения первых частей заявок;</w:t>
      </w:r>
    </w:p>
    <w:p w14:paraId="3B9756E5"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дата рассмотрения вторых частей заявок;</w:t>
      </w:r>
    </w:p>
    <w:p w14:paraId="37ED56C0"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подведения итогов.</w:t>
      </w:r>
    </w:p>
    <w:p w14:paraId="2725C92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30.2. Заказчик вправе принять решение о внесении изменений в извещение о проведении конкурса в электронной форме с участием субъектов</w:t>
      </w:r>
      <w:r w:rsidR="007869B7">
        <w:rPr>
          <w:rFonts w:ascii="Times New Roman" w:hAnsi="Times New Roman" w:cs="Times New Roman"/>
          <w:sz w:val="26"/>
          <w:szCs w:val="26"/>
        </w:rPr>
        <w:t xml:space="preserve"> МСП в соответствии с разделом 12</w:t>
      </w:r>
      <w:r w:rsidRPr="00265EBC">
        <w:rPr>
          <w:rFonts w:ascii="Times New Roman" w:hAnsi="Times New Roman" w:cs="Times New Roman"/>
          <w:sz w:val="26"/>
          <w:szCs w:val="26"/>
        </w:rPr>
        <w:t xml:space="preserve">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6FA1FED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30.3. Заказчик вправе дополнительно опубликовать извещение о проведении конкурса в электронной форме с участием субъектов МСП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34BA174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30.4. Извещение о проведении конкурса в электронной форме с участием субъектов МСП и конкурсная документация должны быть доступны для ознакомления в единой информационной системе или на сайте заказчика в случаях, установленных пунктом 3.6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без взимания платы.</w:t>
      </w:r>
    </w:p>
    <w:p w14:paraId="621C0031" w14:textId="77777777" w:rsidR="00265EBC" w:rsidRPr="00265EBC" w:rsidRDefault="00265EBC" w:rsidP="00265EBC">
      <w:pPr>
        <w:spacing w:after="0" w:line="240" w:lineRule="auto"/>
        <w:rPr>
          <w:rFonts w:ascii="Times New Roman" w:hAnsi="Times New Roman" w:cs="Times New Roman"/>
          <w:sz w:val="26"/>
          <w:szCs w:val="26"/>
        </w:rPr>
      </w:pPr>
    </w:p>
    <w:p w14:paraId="67404C3D" w14:textId="77777777" w:rsidR="00265EBC" w:rsidRPr="00265EBC" w:rsidRDefault="00265EBC" w:rsidP="00265EBC">
      <w:pPr>
        <w:pStyle w:val="2"/>
        <w:spacing w:before="0" w:after="0"/>
        <w:rPr>
          <w:b w:val="0"/>
          <w:sz w:val="26"/>
          <w:szCs w:val="26"/>
          <w:lang w:val="ru-RU"/>
        </w:rPr>
      </w:pPr>
      <w:bookmarkStart w:id="58" w:name="_Toc101190869"/>
      <w:r w:rsidRPr="00265EBC">
        <w:rPr>
          <w:b w:val="0"/>
          <w:sz w:val="26"/>
          <w:szCs w:val="26"/>
          <w:lang w:val="ru-RU"/>
        </w:rPr>
        <w:t>31.</w:t>
      </w:r>
      <w:r w:rsidRPr="00265EBC">
        <w:rPr>
          <w:b w:val="0"/>
          <w:sz w:val="26"/>
          <w:szCs w:val="26"/>
        </w:rPr>
        <w:t> </w:t>
      </w:r>
      <w:r w:rsidRPr="00265EBC">
        <w:rPr>
          <w:b w:val="0"/>
          <w:sz w:val="26"/>
          <w:szCs w:val="26"/>
          <w:lang w:val="ru-RU"/>
        </w:rPr>
        <w:t>Конкурсная документация конкурса в электронной форме, участниками которого могут быть только субъекты малого и среднего предпринимательства</w:t>
      </w:r>
      <w:bookmarkEnd w:id="58"/>
    </w:p>
    <w:p w14:paraId="28B9A457"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4E271D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31.1. Конкурсная документация конкурса в электронной форме с участием субъектов МСП разрабатывается и подлежит утверждению руководителем заказчика или уполномоченным лицом, имеющим право действовать от имени заказчика.</w:t>
      </w:r>
    </w:p>
    <w:p w14:paraId="2E358BC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31.2. В конкурсной документации должны быть указаны следующие сведения:</w:t>
      </w:r>
    </w:p>
    <w:p w14:paraId="574079A8"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5.1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5F88017D"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7FAE01F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порядок проведения конкурса в электронной форме с участием субъектов МСП;</w:t>
      </w:r>
    </w:p>
    <w:p w14:paraId="518EF7C3"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дата рассмотрения первых частей заявок;</w:t>
      </w:r>
    </w:p>
    <w:p w14:paraId="74C3DE29"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рассмотрения вторых частей заявок;</w:t>
      </w:r>
    </w:p>
    <w:p w14:paraId="192EC16F" w14:textId="77777777" w:rsidR="00265EBC" w:rsidRPr="00265EBC" w:rsidRDefault="00844882"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дата подведения итогов.</w:t>
      </w:r>
    </w:p>
    <w:p w14:paraId="31BF809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31.3. К такой конкурсной документации должен быть приложен проект договора, который является неотъемлемой частью конкурсной документации.</w:t>
      </w:r>
    </w:p>
    <w:p w14:paraId="1AB4DC5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31.4.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 с участием субъектов МСП.</w:t>
      </w:r>
    </w:p>
    <w:p w14:paraId="277624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31.5. Заказчик вправе принять решение о внесении изменений в конкурсную документ</w:t>
      </w:r>
      <w:r w:rsidR="007869B7">
        <w:rPr>
          <w:rFonts w:ascii="Times New Roman" w:hAnsi="Times New Roman" w:cs="Times New Roman"/>
          <w:sz w:val="26"/>
          <w:szCs w:val="26"/>
        </w:rPr>
        <w:t>ацию в соответствии с разделом 12</w:t>
      </w:r>
      <w:r w:rsidRPr="00265EBC">
        <w:rPr>
          <w:rFonts w:ascii="Times New Roman" w:hAnsi="Times New Roman" w:cs="Times New Roman"/>
          <w:sz w:val="26"/>
          <w:szCs w:val="26"/>
        </w:rPr>
        <w:t xml:space="preserve">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A6B46E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31.6. Сведения, содержащиеся в конкурсной документации, должны соответствовать сведениям, указанным в извещении о проведении конкурса в электронной форме с участием субъектов МСП.</w:t>
      </w:r>
    </w:p>
    <w:p w14:paraId="008C4EF6" w14:textId="77777777" w:rsidR="00265EBC" w:rsidRPr="00265EBC" w:rsidRDefault="00265EBC" w:rsidP="00265EBC">
      <w:pPr>
        <w:spacing w:after="0" w:line="240" w:lineRule="auto"/>
        <w:rPr>
          <w:rFonts w:ascii="Times New Roman" w:hAnsi="Times New Roman" w:cs="Times New Roman"/>
          <w:sz w:val="26"/>
          <w:szCs w:val="26"/>
        </w:rPr>
      </w:pPr>
    </w:p>
    <w:p w14:paraId="21BDDFA7" w14:textId="77777777" w:rsidR="00265EBC" w:rsidRPr="00265EBC" w:rsidRDefault="00265EBC" w:rsidP="00265EBC">
      <w:pPr>
        <w:pStyle w:val="2"/>
        <w:spacing w:before="0" w:after="0"/>
        <w:rPr>
          <w:b w:val="0"/>
          <w:sz w:val="26"/>
          <w:szCs w:val="26"/>
          <w:lang w:val="ru-RU"/>
        </w:rPr>
      </w:pPr>
      <w:bookmarkStart w:id="59" w:name="_Toc101190870"/>
      <w:r w:rsidRPr="00265EBC">
        <w:rPr>
          <w:b w:val="0"/>
          <w:sz w:val="26"/>
          <w:szCs w:val="26"/>
          <w:lang w:val="ru-RU"/>
        </w:rPr>
        <w:t>32.</w:t>
      </w:r>
      <w:r w:rsidRPr="00265EBC">
        <w:rPr>
          <w:b w:val="0"/>
          <w:sz w:val="26"/>
          <w:szCs w:val="26"/>
        </w:rPr>
        <w:t> </w:t>
      </w:r>
      <w:r w:rsidRPr="00265EBC">
        <w:rPr>
          <w:b w:val="0"/>
          <w:sz w:val="26"/>
          <w:szCs w:val="26"/>
          <w:lang w:val="ru-RU"/>
        </w:rPr>
        <w:t>Критерии оценки и сопоставления заявок на участие в конкурсе в электронной форме, участниками которого могут быть только субъекты малого и среднего предпринимательства</w:t>
      </w:r>
      <w:bookmarkEnd w:id="59"/>
    </w:p>
    <w:p w14:paraId="0C39CA8F" w14:textId="77777777" w:rsidR="00265EBC" w:rsidRPr="00265EBC" w:rsidRDefault="00265EBC" w:rsidP="00265EBC">
      <w:pPr>
        <w:spacing w:after="0" w:line="240" w:lineRule="auto"/>
        <w:rPr>
          <w:rFonts w:ascii="Times New Roman" w:hAnsi="Times New Roman" w:cs="Times New Roman"/>
          <w:sz w:val="26"/>
          <w:szCs w:val="26"/>
        </w:rPr>
      </w:pPr>
    </w:p>
    <w:p w14:paraId="201C9A7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Критерии оценки и сопоставления заявок на участие в конкурсе в электронной форме с участием субъектов МСП устанавливаются в соответствии с пунктом 5.5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45EA681" w14:textId="77777777" w:rsidR="00265EBC" w:rsidRDefault="00265EBC" w:rsidP="00265EBC">
      <w:pPr>
        <w:spacing w:after="0" w:line="240" w:lineRule="auto"/>
        <w:rPr>
          <w:rFonts w:ascii="Times New Roman" w:hAnsi="Times New Roman" w:cs="Times New Roman"/>
          <w:sz w:val="26"/>
          <w:szCs w:val="26"/>
        </w:rPr>
      </w:pPr>
    </w:p>
    <w:p w14:paraId="3E2667D6" w14:textId="77777777" w:rsidR="00844882" w:rsidRPr="00265EBC" w:rsidRDefault="00844882" w:rsidP="00265EBC">
      <w:pPr>
        <w:spacing w:after="0" w:line="240" w:lineRule="auto"/>
        <w:rPr>
          <w:rFonts w:ascii="Times New Roman" w:hAnsi="Times New Roman" w:cs="Times New Roman"/>
          <w:sz w:val="26"/>
          <w:szCs w:val="26"/>
        </w:rPr>
      </w:pPr>
    </w:p>
    <w:p w14:paraId="626A4B14" w14:textId="77777777" w:rsidR="00265EBC" w:rsidRPr="00265EBC" w:rsidRDefault="00265EBC" w:rsidP="00265EBC">
      <w:pPr>
        <w:pStyle w:val="2"/>
        <w:spacing w:before="0" w:after="0"/>
        <w:rPr>
          <w:b w:val="0"/>
          <w:sz w:val="26"/>
          <w:szCs w:val="26"/>
          <w:lang w:val="ru-RU"/>
        </w:rPr>
      </w:pPr>
      <w:bookmarkStart w:id="60" w:name="_Toc101190871"/>
      <w:r w:rsidRPr="00265EBC">
        <w:rPr>
          <w:b w:val="0"/>
          <w:sz w:val="26"/>
          <w:szCs w:val="26"/>
          <w:lang w:val="ru-RU"/>
        </w:rPr>
        <w:t>33.</w:t>
      </w:r>
      <w:r w:rsidRPr="00265EBC">
        <w:rPr>
          <w:b w:val="0"/>
          <w:sz w:val="26"/>
          <w:szCs w:val="26"/>
        </w:rPr>
        <w:t> </w:t>
      </w:r>
      <w:r w:rsidRPr="00265EBC">
        <w:rPr>
          <w:b w:val="0"/>
          <w:sz w:val="26"/>
          <w:szCs w:val="26"/>
          <w:lang w:val="ru-RU"/>
        </w:rPr>
        <w:t>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bookmarkEnd w:id="60"/>
    </w:p>
    <w:p w14:paraId="22CF279E" w14:textId="77777777" w:rsidR="00265EBC" w:rsidRPr="00265EBC" w:rsidRDefault="00265EBC" w:rsidP="00265EBC">
      <w:pPr>
        <w:spacing w:after="0" w:line="240" w:lineRule="auto"/>
        <w:rPr>
          <w:rFonts w:ascii="Times New Roman" w:hAnsi="Times New Roman" w:cs="Times New Roman"/>
          <w:sz w:val="26"/>
          <w:szCs w:val="26"/>
        </w:rPr>
      </w:pPr>
    </w:p>
    <w:p w14:paraId="002F9A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33.1. Для участия в конкурсе в электронной форме с участием субъектов МСП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с участием субъектов МСП и в срок, которые установлены конкурсной документацией, посредством использования функционала ЭП в соответствии с регламентом работы ЭП.</w:t>
      </w:r>
    </w:p>
    <w:p w14:paraId="3D4F087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33.2. Заявка на участие в конкурсе в электронной форме с участием субъектов МСП, подаваемая участником, являющимся субъектом малого и среднего предпринимательства, состоит из двух частей и предложения участника закупки о цене договора (единицы товара, работы, услуги).</w:t>
      </w:r>
    </w:p>
    <w:p w14:paraId="1C03A61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33.3. Первая часть заявки на участие в конкурсе в электронной форме с участием субъектов МСП должна содержать информацию и документы, указанные заказчиком в документации:</w:t>
      </w:r>
    </w:p>
    <w:p w14:paraId="53080D8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предложение участника закупки в отношении предмета такой закупки;</w:t>
      </w:r>
    </w:p>
    <w:p w14:paraId="76FB1AC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критериев, предусмотренных пунктом 5.5 </w:t>
      </w:r>
      <w:r w:rsidR="00844882">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отсутствие таких информации и документов не является основанием для отклонения заявки.</w:t>
      </w:r>
    </w:p>
    <w:p w14:paraId="1A401DD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33.4. Вторая часть заявки на участие в конкурсе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28C676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в электронной форме с участием субъектов МСП является юридическое лицо;</w:t>
      </w:r>
    </w:p>
    <w:p w14:paraId="60C20C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с участием субъектов МСП является индивидуальный предприниматель;</w:t>
      </w:r>
    </w:p>
    <w:p w14:paraId="0F62A64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3) идентификационный номер налогоплательщика участника конкурса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92E4D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C61D22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копию документа, подтверждающего полномочия лица действовать от имени участника конкурса в электронной форме с участием субъектов МСП, за исключением случаев подписания заявки:</w:t>
      </w:r>
    </w:p>
    <w:p w14:paraId="2FC868BB"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индивидуальным предпринимателем, если участником конкурса в электронной форме с участием субъектов МСП является индивидуальный предприниматель;</w:t>
      </w:r>
    </w:p>
    <w:p w14:paraId="36668EBF"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конкурса в электронной форме с участием субъектов МСП является юридическое лицо;</w:t>
      </w:r>
    </w:p>
    <w:p w14:paraId="177F13C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 копии документов, подтверждающих соответствие участника конкурса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1E774E">
        <w:rPr>
          <w:rFonts w:ascii="Times New Roman" w:hAnsi="Times New Roman" w:cs="Times New Roman"/>
          <w:sz w:val="26"/>
          <w:szCs w:val="26"/>
        </w:rPr>
        <w:t>под</w:t>
      </w:r>
      <w:r w:rsidRPr="00265EBC">
        <w:rPr>
          <w:rFonts w:ascii="Times New Roman" w:hAnsi="Times New Roman" w:cs="Times New Roman"/>
          <w:sz w:val="26"/>
          <w:szCs w:val="26"/>
        </w:rPr>
        <w:t xml:space="preserve">пунктом </w:t>
      </w:r>
      <w:r w:rsidR="001E774E">
        <w:rPr>
          <w:rFonts w:ascii="Times New Roman" w:hAnsi="Times New Roman" w:cs="Times New Roman"/>
          <w:sz w:val="26"/>
          <w:szCs w:val="26"/>
        </w:rPr>
        <w:t>7 пункта 14.1</w:t>
      </w:r>
      <w:r w:rsidR="001537F3">
        <w:rPr>
          <w:rFonts w:ascii="Times New Roman" w:hAnsi="Times New Roman" w:cs="Times New Roman"/>
          <w:sz w:val="26"/>
          <w:szCs w:val="26"/>
        </w:rPr>
        <w:t xml:space="preserve"> настоящего</w:t>
      </w:r>
      <w:r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1274DD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BE28EB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информацию и документы об обеспечении заявки на участие в конкурсе в электронной форме с участием субъектов МСП, если соответствующее требование предусмотрено извещением о проведении конкурса в электронной форме с участием субъектов МСП, конкурсной документацией:</w:t>
      </w:r>
    </w:p>
    <w:p w14:paraId="1D8AF41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реквизиты специального банковского счета участника конкурса в электронной форме с участием субъектов МСП, если обеспечение заявки на участие в такой закупке предоставляется участником конкурса в электронной форме с участием субъектов МСП путем внесения денежных средств;</w:t>
      </w:r>
    </w:p>
    <w:p w14:paraId="76C37005" w14:textId="77777777" w:rsidR="00265EBC" w:rsidRPr="00265EBC" w:rsidRDefault="009F692D"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независимую</w:t>
      </w:r>
      <w:r w:rsidR="00265EBC" w:rsidRPr="00265EBC">
        <w:rPr>
          <w:rFonts w:ascii="Times New Roman" w:hAnsi="Times New Roman" w:cs="Times New Roman"/>
          <w:sz w:val="26"/>
          <w:szCs w:val="26"/>
        </w:rPr>
        <w:t xml:space="preserve"> гарантию или ее копию, если в качестве обеспечения заявки на участие в конкурсе в электронной форме с участием субъектов МСП участником конкурса в электронной форме с участием субъекто</w:t>
      </w:r>
      <w:r>
        <w:rPr>
          <w:rFonts w:ascii="Times New Roman" w:hAnsi="Times New Roman" w:cs="Times New Roman"/>
          <w:sz w:val="26"/>
          <w:szCs w:val="26"/>
        </w:rPr>
        <w:t>в МСП предоставляется независимая</w:t>
      </w:r>
      <w:r w:rsidR="00265EBC" w:rsidRPr="00265EBC">
        <w:rPr>
          <w:rFonts w:ascii="Times New Roman" w:hAnsi="Times New Roman" w:cs="Times New Roman"/>
          <w:sz w:val="26"/>
          <w:szCs w:val="26"/>
        </w:rPr>
        <w:t xml:space="preserve"> гарантия;</w:t>
      </w:r>
    </w:p>
    <w:p w14:paraId="42AD633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9)  декларацию, подтверждающую на дату подачи заявки на участие в конкурсе в электронной форме с участием субъектов МСП соответствие участника требованиям, установленным согласно </w:t>
      </w:r>
      <w:r w:rsidR="001E774E">
        <w:rPr>
          <w:rFonts w:ascii="Times New Roman" w:hAnsi="Times New Roman" w:cs="Times New Roman"/>
          <w:sz w:val="26"/>
          <w:szCs w:val="26"/>
        </w:rPr>
        <w:t>под</w:t>
      </w:r>
      <w:r w:rsidRPr="00265EBC">
        <w:rPr>
          <w:rFonts w:ascii="Times New Roman" w:hAnsi="Times New Roman" w:cs="Times New Roman"/>
          <w:sz w:val="26"/>
          <w:szCs w:val="26"/>
        </w:rPr>
        <w:t>пунктам </w:t>
      </w:r>
      <w:r w:rsidR="001E774E">
        <w:rPr>
          <w:rFonts w:ascii="Times New Roman" w:hAnsi="Times New Roman" w:cs="Times New Roman"/>
          <w:sz w:val="26"/>
          <w:szCs w:val="26"/>
        </w:rPr>
        <w:t>2-9 пункта 14.1</w:t>
      </w:r>
      <w:r w:rsidRPr="00265EBC">
        <w:rPr>
          <w:rFonts w:ascii="Times New Roman" w:hAnsi="Times New Roman" w:cs="Times New Roman"/>
          <w:sz w:val="26"/>
          <w:szCs w:val="26"/>
        </w:rPr>
        <w:t xml:space="preserve">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Декларация представляется в составе заявки на участие в конкурсе в электронной форме с участием субъектов МСП участником закупки с использованием программно-аппаратных средств ЭП;</w:t>
      </w:r>
    </w:p>
    <w:p w14:paraId="10C3B79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копии документов, подтверждающих соответствие товара, работы или услуги, являющихся предметом конкурса в электронной форме с участием субъектов 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конкурсной документацией.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3F67767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F39C10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конкурса в электронной форме с участием субъектов МСП (в случае установления в конкурсной документации критериев, предусмотренных пунктом 5.5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отсутствие таких информации и документов не является основанием для отклонения заявки.</w:t>
      </w:r>
    </w:p>
    <w:p w14:paraId="65AEE9A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33.5. Заявка на участие в конкурсе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0247A4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33.6. Требовать от участника закупки иные документы и информацию, за исключением предус</w:t>
      </w:r>
      <w:r w:rsidR="001537F3">
        <w:rPr>
          <w:rFonts w:ascii="Times New Roman" w:hAnsi="Times New Roman" w:cs="Times New Roman"/>
          <w:sz w:val="26"/>
          <w:szCs w:val="26"/>
        </w:rPr>
        <w:t xml:space="preserve">мотренных Законом о закупках и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1183AE5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33.7. Участник закупки вправе подать только одну заявку на участие в конкурсе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 с участием субъектов МСП.</w:t>
      </w:r>
    </w:p>
    <w:p w14:paraId="03C366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33.8. Участник конкурса в электронной форме с участием субъектов МСП, подавший заявку на участие в конкурсе в электронной форме с участием субъектов МСП, вправе изменить или отозвать свою заявку до истечения срока подачи заявок. Заявка на участие в конкурсе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7A52072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33.9. В случае участия нескольких лиц на стороне одного участника соответствующая информация должна быть указана в заявке на участие в конкурсе </w:t>
      </w:r>
      <w:r w:rsidRPr="00265EBC">
        <w:rPr>
          <w:rFonts w:ascii="Times New Roman" w:hAnsi="Times New Roman" w:cs="Times New Roman"/>
          <w:sz w:val="26"/>
          <w:szCs w:val="26"/>
        </w:rPr>
        <w:lastRenderedPageBreak/>
        <w:t>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37E8E21F" w14:textId="77777777" w:rsidR="00265EBC" w:rsidRPr="00265EBC" w:rsidRDefault="00265EBC" w:rsidP="00265EBC">
      <w:pPr>
        <w:pStyle w:val="13"/>
        <w:ind w:firstLine="709"/>
        <w:rPr>
          <w:sz w:val="26"/>
          <w:szCs w:val="26"/>
        </w:rPr>
      </w:pPr>
      <w:r w:rsidRPr="00265EBC">
        <w:rPr>
          <w:sz w:val="26"/>
          <w:szCs w:val="26"/>
        </w:rPr>
        <w:t>33.10. Лица, выступающие на стороне одного участника конкурса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7C37846B" w14:textId="77777777" w:rsidR="00265EBC" w:rsidRPr="00265EBC" w:rsidRDefault="00265EBC" w:rsidP="00265EBC">
      <w:pPr>
        <w:pStyle w:val="13"/>
        <w:ind w:firstLine="709"/>
        <w:rPr>
          <w:sz w:val="26"/>
          <w:szCs w:val="26"/>
        </w:rPr>
      </w:pPr>
      <w:r w:rsidRPr="00265EBC">
        <w:rPr>
          <w:sz w:val="26"/>
          <w:szCs w:val="26"/>
        </w:rPr>
        <w:t>33.11. Участник конкурса в электронной форме с участием субъектов МСП,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Также в составе заявки должны быть представлены документы, предусмотренные пунктом 33</w:t>
      </w:r>
      <w:r w:rsidR="001E774E">
        <w:rPr>
          <w:sz w:val="26"/>
          <w:szCs w:val="26"/>
        </w:rPr>
        <w:t>.4</w:t>
      </w:r>
      <w:r w:rsidRPr="00265EBC">
        <w:rPr>
          <w:sz w:val="26"/>
          <w:szCs w:val="26"/>
        </w:rPr>
        <w:t xml:space="preserve"> </w:t>
      </w:r>
      <w:r w:rsidR="001537F3">
        <w:rPr>
          <w:sz w:val="26"/>
          <w:szCs w:val="26"/>
        </w:rPr>
        <w:t xml:space="preserve">настоящего </w:t>
      </w:r>
      <w:r w:rsidR="00E50DAF">
        <w:rPr>
          <w:sz w:val="26"/>
          <w:szCs w:val="26"/>
        </w:rPr>
        <w:t>Положения о закупках</w:t>
      </w:r>
      <w:r w:rsidRPr="00265EBC">
        <w:rPr>
          <w:sz w:val="26"/>
          <w:szCs w:val="26"/>
        </w:rPr>
        <w:t xml:space="preserve"> и указанные в конкурсной документации, на каждое лицо, выступающее на стороне такого участника. </w:t>
      </w:r>
    </w:p>
    <w:p w14:paraId="78DFEFCF" w14:textId="77777777" w:rsidR="00265EBC" w:rsidRPr="00265EBC" w:rsidRDefault="00265EBC" w:rsidP="00265EBC">
      <w:pPr>
        <w:pStyle w:val="13"/>
        <w:ind w:firstLine="709"/>
        <w:rPr>
          <w:sz w:val="26"/>
          <w:szCs w:val="26"/>
        </w:rPr>
      </w:pPr>
      <w:r w:rsidRPr="00265EBC">
        <w:rPr>
          <w:sz w:val="26"/>
          <w:szCs w:val="26"/>
        </w:rPr>
        <w:t>33.12. Участник конкурса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r w:rsidRPr="00265EBC">
        <w:rPr>
          <w:sz w:val="26"/>
          <w:szCs w:val="26"/>
          <w:lang w:eastAsia="en-US"/>
        </w:rPr>
        <w:t xml:space="preserve">. </w:t>
      </w:r>
    </w:p>
    <w:p w14:paraId="41FFCA9D" w14:textId="77777777" w:rsidR="00265EBC" w:rsidRPr="00265EBC" w:rsidRDefault="00265EBC" w:rsidP="00265EBC">
      <w:pPr>
        <w:pStyle w:val="13"/>
        <w:ind w:firstLine="709"/>
        <w:rPr>
          <w:sz w:val="26"/>
          <w:szCs w:val="26"/>
        </w:rPr>
      </w:pPr>
      <w:r w:rsidRPr="00265EBC">
        <w:rPr>
          <w:sz w:val="26"/>
          <w:szCs w:val="26"/>
        </w:rPr>
        <w:t xml:space="preserve">33.13. Рассмотрение и оценка заявки участника конкурса в электронной форме с участием субъектов МСП, на стороне которого выступают несколько лиц, по критериям, предусмотренным пунктом 5.5 </w:t>
      </w:r>
      <w:r w:rsidR="001537F3">
        <w:rPr>
          <w:sz w:val="26"/>
          <w:szCs w:val="26"/>
        </w:rPr>
        <w:t xml:space="preserve">настоящего </w:t>
      </w:r>
      <w:r w:rsidR="00E50DAF">
        <w:rPr>
          <w:sz w:val="26"/>
          <w:szCs w:val="26"/>
        </w:rPr>
        <w:t>Положения о закупках</w:t>
      </w:r>
      <w:r w:rsidRPr="00265EBC">
        <w:rPr>
          <w:sz w:val="26"/>
          <w:szCs w:val="26"/>
        </w:rPr>
        <w:t>, осуществляются в совокупности на основании сведений в отношении всех лиц, выступающих на стороне такого участника конкурса в электронной форме с участием субъектов МСП.</w:t>
      </w:r>
    </w:p>
    <w:p w14:paraId="0D0CD0F7" w14:textId="77777777" w:rsidR="00265EBC" w:rsidRPr="00265EBC" w:rsidRDefault="00265EBC" w:rsidP="00265EBC">
      <w:pPr>
        <w:pStyle w:val="13"/>
        <w:ind w:firstLine="709"/>
        <w:rPr>
          <w:sz w:val="26"/>
          <w:szCs w:val="26"/>
        </w:rPr>
      </w:pPr>
      <w:r w:rsidRPr="00265EBC">
        <w:rPr>
          <w:sz w:val="26"/>
          <w:szCs w:val="26"/>
        </w:rPr>
        <w:t>33.14. В случае если победителем конкурса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3FB944B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418EB232" w14:textId="77777777" w:rsidR="00265EBC" w:rsidRPr="00265EBC" w:rsidRDefault="00265EBC" w:rsidP="00265EBC">
      <w:pPr>
        <w:pStyle w:val="2"/>
        <w:spacing w:before="0" w:after="0"/>
        <w:rPr>
          <w:b w:val="0"/>
          <w:sz w:val="26"/>
          <w:szCs w:val="26"/>
          <w:lang w:val="ru-RU"/>
        </w:rPr>
      </w:pPr>
      <w:bookmarkStart w:id="61" w:name="_Toc101190872"/>
      <w:r w:rsidRPr="00265EBC">
        <w:rPr>
          <w:b w:val="0"/>
          <w:sz w:val="26"/>
          <w:szCs w:val="26"/>
          <w:lang w:val="ru-RU"/>
        </w:rPr>
        <w:t>34.</w:t>
      </w:r>
      <w:r w:rsidRPr="00265EBC">
        <w:rPr>
          <w:b w:val="0"/>
          <w:sz w:val="26"/>
          <w:szCs w:val="26"/>
        </w:rPr>
        <w:t> </w:t>
      </w:r>
      <w:r w:rsidRPr="00265EBC">
        <w:rPr>
          <w:b w:val="0"/>
          <w:sz w:val="26"/>
          <w:szCs w:val="26"/>
          <w:lang w:val="ru-RU"/>
        </w:rPr>
        <w:t>Порядок рассмотрения первых частей заявок на участие в конкурсе в электронной форме, участниками которого могут быть только субъекты малого и среднего предпринимательства</w:t>
      </w:r>
      <w:bookmarkEnd w:id="61"/>
    </w:p>
    <w:p w14:paraId="1A56F019"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445B0F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34.1. Оператор ЭП направляет заказчику первые части заявок на участие в конкурсе в электронной форме с участием субъектов МСП не позднее дня, следующего за днем окончания срока подачи заявок на участие в конкурсе в электронной форме с участием субъектов МСП, установленного в извещении, конкурсной документации.</w:t>
      </w:r>
    </w:p>
    <w:p w14:paraId="50A200C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34.2. Срок рассмотрения первых частей заявок на участие в конкурсе в электронной форме с участием субъектов МСП не может превышать 3 рабочих дней </w:t>
      </w:r>
      <w:r w:rsidRPr="00265EBC">
        <w:rPr>
          <w:rFonts w:ascii="Times New Roman" w:hAnsi="Times New Roman" w:cs="Times New Roman"/>
          <w:sz w:val="26"/>
          <w:szCs w:val="26"/>
        </w:rPr>
        <w:lastRenderedPageBreak/>
        <w:t>со дня окончания срока подачи заявок на участие в конкурсе в электронной форме с участием субъектов МСП.</w:t>
      </w:r>
    </w:p>
    <w:p w14:paraId="72052D28"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К</w:t>
      </w:r>
      <w:r w:rsidRPr="00265EBC">
        <w:rPr>
          <w:rFonts w:ascii="Times New Roman" w:hAnsi="Times New Roman" w:cs="Times New Roman"/>
          <w:sz w:val="26"/>
          <w:szCs w:val="26"/>
        </w:rPr>
        <w:t xml:space="preserve">омиссия рассматривает первые части заявок на участие в конкурсе в электронной форме с участием субъектов МСП на соответствие требованиям, установленным конкурсной документацией </w:t>
      </w:r>
      <w:r w:rsidRPr="00265EBC">
        <w:rPr>
          <w:rFonts w:ascii="Times New Roman" w:hAnsi="Times New Roman" w:cs="Times New Roman"/>
          <w:sz w:val="26"/>
          <w:szCs w:val="26"/>
          <w:lang w:eastAsia="en-US"/>
        </w:rPr>
        <w:t>в отношении закупаемых товаров, работ, услуг</w:t>
      </w:r>
      <w:r w:rsidRPr="00265EBC">
        <w:rPr>
          <w:rFonts w:ascii="Times New Roman" w:hAnsi="Times New Roman" w:cs="Times New Roman"/>
          <w:sz w:val="26"/>
          <w:szCs w:val="26"/>
        </w:rPr>
        <w:t>.</w:t>
      </w:r>
    </w:p>
    <w:p w14:paraId="4BA24753"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34.3. Заявка на участие в конкурсе в электронной форме с участием субъектов МСП не отклоняется, если она соответствует требованиям извещения об осуществлении конкурса в электронной форме с участием субъектов МСП </w:t>
      </w:r>
      <w:proofErr w:type="gramStart"/>
      <w:r w:rsidRPr="00265EBC">
        <w:rPr>
          <w:rFonts w:ascii="Times New Roman" w:hAnsi="Times New Roman" w:cs="Times New Roman"/>
          <w:sz w:val="26"/>
          <w:szCs w:val="26"/>
        </w:rPr>
        <w:t>и  конкурсной</w:t>
      </w:r>
      <w:proofErr w:type="gramEnd"/>
      <w:r w:rsidRPr="00265EBC">
        <w:rPr>
          <w:rFonts w:ascii="Times New Roman" w:hAnsi="Times New Roman" w:cs="Times New Roman"/>
          <w:sz w:val="26"/>
          <w:szCs w:val="26"/>
        </w:rPr>
        <w:t xml:space="preserve"> документации.</w:t>
      </w:r>
    </w:p>
    <w:p w14:paraId="2B97154B"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34.4. Комиссия отклоняет заявку на участие в конкурсе в электронной форме с участием субъектов МСП по основаниям, которые предусмотрены пунктом 34.5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Отклонение заявок на участие в конкурсе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с участием субъектов МСП по иным основаниям не допускается.</w:t>
      </w:r>
    </w:p>
    <w:p w14:paraId="5E18A56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34.5. Заявка участника конкурса в электронной форме с участием субъектов МСП </w:t>
      </w:r>
      <w:proofErr w:type="gramStart"/>
      <w:r w:rsidRPr="00265EBC">
        <w:rPr>
          <w:rFonts w:ascii="Times New Roman" w:hAnsi="Times New Roman" w:cs="Times New Roman"/>
          <w:sz w:val="26"/>
          <w:szCs w:val="26"/>
        </w:rPr>
        <w:t>отклоняется</w:t>
      </w:r>
      <w:proofErr w:type="gramEnd"/>
      <w:r w:rsidRPr="00265EBC">
        <w:rPr>
          <w:rFonts w:ascii="Times New Roman" w:hAnsi="Times New Roman" w:cs="Times New Roman"/>
          <w:sz w:val="26"/>
          <w:szCs w:val="26"/>
        </w:rPr>
        <w:t xml:space="preserve"> и такой участник не допускается к участию в конкурсе в электронной форме с участием субъектов МСП в случае:</w:t>
      </w:r>
    </w:p>
    <w:p w14:paraId="728F35D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непредставления информации, предусмотренной пунктом 33.3</w:t>
      </w:r>
      <w:r w:rsidR="001537F3">
        <w:rPr>
          <w:rFonts w:ascii="Times New Roman" w:hAnsi="Times New Roman" w:cs="Times New Roman"/>
          <w:sz w:val="26"/>
          <w:szCs w:val="26"/>
        </w:rPr>
        <w:t xml:space="preserve"> настоящего</w:t>
      </w:r>
      <w:r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указанной информации требованиям, установленным конкурсной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7B12555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наличия в информации, предусмотренной пунктом 33.3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недостоверных сведений на дату и время окончания срока подачи заявок на участие в таком конкурсе;</w:t>
      </w:r>
    </w:p>
    <w:p w14:paraId="0962018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указания в первой части заявки участника конкурса в электронной форме с участием субъектов 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 (единицы товара, работы, услуги);</w:t>
      </w:r>
    </w:p>
    <w:p w14:paraId="0FE1F7D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6AEE5589" w14:textId="77777777" w:rsidR="00265EBC" w:rsidRPr="00265EBC" w:rsidRDefault="00265EBC" w:rsidP="00265EBC">
      <w:pPr>
        <w:pStyle w:val="aa"/>
        <w:ind w:left="0" w:firstLine="709"/>
        <w:jc w:val="both"/>
        <w:rPr>
          <w:sz w:val="26"/>
          <w:szCs w:val="26"/>
          <w:lang w:val="ru-RU"/>
        </w:rPr>
      </w:pPr>
      <w:r w:rsidRPr="00265EBC">
        <w:rPr>
          <w:sz w:val="26"/>
          <w:szCs w:val="26"/>
          <w:lang w:val="ru-RU"/>
        </w:rPr>
        <w:t>34.6.</w:t>
      </w:r>
      <w:r w:rsidRPr="00265EBC">
        <w:rPr>
          <w:sz w:val="26"/>
          <w:szCs w:val="26"/>
        </w:rPr>
        <w:t> </w:t>
      </w:r>
      <w:r w:rsidRPr="00265EBC">
        <w:rPr>
          <w:sz w:val="26"/>
          <w:szCs w:val="26"/>
          <w:lang w:val="ru-RU"/>
        </w:rPr>
        <w:t>По результатам рассмотрения первых частей заявок на участие в конкурсе в электронной форме с участием субъектов МСП комиссия оформляет протокол рассмотрения первых частей заявок на участие в конкурсе в электронной форме с участием субъектов МСП, в котором должна содержаться информация, предусмотренная пунктом</w:t>
      </w:r>
      <w:r w:rsidRPr="00265EBC">
        <w:rPr>
          <w:sz w:val="26"/>
          <w:szCs w:val="26"/>
        </w:rPr>
        <w:t> </w:t>
      </w:r>
      <w:r w:rsidRPr="00265EBC">
        <w:rPr>
          <w:sz w:val="26"/>
          <w:szCs w:val="26"/>
          <w:lang w:val="ru-RU"/>
        </w:rPr>
        <w:t xml:space="preserve">9.1 </w:t>
      </w:r>
      <w:r w:rsidR="001537F3">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545465D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34.7. В случае если на участие в конкурсе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конкурсе в электронной форме с участием субъектов МСП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с участием субъектов МСП признается несостоявшимся.</w:t>
      </w:r>
    </w:p>
    <w:p w14:paraId="44D32F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Информация о причине, по которой конкурс в электронной форме с участием субъектов МСП признан несостоявшимся, вносится в протокол, составленный в соответствии с пунктом 34.6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4D74DD6"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34.</w:t>
      </w:r>
      <w:r w:rsidRPr="00265EBC">
        <w:rPr>
          <w:rFonts w:ascii="Times New Roman" w:hAnsi="Times New Roman" w:cs="Times New Roman"/>
          <w:sz w:val="26"/>
          <w:szCs w:val="26"/>
          <w:lang w:eastAsia="en-US"/>
        </w:rPr>
        <w:t>8. </w:t>
      </w:r>
      <w:r w:rsidRPr="00265EBC">
        <w:rPr>
          <w:rFonts w:ascii="Times New Roman" w:hAnsi="Times New Roman" w:cs="Times New Roman"/>
          <w:sz w:val="26"/>
          <w:szCs w:val="26"/>
        </w:rPr>
        <w:t>Протокол рассмотрения первых частей заявок в течение трех дней, следующих за днем его подписания, направляется заказчиком оператору ЭП и размещается в единой информационной системе.</w:t>
      </w:r>
    </w:p>
    <w:p w14:paraId="02D211D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конкурсе в электронной форме с участием субъектов МСП в течение 3 рабочих дней со дня окончания срока приема заявок на участие в закупке.</w:t>
      </w:r>
    </w:p>
    <w:p w14:paraId="50032BC3"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4B2BCB3" w14:textId="77777777" w:rsidR="00265EBC" w:rsidRPr="00265EBC" w:rsidRDefault="00265EBC" w:rsidP="00265EBC">
      <w:pPr>
        <w:pStyle w:val="2"/>
        <w:spacing w:before="0" w:after="0"/>
        <w:rPr>
          <w:b w:val="0"/>
          <w:sz w:val="26"/>
          <w:szCs w:val="26"/>
          <w:lang w:val="ru-RU"/>
        </w:rPr>
      </w:pPr>
      <w:bookmarkStart w:id="62" w:name="_Toc101190873"/>
      <w:r w:rsidRPr="00265EBC">
        <w:rPr>
          <w:b w:val="0"/>
          <w:sz w:val="26"/>
          <w:szCs w:val="26"/>
          <w:lang w:val="ru-RU"/>
        </w:rPr>
        <w:t>35.</w:t>
      </w:r>
      <w:r w:rsidRPr="00265EBC">
        <w:rPr>
          <w:b w:val="0"/>
          <w:sz w:val="26"/>
          <w:szCs w:val="26"/>
        </w:rPr>
        <w:t> </w:t>
      </w:r>
      <w:bookmarkStart w:id="63" w:name="_Toc527540318"/>
      <w:r w:rsidRPr="00265EBC">
        <w:rPr>
          <w:b w:val="0"/>
          <w:sz w:val="26"/>
          <w:szCs w:val="26"/>
          <w:lang w:val="ru-RU"/>
        </w:rPr>
        <w:t>Порядок рассмотрения вторых частей заявок на участие в конкурсе в электронной форме</w:t>
      </w:r>
      <w:bookmarkEnd w:id="63"/>
      <w:r w:rsidRPr="00265EBC">
        <w:rPr>
          <w:b w:val="0"/>
          <w:sz w:val="26"/>
          <w:szCs w:val="26"/>
          <w:lang w:val="ru-RU"/>
        </w:rPr>
        <w:t>, участниками которого могут быть только субъекты малого и среднего предпринимательства</w:t>
      </w:r>
      <w:bookmarkEnd w:id="62"/>
    </w:p>
    <w:p w14:paraId="77FDD5D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002CA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35.1. Оператор ЭП направляет заказчику вторые части заявок на участие в конкурсе в электронной форме с участием субъектов МСП, а также предложения о цене договора 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заявок на участие в таком конкурсе.</w:t>
      </w:r>
    </w:p>
    <w:p w14:paraId="6627AE5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35.2. Срок рассмотрения вторых частей заявок на участие в конкурсе в электронной форме с участием субъектов МСП, а также предложений о цене договора не может превышать 1 рабочий день после направления оператором ЭП информации, указанной в пункте 35.1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1B57191E"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К</w:t>
      </w:r>
      <w:r w:rsidRPr="00265EBC">
        <w:rPr>
          <w:rFonts w:ascii="Times New Roman" w:hAnsi="Times New Roman" w:cs="Times New Roman"/>
          <w:sz w:val="26"/>
          <w:szCs w:val="26"/>
        </w:rPr>
        <w:t xml:space="preserve">омиссия рассматривает вторые части заявок на участие в конкурсе в электронной форме с участием субъектов МСП на соответствие требованиям, установленным конкурсной документацией, </w:t>
      </w:r>
      <w:r w:rsidRPr="00265EBC">
        <w:rPr>
          <w:rFonts w:ascii="Times New Roman" w:hAnsi="Times New Roman" w:cs="Times New Roman"/>
          <w:sz w:val="26"/>
          <w:szCs w:val="26"/>
          <w:lang w:eastAsia="en-US"/>
        </w:rPr>
        <w:t xml:space="preserve">в порядке, предусмотренном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на основании результатов оценки заявок на участие в конкурсе в электронной форме с участием субъектов МСП присваивает каждой заявке на участие в конкурсе в электронной форме с участием субъектов МСП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с участием субъектов МСП, в которой содержатся лучшие условия исполнения договора, присваивается первый порядковый номер.</w:t>
      </w:r>
    </w:p>
    <w:p w14:paraId="776B5682"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с участием субъектов 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6BE2A56C"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заявках на участие в конкурсе в электронной форме с участием субъектов 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конкурсе в электронной форме с участием субъектов МСП, которая поступила ранее других заявок на участие в конкурсе в электронной форме с участием субъектов МСП.</w:t>
      </w:r>
    </w:p>
    <w:p w14:paraId="70F1052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35.3. По результатам рассмотрения вторых частей заявок на участие в конкурсе в электронной форме с участием субъектов МСП, содержащих информацию, предусмотренную пунктом 33.4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комиссия принимает решение о соответствии или о несоответствии заявки на участие в конкурсе в электронной форме с участием субъектов МСП требованиям, 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пунктом 35.4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 допускается.</w:t>
      </w:r>
    </w:p>
    <w:p w14:paraId="695FE98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35.4. Заявка на участие в конкурсе в электронной форме с участием субъектов МСП признается не соответствующей требованиям, установленным конкурсной документацией, в случае:</w:t>
      </w:r>
    </w:p>
    <w:p w14:paraId="1F8E04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пунктом 33.4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указанных документов и (или) информации требованиям, установленным конкурсной документацией;</w:t>
      </w:r>
    </w:p>
    <w:p w14:paraId="26519DB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14:paraId="241D59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заявки квалификационным требованиям, установленным конкурсной документацией (при наличии таких требований);</w:t>
      </w:r>
    </w:p>
    <w:p w14:paraId="150F425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и (или) участника такого конкурса требованиям документации и (или) извещения о закупке.</w:t>
      </w:r>
    </w:p>
    <w:p w14:paraId="0570153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35.5. В случае установления недостоверности информации, представленной участником конкурса в электронной форме с участием субъектов МСП, комиссия обязана отстранить такого участника от участия в этом конкурсе на любом этапе его проведения.</w:t>
      </w:r>
    </w:p>
    <w:p w14:paraId="37EB89A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35.6. Победителем конкурса в электронной форме с участием субъектов МСП признается участник такого конкурса, заявка которого соответствует требованиям, установленным конкурсной документацией, предложивший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w:t>
      </w:r>
      <w:proofErr w:type="gramStart"/>
      <w:r w:rsidRPr="00265EBC">
        <w:rPr>
          <w:rFonts w:ascii="Times New Roman" w:hAnsi="Times New Roman" w:cs="Times New Roman"/>
          <w:sz w:val="26"/>
          <w:szCs w:val="26"/>
        </w:rPr>
        <w:t>субъектов МСП</w:t>
      </w:r>
      <w:proofErr w:type="gramEnd"/>
      <w:r w:rsidRPr="00265EBC">
        <w:rPr>
          <w:rFonts w:ascii="Times New Roman" w:hAnsi="Times New Roman" w:cs="Times New Roman"/>
          <w:sz w:val="26"/>
          <w:szCs w:val="26"/>
        </w:rPr>
        <w:t xml:space="preserve"> которого присвоен меньший порядковый номер.</w:t>
      </w:r>
    </w:p>
    <w:p w14:paraId="620C598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35.7. На основании результатов рассмотрения и оценки вторых частей заявок на участие в конкурсе в электронной форме с участием субъектов МСП оформляется итоговый протокол конкурса в электронной форме с участием субъектов МСП, в котором должна содержаться информация, предусмотренная пунктом 9.2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0ED3810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35.8. В случае если по результатам рассмотрения и оценки вторых частей заявок на участие в конкурсе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субъектов МСП признается несостоявшимся.</w:t>
      </w:r>
    </w:p>
    <w:p w14:paraId="630A0CC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конкурс в электронной форме с участием субъектов МСП признан несостоявшимся, вносится в протокол, составленный в соответствии с пунктом 35.7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139A5989"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lastRenderedPageBreak/>
        <w:t>35.9. </w:t>
      </w:r>
      <w:r w:rsidRPr="00265EBC">
        <w:rPr>
          <w:rFonts w:ascii="Times New Roman" w:hAnsi="Times New Roman" w:cs="Times New Roman"/>
          <w:sz w:val="26"/>
          <w:szCs w:val="26"/>
        </w:rPr>
        <w:t>Итоговый протокол конкурса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2369ABA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7EBA33A" w14:textId="77777777" w:rsidR="00265EBC" w:rsidRPr="00265EBC" w:rsidRDefault="00265EBC" w:rsidP="00265EBC">
      <w:pPr>
        <w:pStyle w:val="2"/>
        <w:spacing w:before="0" w:after="0"/>
        <w:rPr>
          <w:b w:val="0"/>
          <w:sz w:val="26"/>
          <w:szCs w:val="26"/>
          <w:lang w:val="ru-RU"/>
        </w:rPr>
      </w:pPr>
      <w:bookmarkStart w:id="64" w:name="_Toc101190875"/>
      <w:r w:rsidRPr="00265EBC">
        <w:rPr>
          <w:b w:val="0"/>
          <w:sz w:val="26"/>
          <w:szCs w:val="26"/>
          <w:lang w:val="ru-RU"/>
        </w:rPr>
        <w:t>36.</w:t>
      </w:r>
      <w:r w:rsidRPr="00265EBC">
        <w:rPr>
          <w:b w:val="0"/>
          <w:sz w:val="26"/>
          <w:szCs w:val="26"/>
        </w:rPr>
        <w:t> </w:t>
      </w:r>
      <w:r w:rsidRPr="00265EBC">
        <w:rPr>
          <w:b w:val="0"/>
          <w:sz w:val="26"/>
          <w:szCs w:val="26"/>
          <w:lang w:val="ru-RU"/>
        </w:rPr>
        <w:t>Заключение договора по итогам конкурса в электронной форме, участниками которого могут быть только субъекты малого и среднего предпринимательства</w:t>
      </w:r>
      <w:bookmarkEnd w:id="64"/>
    </w:p>
    <w:p w14:paraId="15E1B553" w14:textId="77777777" w:rsidR="00265EBC" w:rsidRPr="00265EBC" w:rsidRDefault="00265EBC" w:rsidP="00265EBC">
      <w:pPr>
        <w:spacing w:after="0" w:line="240" w:lineRule="auto"/>
        <w:rPr>
          <w:rFonts w:ascii="Times New Roman" w:hAnsi="Times New Roman" w:cs="Times New Roman"/>
          <w:sz w:val="26"/>
          <w:szCs w:val="26"/>
        </w:rPr>
      </w:pPr>
    </w:p>
    <w:p w14:paraId="0EF5EF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 результатам конкурса в электронной форме с участием субъектов МСП договор заключается в порядке, установленном разделом </w:t>
      </w:r>
      <w:r w:rsidR="007869B7">
        <w:rPr>
          <w:rFonts w:ascii="Times New Roman" w:hAnsi="Times New Roman" w:cs="Times New Roman"/>
          <w:sz w:val="26"/>
          <w:szCs w:val="26"/>
        </w:rPr>
        <w:t>91</w:t>
      </w:r>
      <w:r w:rsidRPr="007869B7">
        <w:rPr>
          <w:rFonts w:ascii="Times New Roman" w:hAnsi="Times New Roman" w:cs="Times New Roman"/>
          <w:sz w:val="26"/>
          <w:szCs w:val="26"/>
        </w:rPr>
        <w:t xml:space="preserve">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7869B7">
        <w:rPr>
          <w:rFonts w:ascii="Times New Roman" w:hAnsi="Times New Roman" w:cs="Times New Roman"/>
          <w:sz w:val="26"/>
          <w:szCs w:val="26"/>
        </w:rPr>
        <w:t>.</w:t>
      </w:r>
    </w:p>
    <w:p w14:paraId="0BE05430" w14:textId="77777777" w:rsidR="00265EBC" w:rsidRPr="00265EBC" w:rsidRDefault="00265EBC" w:rsidP="00265EBC">
      <w:pPr>
        <w:spacing w:after="0" w:line="240" w:lineRule="auto"/>
        <w:rPr>
          <w:rFonts w:ascii="Times New Roman" w:hAnsi="Times New Roman" w:cs="Times New Roman"/>
          <w:sz w:val="26"/>
          <w:szCs w:val="26"/>
        </w:rPr>
      </w:pPr>
    </w:p>
    <w:p w14:paraId="380A6B16" w14:textId="77777777" w:rsidR="00265EBC" w:rsidRPr="00265EBC" w:rsidRDefault="00265EBC" w:rsidP="00265EBC">
      <w:pPr>
        <w:pStyle w:val="2"/>
        <w:spacing w:before="0" w:after="0"/>
        <w:rPr>
          <w:b w:val="0"/>
          <w:sz w:val="26"/>
          <w:szCs w:val="26"/>
          <w:lang w:val="ru-RU"/>
        </w:rPr>
      </w:pPr>
      <w:bookmarkStart w:id="65" w:name="_Toc101190876"/>
      <w:r w:rsidRPr="00265EBC">
        <w:rPr>
          <w:b w:val="0"/>
          <w:sz w:val="26"/>
          <w:szCs w:val="26"/>
          <w:lang w:val="ru-RU"/>
        </w:rPr>
        <w:t>37.</w:t>
      </w:r>
      <w:r w:rsidRPr="00265EBC">
        <w:rPr>
          <w:b w:val="0"/>
          <w:sz w:val="26"/>
          <w:szCs w:val="26"/>
        </w:rPr>
        <w:t> </w:t>
      </w:r>
      <w:r w:rsidRPr="00265EBC">
        <w:rPr>
          <w:b w:val="0"/>
          <w:sz w:val="26"/>
          <w:szCs w:val="26"/>
          <w:lang w:val="ru-RU"/>
        </w:rPr>
        <w:t>Последствия признания конкурса в электронной форме, участниками которого могут быть только субъекты малого и среднего предпринимательства, несостоявшимися</w:t>
      </w:r>
      <w:bookmarkEnd w:id="65"/>
    </w:p>
    <w:p w14:paraId="02BB06E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C05AD6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37.1. Если конкурс в электронной форме с участием субъектов МСП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конкурсе, признана соответствующей, договор заключается в порядке, установленном разделом </w:t>
      </w:r>
      <w:r w:rsidR="007869B7">
        <w:rPr>
          <w:rFonts w:ascii="Times New Roman" w:hAnsi="Times New Roman" w:cs="Times New Roman"/>
          <w:sz w:val="26"/>
          <w:szCs w:val="26"/>
        </w:rPr>
        <w:t>91</w:t>
      </w:r>
      <w:r w:rsidRPr="007869B7">
        <w:rPr>
          <w:rFonts w:ascii="Times New Roman" w:hAnsi="Times New Roman" w:cs="Times New Roman"/>
          <w:sz w:val="26"/>
          <w:szCs w:val="26"/>
        </w:rPr>
        <w:t xml:space="preserve">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7869B7">
        <w:rPr>
          <w:rFonts w:ascii="Times New Roman" w:hAnsi="Times New Roman" w:cs="Times New Roman"/>
          <w:sz w:val="26"/>
          <w:szCs w:val="26"/>
        </w:rPr>
        <w:t xml:space="preserve">. </w:t>
      </w:r>
      <w:r w:rsidRPr="00265EBC">
        <w:rPr>
          <w:rFonts w:ascii="Times New Roman" w:hAnsi="Times New Roman" w:cs="Times New Roman"/>
          <w:sz w:val="26"/>
          <w:szCs w:val="26"/>
        </w:rPr>
        <w:t>При этом договор заключается на условиях, которые предусмотрены заявкой на участие в конкурсе в электронной форме с участием субъектов МСП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с участием субъектов МСП, без изменения иных условий договора, а также заявки и заключить договор по цене, согласованной в процессе проведения таких переговоров.</w:t>
      </w:r>
    </w:p>
    <w:p w14:paraId="60DB2E0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37.2. Если конкурс в электронной форме с участием субъектов МСП признан несостоявшимся по причине отсутствия поданных или допущенных заявок на участие в таком конкурсе, заказчик вправе осуществить закупку у единственного поставщика (исполнителя, подрядчика) в соответствии с </w:t>
      </w:r>
      <w:r w:rsidR="007869B7">
        <w:rPr>
          <w:rFonts w:ascii="Times New Roman" w:hAnsi="Times New Roman" w:cs="Times New Roman"/>
          <w:sz w:val="26"/>
          <w:szCs w:val="26"/>
        </w:rPr>
        <w:t>подпунктом 3 пункта 88.2</w:t>
      </w:r>
      <w:r w:rsidRPr="007869B7">
        <w:rPr>
          <w:rFonts w:ascii="Times New Roman" w:hAnsi="Times New Roman" w:cs="Times New Roman"/>
          <w:sz w:val="26"/>
          <w:szCs w:val="26"/>
        </w:rPr>
        <w:t xml:space="preserve">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5382987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37.3. В случае объявления о проведении повторной закупки любым</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конкурентным способом заказчик вправе изменить ее условия.</w:t>
      </w:r>
    </w:p>
    <w:p w14:paraId="541EFA38" w14:textId="77777777" w:rsidR="00265EBC" w:rsidRPr="009F692D" w:rsidRDefault="00265EBC" w:rsidP="00265EBC">
      <w:pPr>
        <w:pStyle w:val="aa"/>
        <w:ind w:left="0" w:firstLine="709"/>
        <w:jc w:val="both"/>
        <w:rPr>
          <w:sz w:val="26"/>
          <w:szCs w:val="26"/>
          <w:lang w:val="ru-RU"/>
        </w:rPr>
      </w:pPr>
      <w:r w:rsidRPr="009F692D">
        <w:rPr>
          <w:sz w:val="26"/>
          <w:szCs w:val="26"/>
          <w:lang w:val="ru-RU"/>
        </w:rPr>
        <w:t>37.4.</w:t>
      </w:r>
      <w:r w:rsidRPr="009F692D">
        <w:rPr>
          <w:sz w:val="26"/>
          <w:szCs w:val="26"/>
        </w:rPr>
        <w:t> </w:t>
      </w:r>
      <w:r w:rsidRPr="009F692D">
        <w:rPr>
          <w:sz w:val="26"/>
          <w:szCs w:val="26"/>
          <w:lang w:val="ru-RU"/>
        </w:rPr>
        <w:t>Заказчик обязан внести изменения в план закупки в порядке, установленном разделом</w:t>
      </w:r>
      <w:r w:rsidRPr="009F692D">
        <w:rPr>
          <w:sz w:val="26"/>
          <w:szCs w:val="26"/>
        </w:rPr>
        <w:t> </w:t>
      </w:r>
      <w:r w:rsidR="007869B7" w:rsidRPr="009F692D">
        <w:rPr>
          <w:sz w:val="26"/>
          <w:szCs w:val="26"/>
          <w:lang w:val="ru-RU"/>
        </w:rPr>
        <w:t>19</w:t>
      </w:r>
      <w:r w:rsidRPr="009F692D">
        <w:rPr>
          <w:sz w:val="26"/>
          <w:szCs w:val="26"/>
          <w:lang w:val="ru-RU"/>
        </w:rPr>
        <w:t xml:space="preserve"> </w:t>
      </w:r>
      <w:r w:rsidR="001537F3">
        <w:rPr>
          <w:sz w:val="26"/>
          <w:szCs w:val="26"/>
          <w:lang w:val="ru-RU"/>
        </w:rPr>
        <w:t xml:space="preserve">настоящего </w:t>
      </w:r>
      <w:r w:rsidR="00E50DAF">
        <w:rPr>
          <w:sz w:val="26"/>
          <w:szCs w:val="26"/>
          <w:lang w:val="ru-RU"/>
        </w:rPr>
        <w:t>Положения о закупках</w:t>
      </w:r>
      <w:r w:rsidRPr="009F692D">
        <w:rPr>
          <w:sz w:val="26"/>
          <w:szCs w:val="26"/>
          <w:lang w:val="ru-RU"/>
        </w:rPr>
        <w:t>.</w:t>
      </w:r>
    </w:p>
    <w:p w14:paraId="43722803" w14:textId="77777777" w:rsidR="00265EBC" w:rsidRPr="009F692D" w:rsidRDefault="00265EBC" w:rsidP="00265EBC">
      <w:pPr>
        <w:spacing w:after="0" w:line="240" w:lineRule="auto"/>
        <w:ind w:firstLine="709"/>
        <w:jc w:val="both"/>
        <w:rPr>
          <w:rFonts w:ascii="Times New Roman" w:hAnsi="Times New Roman" w:cs="Times New Roman"/>
          <w:sz w:val="26"/>
          <w:szCs w:val="26"/>
        </w:rPr>
      </w:pPr>
    </w:p>
    <w:p w14:paraId="0D75C3A0" w14:textId="77777777" w:rsidR="00265EBC" w:rsidRPr="009F692D" w:rsidRDefault="00265EBC" w:rsidP="00265EBC">
      <w:pPr>
        <w:pStyle w:val="1"/>
        <w:spacing w:before="0" w:after="0"/>
        <w:rPr>
          <w:b w:val="0"/>
          <w:sz w:val="26"/>
          <w:szCs w:val="26"/>
          <w:lang w:val="ru-RU"/>
        </w:rPr>
      </w:pPr>
      <w:bookmarkStart w:id="66" w:name="_Toc527540320"/>
      <w:bookmarkStart w:id="67" w:name="_Toc101190877"/>
      <w:r w:rsidRPr="009F692D">
        <w:rPr>
          <w:b w:val="0"/>
          <w:sz w:val="26"/>
          <w:szCs w:val="26"/>
          <w:lang w:val="ru-RU"/>
        </w:rPr>
        <w:t>38.</w:t>
      </w:r>
      <w:r w:rsidRPr="009F692D">
        <w:rPr>
          <w:b w:val="0"/>
          <w:sz w:val="26"/>
          <w:szCs w:val="26"/>
        </w:rPr>
        <w:t> </w:t>
      </w:r>
      <w:r w:rsidRPr="009F692D">
        <w:rPr>
          <w:b w:val="0"/>
          <w:sz w:val="26"/>
          <w:szCs w:val="26"/>
          <w:lang w:val="ru-RU"/>
        </w:rPr>
        <w:t>Аукцион в электронной форме</w:t>
      </w:r>
      <w:bookmarkEnd w:id="66"/>
      <w:bookmarkEnd w:id="67"/>
    </w:p>
    <w:p w14:paraId="79DE7E01" w14:textId="77777777" w:rsidR="00265EBC" w:rsidRPr="009F692D" w:rsidRDefault="00265EBC" w:rsidP="00265EBC">
      <w:pPr>
        <w:spacing w:after="0" w:line="240" w:lineRule="auto"/>
        <w:rPr>
          <w:rFonts w:ascii="Times New Roman" w:hAnsi="Times New Roman" w:cs="Times New Roman"/>
          <w:sz w:val="26"/>
          <w:szCs w:val="26"/>
        </w:rPr>
      </w:pPr>
    </w:p>
    <w:p w14:paraId="6794E4F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9F692D">
        <w:rPr>
          <w:rFonts w:ascii="Times New Roman" w:hAnsi="Times New Roman" w:cs="Times New Roman"/>
          <w:sz w:val="26"/>
          <w:szCs w:val="26"/>
        </w:rPr>
        <w:t>38.1. Под аукционом в электронной форме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которого соответствует требованиям, установленным аукционной документацией, и</w:t>
      </w:r>
      <w:r w:rsidRPr="00265EBC">
        <w:rPr>
          <w:rFonts w:ascii="Times New Roman" w:hAnsi="Times New Roman" w:cs="Times New Roman"/>
          <w:sz w:val="26"/>
          <w:szCs w:val="26"/>
        </w:rPr>
        <w:t xml:space="preserve">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установленный в аукционной документации «шаг аукциона».</w:t>
      </w:r>
    </w:p>
    <w:p w14:paraId="5621F5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случае если при проведении аукциона в электронной форме цена договора снижена до нуля, аукцион в электронной форме проводится на право заключить </w:t>
      </w:r>
      <w:r w:rsidRPr="00265EBC">
        <w:rPr>
          <w:rFonts w:ascii="Times New Roman" w:hAnsi="Times New Roman" w:cs="Times New Roman"/>
          <w:sz w:val="26"/>
          <w:szCs w:val="26"/>
        </w:rPr>
        <w:lastRenderedPageBreak/>
        <w:t>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6FD6508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38.2. Проведение аукциона в электронной форме осуществляется на ЭП.</w:t>
      </w:r>
    </w:p>
    <w:p w14:paraId="0BDB51B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Аукцион в электронной форме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77DB704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38.3. Заказчик размещает в единой информационной системе извещение о проведении аукциона в электронной форме не менее чем за 15 дней до даты окончания срока подачи заявок на участие в аукционе в электронной форме.</w:t>
      </w:r>
    </w:p>
    <w:p w14:paraId="386F9C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38.4. При проведении аукциона в электронной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CCC128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38.5. Проведение переговоров между заказчиком или комиссией с участником аукциона в электронной форме в отношении поданной им заявки на участие в аукционе в электронной форме не допускается.</w:t>
      </w:r>
    </w:p>
    <w:p w14:paraId="2BEEEB95"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7D06B41" w14:textId="77777777" w:rsidR="00265EBC" w:rsidRPr="00265EBC" w:rsidRDefault="00265EBC" w:rsidP="00265EBC">
      <w:pPr>
        <w:pStyle w:val="2"/>
        <w:spacing w:before="0" w:after="0"/>
        <w:rPr>
          <w:b w:val="0"/>
          <w:sz w:val="26"/>
          <w:szCs w:val="26"/>
          <w:lang w:val="ru-RU"/>
        </w:rPr>
      </w:pPr>
      <w:bookmarkStart w:id="68" w:name="_Toc527540322"/>
      <w:bookmarkStart w:id="69" w:name="_Toc101190879"/>
      <w:r w:rsidRPr="00265EBC">
        <w:rPr>
          <w:b w:val="0"/>
          <w:sz w:val="26"/>
          <w:szCs w:val="26"/>
          <w:lang w:val="ru-RU"/>
        </w:rPr>
        <w:t>39.</w:t>
      </w:r>
      <w:r w:rsidRPr="00265EBC">
        <w:rPr>
          <w:b w:val="0"/>
          <w:sz w:val="26"/>
          <w:szCs w:val="26"/>
        </w:rPr>
        <w:t> </w:t>
      </w:r>
      <w:r w:rsidRPr="00265EBC">
        <w:rPr>
          <w:b w:val="0"/>
          <w:sz w:val="26"/>
          <w:szCs w:val="26"/>
          <w:lang w:val="ru-RU"/>
        </w:rPr>
        <w:t>Извещение о проведении аукциона в электронной форме</w:t>
      </w:r>
      <w:bookmarkEnd w:id="68"/>
      <w:bookmarkEnd w:id="69"/>
    </w:p>
    <w:p w14:paraId="61AF51F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DE830C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39.1. В извещении о проведении аукциона в электронной форме должны быть указаны следующие сведения:</w:t>
      </w:r>
    </w:p>
    <w:p w14:paraId="6FA4C132"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4.2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1E94991F"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дата рассмотрения первых частей заявок;</w:t>
      </w:r>
    </w:p>
    <w:p w14:paraId="45C2FAC6"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дата проведения аукциона;</w:t>
      </w:r>
    </w:p>
    <w:p w14:paraId="641B66D4"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подведения итогов.</w:t>
      </w:r>
    </w:p>
    <w:p w14:paraId="0A44B83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39.2. Заказчик вправе принять решение о внесении изменений в извещение о проведении аукциона в электронной ф</w:t>
      </w:r>
      <w:r w:rsidR="007869B7">
        <w:rPr>
          <w:rFonts w:ascii="Times New Roman" w:hAnsi="Times New Roman" w:cs="Times New Roman"/>
          <w:sz w:val="26"/>
          <w:szCs w:val="26"/>
        </w:rPr>
        <w:t>орме в с</w:t>
      </w:r>
      <w:r w:rsidR="001E774E">
        <w:rPr>
          <w:rFonts w:ascii="Times New Roman" w:hAnsi="Times New Roman" w:cs="Times New Roman"/>
          <w:sz w:val="26"/>
          <w:szCs w:val="26"/>
        </w:rPr>
        <w:t>оответствии с разделом 6</w:t>
      </w:r>
      <w:r w:rsidRPr="00265EBC">
        <w:rPr>
          <w:rFonts w:ascii="Times New Roman" w:hAnsi="Times New Roman" w:cs="Times New Roman"/>
          <w:sz w:val="26"/>
          <w:szCs w:val="26"/>
        </w:rPr>
        <w:t xml:space="preserve">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95D0B9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39.3. Заказчик вправе дополнительно опубликовать извещение о проведении аукциона в электронной форме и аукционную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аукционе в электронной форме лицам, способным осуществить поставки товаров, выполнение работ, оказание услуг, являющихся предметом закупки.</w:t>
      </w:r>
    </w:p>
    <w:p w14:paraId="5191D3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39.4. Извещение о проведении аукциона в электронной форме и документация об аукционе в электронной форме должны быть доступны для ознакомления в единой информационной системе или на сайте заказчика в случаях, установленных пунктом 3.6 </w:t>
      </w:r>
      <w:r w:rsidR="001537F3">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без взимания платы.</w:t>
      </w:r>
    </w:p>
    <w:p w14:paraId="626052B2" w14:textId="77777777" w:rsidR="00265EBC" w:rsidRDefault="00265EBC" w:rsidP="00265EBC">
      <w:pPr>
        <w:spacing w:after="0" w:line="240" w:lineRule="auto"/>
        <w:ind w:firstLine="709"/>
        <w:jc w:val="both"/>
        <w:rPr>
          <w:rFonts w:ascii="Times New Roman" w:hAnsi="Times New Roman" w:cs="Times New Roman"/>
          <w:sz w:val="26"/>
          <w:szCs w:val="26"/>
        </w:rPr>
      </w:pPr>
    </w:p>
    <w:p w14:paraId="24516A95" w14:textId="77777777" w:rsidR="001537F3" w:rsidRDefault="001537F3" w:rsidP="00265EBC">
      <w:pPr>
        <w:spacing w:after="0" w:line="240" w:lineRule="auto"/>
        <w:ind w:firstLine="709"/>
        <w:jc w:val="both"/>
        <w:rPr>
          <w:rFonts w:ascii="Times New Roman" w:hAnsi="Times New Roman" w:cs="Times New Roman"/>
          <w:sz w:val="26"/>
          <w:szCs w:val="26"/>
        </w:rPr>
      </w:pPr>
    </w:p>
    <w:p w14:paraId="62728987" w14:textId="77777777" w:rsidR="001537F3" w:rsidRPr="00265EBC" w:rsidRDefault="001537F3" w:rsidP="00265EBC">
      <w:pPr>
        <w:spacing w:after="0" w:line="240" w:lineRule="auto"/>
        <w:ind w:firstLine="709"/>
        <w:jc w:val="both"/>
        <w:rPr>
          <w:rFonts w:ascii="Times New Roman" w:hAnsi="Times New Roman" w:cs="Times New Roman"/>
          <w:sz w:val="26"/>
          <w:szCs w:val="26"/>
        </w:rPr>
      </w:pPr>
    </w:p>
    <w:p w14:paraId="5F12F11C" w14:textId="77777777" w:rsidR="00265EBC" w:rsidRPr="00265EBC" w:rsidRDefault="00265EBC" w:rsidP="00265EBC">
      <w:pPr>
        <w:pStyle w:val="2"/>
        <w:spacing w:before="0" w:after="0"/>
        <w:rPr>
          <w:b w:val="0"/>
          <w:sz w:val="26"/>
          <w:szCs w:val="26"/>
          <w:lang w:val="ru-RU"/>
        </w:rPr>
      </w:pPr>
      <w:bookmarkStart w:id="70" w:name="_Toc527540323"/>
      <w:bookmarkStart w:id="71" w:name="_Toc101190880"/>
      <w:r w:rsidRPr="00265EBC">
        <w:rPr>
          <w:b w:val="0"/>
          <w:sz w:val="26"/>
          <w:szCs w:val="26"/>
          <w:lang w:val="ru-RU"/>
        </w:rPr>
        <w:t>40.</w:t>
      </w:r>
      <w:r w:rsidRPr="00265EBC">
        <w:rPr>
          <w:b w:val="0"/>
          <w:sz w:val="26"/>
          <w:szCs w:val="26"/>
        </w:rPr>
        <w:t> </w:t>
      </w:r>
      <w:r w:rsidRPr="00265EBC">
        <w:rPr>
          <w:b w:val="0"/>
          <w:sz w:val="26"/>
          <w:szCs w:val="26"/>
          <w:lang w:val="ru-RU"/>
        </w:rPr>
        <w:t>Документация об аукционе в электронной форме</w:t>
      </w:r>
      <w:bookmarkEnd w:id="70"/>
      <w:bookmarkEnd w:id="71"/>
    </w:p>
    <w:p w14:paraId="74B89CAE"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95FB3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40.1. Документация об аукцион</w:t>
      </w:r>
      <w:r w:rsidR="00BF6A08">
        <w:rPr>
          <w:rFonts w:ascii="Times New Roman" w:hAnsi="Times New Roman" w:cs="Times New Roman"/>
          <w:sz w:val="26"/>
          <w:szCs w:val="26"/>
        </w:rPr>
        <w:t>е в электронной форме (далее – аукционная документация</w:t>
      </w:r>
      <w:r w:rsidRPr="00265EBC">
        <w:rPr>
          <w:rFonts w:ascii="Times New Roman" w:hAnsi="Times New Roman" w:cs="Times New Roman"/>
          <w:sz w:val="26"/>
          <w:szCs w:val="26"/>
        </w:rPr>
        <w:t>) разрабатывается и подлежит утверждению руководителем заказчика или уполномоченным лицом, имеющим право действовать от имени заказчика.</w:t>
      </w:r>
    </w:p>
    <w:p w14:paraId="17732BF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40.2. В аукционной документации должны быть указаны следующие сведения:</w:t>
      </w:r>
    </w:p>
    <w:p w14:paraId="3869CA77"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инфор</w:t>
      </w:r>
      <w:r w:rsidR="001E774E">
        <w:rPr>
          <w:rFonts w:ascii="Times New Roman" w:hAnsi="Times New Roman" w:cs="Times New Roman"/>
          <w:sz w:val="26"/>
          <w:szCs w:val="26"/>
        </w:rPr>
        <w:t>мация, предусмотренная пунктом 5</w:t>
      </w:r>
      <w:r w:rsidR="00265EBC" w:rsidRPr="00265EBC">
        <w:rPr>
          <w:rFonts w:ascii="Times New Roman" w:hAnsi="Times New Roman" w:cs="Times New Roman"/>
          <w:sz w:val="26"/>
          <w:szCs w:val="26"/>
        </w:rPr>
        <w:t>.1</w:t>
      </w:r>
      <w:r>
        <w:rPr>
          <w:rFonts w:ascii="Times New Roman" w:hAnsi="Times New Roman" w:cs="Times New Roman"/>
          <w:sz w:val="26"/>
          <w:szCs w:val="26"/>
        </w:rPr>
        <w:t xml:space="preserve"> настоящего</w:t>
      </w:r>
      <w:r w:rsidR="00265EBC"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4D89121E"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1E88EF67"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порядок проведения аукциона в электронной форме;</w:t>
      </w:r>
    </w:p>
    <w:p w14:paraId="0655087B"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рассмотрения первых частей заявок;</w:t>
      </w:r>
    </w:p>
    <w:p w14:paraId="073303CB"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порядок и дата проведения аукциона;</w:t>
      </w:r>
    </w:p>
    <w:p w14:paraId="4B25438F" w14:textId="77777777" w:rsidR="00265EBC" w:rsidRPr="00265EBC" w:rsidRDefault="001537F3"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дата подведения итогов.</w:t>
      </w:r>
    </w:p>
    <w:p w14:paraId="6F9DA35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40.3. К аукционной документации должен быть приложен проект договора, который является неотъемлемой частью аукционной документации.</w:t>
      </w:r>
    </w:p>
    <w:p w14:paraId="0D90D52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40.4.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w:t>
      </w:r>
    </w:p>
    <w:p w14:paraId="084E96E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40.5. Заказчик вправе принять решение о внесении изменений в аукционную документацию в </w:t>
      </w:r>
      <w:r w:rsidR="001E774E">
        <w:rPr>
          <w:rFonts w:ascii="Times New Roman" w:hAnsi="Times New Roman" w:cs="Times New Roman"/>
          <w:sz w:val="26"/>
          <w:szCs w:val="26"/>
        </w:rPr>
        <w:t>соответствии с разделом 6</w:t>
      </w:r>
      <w:r w:rsidRPr="00265EBC">
        <w:rPr>
          <w:rFonts w:ascii="Times New Roman" w:hAnsi="Times New Roman" w:cs="Times New Roman"/>
          <w:sz w:val="26"/>
          <w:szCs w:val="26"/>
        </w:rPr>
        <w:t xml:space="preserve">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9FF21C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40.6. 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5BBFF303"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DDA8F81" w14:textId="77777777" w:rsidR="00265EBC" w:rsidRPr="00265EBC" w:rsidRDefault="00265EBC" w:rsidP="00265EBC">
      <w:pPr>
        <w:pStyle w:val="2"/>
        <w:spacing w:before="0" w:after="0"/>
        <w:rPr>
          <w:b w:val="0"/>
          <w:sz w:val="26"/>
          <w:szCs w:val="26"/>
          <w:lang w:val="ru-RU"/>
        </w:rPr>
      </w:pPr>
      <w:bookmarkStart w:id="72" w:name="_Toc527540324"/>
      <w:bookmarkStart w:id="73" w:name="_Toc101190881"/>
      <w:r w:rsidRPr="00265EBC">
        <w:rPr>
          <w:b w:val="0"/>
          <w:sz w:val="26"/>
          <w:szCs w:val="26"/>
          <w:lang w:val="ru-RU"/>
        </w:rPr>
        <w:t>41.</w:t>
      </w:r>
      <w:r w:rsidRPr="00265EBC">
        <w:rPr>
          <w:b w:val="0"/>
          <w:sz w:val="26"/>
          <w:szCs w:val="26"/>
        </w:rPr>
        <w:t> </w:t>
      </w:r>
      <w:r w:rsidRPr="00265EBC">
        <w:rPr>
          <w:b w:val="0"/>
          <w:sz w:val="26"/>
          <w:szCs w:val="26"/>
          <w:lang w:val="ru-RU"/>
        </w:rPr>
        <w:t>Порядок подачи заявок на участие в аукционе в электронной форме</w:t>
      </w:r>
      <w:bookmarkEnd w:id="72"/>
      <w:bookmarkEnd w:id="73"/>
    </w:p>
    <w:p w14:paraId="74C04AC3" w14:textId="77777777" w:rsidR="00265EBC" w:rsidRPr="00265EBC" w:rsidRDefault="00265EBC" w:rsidP="00265EBC">
      <w:pPr>
        <w:tabs>
          <w:tab w:val="left" w:pos="8364"/>
        </w:tabs>
        <w:spacing w:after="0" w:line="240" w:lineRule="auto"/>
        <w:ind w:firstLine="709"/>
        <w:jc w:val="both"/>
        <w:rPr>
          <w:rFonts w:ascii="Times New Roman" w:hAnsi="Times New Roman" w:cs="Times New Roman"/>
          <w:sz w:val="26"/>
          <w:szCs w:val="26"/>
        </w:rPr>
      </w:pPr>
    </w:p>
    <w:p w14:paraId="1001014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41.1. Для участия в аукционе в электронной форме участник закупки подает заявку на участие в таком аукционе оператору ЭП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ЭП в соответствии с регламентом работы ЭП.</w:t>
      </w:r>
    </w:p>
    <w:p w14:paraId="119A733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41.2. Заявка, подаваемая участником на участие в аукционе в электронной форме, состоит из двух частей. Ценовое предложение подается участником в ходе проведения аукциона.</w:t>
      </w:r>
    </w:p>
    <w:p w14:paraId="6D437CF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41.3. Первая часть заявки на участие в аукционе в электронной форме должна содержать:</w:t>
      </w:r>
    </w:p>
    <w:p w14:paraId="511EFEF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согласие участника закупки исполнить условия договора, указанные в извещении и аукционной документации;</w:t>
      </w:r>
    </w:p>
    <w:p w14:paraId="2D27B9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67F1E19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456913F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конкретные показатели товара, соответствующие значениям, установленным аукционной документацией.</w:t>
      </w:r>
    </w:p>
    <w:p w14:paraId="6B307D1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41.4. Не допускается указание в первой части заявки сведений об участнике аукциона в электронной форме, позволяющих его идентифицировать, о его соответствии единым квалификационным требованиям, установленным в аукционной документации (при наличии), а также ценового предложения.</w:t>
      </w:r>
    </w:p>
    <w:p w14:paraId="3E3CC82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41.5. Вторая часть заявки на участие в аукционе в электронной форме (в зависимости от предложения участника и установленных требований в извещении и аукционной документации) должна содержать:</w:t>
      </w:r>
    </w:p>
    <w:p w14:paraId="3CD8764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наименование, фирменное наименование (при наличии), сведения об организационно-правовой форме, о месте нахождения, почтовый адрес (для </w:t>
      </w:r>
      <w:r w:rsidRPr="00265EBC">
        <w:rPr>
          <w:rFonts w:ascii="Times New Roman" w:hAnsi="Times New Roman" w:cs="Times New Roman"/>
          <w:sz w:val="26"/>
          <w:szCs w:val="26"/>
        </w:rPr>
        <w:lastRenderedPageBreak/>
        <w:t>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573EA5B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аукциона в электронной форме;</w:t>
      </w:r>
    </w:p>
    <w:p w14:paraId="1969079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документы или копии документов, подтверждающие полномочия лица на осуществление действий от имени участника аукциона в электронной форме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(при наличии) участника такого аукциона и подписанную руководителем участника аукциона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аукциона в электронной форме, заявка должна содержать также документ, подтверждающий полномочия такого лица на подписание доверенности;</w:t>
      </w:r>
    </w:p>
    <w:p w14:paraId="6D562EE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копии учредительных документов участника аукциона в электронной форме (для юридических лиц), копию документа, удостоверяющего личность (для физических лиц);</w:t>
      </w:r>
    </w:p>
    <w:p w14:paraId="1E536E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 декларацию о соответствии участника требованиям, установленным согласно </w:t>
      </w:r>
      <w:r w:rsidR="001E774E">
        <w:rPr>
          <w:rFonts w:ascii="Times New Roman" w:hAnsi="Times New Roman" w:cs="Times New Roman"/>
          <w:sz w:val="26"/>
          <w:szCs w:val="26"/>
        </w:rPr>
        <w:t>под</w:t>
      </w:r>
      <w:r w:rsidRPr="00265EBC">
        <w:rPr>
          <w:rFonts w:ascii="Times New Roman" w:hAnsi="Times New Roman" w:cs="Times New Roman"/>
          <w:sz w:val="26"/>
          <w:szCs w:val="26"/>
        </w:rPr>
        <w:t>пунктам </w:t>
      </w:r>
      <w:r w:rsidR="001E774E">
        <w:rPr>
          <w:rFonts w:ascii="Times New Roman" w:hAnsi="Times New Roman" w:cs="Times New Roman"/>
          <w:sz w:val="26"/>
          <w:szCs w:val="26"/>
        </w:rPr>
        <w:t>2-9 пункта 14.1</w:t>
      </w:r>
      <w:r w:rsidRPr="00265EBC">
        <w:rPr>
          <w:rFonts w:ascii="Times New Roman" w:hAnsi="Times New Roman" w:cs="Times New Roman"/>
          <w:sz w:val="26"/>
          <w:szCs w:val="26"/>
        </w:rPr>
        <w:t xml:space="preserve">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1BB53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документы или копии документов, подтверждающие соответствие участника аукциона в электронной форме требованиям, установленным в аукционной документации, в том числе о его соответствии единым квалификационным требованиям (при наличии требований в аукционной документации);</w:t>
      </w:r>
    </w:p>
    <w:p w14:paraId="0A911C5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 декларацию о соответствии участника дополнительным требованиям, установленным согласно подпункту 3 пункта 14.2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(при наличии требований в аукционной документации);</w:t>
      </w:r>
    </w:p>
    <w:p w14:paraId="7BF85D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w:t>
      </w:r>
      <w:r w:rsidRPr="00265EBC">
        <w:rPr>
          <w:rFonts w:ascii="Times New Roman" w:hAnsi="Times New Roman" w:cs="Times New Roman"/>
          <w:sz w:val="26"/>
          <w:szCs w:val="26"/>
        </w:rPr>
        <w:lastRenderedPageBreak/>
        <w:t>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23023D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0BDBCF1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10) копию платежного поручения, в случае если извещением о проведении аукциона в электронной форме и аукционной документацией установлено </w:t>
      </w:r>
      <w:proofErr w:type="gramStart"/>
      <w:r w:rsidRPr="00265EBC">
        <w:rPr>
          <w:rFonts w:ascii="Times New Roman" w:hAnsi="Times New Roman" w:cs="Times New Roman"/>
          <w:sz w:val="26"/>
          <w:szCs w:val="26"/>
        </w:rPr>
        <w:t>требование обеспечения заявки</w:t>
      </w:r>
      <w:proofErr w:type="gramEnd"/>
      <w:r w:rsidRPr="00265EBC">
        <w:rPr>
          <w:rFonts w:ascii="Times New Roman" w:hAnsi="Times New Roman" w:cs="Times New Roman"/>
          <w:sz w:val="26"/>
          <w:szCs w:val="26"/>
        </w:rPr>
        <w:t xml:space="preserve"> и оно не осуществляется путем блокирования денежных средств на специальном открытом счете;</w:t>
      </w:r>
    </w:p>
    <w:p w14:paraId="0AA472F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w:t>
      </w:r>
      <w:r w:rsidR="001E774E">
        <w:rPr>
          <w:rFonts w:ascii="Times New Roman" w:hAnsi="Times New Roman" w:cs="Times New Roman"/>
          <w:sz w:val="26"/>
          <w:szCs w:val="26"/>
        </w:rPr>
        <w:t>ций, предусмотренных разделом 18</w:t>
      </w:r>
      <w:r w:rsidRPr="00265EBC">
        <w:rPr>
          <w:rFonts w:ascii="Times New Roman" w:hAnsi="Times New Roman" w:cs="Times New Roman"/>
          <w:sz w:val="26"/>
          <w:szCs w:val="26"/>
        </w:rPr>
        <w:t xml:space="preserve">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61DBFEE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41.6. Заявка на участие в аукционе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4FCF054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41.7. Требовать от участника закупки иные документы и информацию, за исключением предусмотренных </w:t>
      </w:r>
      <w:r w:rsidR="002B62C4">
        <w:rPr>
          <w:rFonts w:ascii="Times New Roman" w:hAnsi="Times New Roman" w:cs="Times New Roman"/>
          <w:sz w:val="26"/>
          <w:szCs w:val="26"/>
        </w:rPr>
        <w:t xml:space="preserve">настоящим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5409E5B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41.8. Участник аукциона в электронной форме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 в электронной форме.</w:t>
      </w:r>
    </w:p>
    <w:p w14:paraId="1ABF239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41.9. Участник аукциона в электронной форме, подавший заявку на участие в аукционе в электронной форме, вправе изменить или отозвать свою заявку до истечения срока подачи заявок. Заявка на участие в аукционе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аукционе.</w:t>
      </w:r>
    </w:p>
    <w:p w14:paraId="31C4CD2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41.10. В случае участия нескольких лиц на стороне одного участника соответствующая информация должна быть указана в заявке на участие в аукционе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65FEB8E4" w14:textId="77777777" w:rsidR="00265EBC" w:rsidRPr="00265EBC" w:rsidRDefault="00265EBC" w:rsidP="00265EBC">
      <w:pPr>
        <w:pStyle w:val="13"/>
        <w:ind w:firstLine="709"/>
        <w:rPr>
          <w:sz w:val="26"/>
          <w:szCs w:val="26"/>
        </w:rPr>
      </w:pPr>
      <w:r w:rsidRPr="00265EBC">
        <w:rPr>
          <w:sz w:val="26"/>
          <w:szCs w:val="26"/>
        </w:rPr>
        <w:t xml:space="preserve">41.11. Лица, выступающие на стороне одного участника аукциона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7807E25C" w14:textId="77777777" w:rsidR="00265EBC" w:rsidRPr="00265EBC" w:rsidRDefault="00265EBC" w:rsidP="00265EBC">
      <w:pPr>
        <w:pStyle w:val="13"/>
        <w:ind w:firstLine="709"/>
        <w:rPr>
          <w:sz w:val="26"/>
          <w:szCs w:val="26"/>
        </w:rPr>
      </w:pPr>
      <w:r w:rsidRPr="00265EBC">
        <w:rPr>
          <w:sz w:val="26"/>
          <w:szCs w:val="26"/>
        </w:rPr>
        <w:t xml:space="preserve">41.12. Участник аукциона в электронной форме,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w:t>
      </w:r>
      <w:r w:rsidRPr="00265EBC">
        <w:rPr>
          <w:sz w:val="26"/>
          <w:szCs w:val="26"/>
        </w:rPr>
        <w:lastRenderedPageBreak/>
        <w:t xml:space="preserve">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41.5 </w:t>
      </w:r>
      <w:r w:rsidR="002B62C4">
        <w:rPr>
          <w:sz w:val="26"/>
          <w:szCs w:val="26"/>
        </w:rPr>
        <w:t xml:space="preserve">настоящего </w:t>
      </w:r>
      <w:r w:rsidR="00E50DAF">
        <w:rPr>
          <w:sz w:val="26"/>
          <w:szCs w:val="26"/>
        </w:rPr>
        <w:t>Положения о закупках</w:t>
      </w:r>
      <w:r w:rsidRPr="00265EBC">
        <w:rPr>
          <w:sz w:val="26"/>
          <w:szCs w:val="26"/>
        </w:rPr>
        <w:t xml:space="preserve"> и указанные в аукционной документации, на каждое лицо, выступающее на стороне такого участника. </w:t>
      </w:r>
    </w:p>
    <w:p w14:paraId="6183D3F6" w14:textId="77777777" w:rsidR="00265EBC" w:rsidRPr="00265EBC" w:rsidRDefault="00265EBC" w:rsidP="00265EBC">
      <w:pPr>
        <w:pStyle w:val="13"/>
        <w:ind w:firstLine="709"/>
        <w:rPr>
          <w:sz w:val="26"/>
          <w:szCs w:val="26"/>
        </w:rPr>
      </w:pPr>
      <w:r w:rsidRPr="00265EBC">
        <w:rPr>
          <w:sz w:val="26"/>
          <w:szCs w:val="26"/>
        </w:rPr>
        <w:t>41.13. Участник аукциона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r w:rsidRPr="00265EBC">
        <w:rPr>
          <w:sz w:val="26"/>
          <w:szCs w:val="26"/>
          <w:lang w:eastAsia="en-US"/>
        </w:rPr>
        <w:t xml:space="preserve">. </w:t>
      </w:r>
    </w:p>
    <w:p w14:paraId="19677DFA" w14:textId="77777777" w:rsidR="00265EBC" w:rsidRPr="00265EBC" w:rsidRDefault="00265EBC" w:rsidP="00265EBC">
      <w:pPr>
        <w:pStyle w:val="13"/>
        <w:ind w:firstLine="709"/>
        <w:rPr>
          <w:sz w:val="26"/>
          <w:szCs w:val="26"/>
        </w:rPr>
      </w:pPr>
      <w:r w:rsidRPr="00265EBC">
        <w:rPr>
          <w:sz w:val="26"/>
          <w:szCs w:val="26"/>
        </w:rPr>
        <w:t>41.14. В случае если победителем аукциона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3258B218" w14:textId="77777777" w:rsidR="00265EBC" w:rsidRPr="00265EBC" w:rsidRDefault="00265EBC" w:rsidP="00265EBC">
      <w:pPr>
        <w:spacing w:after="0" w:line="240" w:lineRule="auto"/>
        <w:ind w:firstLine="709"/>
        <w:jc w:val="both"/>
        <w:rPr>
          <w:rFonts w:ascii="Times New Roman" w:hAnsi="Times New Roman" w:cs="Times New Roman"/>
          <w:sz w:val="26"/>
          <w:szCs w:val="26"/>
          <w:shd w:val="clear" w:color="auto" w:fill="F0F0F0"/>
        </w:rPr>
      </w:pPr>
    </w:p>
    <w:p w14:paraId="0FB50722" w14:textId="77777777" w:rsidR="00265EBC" w:rsidRPr="00265EBC" w:rsidRDefault="00265EBC" w:rsidP="00265EBC">
      <w:pPr>
        <w:pStyle w:val="2"/>
        <w:spacing w:before="0" w:after="0"/>
        <w:rPr>
          <w:b w:val="0"/>
          <w:sz w:val="26"/>
          <w:szCs w:val="26"/>
          <w:lang w:val="ru-RU"/>
        </w:rPr>
      </w:pPr>
      <w:bookmarkStart w:id="74" w:name="_Toc527540325"/>
      <w:bookmarkStart w:id="75" w:name="_Toc101190882"/>
      <w:r w:rsidRPr="00265EBC">
        <w:rPr>
          <w:b w:val="0"/>
          <w:sz w:val="26"/>
          <w:szCs w:val="26"/>
          <w:lang w:val="ru-RU"/>
        </w:rPr>
        <w:t>42.</w:t>
      </w:r>
      <w:r w:rsidRPr="00265EBC">
        <w:rPr>
          <w:b w:val="0"/>
          <w:sz w:val="26"/>
          <w:szCs w:val="26"/>
        </w:rPr>
        <w:t> </w:t>
      </w:r>
      <w:r w:rsidRPr="00265EBC">
        <w:rPr>
          <w:b w:val="0"/>
          <w:sz w:val="26"/>
          <w:szCs w:val="26"/>
          <w:lang w:val="ru-RU"/>
        </w:rPr>
        <w:t>Порядок рассмотрения первых частей заявок на участие в аукционе в электронной форме</w:t>
      </w:r>
      <w:bookmarkEnd w:id="74"/>
      <w:bookmarkEnd w:id="75"/>
    </w:p>
    <w:p w14:paraId="2EDF509C" w14:textId="77777777" w:rsidR="00265EBC" w:rsidRPr="00265EBC" w:rsidRDefault="00265EBC" w:rsidP="00265EBC">
      <w:pPr>
        <w:spacing w:after="0" w:line="240" w:lineRule="auto"/>
        <w:jc w:val="center"/>
        <w:rPr>
          <w:rFonts w:ascii="Times New Roman" w:hAnsi="Times New Roman" w:cs="Times New Roman"/>
          <w:sz w:val="26"/>
          <w:szCs w:val="26"/>
        </w:rPr>
      </w:pPr>
    </w:p>
    <w:p w14:paraId="48243F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42.1. Оператор ЭП направляет заказчику первые части заявок на участие в аукционе в электронной форме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14:paraId="31A1E8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42.2. Срок рассмотрения первых частей заявок на участие в аукционе в электронной форме не может превышать 3 рабочих дней со дня окончания срока подачи заявок на участие в аукционе в электронной форме.</w:t>
      </w:r>
    </w:p>
    <w:p w14:paraId="2B5D8CE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Комиссия рассматривает заявки на участие в аукционе в электронной форме на соответствие требованиям, установленным аукционной документацией, в день, указанный в аукционной документации.</w:t>
      </w:r>
    </w:p>
    <w:p w14:paraId="3EF3AA2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42.3. Заявка на участие в аукционе в электронной форме не отклоняется, если она соответствует требованиям извещения об осуществлении аукциона в электронной форме и аукционной документации.</w:t>
      </w:r>
    </w:p>
    <w:p w14:paraId="24D3560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42.4. Комиссия отклоняет заявку на участие в аукционе в электронной форме по основаниям, которые предусмотрены пунктом 42.5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Отклонение заявок на участие в аукционе в электронной форме по иным основаниям не допускается.</w:t>
      </w:r>
    </w:p>
    <w:p w14:paraId="5A98762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42.5. Заявка участника аукциона в электронной форме </w:t>
      </w:r>
      <w:proofErr w:type="gramStart"/>
      <w:r w:rsidRPr="00265EBC">
        <w:rPr>
          <w:rFonts w:ascii="Times New Roman" w:hAnsi="Times New Roman" w:cs="Times New Roman"/>
          <w:sz w:val="26"/>
          <w:szCs w:val="26"/>
        </w:rPr>
        <w:t>отклоняется</w:t>
      </w:r>
      <w:proofErr w:type="gramEnd"/>
      <w:r w:rsidRPr="00265EBC">
        <w:rPr>
          <w:rFonts w:ascii="Times New Roman" w:hAnsi="Times New Roman" w:cs="Times New Roman"/>
          <w:sz w:val="26"/>
          <w:szCs w:val="26"/>
        </w:rPr>
        <w:t xml:space="preserve"> и такой участник не допускается к участию в аукционе в случае:</w:t>
      </w:r>
    </w:p>
    <w:p w14:paraId="25F8A82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непредставления информ</w:t>
      </w:r>
      <w:r w:rsidR="001E774E">
        <w:rPr>
          <w:rFonts w:ascii="Times New Roman" w:hAnsi="Times New Roman" w:cs="Times New Roman"/>
          <w:sz w:val="26"/>
          <w:szCs w:val="26"/>
        </w:rPr>
        <w:t>ации, предусмотренной пунктом 41</w:t>
      </w:r>
      <w:r w:rsidRPr="00265EBC">
        <w:rPr>
          <w:rFonts w:ascii="Times New Roman" w:hAnsi="Times New Roman" w:cs="Times New Roman"/>
          <w:sz w:val="26"/>
          <w:szCs w:val="26"/>
        </w:rPr>
        <w:t xml:space="preserve">.3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указанной информации требованиям, установленным аукционной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4F58BE8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14:paraId="1A924EB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указания в первой части заявки участника аукциона в электронной форме сведений о таком участнике, позволяющих его идентифицировать, и (или) о предлагаемой им цене договора;</w:t>
      </w:r>
    </w:p>
    <w:p w14:paraId="79E3484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1F58BEA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42.6.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в котором должна содержаться информация, предусмотренная пунктом 9.1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рассмотрения первых частей заявок.</w:t>
      </w:r>
    </w:p>
    <w:p w14:paraId="2A971E6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42.7. В случае если на участие в аукционе в электронной форме подана только одна заявка или не подано ни одной заявки,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признается несостоявшимся.</w:t>
      </w:r>
    </w:p>
    <w:p w14:paraId="02763A6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аукцион в электронной форме признан несостоявшимся, вносится в протокол, составленный в соответствии с пунктом 42.6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CAC1562"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42.8. Протокол рассмотрения первых частей заявок не позднее дня, следующего за днем его подписания, направляется заказчиком оператору ЭП и размещается в единой информационной системе.</w:t>
      </w:r>
    </w:p>
    <w:p w14:paraId="40BD0368"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в электронной форме в течение 3 рабочих дней со дня окончания срока приема заявок на участие в закупке.</w:t>
      </w:r>
    </w:p>
    <w:p w14:paraId="2E387D19" w14:textId="77777777" w:rsidR="00265EBC" w:rsidRDefault="00265EBC" w:rsidP="00265EBC">
      <w:pPr>
        <w:spacing w:after="0" w:line="240" w:lineRule="auto"/>
        <w:ind w:firstLine="709"/>
        <w:rPr>
          <w:rFonts w:ascii="Times New Roman" w:hAnsi="Times New Roman" w:cs="Times New Roman"/>
          <w:sz w:val="26"/>
          <w:szCs w:val="26"/>
        </w:rPr>
      </w:pPr>
    </w:p>
    <w:p w14:paraId="4823E7D9" w14:textId="77777777" w:rsidR="002B62C4" w:rsidRDefault="002B62C4" w:rsidP="00265EBC">
      <w:pPr>
        <w:spacing w:after="0" w:line="240" w:lineRule="auto"/>
        <w:ind w:firstLine="709"/>
        <w:rPr>
          <w:rFonts w:ascii="Times New Roman" w:hAnsi="Times New Roman" w:cs="Times New Roman"/>
          <w:sz w:val="26"/>
          <w:szCs w:val="26"/>
        </w:rPr>
      </w:pPr>
    </w:p>
    <w:p w14:paraId="2482396A" w14:textId="77777777" w:rsidR="002B62C4" w:rsidRPr="00265EBC" w:rsidRDefault="002B62C4" w:rsidP="00265EBC">
      <w:pPr>
        <w:spacing w:after="0" w:line="240" w:lineRule="auto"/>
        <w:ind w:firstLine="709"/>
        <w:rPr>
          <w:rFonts w:ascii="Times New Roman" w:hAnsi="Times New Roman" w:cs="Times New Roman"/>
          <w:sz w:val="26"/>
          <w:szCs w:val="26"/>
        </w:rPr>
      </w:pPr>
    </w:p>
    <w:p w14:paraId="32E15939" w14:textId="77777777" w:rsidR="00265EBC" w:rsidRPr="00265EBC" w:rsidRDefault="00265EBC" w:rsidP="00265EBC">
      <w:pPr>
        <w:pStyle w:val="2"/>
        <w:spacing w:before="0" w:after="0"/>
        <w:rPr>
          <w:b w:val="0"/>
          <w:sz w:val="26"/>
          <w:szCs w:val="26"/>
          <w:lang w:val="ru-RU"/>
        </w:rPr>
      </w:pPr>
      <w:bookmarkStart w:id="76" w:name="_Toc527540326"/>
      <w:bookmarkStart w:id="77" w:name="_Toc101190883"/>
      <w:r w:rsidRPr="00265EBC">
        <w:rPr>
          <w:b w:val="0"/>
          <w:sz w:val="26"/>
          <w:szCs w:val="26"/>
          <w:lang w:val="ru-RU"/>
        </w:rPr>
        <w:t>43.</w:t>
      </w:r>
      <w:r w:rsidRPr="00265EBC">
        <w:rPr>
          <w:b w:val="0"/>
          <w:sz w:val="26"/>
          <w:szCs w:val="26"/>
        </w:rPr>
        <w:t> </w:t>
      </w:r>
      <w:r w:rsidRPr="00265EBC">
        <w:rPr>
          <w:b w:val="0"/>
          <w:sz w:val="26"/>
          <w:szCs w:val="26"/>
          <w:lang w:val="ru-RU"/>
        </w:rPr>
        <w:t>Порядок проведения аукцион в электронной форме</w:t>
      </w:r>
      <w:bookmarkEnd w:id="76"/>
      <w:bookmarkEnd w:id="77"/>
    </w:p>
    <w:p w14:paraId="0A289EA7"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35B0FF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43.1. Аукцион в электронной форме проводится с использованием функционала ЭП в соответствии с регламентом работы ЭП. Время проведения аукциона в электронной форме устанавливает оператор ЭП.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 указанной в документации об аукционе в электронной форме. </w:t>
      </w:r>
    </w:p>
    <w:p w14:paraId="678019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14:paraId="384DC28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43.2. В аукционе в электронной форме участвуют только участники, допущенные к участию в таком аукционе.</w:t>
      </w:r>
    </w:p>
    <w:p w14:paraId="1A2D188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43.3.</w:t>
      </w:r>
      <w:r w:rsidR="002B62C4">
        <w:rPr>
          <w:rFonts w:ascii="Times New Roman" w:hAnsi="Times New Roman" w:cs="Times New Roman"/>
          <w:sz w:val="26"/>
          <w:szCs w:val="26"/>
        </w:rPr>
        <w:t> Шаг аукциона</w:t>
      </w:r>
      <w:r w:rsidRPr="00265EBC">
        <w:rPr>
          <w:rFonts w:ascii="Times New Roman" w:hAnsi="Times New Roman" w:cs="Times New Roman"/>
          <w:sz w:val="26"/>
          <w:szCs w:val="26"/>
        </w:rPr>
        <w:t xml:space="preserve"> составляет от 0,5 процента до 5 процентов начальной (максимальной) цены договора.</w:t>
      </w:r>
    </w:p>
    <w:p w14:paraId="4F12B8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43.4.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w:t>
      </w:r>
      <w:r w:rsidR="002B62C4">
        <w:rPr>
          <w:rFonts w:ascii="Times New Roman" w:hAnsi="Times New Roman" w:cs="Times New Roman"/>
          <w:sz w:val="26"/>
          <w:szCs w:val="26"/>
          <w:shd w:val="clear" w:color="auto" w:fill="FFFFFF"/>
        </w:rPr>
        <w:t xml:space="preserve">на величину в пределах </w:t>
      </w:r>
      <w:r w:rsidRPr="00265EBC">
        <w:rPr>
          <w:rFonts w:ascii="Times New Roman" w:hAnsi="Times New Roman" w:cs="Times New Roman"/>
          <w:sz w:val="26"/>
          <w:szCs w:val="26"/>
          <w:shd w:val="clear" w:color="auto" w:fill="FFFFFF"/>
        </w:rPr>
        <w:t xml:space="preserve">шага </w:t>
      </w:r>
      <w:r w:rsidR="002B62C4">
        <w:rPr>
          <w:rFonts w:ascii="Times New Roman" w:hAnsi="Times New Roman" w:cs="Times New Roman"/>
          <w:sz w:val="26"/>
          <w:szCs w:val="26"/>
        </w:rPr>
        <w:t>аукциона</w:t>
      </w:r>
      <w:r w:rsidRPr="00265EBC">
        <w:rPr>
          <w:rFonts w:ascii="Times New Roman" w:hAnsi="Times New Roman" w:cs="Times New Roman"/>
          <w:sz w:val="26"/>
          <w:szCs w:val="26"/>
        </w:rPr>
        <w:t>.</w:t>
      </w:r>
    </w:p>
    <w:p w14:paraId="1C316F7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При этом участник аукциона в электронной форме не вправе подать предложение о цене договора:</w:t>
      </w:r>
    </w:p>
    <w:p w14:paraId="2F8E1A7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равное ранее поданному этим участником предложению о цене договора или большее, чем оно, а также равное нулю;</w:t>
      </w:r>
    </w:p>
    <w:p w14:paraId="799B54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которое ниже, чем текущее минимальное предложение о цене </w:t>
      </w:r>
      <w:r w:rsidR="002B62C4">
        <w:rPr>
          <w:rFonts w:ascii="Times New Roman" w:hAnsi="Times New Roman" w:cs="Times New Roman"/>
          <w:sz w:val="26"/>
          <w:szCs w:val="26"/>
        </w:rPr>
        <w:t>договора, сниженное в пределах шага аукциона</w:t>
      </w:r>
      <w:r w:rsidRPr="00265EBC">
        <w:rPr>
          <w:rFonts w:ascii="Times New Roman" w:hAnsi="Times New Roman" w:cs="Times New Roman"/>
          <w:sz w:val="26"/>
          <w:szCs w:val="26"/>
        </w:rPr>
        <w:t>;</w:t>
      </w:r>
    </w:p>
    <w:p w14:paraId="56F44F5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которое ниже, чем текущее минимальное предложение о цене договора, в случае если оно подано этим участником аукциона в электронной форме.</w:t>
      </w:r>
    </w:p>
    <w:p w14:paraId="7595782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43.5. В случае если в извещении о проведении аукциона в электронной форме не определено количество поставляемого товара, объем подлежащих выполнению работ, оказанию услуг, аукцион в электронной форме проводится путем снижения общей начальной (максимальной) цены товара, работы, услуги, указанной в аукционной документации, в порядке, установленном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22E5F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43.6. Время приема предложений от начала проведения аукциона в электронной форме до истечения срока подачи предложений о цене договора составляет 10 минут, а также после поступления последнего предложения о цене договора при проведении такого аукциона составляет 10 минут.</w:t>
      </w:r>
    </w:p>
    <w:p w14:paraId="4814B53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14:paraId="5D789E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43.7. В случае если при проведении аукциона в электронной форме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в электронной форме проводится путем повышения цены договора. Победителем в этом случае признается лицо, предложившее </w:t>
      </w:r>
      <w:proofErr w:type="gramStart"/>
      <w:r w:rsidRPr="00265EBC">
        <w:rPr>
          <w:rFonts w:ascii="Times New Roman" w:hAnsi="Times New Roman" w:cs="Times New Roman"/>
          <w:sz w:val="26"/>
          <w:szCs w:val="26"/>
        </w:rPr>
        <w:t>наибольшую цену</w:t>
      </w:r>
      <w:proofErr w:type="gramEnd"/>
      <w:r w:rsidRPr="00265EBC">
        <w:rPr>
          <w:rFonts w:ascii="Times New Roman" w:hAnsi="Times New Roman" w:cs="Times New Roman"/>
          <w:sz w:val="26"/>
          <w:szCs w:val="26"/>
        </w:rPr>
        <w:t xml:space="preserve"> и заявка на участие в аукционе в электронной форме которого соответствует требованиям, установленным документацией о таком аукционе.</w:t>
      </w:r>
    </w:p>
    <w:p w14:paraId="775DDDF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43.8. Оператор ЭП обязан обеспечивать при проведении аукциона в электронной форме конфиденциальность данных об участниках такого аукциона.</w:t>
      </w:r>
    </w:p>
    <w:p w14:paraId="67193F7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Оператор ЭП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проведения аукциона в электронной форме, равный доступ участников аукциона в электронной форме к участию в нем, а также выполнение иных действий, предусмотренных регламентом работы ЭП.</w:t>
      </w:r>
    </w:p>
    <w:p w14:paraId="4EA3D5D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43.9. Сопоставление ценовых предложений на участие в аукционе в электронной форме, а также формирование протокола по итогам такого сопоставления обеспечиваются оператором ЭП на ЭП в день проведения аукциона в электронной форме.</w:t>
      </w:r>
    </w:p>
    <w:p w14:paraId="7E4FD31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43.10. Протокол сопоставления ценовых предложений должен содержать информацию, отражающую размер и время последнего ценового предложения, сделанного каждым участником аукциона.</w:t>
      </w:r>
    </w:p>
    <w:p w14:paraId="576179A9" w14:textId="77777777" w:rsidR="00265EBC" w:rsidRPr="00265EBC" w:rsidRDefault="00265EBC" w:rsidP="00265EBC">
      <w:pPr>
        <w:shd w:val="clear" w:color="auto" w:fill="FFFFFF"/>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43.11. Оператор ЭП в течение одного часа после окончания подачи предложений о цене договора составляет и размещает на ЭП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518528A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43.12.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 В протокол, указанный в пункте 43.10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вносится информация о признании такого аукциона несостоявшимся с указанием адреса ЭП, даты, времени начала и окончания такого аукциона, начальной (максимальной) цены договора.</w:t>
      </w:r>
    </w:p>
    <w:p w14:paraId="7C765E58"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40E4C94" w14:textId="77777777" w:rsidR="00265EBC" w:rsidRPr="00265EBC" w:rsidRDefault="00265EBC" w:rsidP="00265EBC">
      <w:pPr>
        <w:pStyle w:val="2"/>
        <w:spacing w:before="0" w:after="0"/>
        <w:rPr>
          <w:b w:val="0"/>
          <w:sz w:val="26"/>
          <w:szCs w:val="26"/>
          <w:lang w:val="ru-RU"/>
        </w:rPr>
      </w:pPr>
      <w:bookmarkStart w:id="78" w:name="_Toc527540327"/>
      <w:bookmarkStart w:id="79" w:name="_Toc101190884"/>
      <w:r w:rsidRPr="00265EBC">
        <w:rPr>
          <w:b w:val="0"/>
          <w:sz w:val="26"/>
          <w:szCs w:val="26"/>
          <w:lang w:val="ru-RU"/>
        </w:rPr>
        <w:t>44.</w:t>
      </w:r>
      <w:r w:rsidRPr="00265EBC">
        <w:rPr>
          <w:b w:val="0"/>
          <w:sz w:val="26"/>
          <w:szCs w:val="26"/>
        </w:rPr>
        <w:t> </w:t>
      </w:r>
      <w:r w:rsidRPr="00265EBC">
        <w:rPr>
          <w:b w:val="0"/>
          <w:sz w:val="26"/>
          <w:szCs w:val="26"/>
          <w:lang w:val="ru-RU"/>
        </w:rPr>
        <w:t>Порядок рассмотрения вторых частей заявок на участие в аукционе в электронной форме</w:t>
      </w:r>
      <w:bookmarkEnd w:id="78"/>
      <w:bookmarkEnd w:id="79"/>
    </w:p>
    <w:p w14:paraId="139CB84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E569F4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44.1. Оператор ЭП одновременно с информацией, предусмотренной пунктом 43.11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направляет заказчику вторые части заявок на участие в аукционе в сроки, установленные аукционной документацией, но не ранее:</w:t>
      </w:r>
    </w:p>
    <w:p w14:paraId="5C299A65" w14:textId="77777777" w:rsidR="00265EBC" w:rsidRPr="00265EBC" w:rsidRDefault="002B62C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65EBC" w:rsidRPr="00265EBC">
        <w:rPr>
          <w:rFonts w:ascii="Times New Roman" w:hAnsi="Times New Roman" w:cs="Times New Roman"/>
          <w:sz w:val="26"/>
          <w:szCs w:val="26"/>
        </w:rPr>
        <w:t>) срока размещения заказчиком в единой информационной системе протокола рассмотрения первых частей заявок на участие в аукционе в электронной форме;</w:t>
      </w:r>
    </w:p>
    <w:p w14:paraId="4314FDAB" w14:textId="77777777" w:rsidR="00265EBC" w:rsidRPr="00265EBC" w:rsidRDefault="002B62C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65EBC" w:rsidRPr="00265EBC">
        <w:rPr>
          <w:rFonts w:ascii="Times New Roman" w:hAnsi="Times New Roman" w:cs="Times New Roman"/>
          <w:sz w:val="26"/>
          <w:szCs w:val="26"/>
        </w:rPr>
        <w:t xml:space="preserve">) проведения процедуры подачи участниками такого аукциона предложений о цене договора с учетом требований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 xml:space="preserve"> при проведении аукциона в электронной форме.</w:t>
      </w:r>
    </w:p>
    <w:p w14:paraId="17544EF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44.2. Срок рассмотрения вторых частей заявок на участие в аукционе в электронной форме не может превышать 3 рабочих дней со дня направления вторых частей заявок на участие в аукционе в электронной форме.</w:t>
      </w:r>
    </w:p>
    <w:p w14:paraId="1865CB9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Комиссия рассматривает вторые части заявок на участие в аукционе в электронной форме на соответствие требованиям, установленным аукционной документацией, в порядке, предусмотренном настоящим разделом.</w:t>
      </w:r>
    </w:p>
    <w:p w14:paraId="143F6D3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44.3. По результатам рассмотрения вторых частей заявок на участие в аукционе в электронной форме, содержащих информацию, предусмотренную пунктом 41.5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комиссия принимает решение о соответствии или о несоответствии заявки на участие в аукционе в электронной форме требованиям, установленным аукционной документацией, в порядке и по основаниям, которые предусмотрены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аукционной документацией.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44.4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 допускается.</w:t>
      </w:r>
    </w:p>
    <w:p w14:paraId="604DB44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44.4.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2009740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пунктом 41.5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или несоответствия указанных </w:t>
      </w:r>
      <w:r w:rsidRPr="00265EBC">
        <w:rPr>
          <w:rFonts w:ascii="Times New Roman" w:hAnsi="Times New Roman" w:cs="Times New Roman"/>
          <w:sz w:val="26"/>
          <w:szCs w:val="26"/>
        </w:rPr>
        <w:lastRenderedPageBreak/>
        <w:t>документов и (или) информации требованиям, установленным аукционной документацией;</w:t>
      </w:r>
    </w:p>
    <w:p w14:paraId="25B472B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аукционе;</w:t>
      </w:r>
    </w:p>
    <w:p w14:paraId="16A2290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участника такого аукциона требованиям, установленным аукционной документацией (при наличии таких требований);</w:t>
      </w:r>
    </w:p>
    <w:p w14:paraId="660CDB1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в случае содержания во второй части заявки сведений о ценовом предложении.</w:t>
      </w:r>
    </w:p>
    <w:p w14:paraId="163EE51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44.5.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его проведения.</w:t>
      </w:r>
    </w:p>
    <w:p w14:paraId="05E873D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44.6. На основании рассмотрения заявок комиссия присваивает каждой соответствующей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с наименьшим ценовым предложением и соответствующей требованиям, установленным документацией о таком аукционе, присваивается первый порядковый</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номер.</w:t>
      </w:r>
    </w:p>
    <w:p w14:paraId="41B18F1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заявках содержатся одинаковые ценовые предложения, меньший порядковый номер присваивается заявке, которая соответствует требованиям, установленным документацией о таком аукционе, и поступила ранее других таких заявок.</w:t>
      </w:r>
    </w:p>
    <w:p w14:paraId="53CB733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при проведении аукциона в электронной форме ни один из его участников не подал предложение о цене договора, то наименьший порядковый номер присваивается заявке, которая соответствует требованиям, установленным документацией о таком аукционе, и подана ранее других заявок.</w:t>
      </w:r>
    </w:p>
    <w:p w14:paraId="3F0F191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случае, предусмотренном пунктом 43.7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первый порядковый номер присваивается заявке с наиболее высокой ценой за право </w:t>
      </w:r>
      <w:proofErr w:type="gramStart"/>
      <w:r w:rsidRPr="00265EBC">
        <w:rPr>
          <w:rFonts w:ascii="Times New Roman" w:hAnsi="Times New Roman" w:cs="Times New Roman"/>
          <w:sz w:val="26"/>
          <w:szCs w:val="26"/>
        </w:rPr>
        <w:t>заключения договора</w:t>
      </w:r>
      <w:proofErr w:type="gramEnd"/>
      <w:r w:rsidRPr="00265EBC">
        <w:rPr>
          <w:rFonts w:ascii="Times New Roman" w:hAnsi="Times New Roman" w:cs="Times New Roman"/>
          <w:sz w:val="26"/>
          <w:szCs w:val="26"/>
        </w:rPr>
        <w:t xml:space="preserve"> и которая соответствует требованиям, установленным документацией о таком аукционе.</w:t>
      </w:r>
    </w:p>
    <w:p w14:paraId="4142254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44.7. Победителем аукциона в электронной форме признается участник такого аукциона, который соответствует требованиям, установленным документацией, и заявке которого присвоен первый порядковый</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номер.</w:t>
      </w:r>
    </w:p>
    <w:p w14:paraId="219BF44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44.8. По результатам рассмотрения вторых частей заявок на участие в аукционе в электронной форме комиссия оформляет итоговый протокол на участие в аукционе в электронной форме, в котором должна содержаться информация, предусмотренная пунктом 9.2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рассмотрения вторых частей заявок.</w:t>
      </w:r>
    </w:p>
    <w:p w14:paraId="76F7DE9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44.9. 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 победителем такого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1E238F5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44.10.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14:paraId="553FBF5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Информация о причине, по которой аукцион в электронной форме признан несостоявшимся, вносится в протокол, составленный в соответствии с пунктом 44.8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99B932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44.11.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3068AA90" w14:textId="77777777" w:rsidR="00265EBC" w:rsidRPr="00265EBC" w:rsidRDefault="00265EBC" w:rsidP="00265EBC">
      <w:pPr>
        <w:pStyle w:val="ConsPlusNormal"/>
        <w:widowControl/>
        <w:ind w:firstLine="709"/>
        <w:jc w:val="both"/>
        <w:rPr>
          <w:rFonts w:ascii="Times New Roman" w:hAnsi="Times New Roman" w:cs="Times New Roman"/>
          <w:sz w:val="26"/>
          <w:szCs w:val="26"/>
        </w:rPr>
      </w:pPr>
    </w:p>
    <w:p w14:paraId="3A643207" w14:textId="77777777" w:rsidR="00265EBC" w:rsidRPr="00265EBC" w:rsidRDefault="00265EBC" w:rsidP="00265EBC">
      <w:pPr>
        <w:pStyle w:val="2"/>
        <w:spacing w:before="0" w:after="0"/>
        <w:rPr>
          <w:b w:val="0"/>
          <w:sz w:val="26"/>
          <w:szCs w:val="26"/>
          <w:lang w:val="ru-RU"/>
        </w:rPr>
      </w:pPr>
      <w:bookmarkStart w:id="80" w:name="_Toc101190885"/>
      <w:bookmarkStart w:id="81" w:name="_Toc527540328"/>
      <w:r w:rsidRPr="00265EBC">
        <w:rPr>
          <w:b w:val="0"/>
          <w:sz w:val="26"/>
          <w:szCs w:val="26"/>
          <w:lang w:val="ru-RU"/>
        </w:rPr>
        <w:t>45.</w:t>
      </w:r>
      <w:r w:rsidRPr="00265EBC">
        <w:rPr>
          <w:b w:val="0"/>
          <w:sz w:val="26"/>
          <w:szCs w:val="26"/>
        </w:rPr>
        <w:t> </w:t>
      </w:r>
      <w:r w:rsidRPr="00265EBC">
        <w:rPr>
          <w:b w:val="0"/>
          <w:sz w:val="26"/>
          <w:szCs w:val="26"/>
          <w:lang w:val="ru-RU"/>
        </w:rPr>
        <w:t>Заключение договора по итогам аукциона в электронной форме</w:t>
      </w:r>
      <w:bookmarkEnd w:id="80"/>
    </w:p>
    <w:p w14:paraId="30DFF69C" w14:textId="77777777" w:rsidR="00265EBC" w:rsidRPr="00265EBC" w:rsidRDefault="00265EBC" w:rsidP="00265EBC">
      <w:pPr>
        <w:spacing w:after="0" w:line="240" w:lineRule="auto"/>
        <w:ind w:firstLine="709"/>
        <w:rPr>
          <w:rFonts w:ascii="Times New Roman" w:hAnsi="Times New Roman" w:cs="Times New Roman"/>
          <w:sz w:val="26"/>
          <w:szCs w:val="26"/>
        </w:rPr>
      </w:pPr>
    </w:p>
    <w:p w14:paraId="1B047DC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 результатам аукциона в электронной форме договор заключается в порядке, установленном разделом </w:t>
      </w:r>
      <w:r w:rsidR="006402D9">
        <w:rPr>
          <w:rFonts w:ascii="Times New Roman" w:hAnsi="Times New Roman" w:cs="Times New Roman"/>
          <w:sz w:val="26"/>
          <w:szCs w:val="26"/>
        </w:rPr>
        <w:t>91</w:t>
      </w:r>
      <w:r w:rsidRPr="006402D9">
        <w:rPr>
          <w:rFonts w:ascii="Times New Roman" w:hAnsi="Times New Roman" w:cs="Times New Roman"/>
          <w:sz w:val="26"/>
          <w:szCs w:val="26"/>
        </w:rPr>
        <w:t xml:space="preserve">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6402D9">
        <w:rPr>
          <w:rFonts w:ascii="Times New Roman" w:hAnsi="Times New Roman" w:cs="Times New Roman"/>
          <w:sz w:val="26"/>
          <w:szCs w:val="26"/>
        </w:rPr>
        <w:t>.</w:t>
      </w:r>
    </w:p>
    <w:p w14:paraId="1659796F" w14:textId="77777777" w:rsidR="00265EBC" w:rsidRPr="00265EBC" w:rsidRDefault="00265EBC" w:rsidP="00265EBC">
      <w:pPr>
        <w:spacing w:after="0" w:line="240" w:lineRule="auto"/>
        <w:ind w:firstLine="709"/>
        <w:rPr>
          <w:rFonts w:ascii="Times New Roman" w:hAnsi="Times New Roman" w:cs="Times New Roman"/>
          <w:sz w:val="26"/>
          <w:szCs w:val="26"/>
        </w:rPr>
      </w:pPr>
    </w:p>
    <w:p w14:paraId="019457C4" w14:textId="77777777" w:rsidR="00265EBC" w:rsidRPr="00265EBC" w:rsidRDefault="00265EBC" w:rsidP="00265EBC">
      <w:pPr>
        <w:pStyle w:val="2"/>
        <w:spacing w:before="0" w:after="0"/>
        <w:rPr>
          <w:b w:val="0"/>
          <w:sz w:val="26"/>
          <w:szCs w:val="26"/>
          <w:lang w:val="ru-RU"/>
        </w:rPr>
      </w:pPr>
      <w:bookmarkStart w:id="82" w:name="_Toc101190886"/>
      <w:r w:rsidRPr="00265EBC">
        <w:rPr>
          <w:b w:val="0"/>
          <w:sz w:val="26"/>
          <w:szCs w:val="26"/>
          <w:lang w:val="ru-RU"/>
        </w:rPr>
        <w:t>46.</w:t>
      </w:r>
      <w:r w:rsidRPr="00265EBC">
        <w:rPr>
          <w:b w:val="0"/>
          <w:sz w:val="26"/>
          <w:szCs w:val="26"/>
        </w:rPr>
        <w:t> </w:t>
      </w:r>
      <w:r w:rsidRPr="00265EBC">
        <w:rPr>
          <w:b w:val="0"/>
          <w:sz w:val="26"/>
          <w:szCs w:val="26"/>
          <w:lang w:val="ru-RU"/>
        </w:rPr>
        <w:t>Последствия признания аукциона в электронной форме несостоявшимся</w:t>
      </w:r>
      <w:bookmarkEnd w:id="81"/>
      <w:bookmarkEnd w:id="82"/>
    </w:p>
    <w:p w14:paraId="32F7B5C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4052FE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46.1.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или только один участник закупки, подавший заявку на участие в таком аукционе, признан участником закупки, а также если ни один из его участников не подал предложение о цене договора, договор заключается в порядке, установленном </w:t>
      </w:r>
      <w:r w:rsidR="006402D9">
        <w:rPr>
          <w:rFonts w:ascii="Times New Roman" w:hAnsi="Times New Roman" w:cs="Times New Roman"/>
          <w:sz w:val="26"/>
          <w:szCs w:val="26"/>
        </w:rPr>
        <w:t>разделом 91</w:t>
      </w:r>
      <w:r w:rsidRPr="006402D9">
        <w:rPr>
          <w:rFonts w:ascii="Times New Roman" w:hAnsi="Times New Roman" w:cs="Times New Roman"/>
          <w:sz w:val="26"/>
          <w:szCs w:val="26"/>
        </w:rPr>
        <w:t xml:space="preserve">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6402D9">
        <w:rPr>
          <w:rFonts w:ascii="Times New Roman" w:hAnsi="Times New Roman" w:cs="Times New Roman"/>
          <w:sz w:val="26"/>
          <w:szCs w:val="26"/>
        </w:rPr>
        <w:t xml:space="preserve">. </w:t>
      </w:r>
      <w:r w:rsidRPr="00265EBC">
        <w:rPr>
          <w:rFonts w:ascii="Times New Roman" w:hAnsi="Times New Roman" w:cs="Times New Roman"/>
          <w:sz w:val="26"/>
          <w:szCs w:val="26"/>
        </w:rPr>
        <w:t>При этом договор заключается на условиях, которые предусмотрены аукционной документацией, и по цене, не превышающей начальную (максимальную) цену договора, указанную в извещении и документации о проведении аукциона в электронной форме. Также заказчик вправе провести с таким участником переговоры по снижению начальной (максимальной) цены договора без изменения иных условий договора, а также заявки и заключить договор по цене, согласованной в процессе проведения таких переговоров.</w:t>
      </w:r>
    </w:p>
    <w:p w14:paraId="360C182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46.2. Если аукцион в электронной форме признан несостоявшимся по причине отсутствия поданных или допущенных заявок на участие в таком аукционе, заказчик вправе осуществить закупку у единственного поставщика (исполнителя, подрядчика) в соответствии с </w:t>
      </w:r>
      <w:r w:rsidR="006402D9">
        <w:rPr>
          <w:rFonts w:ascii="Times New Roman" w:hAnsi="Times New Roman" w:cs="Times New Roman"/>
          <w:sz w:val="26"/>
          <w:szCs w:val="26"/>
        </w:rPr>
        <w:t>подпунктом 3 пункта 88.2</w:t>
      </w:r>
      <w:r w:rsidRPr="006402D9">
        <w:rPr>
          <w:rFonts w:ascii="Times New Roman" w:hAnsi="Times New Roman" w:cs="Times New Roman"/>
          <w:sz w:val="26"/>
          <w:szCs w:val="26"/>
        </w:rPr>
        <w:t xml:space="preserve"> </w:t>
      </w:r>
      <w:r w:rsidR="002B62C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0908A21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46.3. В случае объявления о проведении повторной закупки любым конкурентным способом заказчик вправе изменить ее условия.</w:t>
      </w:r>
    </w:p>
    <w:p w14:paraId="2B3EE5C2" w14:textId="77777777" w:rsidR="00265EBC" w:rsidRPr="00265EBC" w:rsidRDefault="00265EBC" w:rsidP="00265EBC">
      <w:pPr>
        <w:pStyle w:val="aa"/>
        <w:ind w:left="0" w:firstLine="709"/>
        <w:jc w:val="both"/>
        <w:rPr>
          <w:sz w:val="26"/>
          <w:szCs w:val="26"/>
          <w:lang w:val="ru-RU"/>
        </w:rPr>
      </w:pPr>
      <w:r w:rsidRPr="00265EBC">
        <w:rPr>
          <w:sz w:val="26"/>
          <w:szCs w:val="26"/>
          <w:lang w:val="ru-RU"/>
        </w:rPr>
        <w:t>46.4.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00C24C44">
        <w:rPr>
          <w:sz w:val="26"/>
          <w:szCs w:val="26"/>
          <w:lang w:val="ru-RU"/>
        </w:rPr>
        <w:t>11</w:t>
      </w:r>
      <w:r w:rsidRPr="00265EBC">
        <w:rPr>
          <w:sz w:val="26"/>
          <w:szCs w:val="26"/>
          <w:lang w:val="ru-RU"/>
        </w:rPr>
        <w:t xml:space="preserve"> </w:t>
      </w:r>
      <w:r w:rsidR="002B62C4">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27010D0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E5EBA29" w14:textId="77777777" w:rsidR="00265EBC" w:rsidRPr="00265EBC" w:rsidRDefault="00265EBC" w:rsidP="00265EBC">
      <w:pPr>
        <w:pStyle w:val="2"/>
        <w:spacing w:before="0" w:after="0"/>
        <w:rPr>
          <w:b w:val="0"/>
          <w:sz w:val="26"/>
          <w:szCs w:val="26"/>
          <w:lang w:val="ru-RU"/>
        </w:rPr>
      </w:pPr>
      <w:bookmarkStart w:id="83" w:name="_Toc101190887"/>
      <w:r w:rsidRPr="00265EBC">
        <w:rPr>
          <w:b w:val="0"/>
          <w:sz w:val="26"/>
          <w:szCs w:val="26"/>
          <w:lang w:val="ru-RU"/>
        </w:rPr>
        <w:t>47.</w:t>
      </w:r>
      <w:r w:rsidRPr="00265EBC">
        <w:rPr>
          <w:b w:val="0"/>
          <w:sz w:val="26"/>
          <w:szCs w:val="26"/>
        </w:rPr>
        <w:t> </w:t>
      </w:r>
      <w:r w:rsidRPr="00265EBC">
        <w:rPr>
          <w:b w:val="0"/>
          <w:sz w:val="26"/>
          <w:szCs w:val="26"/>
          <w:lang w:val="ru-RU"/>
        </w:rPr>
        <w:t>Проведение аукциона в электронной форме, участниками которого могут быть только субъекты малого и среднего предпринимательства</w:t>
      </w:r>
      <w:bookmarkEnd w:id="83"/>
    </w:p>
    <w:p w14:paraId="43189C33"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22D1A2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47.1. Под аукционом в электронной форме, участниками которого могут быть только субъекты малого и среднего пр</w:t>
      </w:r>
      <w:r w:rsidR="002B62C4">
        <w:rPr>
          <w:rFonts w:ascii="Times New Roman" w:hAnsi="Times New Roman" w:cs="Times New Roman"/>
          <w:sz w:val="26"/>
          <w:szCs w:val="26"/>
        </w:rPr>
        <w:t>едпринимательства (далее – </w:t>
      </w:r>
      <w:r w:rsidRPr="00265EBC">
        <w:rPr>
          <w:rFonts w:ascii="Times New Roman" w:hAnsi="Times New Roman" w:cs="Times New Roman"/>
          <w:sz w:val="26"/>
          <w:szCs w:val="26"/>
        </w:rPr>
        <w:t>аукцион в электронной</w:t>
      </w:r>
      <w:r w:rsidR="002B62C4">
        <w:rPr>
          <w:rFonts w:ascii="Times New Roman" w:hAnsi="Times New Roman" w:cs="Times New Roman"/>
          <w:sz w:val="26"/>
          <w:szCs w:val="26"/>
        </w:rPr>
        <w:t xml:space="preserve"> форме с участием субъектов МСП</w:t>
      </w:r>
      <w:r w:rsidRPr="00265EBC">
        <w:rPr>
          <w:rFonts w:ascii="Times New Roman" w:hAnsi="Times New Roman" w:cs="Times New Roman"/>
          <w:sz w:val="26"/>
          <w:szCs w:val="26"/>
        </w:rPr>
        <w:t xml:space="preserve">),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с участием субъектов МСП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w:t>
      </w:r>
      <w:r w:rsidRPr="00265EBC">
        <w:rPr>
          <w:rFonts w:ascii="Times New Roman" w:hAnsi="Times New Roman" w:cs="Times New Roman"/>
          <w:sz w:val="26"/>
          <w:szCs w:val="26"/>
        </w:rPr>
        <w:lastRenderedPageBreak/>
        <w:t>о проведении аукциона в электронной форме с участием субъектов МСП, на установле</w:t>
      </w:r>
      <w:r w:rsidR="002B62C4">
        <w:rPr>
          <w:rFonts w:ascii="Times New Roman" w:hAnsi="Times New Roman" w:cs="Times New Roman"/>
          <w:sz w:val="26"/>
          <w:szCs w:val="26"/>
        </w:rPr>
        <w:t>нный в аукционной документации шаг аукциона</w:t>
      </w:r>
      <w:r w:rsidRPr="00265EBC">
        <w:rPr>
          <w:rFonts w:ascii="Times New Roman" w:hAnsi="Times New Roman" w:cs="Times New Roman"/>
          <w:sz w:val="26"/>
          <w:szCs w:val="26"/>
        </w:rPr>
        <w:t>.</w:t>
      </w:r>
    </w:p>
    <w:p w14:paraId="375245C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при проведении аукциона в электронной форме с участием субъектов МСП цена договора снижена до нуля, аукцион в электронной форме с участием субъектов МСП проводится на право заключить договор. В этом случае победителем аукциона в электронной форме с участием субъектов 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6A4ADE4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47.2. Проведение аукциона в электронной форме с участием субъектов МСП осуществляется на ЭП.</w:t>
      </w:r>
    </w:p>
    <w:p w14:paraId="553ED3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Аукцион в электронной форме с участием субъектов МСП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6649FFB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47.3. Заказчик размещает в единой информационной системе извещение о проведении аукциона в электронной форме с участием субъектов МСП:</w:t>
      </w:r>
    </w:p>
    <w:p w14:paraId="3FE4C23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не менее чем за 7 дней до даты окончания срока подачи заявок на участие в таком аукционе в случае, если начальная (максимальная) цена до</w:t>
      </w:r>
      <w:r w:rsidR="002B62C4">
        <w:rPr>
          <w:rFonts w:ascii="Times New Roman" w:hAnsi="Times New Roman" w:cs="Times New Roman"/>
          <w:sz w:val="26"/>
          <w:szCs w:val="26"/>
        </w:rPr>
        <w:t>говора не превышает 30 млн</w:t>
      </w:r>
      <w:r w:rsidRPr="00265EBC">
        <w:rPr>
          <w:rFonts w:ascii="Times New Roman" w:hAnsi="Times New Roman" w:cs="Times New Roman"/>
          <w:sz w:val="26"/>
          <w:szCs w:val="26"/>
        </w:rPr>
        <w:t xml:space="preserve"> рублей;</w:t>
      </w:r>
    </w:p>
    <w:p w14:paraId="45FC6A1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не менее чем за 15 дней до даты окончания срока подачи заявок на участие в таком аукционе в случае, если начальная (максимальная) цена дого</w:t>
      </w:r>
      <w:r w:rsidR="00CD1790">
        <w:rPr>
          <w:rFonts w:ascii="Times New Roman" w:hAnsi="Times New Roman" w:cs="Times New Roman"/>
          <w:sz w:val="26"/>
          <w:szCs w:val="26"/>
        </w:rPr>
        <w:t>вора превышает 30 млн</w:t>
      </w:r>
      <w:r w:rsidRPr="00265EBC">
        <w:rPr>
          <w:rFonts w:ascii="Times New Roman" w:hAnsi="Times New Roman" w:cs="Times New Roman"/>
          <w:sz w:val="26"/>
          <w:szCs w:val="26"/>
        </w:rPr>
        <w:t xml:space="preserve"> рублей.</w:t>
      </w:r>
    </w:p>
    <w:p w14:paraId="7F7DC1B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47.4. При проведении аукциона в электронной форме с участием субъектов МСП проведение переговоров заказчика с оператором ЭП и оператора ЭП с участником аукциона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аукционе в электронной форме с участием субъектов МСП и (или) условия для разглашения конфиденциальной информации.</w:t>
      </w:r>
    </w:p>
    <w:p w14:paraId="167DD53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47.5. Проведение переговоров между заказчиком или комиссией с участником аукциона в электронной форме с участием субъектов МСП в отношении поданной им заявки на участие в аукционе в электронной форме с участием субъектов МСП не допускается.</w:t>
      </w:r>
    </w:p>
    <w:p w14:paraId="74694DF5" w14:textId="77777777" w:rsidR="00265EBC" w:rsidRDefault="00265EBC" w:rsidP="00265EBC">
      <w:pPr>
        <w:spacing w:after="0" w:line="240" w:lineRule="auto"/>
        <w:ind w:firstLine="709"/>
        <w:jc w:val="both"/>
        <w:rPr>
          <w:rFonts w:ascii="Times New Roman" w:hAnsi="Times New Roman" w:cs="Times New Roman"/>
          <w:sz w:val="26"/>
          <w:szCs w:val="26"/>
        </w:rPr>
      </w:pPr>
    </w:p>
    <w:p w14:paraId="06E0ABF0" w14:textId="77777777" w:rsidR="00265EBC" w:rsidRPr="00265EBC" w:rsidRDefault="00265EBC" w:rsidP="00265EBC">
      <w:pPr>
        <w:pStyle w:val="2"/>
        <w:spacing w:before="0" w:after="0"/>
        <w:rPr>
          <w:b w:val="0"/>
          <w:sz w:val="26"/>
          <w:szCs w:val="26"/>
          <w:lang w:val="ru-RU"/>
        </w:rPr>
      </w:pPr>
      <w:bookmarkStart w:id="84" w:name="_Toc101190888"/>
      <w:r w:rsidRPr="00265EBC">
        <w:rPr>
          <w:b w:val="0"/>
          <w:sz w:val="26"/>
          <w:szCs w:val="26"/>
          <w:lang w:val="ru-RU"/>
        </w:rPr>
        <w:t>48.</w:t>
      </w:r>
      <w:r w:rsidRPr="00265EBC">
        <w:rPr>
          <w:b w:val="0"/>
          <w:sz w:val="26"/>
          <w:szCs w:val="26"/>
        </w:rPr>
        <w:t> </w:t>
      </w:r>
      <w:r w:rsidRPr="00265EBC">
        <w:rPr>
          <w:b w:val="0"/>
          <w:sz w:val="26"/>
          <w:szCs w:val="26"/>
          <w:lang w:val="ru-RU"/>
        </w:rPr>
        <w:t>Извещение о проведении аукциона в электронной форме, участниками которого могут быть только субъекты малого и среднего предпринимательства</w:t>
      </w:r>
      <w:bookmarkEnd w:id="84"/>
    </w:p>
    <w:p w14:paraId="7430DA72"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139337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48.1. В извещении о проведении аукциона в электронной форме с участием субъектов МСП должны быть указаны следующие сведения:</w:t>
      </w:r>
    </w:p>
    <w:p w14:paraId="5A780D02"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4.2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4A97E915"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дата рассмотрения первых частей заявок;</w:t>
      </w:r>
    </w:p>
    <w:p w14:paraId="40D59EEC"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дата проведения аукциона;</w:t>
      </w:r>
    </w:p>
    <w:p w14:paraId="5E3EAAD6"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рассмотрения вторых частей заявок;</w:t>
      </w:r>
    </w:p>
    <w:p w14:paraId="252CAB2F"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дата подведения итогов.</w:t>
      </w:r>
    </w:p>
    <w:p w14:paraId="3DB002F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48.2. Заказчик вправе принять решение о внесении изменений в извещение о проведении аукциона в электронной форме с участием субъектов</w:t>
      </w:r>
      <w:r w:rsidR="006402D9">
        <w:rPr>
          <w:rFonts w:ascii="Times New Roman" w:hAnsi="Times New Roman" w:cs="Times New Roman"/>
          <w:sz w:val="26"/>
          <w:szCs w:val="26"/>
        </w:rPr>
        <w:t xml:space="preserve"> </w:t>
      </w:r>
      <w:r w:rsidR="00C24C44">
        <w:rPr>
          <w:rFonts w:ascii="Times New Roman" w:hAnsi="Times New Roman" w:cs="Times New Roman"/>
          <w:sz w:val="26"/>
          <w:szCs w:val="26"/>
        </w:rPr>
        <w:t>МСП в соответствии с разделом 6</w:t>
      </w:r>
      <w:r w:rsidRPr="00265EBC">
        <w:rPr>
          <w:rFonts w:ascii="Times New Roman" w:hAnsi="Times New Roman" w:cs="Times New Roman"/>
          <w:sz w:val="26"/>
          <w:szCs w:val="26"/>
        </w:rPr>
        <w:t xml:space="preserve">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46D9B5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48.3. Заказчик вправе дополнительно опубликовать извещение о проведении аукциона в электронной форме с участием субъектов МСП и аукционную документацию в любых средствах массовой информации, в том числе в электронных </w:t>
      </w:r>
      <w:r w:rsidRPr="00265EBC">
        <w:rPr>
          <w:rFonts w:ascii="Times New Roman" w:hAnsi="Times New Roman" w:cs="Times New Roman"/>
          <w:sz w:val="26"/>
          <w:szCs w:val="26"/>
        </w:rPr>
        <w:lastRenderedPageBreak/>
        <w:t>средствах массовой информации, а также направить приглашения принять участие в аукционе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1BEE01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48.4. Извещение о проведении аукциона в электронной форме с участием субъектов МСП и аукционная документация должны быть доступны для ознакомления в единой информационной системе или на сайте заказчика в случаях, установленных пунктом 3.6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без взимания платы.</w:t>
      </w:r>
    </w:p>
    <w:p w14:paraId="14AA0C8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AAFB6F0" w14:textId="77777777" w:rsidR="00265EBC" w:rsidRPr="00265EBC" w:rsidRDefault="00265EBC" w:rsidP="00265EBC">
      <w:pPr>
        <w:pStyle w:val="2"/>
        <w:spacing w:before="0" w:after="0"/>
        <w:rPr>
          <w:b w:val="0"/>
          <w:sz w:val="26"/>
          <w:szCs w:val="26"/>
          <w:lang w:val="ru-RU"/>
        </w:rPr>
      </w:pPr>
      <w:bookmarkStart w:id="85" w:name="_Toc101190889"/>
      <w:r w:rsidRPr="00265EBC">
        <w:rPr>
          <w:b w:val="0"/>
          <w:sz w:val="26"/>
          <w:szCs w:val="26"/>
          <w:lang w:val="ru-RU"/>
        </w:rPr>
        <w:t>49.</w:t>
      </w:r>
      <w:r w:rsidRPr="00265EBC">
        <w:rPr>
          <w:b w:val="0"/>
          <w:sz w:val="26"/>
          <w:szCs w:val="26"/>
        </w:rPr>
        <w:t> </w:t>
      </w:r>
      <w:r w:rsidRPr="00265EBC">
        <w:rPr>
          <w:b w:val="0"/>
          <w:sz w:val="26"/>
          <w:szCs w:val="26"/>
          <w:lang w:val="ru-RU"/>
        </w:rPr>
        <w:t>Документация об аукционе в электронной форме, участниками которого могут быть только субъекты малого и среднего предпринимательства</w:t>
      </w:r>
      <w:bookmarkEnd w:id="85"/>
    </w:p>
    <w:p w14:paraId="220A06DB"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5B5C81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49.1.  Документация об аукционе в электронной форме с у</w:t>
      </w:r>
      <w:r w:rsidR="00BF6A08">
        <w:rPr>
          <w:rFonts w:ascii="Times New Roman" w:hAnsi="Times New Roman" w:cs="Times New Roman"/>
          <w:sz w:val="26"/>
          <w:szCs w:val="26"/>
        </w:rPr>
        <w:t>частием субъектов МСП (далее – аукционная документация</w:t>
      </w:r>
      <w:r w:rsidRPr="00265EBC">
        <w:rPr>
          <w:rFonts w:ascii="Times New Roman" w:hAnsi="Times New Roman" w:cs="Times New Roman"/>
          <w:sz w:val="26"/>
          <w:szCs w:val="26"/>
        </w:rPr>
        <w:t>) разрабатывается и подлежит утверждению руководителем заказчика или уполномоченным лицом, имеющим право действовать от имени заказчика.</w:t>
      </w:r>
    </w:p>
    <w:p w14:paraId="59C9ED9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49.2. В аукционной документации должны быть указаны следующие сведения:</w:t>
      </w:r>
    </w:p>
    <w:p w14:paraId="32ACFF4B"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5.1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31CAABA0"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4726E8A0"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порядок проведения аукциона в электронной форме;</w:t>
      </w:r>
    </w:p>
    <w:p w14:paraId="3AB71140"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рассмотрения первых частей заявок;</w:t>
      </w:r>
    </w:p>
    <w:p w14:paraId="1C1D96E6"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порядок и дата проведения аукциона;</w:t>
      </w:r>
    </w:p>
    <w:p w14:paraId="3632B672"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дата рассмотрения вторых частей заявок;</w:t>
      </w:r>
    </w:p>
    <w:p w14:paraId="528DF26E"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дата подведения итогов.</w:t>
      </w:r>
    </w:p>
    <w:p w14:paraId="2A9A369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49.3. К аукционной документации должен быть приложен проект договора, который является неотъемлемой частью аукционной документации.</w:t>
      </w:r>
    </w:p>
    <w:p w14:paraId="792CDD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49.4.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с участием субъектов МСП.</w:t>
      </w:r>
    </w:p>
    <w:p w14:paraId="49291D4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49.5. Заказчик вправе принять решение о внесении изменений в аукционную документ</w:t>
      </w:r>
      <w:r w:rsidR="006402D9">
        <w:rPr>
          <w:rFonts w:ascii="Times New Roman" w:hAnsi="Times New Roman" w:cs="Times New Roman"/>
          <w:sz w:val="26"/>
          <w:szCs w:val="26"/>
        </w:rPr>
        <w:t>а</w:t>
      </w:r>
      <w:r w:rsidR="00C24C44">
        <w:rPr>
          <w:rFonts w:ascii="Times New Roman" w:hAnsi="Times New Roman" w:cs="Times New Roman"/>
          <w:sz w:val="26"/>
          <w:szCs w:val="26"/>
        </w:rPr>
        <w:t>цию в соответствии с разделом 6</w:t>
      </w:r>
      <w:r w:rsidRPr="00265EBC">
        <w:rPr>
          <w:rFonts w:ascii="Times New Roman" w:hAnsi="Times New Roman" w:cs="Times New Roman"/>
          <w:sz w:val="26"/>
          <w:szCs w:val="26"/>
        </w:rPr>
        <w:t xml:space="preserve">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95519D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49.6. Сведения, содержащиеся в аукционной документации, должны соответствовать сведениям, указанным в извещении о проведении аукциона в электронной форме с участием субъектов МСП.</w:t>
      </w:r>
    </w:p>
    <w:p w14:paraId="60CC256A" w14:textId="77777777" w:rsidR="00265EBC" w:rsidRPr="00265EBC" w:rsidRDefault="00265EBC" w:rsidP="00265EBC">
      <w:pPr>
        <w:spacing w:after="0" w:line="240" w:lineRule="auto"/>
        <w:ind w:firstLine="709"/>
        <w:rPr>
          <w:rFonts w:ascii="Times New Roman" w:hAnsi="Times New Roman" w:cs="Times New Roman"/>
          <w:sz w:val="26"/>
          <w:szCs w:val="26"/>
        </w:rPr>
      </w:pPr>
    </w:p>
    <w:p w14:paraId="12C44015" w14:textId="77777777" w:rsidR="00265EBC" w:rsidRPr="00265EBC" w:rsidRDefault="00265EBC" w:rsidP="00265EBC">
      <w:pPr>
        <w:pStyle w:val="2"/>
        <w:spacing w:before="0" w:after="0"/>
        <w:rPr>
          <w:b w:val="0"/>
          <w:sz w:val="26"/>
          <w:szCs w:val="26"/>
          <w:lang w:val="ru-RU"/>
        </w:rPr>
      </w:pPr>
      <w:bookmarkStart w:id="86" w:name="_Toc101190890"/>
      <w:r w:rsidRPr="00265EBC">
        <w:rPr>
          <w:b w:val="0"/>
          <w:sz w:val="26"/>
          <w:szCs w:val="26"/>
          <w:lang w:val="ru-RU"/>
        </w:rPr>
        <w:t>50.</w:t>
      </w:r>
      <w:r w:rsidRPr="00265EBC">
        <w:rPr>
          <w:b w:val="0"/>
          <w:sz w:val="26"/>
          <w:szCs w:val="26"/>
        </w:rPr>
        <w:t> </w:t>
      </w:r>
      <w:r w:rsidRPr="00265EBC">
        <w:rPr>
          <w:b w:val="0"/>
          <w:sz w:val="26"/>
          <w:szCs w:val="26"/>
          <w:lang w:val="ru-RU"/>
        </w:rPr>
        <w:t>Порядок подачи заявок на участие в аукционе в электронной форме, участниками которого могут быть только субъекты малого и среднего предпринимательства</w:t>
      </w:r>
      <w:bookmarkEnd w:id="86"/>
    </w:p>
    <w:p w14:paraId="0DDB20A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A8145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50.1. Для участия в аукционе в электронной форме с участием субъектов МСП участник закупки подает заявку на участие в таком аукционе оператору ЭП согласно требованиям к содержанию, оформлению и составу заявки на участие в аукционе в электронной форме с участием субъектов МСП и в срок, которые установлены аукционной документацией, посредством использования функционала ЭП в соответствии с регламентом работы ЭП.</w:t>
      </w:r>
    </w:p>
    <w:p w14:paraId="3C50F90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50.2. Заявка, подаваемая участником, являющимся субъектом малого и среднего предпринимательства, на участие в аукционе в электронной форме, состоит </w:t>
      </w:r>
      <w:r w:rsidRPr="00265EBC">
        <w:rPr>
          <w:rFonts w:ascii="Times New Roman" w:hAnsi="Times New Roman" w:cs="Times New Roman"/>
          <w:sz w:val="26"/>
          <w:szCs w:val="26"/>
        </w:rPr>
        <w:lastRenderedPageBreak/>
        <w:t>из двух частей. Ценовое предложение подается участником в ходе проведения аукциона.</w:t>
      </w:r>
    </w:p>
    <w:p w14:paraId="096E759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50.3. Первая часть заявки на участие в аукционе в электронной форме с участием субъектов МСП должна содержать предложение участника закупки в отношении предмета закупки, состоящее из информации и документов, указанных заказчиком в документации.</w:t>
      </w:r>
    </w:p>
    <w:p w14:paraId="6DA2A30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50.4. Вторая часть заявки на участие в аукционе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13546C8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в электронной форме с участием субъектов МСП является юридическое лицо;</w:t>
      </w:r>
    </w:p>
    <w:p w14:paraId="28D53B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с участием субъектов МСП является индивидуальный предприниматель;</w:t>
      </w:r>
    </w:p>
    <w:p w14:paraId="175AAAB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идентификационный номер налогоплательщика участника аукциона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C5469E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6E9B1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копию документа, подтверждающего полномочия лица действовать от имени участника аукциона в электронной форме с участием субъектов МСП, за исключением случаев подписания заявки:</w:t>
      </w:r>
    </w:p>
    <w:p w14:paraId="37402CE7"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индивидуальным предпринимателем, если участником аукциона в электронной форме с участием субъектов МСП является индивидуальный предприниматель;</w:t>
      </w:r>
    </w:p>
    <w:p w14:paraId="34075D34"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аукциона в электронной форме с участием субъектов МСП является юридическое лицо;</w:t>
      </w:r>
    </w:p>
    <w:p w14:paraId="198F721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 копии документов, подтверждающих соответствие участника аукциона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24C44">
        <w:rPr>
          <w:rFonts w:ascii="Times New Roman" w:hAnsi="Times New Roman" w:cs="Times New Roman"/>
          <w:sz w:val="26"/>
          <w:szCs w:val="26"/>
        </w:rPr>
        <w:t>под</w:t>
      </w:r>
      <w:r w:rsidRPr="00265EBC">
        <w:rPr>
          <w:rFonts w:ascii="Times New Roman" w:hAnsi="Times New Roman" w:cs="Times New Roman"/>
          <w:sz w:val="26"/>
          <w:szCs w:val="26"/>
        </w:rPr>
        <w:t xml:space="preserve">пунктом </w:t>
      </w:r>
      <w:r w:rsidR="00C24C44">
        <w:rPr>
          <w:rFonts w:ascii="Times New Roman" w:hAnsi="Times New Roman" w:cs="Times New Roman"/>
          <w:sz w:val="26"/>
          <w:szCs w:val="26"/>
        </w:rPr>
        <w:t>7 пункта 14.1</w:t>
      </w:r>
      <w:r w:rsidRPr="00265EBC">
        <w:rPr>
          <w:rFonts w:ascii="Times New Roman" w:hAnsi="Times New Roman" w:cs="Times New Roman"/>
          <w:sz w:val="26"/>
          <w:szCs w:val="26"/>
        </w:rPr>
        <w:t xml:space="preserve">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F18291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с участием субъектов МСП заключение по результатам такой закупки договора либо предоставление обеспечения заявки на </w:t>
      </w:r>
      <w:r w:rsidRPr="00265EBC">
        <w:rPr>
          <w:rFonts w:ascii="Times New Roman" w:hAnsi="Times New Roman" w:cs="Times New Roman"/>
          <w:sz w:val="26"/>
          <w:szCs w:val="26"/>
        </w:rPr>
        <w:lastRenderedPageBreak/>
        <w:t>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CEDC15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информацию и документы об обеспечении заявки на участие в аукционе в электронной форме с участием субъектов МСП, если соответствующее требование предусмотрено извещением о проведении аукциона в электронной форме с участием субъектов МСП, аукционной документацией:</w:t>
      </w:r>
    </w:p>
    <w:p w14:paraId="581FA40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реквизиты специального банковского счета участника аукциона в электронной форме с участием субъектов МСП, если обеспечение заявки на участие в такой закупке предоставляется участником аукциона в электронной форме с участием субъектов МСП путем внесения денежных средств;</w:t>
      </w:r>
    </w:p>
    <w:p w14:paraId="50E3ECC4" w14:textId="77777777" w:rsidR="00265EBC" w:rsidRPr="00265EBC" w:rsidRDefault="00BF6A08"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независимую</w:t>
      </w:r>
      <w:r w:rsidR="00265EBC" w:rsidRPr="00265EBC">
        <w:rPr>
          <w:rFonts w:ascii="Times New Roman" w:hAnsi="Times New Roman" w:cs="Times New Roman"/>
          <w:sz w:val="26"/>
          <w:szCs w:val="26"/>
        </w:rPr>
        <w:t xml:space="preserve"> гарантию или ее копию, если в качестве обеспечения заявки на участие в аукционе в электронной форме с участием субъектов МСП участником аукциона в электронной форме с участием субъекто</w:t>
      </w:r>
      <w:r>
        <w:rPr>
          <w:rFonts w:ascii="Times New Roman" w:hAnsi="Times New Roman" w:cs="Times New Roman"/>
          <w:sz w:val="26"/>
          <w:szCs w:val="26"/>
        </w:rPr>
        <w:t>в МСП предоставляется независимая</w:t>
      </w:r>
      <w:r w:rsidR="00265EBC" w:rsidRPr="00265EBC">
        <w:rPr>
          <w:rFonts w:ascii="Times New Roman" w:hAnsi="Times New Roman" w:cs="Times New Roman"/>
          <w:sz w:val="26"/>
          <w:szCs w:val="26"/>
        </w:rPr>
        <w:t xml:space="preserve"> гарантия;</w:t>
      </w:r>
    </w:p>
    <w:p w14:paraId="52FF07B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 декларацию, подтверждающую на дату подачи заявки на участие в аукционе в электронной форме с участием субъектов МСП соответствие участника требованиям, установленным согласно </w:t>
      </w:r>
      <w:r w:rsidR="00C24C44">
        <w:rPr>
          <w:rFonts w:ascii="Times New Roman" w:hAnsi="Times New Roman" w:cs="Times New Roman"/>
          <w:sz w:val="26"/>
          <w:szCs w:val="26"/>
        </w:rPr>
        <w:t>подпунктам 2–</w:t>
      </w:r>
      <w:r w:rsidRPr="00265EBC">
        <w:rPr>
          <w:rFonts w:ascii="Times New Roman" w:hAnsi="Times New Roman" w:cs="Times New Roman"/>
          <w:sz w:val="26"/>
          <w:szCs w:val="26"/>
        </w:rPr>
        <w:t xml:space="preserve">9 </w:t>
      </w:r>
      <w:r w:rsidR="00C24C44">
        <w:rPr>
          <w:rFonts w:ascii="Times New Roman" w:hAnsi="Times New Roman" w:cs="Times New Roman"/>
          <w:sz w:val="26"/>
          <w:szCs w:val="26"/>
        </w:rPr>
        <w:t xml:space="preserve">пункта 14.1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Декларация представляется в составе заявки на участие в аукционе в электронной форме с участием субъектов МСП участником закупки с использованием программно-аппаратных средств ЭП;</w:t>
      </w:r>
    </w:p>
    <w:p w14:paraId="1CD7387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079E104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5E39F4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50.5. Заявка на участие в аукционе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1863449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50.6. Требовать от участника закупки иные документы и информацию, за исключением предусмотренных Законом о закупках и </w:t>
      </w:r>
      <w:r w:rsidR="00CD1790">
        <w:rPr>
          <w:rFonts w:ascii="Times New Roman" w:hAnsi="Times New Roman" w:cs="Times New Roman"/>
          <w:sz w:val="26"/>
          <w:szCs w:val="26"/>
        </w:rPr>
        <w:t xml:space="preserve">настоящим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3349F7E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50.7. Участник аукциона в электронной форме с участием субъектов МСП вправе подать только одну заявку на участие в аукционе в электронной форме с участием субъектов МСП в отношении каждого предмета закупки (лота) в любое </w:t>
      </w:r>
      <w:r w:rsidRPr="00265EBC">
        <w:rPr>
          <w:rFonts w:ascii="Times New Roman" w:hAnsi="Times New Roman" w:cs="Times New Roman"/>
          <w:sz w:val="26"/>
          <w:szCs w:val="26"/>
        </w:rPr>
        <w:lastRenderedPageBreak/>
        <w:t>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 в электронной форме с участием субъектов МСП.</w:t>
      </w:r>
    </w:p>
    <w:p w14:paraId="37B7CCC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50.8. Участник аукциона в электронной форме с участием субъектов МСП, подавший заявку на участие в аукционе в электронной форме с участием субъектов МСП, вправе изменить или отозвать свою заявку до истечения срока подачи заявок. Заявка на участие в аукционе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аукционе.</w:t>
      </w:r>
    </w:p>
    <w:p w14:paraId="2137DE2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50.9. В случае участия нескольких лиц на стороне одного участника соответствующая информация должна быть указана в заявке на участие в аукционе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7752AC00" w14:textId="77777777" w:rsidR="00265EBC" w:rsidRPr="00265EBC" w:rsidRDefault="00265EBC" w:rsidP="00265EBC">
      <w:pPr>
        <w:pStyle w:val="13"/>
        <w:ind w:firstLine="709"/>
        <w:rPr>
          <w:sz w:val="26"/>
          <w:szCs w:val="26"/>
        </w:rPr>
      </w:pPr>
      <w:r w:rsidRPr="00265EBC">
        <w:rPr>
          <w:sz w:val="26"/>
          <w:szCs w:val="26"/>
        </w:rPr>
        <w:t xml:space="preserve">50.10. Лица, выступающие на стороне одного участника аукциона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399D656D" w14:textId="77777777" w:rsidR="00265EBC" w:rsidRPr="00265EBC" w:rsidRDefault="00265EBC" w:rsidP="00265EBC">
      <w:pPr>
        <w:pStyle w:val="13"/>
        <w:ind w:firstLine="709"/>
        <w:rPr>
          <w:sz w:val="26"/>
          <w:szCs w:val="26"/>
        </w:rPr>
      </w:pPr>
      <w:r w:rsidRPr="00265EBC">
        <w:rPr>
          <w:sz w:val="26"/>
          <w:szCs w:val="26"/>
        </w:rPr>
        <w:t xml:space="preserve">50.11. Участник аукциона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xml:space="preserve">,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Также в составе заявки должны быть представлены документы, предусмотренные пунктом 50.4 </w:t>
      </w:r>
      <w:r w:rsidR="00CD1790">
        <w:rPr>
          <w:sz w:val="26"/>
          <w:szCs w:val="26"/>
        </w:rPr>
        <w:t xml:space="preserve">настоящего </w:t>
      </w:r>
      <w:r w:rsidR="00E50DAF">
        <w:rPr>
          <w:sz w:val="26"/>
          <w:szCs w:val="26"/>
        </w:rPr>
        <w:t>Положения о закупках</w:t>
      </w:r>
      <w:r w:rsidRPr="00265EBC">
        <w:rPr>
          <w:sz w:val="26"/>
          <w:szCs w:val="26"/>
        </w:rPr>
        <w:t xml:space="preserve"> и указанные в аукционной документации, на каждое лицо, выступающее на стороне такого участника. </w:t>
      </w:r>
    </w:p>
    <w:p w14:paraId="6648CFF3" w14:textId="77777777" w:rsidR="00265EBC" w:rsidRPr="00265EBC" w:rsidRDefault="00265EBC" w:rsidP="00265EBC">
      <w:pPr>
        <w:pStyle w:val="13"/>
        <w:ind w:firstLine="709"/>
        <w:rPr>
          <w:sz w:val="26"/>
          <w:szCs w:val="26"/>
        </w:rPr>
      </w:pPr>
      <w:r w:rsidRPr="00265EBC">
        <w:rPr>
          <w:sz w:val="26"/>
          <w:szCs w:val="26"/>
        </w:rPr>
        <w:t xml:space="preserve">50.12. Участник аукциона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r w:rsidRPr="00265EBC">
        <w:rPr>
          <w:sz w:val="26"/>
          <w:szCs w:val="26"/>
          <w:lang w:eastAsia="en-US"/>
        </w:rPr>
        <w:t>.</w:t>
      </w:r>
    </w:p>
    <w:p w14:paraId="125E96D0" w14:textId="77777777" w:rsidR="00265EBC" w:rsidRPr="00265EBC" w:rsidRDefault="00265EBC" w:rsidP="00265EBC">
      <w:pPr>
        <w:pStyle w:val="13"/>
        <w:ind w:firstLine="709"/>
        <w:rPr>
          <w:sz w:val="26"/>
          <w:szCs w:val="26"/>
        </w:rPr>
      </w:pPr>
      <w:r w:rsidRPr="00265EBC">
        <w:rPr>
          <w:sz w:val="26"/>
          <w:szCs w:val="26"/>
        </w:rPr>
        <w:t xml:space="preserve">50.13. В случае если победителем аукциона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xml:space="preserve">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51CC74D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BAC312E" w14:textId="77777777" w:rsidR="00265EBC" w:rsidRPr="00265EBC" w:rsidRDefault="00265EBC" w:rsidP="00265EBC">
      <w:pPr>
        <w:pStyle w:val="2"/>
        <w:spacing w:before="0" w:after="0"/>
        <w:rPr>
          <w:b w:val="0"/>
          <w:sz w:val="26"/>
          <w:szCs w:val="26"/>
          <w:lang w:val="ru-RU"/>
        </w:rPr>
      </w:pPr>
      <w:bookmarkStart w:id="87" w:name="_Toc101190891"/>
      <w:r w:rsidRPr="00265EBC">
        <w:rPr>
          <w:b w:val="0"/>
          <w:sz w:val="26"/>
          <w:szCs w:val="26"/>
          <w:lang w:val="ru-RU"/>
        </w:rPr>
        <w:t>51.</w:t>
      </w:r>
      <w:r w:rsidRPr="00265EBC">
        <w:rPr>
          <w:b w:val="0"/>
          <w:sz w:val="26"/>
          <w:szCs w:val="26"/>
        </w:rPr>
        <w:t> </w:t>
      </w:r>
      <w:r w:rsidRPr="00265EBC">
        <w:rPr>
          <w:b w:val="0"/>
          <w:sz w:val="26"/>
          <w:szCs w:val="26"/>
          <w:lang w:val="ru-RU"/>
        </w:rPr>
        <w:t>Порядок рассмотрения первых частей заявок на участие в аукционе в электронной форме, участниками которого могут быть только субъекты малого и среднего предпринимательства</w:t>
      </w:r>
      <w:bookmarkEnd w:id="87"/>
    </w:p>
    <w:p w14:paraId="07E784F6" w14:textId="77777777" w:rsidR="00265EBC" w:rsidRPr="00265EBC" w:rsidRDefault="00265EBC" w:rsidP="00265EBC">
      <w:pPr>
        <w:spacing w:after="0" w:line="240" w:lineRule="auto"/>
        <w:ind w:firstLine="708"/>
        <w:jc w:val="both"/>
        <w:rPr>
          <w:rFonts w:ascii="Times New Roman" w:hAnsi="Times New Roman" w:cs="Times New Roman"/>
          <w:sz w:val="26"/>
          <w:szCs w:val="26"/>
        </w:rPr>
      </w:pPr>
    </w:p>
    <w:p w14:paraId="57E47D46"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51.1. Оператор ЭП направляет заказчику первые части заявок на участие в аукционе в электронной форме с участием субъектов МСП не позднее дня, </w:t>
      </w:r>
      <w:r w:rsidRPr="00265EBC">
        <w:rPr>
          <w:rFonts w:ascii="Times New Roman" w:hAnsi="Times New Roman" w:cs="Times New Roman"/>
          <w:sz w:val="26"/>
          <w:szCs w:val="26"/>
        </w:rPr>
        <w:lastRenderedPageBreak/>
        <w:t>следующего за днем окончания срока подачи заявок на участие в аукционе в электронной форме с участием субъектов МСП, установленного в извещении, аукционной документации.</w:t>
      </w:r>
    </w:p>
    <w:p w14:paraId="73A6D133"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51.2. Срок рассмотрения первых частей заявок на участие в аукционе в электронной форме с участием субъектов МСП не может превышать 3 рабочих дней со дня окончания срока подачи заявок на участие в аукционе в электронной форме с участием субъектов МСП.</w:t>
      </w:r>
    </w:p>
    <w:p w14:paraId="61B48B82"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Комиссия рассматривает заявки на участие в аукционе в электронной форме с участием субъектов МСП на соответствие требованиям, установленным аукционной документацией, в день, указанный в аукционной документации.</w:t>
      </w:r>
    </w:p>
    <w:p w14:paraId="6658EF56"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51.3. Заявка на участие в аукционе в электронной форме с участием субъектов МСП не отклоняется, если она соответствует требованиям извещения об осуществлении аукциона в электронной форме с участием субъектов МСП и аукционной документации.</w:t>
      </w:r>
    </w:p>
    <w:p w14:paraId="7CE2B2C5"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51.4. Комиссия отклоняет заявку на участие в аукционе в электронной форме с участием субъектов МСП по основаниям, которые предусмотрены пунктом 51.5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Отклонение заявок на участие в аукционе в электронной форме по иным основаниям не допускается.</w:t>
      </w:r>
    </w:p>
    <w:p w14:paraId="1FF12B6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51.5. Заявка участника аукциона в электронной форме с участием субъектов МСП </w:t>
      </w:r>
      <w:proofErr w:type="gramStart"/>
      <w:r w:rsidRPr="00265EBC">
        <w:rPr>
          <w:rFonts w:ascii="Times New Roman" w:hAnsi="Times New Roman" w:cs="Times New Roman"/>
          <w:sz w:val="26"/>
          <w:szCs w:val="26"/>
        </w:rPr>
        <w:t>отклоняется</w:t>
      </w:r>
      <w:proofErr w:type="gramEnd"/>
      <w:r w:rsidRPr="00265EBC">
        <w:rPr>
          <w:rFonts w:ascii="Times New Roman" w:hAnsi="Times New Roman" w:cs="Times New Roman"/>
          <w:sz w:val="26"/>
          <w:szCs w:val="26"/>
        </w:rPr>
        <w:t xml:space="preserve"> и такой участник не допускается к участию в таком аукционе в случае:</w:t>
      </w:r>
    </w:p>
    <w:p w14:paraId="021BB1D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информации, предусмотренной пунктом 50.3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указанной информации требованиям, установленным аукционной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7B8161C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14:paraId="2D905095"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3) указания в первой части заявки участника аукциона в электронной форме с участием субъектов МСП сведений о таком участнике, позволяющих его идентифицировать, и (или) о предлагаемой им цене договора;</w:t>
      </w:r>
    </w:p>
    <w:p w14:paraId="14702D56"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2E88017A"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51.6. По результатам рассмотрения первых частей заявок на участие в аукционе в электронной форме с участием субъектов МСП комиссия оформляет протокол рассмотрения первых частей заявок на участие в аукционе в электронной форме с участием субъектов МСП, в котором должна содержаться информация, предусмотренная пунктом 9.1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рассмотрения первых частей заявок.</w:t>
      </w:r>
    </w:p>
    <w:p w14:paraId="32AD78D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51.7. В случае если на участие в аукционе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аукционе в электронной форме с участием субъектов МСП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с участием субъектов МСП признается несостоявшимся.</w:t>
      </w:r>
    </w:p>
    <w:p w14:paraId="4402A46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Информация о причине, по которой аукцион в электронной форме с участием субъектов МСП признан несостоявшимся, вносится в протокол, составленный в соответствии с пунктом 51.6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46AEA40"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51.8. Протокол рассмотрения первых частей заявок не позднее дня, следующего за днем его подписания, направляется заказчиком оператору ЭП и размещается в единой информационной системе.</w:t>
      </w:r>
    </w:p>
    <w:p w14:paraId="04A96E5F" w14:textId="77777777" w:rsidR="00BF6A08" w:rsidRDefault="00265EBC" w:rsidP="00CD1790">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в электронной форме с участием субъектов МСП в течение 3 рабочих дней со дня окончания срока прие</w:t>
      </w:r>
      <w:r w:rsidR="00CD1790">
        <w:rPr>
          <w:rFonts w:ascii="Times New Roman" w:hAnsi="Times New Roman" w:cs="Times New Roman"/>
          <w:sz w:val="26"/>
          <w:szCs w:val="26"/>
        </w:rPr>
        <w:t>ма заявок на участие в закупке.</w:t>
      </w:r>
    </w:p>
    <w:p w14:paraId="72FBF32C" w14:textId="77777777" w:rsidR="00CD1790" w:rsidRPr="00265EBC" w:rsidRDefault="00CD1790" w:rsidP="00CD1790">
      <w:pPr>
        <w:pStyle w:val="ConsPlusNormal"/>
        <w:widowControl/>
        <w:ind w:firstLine="709"/>
        <w:jc w:val="both"/>
        <w:rPr>
          <w:rFonts w:ascii="Times New Roman" w:hAnsi="Times New Roman" w:cs="Times New Roman"/>
          <w:sz w:val="26"/>
          <w:szCs w:val="26"/>
        </w:rPr>
      </w:pPr>
    </w:p>
    <w:p w14:paraId="46ACD5D2" w14:textId="77777777" w:rsidR="00265EBC" w:rsidRPr="00265EBC" w:rsidRDefault="00265EBC" w:rsidP="00265EBC">
      <w:pPr>
        <w:pStyle w:val="2"/>
        <w:spacing w:before="0" w:after="0"/>
        <w:rPr>
          <w:b w:val="0"/>
          <w:sz w:val="26"/>
          <w:szCs w:val="26"/>
          <w:lang w:val="ru-RU"/>
        </w:rPr>
      </w:pPr>
      <w:bookmarkStart w:id="88" w:name="_Toc101190892"/>
      <w:r w:rsidRPr="00265EBC">
        <w:rPr>
          <w:b w:val="0"/>
          <w:sz w:val="26"/>
          <w:szCs w:val="26"/>
          <w:lang w:val="ru-RU"/>
        </w:rPr>
        <w:t>52.</w:t>
      </w:r>
      <w:r w:rsidRPr="00265EBC">
        <w:rPr>
          <w:b w:val="0"/>
          <w:sz w:val="26"/>
          <w:szCs w:val="26"/>
        </w:rPr>
        <w:t> </w:t>
      </w:r>
      <w:r w:rsidRPr="00265EBC">
        <w:rPr>
          <w:b w:val="0"/>
          <w:sz w:val="26"/>
          <w:szCs w:val="26"/>
          <w:lang w:val="ru-RU"/>
        </w:rPr>
        <w:t>Порядок проведения аукциона в электронной форме, участниками которого могут быть только субъекты малого и среднего предпринимательства</w:t>
      </w:r>
      <w:bookmarkEnd w:id="88"/>
    </w:p>
    <w:p w14:paraId="6F93B66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0CA44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52.1. Аукцион в электронной форме проводится с использованием функционала ЭП в соответствии с регламентом работы ЭП. Время проведения аукциона в электронной форме с участием субъектов МСП устанавливает оператор ЭП. Днем проведения аукциона в электронной форме с участием субъектов МСП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 с участием субъектов МСП, указанной в документации об аукционе в электронной форме с участием субъектов МСП. </w:t>
      </w:r>
    </w:p>
    <w:p w14:paraId="3AC4C22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дата проведения аукциона в электронной форме с участием субъектов МСП приходится на нерабочий день, день проведения такого аукциона переносится на следующий за ним рабочий день.</w:t>
      </w:r>
    </w:p>
    <w:p w14:paraId="29580BE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52.2. В аукционе в электронной форме с участием субъектов МСП участвуют только участники, допущенные к участию в таком аукционе.</w:t>
      </w:r>
    </w:p>
    <w:p w14:paraId="31CDABA8"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52.3. Шаг аукциона</w:t>
      </w:r>
      <w:r w:rsidR="00265EBC" w:rsidRPr="00265EBC">
        <w:rPr>
          <w:rFonts w:ascii="Times New Roman" w:hAnsi="Times New Roman" w:cs="Times New Roman"/>
          <w:sz w:val="26"/>
          <w:szCs w:val="26"/>
        </w:rPr>
        <w:t xml:space="preserve"> составляет от 0,5 процента до 5 процентов начальной (максимальной) цены договора.</w:t>
      </w:r>
    </w:p>
    <w:p w14:paraId="3A3F26D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52.4. При проведении аукциона в электронной форме с участием субъектов МСП его участники подают предложения о цене договора путем снижения текущего минимального предложения о цене договора </w:t>
      </w:r>
      <w:r w:rsidR="00CD1790">
        <w:rPr>
          <w:rFonts w:ascii="Times New Roman" w:hAnsi="Times New Roman" w:cs="Times New Roman"/>
          <w:sz w:val="26"/>
          <w:szCs w:val="26"/>
          <w:shd w:val="clear" w:color="auto" w:fill="FFFFFF"/>
        </w:rPr>
        <w:t xml:space="preserve">на величину в пределах </w:t>
      </w:r>
      <w:r w:rsidRPr="00265EBC">
        <w:rPr>
          <w:rFonts w:ascii="Times New Roman" w:hAnsi="Times New Roman" w:cs="Times New Roman"/>
          <w:sz w:val="26"/>
          <w:szCs w:val="26"/>
          <w:shd w:val="clear" w:color="auto" w:fill="FFFFFF"/>
        </w:rPr>
        <w:t xml:space="preserve">шага </w:t>
      </w:r>
      <w:r w:rsidR="00CD1790">
        <w:rPr>
          <w:rFonts w:ascii="Times New Roman" w:hAnsi="Times New Roman" w:cs="Times New Roman"/>
          <w:sz w:val="26"/>
          <w:szCs w:val="26"/>
        </w:rPr>
        <w:t>аукциона</w:t>
      </w:r>
      <w:r w:rsidRPr="00265EBC">
        <w:rPr>
          <w:rFonts w:ascii="Times New Roman" w:hAnsi="Times New Roman" w:cs="Times New Roman"/>
          <w:sz w:val="26"/>
          <w:szCs w:val="26"/>
        </w:rPr>
        <w:t>.</w:t>
      </w:r>
    </w:p>
    <w:p w14:paraId="23C20C0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При этом участник аукциона в электронной форме с участием субъектов МСП не вправе подать предложение о цене договора:</w:t>
      </w:r>
    </w:p>
    <w:p w14:paraId="66534C8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равное ранее поданному этим участником предложению о цене договора или большее, чем оно, а также равное нулю;</w:t>
      </w:r>
    </w:p>
    <w:p w14:paraId="24AC439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которое ниже, чем текущее минимальное предложение о цене договора, сниженное в пределах «шага аукциона»;</w:t>
      </w:r>
    </w:p>
    <w:p w14:paraId="7FA9E28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которое ниже, чем текущее минимальное предложение о цене договора, в случае если оно подано этим участником аукциона в электронной форме с участием субъектов МСП.</w:t>
      </w:r>
    </w:p>
    <w:p w14:paraId="33652E3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52.5. В случае если в извещении о проведении аукциона в электронной форме с участием субъектов МСП не определены количество поставляемого товара, объем подлежащих выполнению работ, оказанию услуг, аукцион в электронной форме с участием субъектов МСП проводится путем снижения общей начальной (максимальной) цены товара, работы, услуги, указанной в аукционной документации, в порядке, установленном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BABAD1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52.6. Время приема предложений от начала проведения аукциона в электронной форме с участием субъектов МСП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ЭП.</w:t>
      </w:r>
    </w:p>
    <w:p w14:paraId="141CC19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с участием субъектов МСП,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с участием субъектов МСП автоматически при помощи программных и технических средств, обеспечивающих его проведение, завершается.</w:t>
      </w:r>
    </w:p>
    <w:p w14:paraId="2E3AD2E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52.7. В случае если при проведении аукциона в электронной форме с участием субъектов МСП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в электронной форме с участием субъектов МСП проводится путем повышения цены договора. Победителем в этом случае признается лицо, предложившее </w:t>
      </w:r>
      <w:proofErr w:type="gramStart"/>
      <w:r w:rsidRPr="00265EBC">
        <w:rPr>
          <w:rFonts w:ascii="Times New Roman" w:hAnsi="Times New Roman" w:cs="Times New Roman"/>
          <w:sz w:val="26"/>
          <w:szCs w:val="26"/>
        </w:rPr>
        <w:t>наибольшую цену</w:t>
      </w:r>
      <w:proofErr w:type="gramEnd"/>
      <w:r w:rsidRPr="00265EBC">
        <w:rPr>
          <w:rFonts w:ascii="Times New Roman" w:hAnsi="Times New Roman" w:cs="Times New Roman"/>
          <w:sz w:val="26"/>
          <w:szCs w:val="26"/>
        </w:rPr>
        <w:t xml:space="preserve"> и заявка на участие в аукционе в электронной форме которого соответствует требованиям, установленным документацией о таком аукционе.</w:t>
      </w:r>
    </w:p>
    <w:p w14:paraId="21BAECF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52.8. Оператор ЭП обязан обеспечивать при проведении аукциона в электронной форме с участием субъектов МСП конфиденциальность данных об участниках такого аукциона.</w:t>
      </w:r>
    </w:p>
    <w:p w14:paraId="1B20DCC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Оператор ЭП обязан обеспечить непрерывность проведения аукциона в электронной форме с участием субъектов МСП, надежность функционирования программных и технических средств, используемых для проведения аукциона в электронной форме с участием субъектов МСП, равный доступ участников такого аукциона к участию в нем, а также выполнение иных действий, предусмотренных регламентом работы ЭП.</w:t>
      </w:r>
    </w:p>
    <w:p w14:paraId="56C18D9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52.9. В течение одного часа после окончания подачи в соответствии с пунктом 52.4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предложений о цене договора оператор ЭП составляет и размещает на ЭП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 субъектов МСП с указанием времени их поступления.</w:t>
      </w:r>
    </w:p>
    <w:p w14:paraId="5A628E0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52.10. В случае если при проведении аукциона в электронной форме с участием субъектов МСП ни один из его участников не подал предложение о цене договора, такой аукцион признается несостоявшимся. В протокол, указанный в пункте 52.9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вносится информация о признании такого аукциона несостоявшимся с указанием адреса ЭП, даты, времени начала и окончания такого аукциона, начальной (максимальной) цены договора.</w:t>
      </w:r>
    </w:p>
    <w:p w14:paraId="11EFCC7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7846306" w14:textId="77777777" w:rsidR="00265EBC" w:rsidRPr="00265EBC" w:rsidRDefault="00265EBC" w:rsidP="00265EBC">
      <w:pPr>
        <w:pStyle w:val="2"/>
        <w:spacing w:before="0" w:after="0"/>
        <w:rPr>
          <w:b w:val="0"/>
          <w:sz w:val="26"/>
          <w:szCs w:val="26"/>
          <w:lang w:val="ru-RU"/>
        </w:rPr>
      </w:pPr>
      <w:bookmarkStart w:id="89" w:name="_Toc101190893"/>
      <w:r w:rsidRPr="00265EBC">
        <w:rPr>
          <w:b w:val="0"/>
          <w:sz w:val="26"/>
          <w:szCs w:val="26"/>
          <w:lang w:val="ru-RU"/>
        </w:rPr>
        <w:t>53.</w:t>
      </w:r>
      <w:r w:rsidRPr="00265EBC">
        <w:rPr>
          <w:b w:val="0"/>
          <w:sz w:val="26"/>
          <w:szCs w:val="26"/>
        </w:rPr>
        <w:t> </w:t>
      </w:r>
      <w:r w:rsidRPr="00265EBC">
        <w:rPr>
          <w:b w:val="0"/>
          <w:sz w:val="26"/>
          <w:szCs w:val="26"/>
          <w:lang w:val="ru-RU"/>
        </w:rPr>
        <w:t>Порядок рассмотрения вторых частей заявок на участие в аукционе в электронной форме, участниками которого могут быть только субъекты малого и среднего предпринимательства</w:t>
      </w:r>
      <w:bookmarkEnd w:id="89"/>
    </w:p>
    <w:p w14:paraId="6CD7BCF0"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B78224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53.1. Оператор ЭП направляет заказчику вторые части заявок на участие в аукционе в электронной форме с участием субъектов МСП, протокол, </w:t>
      </w:r>
      <w:r w:rsidRPr="00265EBC">
        <w:rPr>
          <w:rFonts w:ascii="Times New Roman" w:hAnsi="Times New Roman" w:cs="Times New Roman"/>
          <w:sz w:val="26"/>
          <w:szCs w:val="26"/>
        </w:rPr>
        <w:lastRenderedPageBreak/>
        <w:t>предусмотренный пунктом 52.</w:t>
      </w:r>
      <w:proofErr w:type="gramStart"/>
      <w:r w:rsidRPr="00265EBC">
        <w:rPr>
          <w:rFonts w:ascii="Times New Roman" w:hAnsi="Times New Roman" w:cs="Times New Roman"/>
          <w:sz w:val="26"/>
          <w:szCs w:val="26"/>
        </w:rPr>
        <w:t>9.</w:t>
      </w:r>
      <w:r w:rsidR="00CD1790">
        <w:rPr>
          <w:rFonts w:ascii="Times New Roman" w:hAnsi="Times New Roman" w:cs="Times New Roman"/>
          <w:sz w:val="26"/>
          <w:szCs w:val="26"/>
        </w:rPr>
        <w:t>настоящего</w:t>
      </w:r>
      <w:proofErr w:type="gramEnd"/>
      <w:r w:rsidR="00CD1790">
        <w:rPr>
          <w:rFonts w:ascii="Times New Roman" w:hAnsi="Times New Roman" w:cs="Times New Roman"/>
          <w:sz w:val="26"/>
          <w:szCs w:val="26"/>
        </w:rPr>
        <w:t xml:space="preserve"> </w:t>
      </w:r>
      <w:r w:rsidRPr="00265EBC">
        <w:rPr>
          <w:rFonts w:ascii="Times New Roman" w:hAnsi="Times New Roman" w:cs="Times New Roman"/>
          <w:sz w:val="26"/>
          <w:szCs w:val="26"/>
        </w:rPr>
        <w:t>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в сроки, установленные извещением, аукционной документацией, но не ранее:</w:t>
      </w:r>
    </w:p>
    <w:p w14:paraId="3AC79E3D"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65EBC" w:rsidRPr="00265EBC">
        <w:rPr>
          <w:rFonts w:ascii="Times New Roman" w:hAnsi="Times New Roman" w:cs="Times New Roman"/>
          <w:sz w:val="26"/>
          <w:szCs w:val="26"/>
        </w:rPr>
        <w:t>) срока размещения заказчиком в единой информационной системе протокола рассмотрения первых частей заявок на участие в аукционе в электронной форме с участием субъектов МСП;</w:t>
      </w:r>
    </w:p>
    <w:p w14:paraId="170E5697" w14:textId="77777777" w:rsidR="00265EBC" w:rsidRPr="00265EBC" w:rsidRDefault="00CD1790"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65EBC" w:rsidRPr="00265EBC">
        <w:rPr>
          <w:rFonts w:ascii="Times New Roman" w:hAnsi="Times New Roman" w:cs="Times New Roman"/>
          <w:sz w:val="26"/>
          <w:szCs w:val="26"/>
        </w:rPr>
        <w:t>) проведения процедуры подачи участниками такого аукциона предложений о цене договора с учетом требований Закона о закупках и</w:t>
      </w:r>
      <w:r w:rsidR="00265EBC" w:rsidRPr="00265EBC">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 xml:space="preserve"> при проведении аукциона в электронной форме с участием субъектов МСП.</w:t>
      </w:r>
    </w:p>
    <w:p w14:paraId="1C1C9CD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53.2. В течение 1 рабочего дня после направления оператором ЭП информации, указанной в пункте 53.1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комиссия рассматривает вторые части заявок на участие в аукционе в электронной форме с участием субъектов МСП на соответствие требованиям, установленным аукционной документацией, в порядке, предусмотренном настоящим разделом,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с участием субъектов МСП, в которой содержится наименьшее предложение о цене договора, присваивается первый порядковый номер.</w:t>
      </w:r>
    </w:p>
    <w:p w14:paraId="10B9067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14:paraId="25391B4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53.3. По результатам рассмотрения вторых частей заявок на участие в аукционе в электронной форме с участием субъектов МСП, содержащих информацию, предусмотренную пунктом 50.4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комиссия принимает решение о соответствии или о несоответствии заявки на участие в аукционе в электронной форме с участием субъектов МСП требованиям, установленным аукционной документацией, в порядке и по основаниям, которые предусмотрены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аукционной документацией. Принятие решения о несоответствии заявки на участие в аукционе в электронной форме с участием субъектов МСП требованиям, установленным аукционной документацией, по основаниям, не предусмотренным пунктом 53.4 </w:t>
      </w:r>
      <w:r w:rsidR="00CD1790">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 допускается.</w:t>
      </w:r>
    </w:p>
    <w:p w14:paraId="1AD95BA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53.4. Заявка на участие в аукционе в электронной форме с участием субъектов МСП признается не соответствующей требованиям, установленным аукционной документацией, в случае:</w:t>
      </w:r>
    </w:p>
    <w:p w14:paraId="1F9DC0C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документации, либо их несоответствия требованиям, установленным аукционной документацией;</w:t>
      </w:r>
    </w:p>
    <w:p w14:paraId="01F8709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информации, представленных участником закупки, недостоверной информации на дату и время окончания срока подачи заявок на участие в таком аукционе;</w:t>
      </w:r>
    </w:p>
    <w:p w14:paraId="3304782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участника такого аукциона требованиям, установленным аукционной документацией (при наличии таких требований).</w:t>
      </w:r>
    </w:p>
    <w:p w14:paraId="4D82FA9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53.5. В случае установления недостоверности информации, представленной участником аукциона в электронной форме с участием субъектов МСП, комиссия обязана отстранить такого участника от участия в этом аукционе на любом этапе его проведения.</w:t>
      </w:r>
    </w:p>
    <w:p w14:paraId="34D54695" w14:textId="77777777" w:rsidR="00265EBC" w:rsidRPr="00265EBC" w:rsidRDefault="00265EBC" w:rsidP="00265EBC">
      <w:pPr>
        <w:spacing w:after="0" w:line="240" w:lineRule="auto"/>
        <w:ind w:firstLine="709"/>
        <w:jc w:val="both"/>
        <w:rPr>
          <w:rFonts w:ascii="Times New Roman" w:hAnsi="Times New Roman" w:cs="Times New Roman"/>
          <w:b/>
          <w:sz w:val="26"/>
          <w:szCs w:val="26"/>
        </w:rPr>
      </w:pPr>
      <w:r w:rsidRPr="00265EBC">
        <w:rPr>
          <w:rFonts w:ascii="Times New Roman" w:hAnsi="Times New Roman" w:cs="Times New Roman"/>
          <w:sz w:val="26"/>
          <w:szCs w:val="26"/>
        </w:rPr>
        <w:t xml:space="preserve">53.6. Победителем аукциона в электронной форме с участием субъектов МСП признается участник такого аукциона, заявка которого соответствует требованиям, </w:t>
      </w:r>
      <w:r w:rsidRPr="00265EBC">
        <w:rPr>
          <w:rFonts w:ascii="Times New Roman" w:hAnsi="Times New Roman" w:cs="Times New Roman"/>
          <w:sz w:val="26"/>
          <w:szCs w:val="26"/>
        </w:rPr>
        <w:lastRenderedPageBreak/>
        <w:t>установленным аукционной документацией, предложивший наименьшее предложение о цене договора и заявке которого присвоен меньший порядковый номер.</w:t>
      </w:r>
    </w:p>
    <w:p w14:paraId="75018B0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53.7. На основании рассмотрения и оценки вторых частей заявок на участие в аукционе в электронной форме с участием субъектов МСП оформляется итоговый протокол аукциона в электронной форме с участием субъектов МСП, в котором должна содержаться информация, предусмотренная пунктом 9.2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573FA7F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53.8. В случае если по результатам рассмотрения и оценки вторых частей заявок на участие в аукционе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с участием субъектов МСП признается несостоявшимся.</w:t>
      </w:r>
    </w:p>
    <w:p w14:paraId="401C9F4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аукцион в электронной форме с участием субъектов МСП признан несостоявшимся, вносится в протокол, составленный в соответствии с пунктом 53.7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518399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53.9. Итоговый протокол аукциона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2D674AC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EAC68BE" w14:textId="77777777" w:rsidR="00265EBC" w:rsidRPr="00265EBC" w:rsidRDefault="00265EBC" w:rsidP="00265EBC">
      <w:pPr>
        <w:pStyle w:val="2"/>
        <w:spacing w:before="0" w:after="0"/>
        <w:rPr>
          <w:b w:val="0"/>
          <w:sz w:val="26"/>
          <w:szCs w:val="26"/>
          <w:lang w:val="ru-RU"/>
        </w:rPr>
      </w:pPr>
      <w:bookmarkStart w:id="90" w:name="_Toc101190895"/>
      <w:r w:rsidRPr="00265EBC">
        <w:rPr>
          <w:b w:val="0"/>
          <w:sz w:val="26"/>
          <w:szCs w:val="26"/>
          <w:lang w:val="ru-RU"/>
        </w:rPr>
        <w:t>54.</w:t>
      </w:r>
      <w:r w:rsidRPr="00265EBC">
        <w:rPr>
          <w:b w:val="0"/>
          <w:sz w:val="26"/>
          <w:szCs w:val="26"/>
        </w:rPr>
        <w:t> </w:t>
      </w:r>
      <w:r w:rsidRPr="00265EBC">
        <w:rPr>
          <w:b w:val="0"/>
          <w:sz w:val="26"/>
          <w:szCs w:val="26"/>
          <w:lang w:val="ru-RU"/>
        </w:rPr>
        <w:t>Заключение договора по итогам аукциона в электронной форме, участниками которого могут быть только субъекты малого и среднего предпринимательства</w:t>
      </w:r>
      <w:bookmarkEnd w:id="90"/>
    </w:p>
    <w:p w14:paraId="673B208E"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25CD8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По результатам аукциона в электронной форме с участием субъектов МСП договор заключается в порядке, установленном </w:t>
      </w:r>
      <w:r w:rsidRPr="00D54D42">
        <w:rPr>
          <w:rFonts w:ascii="Times New Roman" w:hAnsi="Times New Roman" w:cs="Times New Roman"/>
          <w:sz w:val="26"/>
          <w:szCs w:val="26"/>
        </w:rPr>
        <w:t>разде</w:t>
      </w:r>
      <w:r w:rsidR="00D54D42">
        <w:rPr>
          <w:rFonts w:ascii="Times New Roman" w:hAnsi="Times New Roman" w:cs="Times New Roman"/>
          <w:sz w:val="26"/>
          <w:szCs w:val="26"/>
        </w:rPr>
        <w:t>лом 91</w:t>
      </w:r>
      <w:r w:rsidRPr="00D54D42">
        <w:rPr>
          <w:rFonts w:ascii="Times New Roman" w:hAnsi="Times New Roman" w:cs="Times New Roman"/>
          <w:sz w:val="26"/>
          <w:szCs w:val="26"/>
        </w:rPr>
        <w:t xml:space="preserve">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D54D42">
        <w:rPr>
          <w:rFonts w:ascii="Times New Roman" w:hAnsi="Times New Roman" w:cs="Times New Roman"/>
          <w:sz w:val="26"/>
          <w:szCs w:val="26"/>
        </w:rPr>
        <w:t>.</w:t>
      </w:r>
    </w:p>
    <w:p w14:paraId="1EDF1CF5"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066A337" w14:textId="77777777" w:rsidR="00265EBC" w:rsidRPr="00265EBC" w:rsidRDefault="00265EBC" w:rsidP="00265EBC">
      <w:pPr>
        <w:pStyle w:val="2"/>
        <w:spacing w:before="0" w:after="0"/>
        <w:rPr>
          <w:b w:val="0"/>
          <w:sz w:val="26"/>
          <w:szCs w:val="26"/>
          <w:lang w:val="ru-RU"/>
        </w:rPr>
      </w:pPr>
      <w:bookmarkStart w:id="91" w:name="_Toc101190896"/>
      <w:r w:rsidRPr="00265EBC">
        <w:rPr>
          <w:b w:val="0"/>
          <w:sz w:val="26"/>
          <w:szCs w:val="26"/>
          <w:lang w:val="ru-RU"/>
        </w:rPr>
        <w:t>55.</w:t>
      </w:r>
      <w:r w:rsidRPr="00265EBC">
        <w:rPr>
          <w:b w:val="0"/>
          <w:sz w:val="26"/>
          <w:szCs w:val="26"/>
        </w:rPr>
        <w:t> </w:t>
      </w:r>
      <w:r w:rsidRPr="00265EBC">
        <w:rPr>
          <w:b w:val="0"/>
          <w:sz w:val="26"/>
          <w:szCs w:val="26"/>
          <w:lang w:val="ru-RU"/>
        </w:rPr>
        <w:t>Последствия признания аукциона в электронной форме, участниками которого могут быть только субъекты малого и среднего предпринимательства, несостоявшимся</w:t>
      </w:r>
      <w:bookmarkEnd w:id="91"/>
    </w:p>
    <w:p w14:paraId="2C90685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B00D3D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55.1. Если аукцион в электронной форме с участием субъектов МСП признан несостоявшимся в связи с тем, что по окончании срока подачи заявок на участие в таком аукционе подана только одна заявка на участие в нем или только один участник закупки, подавший заявку на участие в таком аукционе, признан участником закупки, а также если ни один из его участников не подал предложение о цене договора, договор заключается в порядке, установленном </w:t>
      </w:r>
      <w:r w:rsidR="00D54D42">
        <w:rPr>
          <w:rFonts w:ascii="Times New Roman" w:hAnsi="Times New Roman" w:cs="Times New Roman"/>
          <w:sz w:val="26"/>
          <w:szCs w:val="26"/>
        </w:rPr>
        <w:t>разделом 91</w:t>
      </w:r>
      <w:r w:rsidRPr="00D54D42">
        <w:rPr>
          <w:rFonts w:ascii="Times New Roman" w:hAnsi="Times New Roman" w:cs="Times New Roman"/>
          <w:sz w:val="26"/>
          <w:szCs w:val="26"/>
        </w:rPr>
        <w:t xml:space="preserve">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D54D42">
        <w:rPr>
          <w:rFonts w:ascii="Times New Roman" w:hAnsi="Times New Roman" w:cs="Times New Roman"/>
          <w:sz w:val="26"/>
          <w:szCs w:val="26"/>
        </w:rPr>
        <w:t xml:space="preserve">. </w:t>
      </w:r>
      <w:r w:rsidRPr="00265EBC">
        <w:rPr>
          <w:rFonts w:ascii="Times New Roman" w:hAnsi="Times New Roman" w:cs="Times New Roman"/>
          <w:sz w:val="26"/>
          <w:szCs w:val="26"/>
        </w:rPr>
        <w:t>При этом договор заключается на условиях, которые предусмотрены аукционной документацией, и по цене, не превышающей начальную (максимальную) цену договора, указанную в извещении и документации о проведении аукциона в электронной форме с участием субъектов МСП. Также заказчик вправе провести с таким участником переговоры по снижению начальной (максимальной) цены договора без изменения иных условий договора, а также заявки и заключить договор по цене, согласованной в процессе проведения таких переговоров.</w:t>
      </w:r>
    </w:p>
    <w:p w14:paraId="29CC867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55.2. Если аукцион в электронной форме с участием субъектов МСП признан несостоявшимся по причине отсутствия поданных или допущенных заявок на </w:t>
      </w:r>
      <w:r w:rsidRPr="00265EBC">
        <w:rPr>
          <w:rFonts w:ascii="Times New Roman" w:hAnsi="Times New Roman" w:cs="Times New Roman"/>
          <w:sz w:val="26"/>
          <w:szCs w:val="26"/>
        </w:rPr>
        <w:lastRenderedPageBreak/>
        <w:t xml:space="preserve">участие в таком аукционе, заказчик вправе осуществить закупку у единственного поставщика (исполнителя, подрядчика) в соответствии с </w:t>
      </w:r>
      <w:r w:rsidR="00D54D42">
        <w:rPr>
          <w:rFonts w:ascii="Times New Roman" w:hAnsi="Times New Roman" w:cs="Times New Roman"/>
          <w:sz w:val="26"/>
          <w:szCs w:val="26"/>
        </w:rPr>
        <w:t>подпунктом 3 пункта 88.2</w:t>
      </w:r>
      <w:r w:rsidRPr="00D54D42">
        <w:rPr>
          <w:rFonts w:ascii="Times New Roman" w:hAnsi="Times New Roman" w:cs="Times New Roman"/>
          <w:sz w:val="26"/>
          <w:szCs w:val="26"/>
        </w:rPr>
        <w:t xml:space="preserve">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264FAAD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55.3. В случае объявления о проведении повторной закупки любым конкурентным способом заказчик вправе изменить ее условия.</w:t>
      </w:r>
    </w:p>
    <w:p w14:paraId="595A06F8" w14:textId="77777777" w:rsidR="00265EBC" w:rsidRPr="00265EBC" w:rsidRDefault="00265EBC" w:rsidP="00265EBC">
      <w:pPr>
        <w:pStyle w:val="aa"/>
        <w:ind w:left="0" w:firstLine="709"/>
        <w:jc w:val="both"/>
        <w:rPr>
          <w:sz w:val="26"/>
          <w:szCs w:val="26"/>
          <w:lang w:val="ru-RU"/>
        </w:rPr>
      </w:pPr>
      <w:r w:rsidRPr="00265EBC">
        <w:rPr>
          <w:sz w:val="26"/>
          <w:szCs w:val="26"/>
          <w:lang w:val="ru-RU"/>
        </w:rPr>
        <w:t>55.4.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00D54D42">
        <w:rPr>
          <w:sz w:val="26"/>
          <w:szCs w:val="26"/>
          <w:lang w:val="ru-RU"/>
        </w:rPr>
        <w:t>19</w:t>
      </w:r>
      <w:r w:rsidRPr="00265EBC">
        <w:rPr>
          <w:sz w:val="26"/>
          <w:szCs w:val="26"/>
          <w:lang w:val="ru-RU"/>
        </w:rPr>
        <w:t xml:space="preserve"> </w:t>
      </w:r>
      <w:r w:rsidR="00960D0C">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6DCA4483"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3B34F6D" w14:textId="77777777" w:rsidR="00265EBC" w:rsidRPr="00265EBC" w:rsidRDefault="00265EBC" w:rsidP="00265EBC">
      <w:pPr>
        <w:pStyle w:val="1"/>
        <w:spacing w:before="0" w:after="0"/>
        <w:rPr>
          <w:b w:val="0"/>
          <w:sz w:val="26"/>
          <w:szCs w:val="26"/>
          <w:lang w:val="ru-RU"/>
        </w:rPr>
      </w:pPr>
      <w:bookmarkStart w:id="92" w:name="_Toc527540329"/>
      <w:bookmarkStart w:id="93" w:name="_Toc101190897"/>
      <w:r w:rsidRPr="00265EBC">
        <w:rPr>
          <w:b w:val="0"/>
          <w:sz w:val="26"/>
          <w:szCs w:val="26"/>
          <w:lang w:val="ru-RU"/>
        </w:rPr>
        <w:t>56.</w:t>
      </w:r>
      <w:r w:rsidRPr="00265EBC">
        <w:rPr>
          <w:b w:val="0"/>
          <w:sz w:val="26"/>
          <w:szCs w:val="26"/>
        </w:rPr>
        <w:t> </w:t>
      </w:r>
      <w:r w:rsidRPr="00265EBC">
        <w:rPr>
          <w:b w:val="0"/>
          <w:sz w:val="26"/>
          <w:szCs w:val="26"/>
          <w:lang w:val="ru-RU"/>
        </w:rPr>
        <w:t>Запрос котировок в электронной форме</w:t>
      </w:r>
      <w:bookmarkEnd w:id="92"/>
      <w:bookmarkEnd w:id="93"/>
    </w:p>
    <w:p w14:paraId="10FAC990"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0135F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56.1.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23BB31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56.2. Проведение запроса котировок в электронной форме осуществляется на ЭП.</w:t>
      </w:r>
    </w:p>
    <w:p w14:paraId="4753247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Запрос котировок в электронной форме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5BAAFB4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56.3.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таком запросе котировок. </w:t>
      </w:r>
    </w:p>
    <w:p w14:paraId="4976F22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56.4. При проведении запроса котировок в электронной форме проведение переговоров заказчика с оператором ЭП и оператора ЭП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3351C8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56.5. Проведение переговоров между заказчиком или комиссией с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57938C9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285E701" w14:textId="77777777" w:rsidR="00265EBC" w:rsidRPr="00265EBC" w:rsidRDefault="00265EBC" w:rsidP="00265EBC">
      <w:pPr>
        <w:pStyle w:val="2"/>
        <w:spacing w:before="0" w:after="0"/>
        <w:rPr>
          <w:b w:val="0"/>
          <w:sz w:val="26"/>
          <w:szCs w:val="26"/>
          <w:lang w:val="ru-RU"/>
        </w:rPr>
      </w:pPr>
      <w:bookmarkStart w:id="94" w:name="_Toc527540331"/>
      <w:bookmarkStart w:id="95" w:name="_Toc101190899"/>
      <w:r w:rsidRPr="00265EBC">
        <w:rPr>
          <w:b w:val="0"/>
          <w:sz w:val="26"/>
          <w:szCs w:val="26"/>
          <w:lang w:val="ru-RU"/>
        </w:rPr>
        <w:t>57.</w:t>
      </w:r>
      <w:r w:rsidRPr="00265EBC">
        <w:rPr>
          <w:b w:val="0"/>
          <w:sz w:val="26"/>
          <w:szCs w:val="26"/>
        </w:rPr>
        <w:t> </w:t>
      </w:r>
      <w:r w:rsidRPr="00265EBC">
        <w:rPr>
          <w:b w:val="0"/>
          <w:sz w:val="26"/>
          <w:szCs w:val="26"/>
          <w:lang w:val="ru-RU"/>
        </w:rPr>
        <w:t>Извещение о проведении запроса котировок в электронной форме</w:t>
      </w:r>
      <w:bookmarkEnd w:id="94"/>
      <w:bookmarkEnd w:id="95"/>
    </w:p>
    <w:p w14:paraId="75FC0340"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015B2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57.1. В извещении о проведении запроса котировок в электронной форме должны быть указаны следующие сведения:</w:t>
      </w:r>
    </w:p>
    <w:p w14:paraId="3B5C63AE" w14:textId="77777777" w:rsidR="00265EBC" w:rsidRPr="00265EBC" w:rsidRDefault="00960D0C"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4.2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6268E493" w14:textId="77777777" w:rsidR="00265EBC" w:rsidRPr="00265EBC" w:rsidRDefault="00960D0C"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 xml:space="preserve">информация, предусмотренная подпунктами 4, 6, 7, 9–11, 15–25 пункта 5.1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6D15B77D" w14:textId="77777777" w:rsidR="00265EBC" w:rsidRPr="00265EBC" w:rsidRDefault="00960D0C"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форма заявки на участие в запросе котировок в электронной форме, содержащая наименование участника закупки, его согласие с условиями извещения и иные сведения, предусмотренные извещением о проведении запроса котировок в электронной форме в отношении предмета закупки, а также порядок ее заполнения;</w:t>
      </w:r>
    </w:p>
    <w:p w14:paraId="752D1950" w14:textId="77777777" w:rsidR="00265EBC" w:rsidRPr="00265EBC" w:rsidRDefault="00960D0C"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5E310946" w14:textId="77777777" w:rsidR="00265EBC" w:rsidRPr="00265EBC" w:rsidRDefault="00960D0C"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порядок проведения запроса котировок в электронной форме;</w:t>
      </w:r>
    </w:p>
    <w:p w14:paraId="1A3D9BF9" w14:textId="77777777" w:rsidR="00265EBC" w:rsidRPr="00265EBC" w:rsidRDefault="00960D0C"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дата подведения итогов.</w:t>
      </w:r>
    </w:p>
    <w:p w14:paraId="4895554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57.2. К извещению о проведении запроса котировок в электронной форме должен быть приложен проект договора, который является неотъемлемой частью извещения о проведении запроса котировок в электронной форме.</w:t>
      </w:r>
    </w:p>
    <w:p w14:paraId="23F4887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57.3. Заказчик вправе принять решение о внесении изменений в извещение о проведении запроса котировок в электронной форме в соответствии с разделом 6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724F02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57.4. Заказчик вправе дополнительно опубликовать извещение о проведении запроса котировок в электронной форме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лицам, способным осуществить поставки товаров, выполнение работ, оказание услуг, являющихся предметом закупки.</w:t>
      </w:r>
    </w:p>
    <w:p w14:paraId="5F1D488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57.5. Извещение о проведении запроса котировок в электронной форме должно быть доступно для ознакомления в единой информационной системе или на сайте заказчика в случаях, установленных пунктом 3.6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без взимания платы.</w:t>
      </w:r>
    </w:p>
    <w:p w14:paraId="0175415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A583A3E" w14:textId="77777777" w:rsidR="00265EBC" w:rsidRPr="00265EBC" w:rsidRDefault="00265EBC" w:rsidP="00265EBC">
      <w:pPr>
        <w:pStyle w:val="2"/>
        <w:spacing w:before="0" w:after="0"/>
        <w:rPr>
          <w:b w:val="0"/>
          <w:sz w:val="26"/>
          <w:szCs w:val="26"/>
          <w:lang w:val="ru-RU"/>
        </w:rPr>
      </w:pPr>
      <w:bookmarkStart w:id="96" w:name="_Toc527540332"/>
      <w:bookmarkStart w:id="97" w:name="_Toc101190900"/>
      <w:r w:rsidRPr="00265EBC">
        <w:rPr>
          <w:b w:val="0"/>
          <w:sz w:val="26"/>
          <w:szCs w:val="26"/>
          <w:lang w:val="ru-RU"/>
        </w:rPr>
        <w:t>58.</w:t>
      </w:r>
      <w:r w:rsidRPr="00265EBC">
        <w:rPr>
          <w:b w:val="0"/>
          <w:sz w:val="26"/>
          <w:szCs w:val="26"/>
        </w:rPr>
        <w:t> </w:t>
      </w:r>
      <w:r w:rsidRPr="00265EBC">
        <w:rPr>
          <w:b w:val="0"/>
          <w:sz w:val="26"/>
          <w:szCs w:val="26"/>
          <w:lang w:val="ru-RU"/>
        </w:rPr>
        <w:t>Порядок подачи заявок на участие в запросе котировок в электронной форме</w:t>
      </w:r>
      <w:bookmarkEnd w:id="96"/>
      <w:bookmarkEnd w:id="97"/>
    </w:p>
    <w:p w14:paraId="75BF0043"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B7A085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58.1. Для участия в запросе котировок в электронной форме участник закупки подает заявку на участие в таком запросе котировок оператору ЭП по форме и в срок, которые установлены извещением о проведении запроса котировок в электронной форме, посредством использования функционала ЭП в соответствии с регламентом работы ЭП.</w:t>
      </w:r>
    </w:p>
    <w:p w14:paraId="539E7C0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58.2. Заявка на участие в запросе котировок в электронной форме должна содержать указанную заказчиком в извещении о проведении запроса котировок </w:t>
      </w:r>
      <w:proofErr w:type="gramStart"/>
      <w:r w:rsidRPr="00265EBC">
        <w:rPr>
          <w:rFonts w:ascii="Times New Roman" w:hAnsi="Times New Roman" w:cs="Times New Roman"/>
          <w:sz w:val="26"/>
          <w:szCs w:val="26"/>
        </w:rPr>
        <w:t>информацию,  предусмотренное</w:t>
      </w:r>
      <w:proofErr w:type="gramEnd"/>
      <w:r w:rsidRPr="00265EBC">
        <w:rPr>
          <w:rFonts w:ascii="Times New Roman" w:hAnsi="Times New Roman" w:cs="Times New Roman"/>
          <w:sz w:val="26"/>
          <w:szCs w:val="26"/>
        </w:rPr>
        <w:t xml:space="preserve"> одним из следующих подпунктов согласие участника запроса котировок в электронной форме:</w:t>
      </w:r>
    </w:p>
    <w:p w14:paraId="0208AF2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согласие участника закупки исполнить условия договора, указанные в извещении о проведении запроса котировок в электронной форме;</w:t>
      </w:r>
    </w:p>
    <w:p w14:paraId="2234FF4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66322DE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2E1798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конкретные показатели товара, соответствующие значениям, установленным в извещении о проведении запроса котировок в электронной форме.</w:t>
      </w:r>
    </w:p>
    <w:p w14:paraId="5A47750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58.3. Предложение участника запроса котировок в электронной форме о цене договора. В случае если в извещении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товара, работы, услуги;</w:t>
      </w:r>
    </w:p>
    <w:p w14:paraId="0260DF1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58.4. В зависимости от установленных требований в извещении о проведении запроса котировок в электронной форме следующие информацию и документы:</w:t>
      </w:r>
    </w:p>
    <w:p w14:paraId="595B378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w:t>
      </w:r>
      <w:r w:rsidRPr="00265EBC">
        <w:rPr>
          <w:rFonts w:ascii="Times New Roman" w:hAnsi="Times New Roman" w:cs="Times New Roman"/>
          <w:sz w:val="26"/>
          <w:szCs w:val="26"/>
        </w:rPr>
        <w:lastRenderedPageBreak/>
        <w:t>идентификационного номера налогоплательщика (для иностранного лица), адрес электронной почты участника закупки (при их наличии);</w:t>
      </w:r>
    </w:p>
    <w:p w14:paraId="1B6DABB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полученную не ранее чем за шесть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котировок в электронной форме;</w:t>
      </w:r>
    </w:p>
    <w:p w14:paraId="596106A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3)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w:t>
      </w:r>
      <w:proofErr w:type="gramStart"/>
      <w:r w:rsidRPr="00265EBC">
        <w:rPr>
          <w:rFonts w:ascii="Times New Roman" w:hAnsi="Times New Roman" w:cs="Times New Roman"/>
          <w:sz w:val="26"/>
          <w:szCs w:val="26"/>
        </w:rPr>
        <w:t>В  случае</w:t>
      </w:r>
      <w:proofErr w:type="gramEnd"/>
      <w:r w:rsidRPr="00265EBC">
        <w:rPr>
          <w:rFonts w:ascii="Times New Roman" w:hAnsi="Times New Roman" w:cs="Times New Roman"/>
          <w:sz w:val="26"/>
          <w:szCs w:val="26"/>
        </w:rPr>
        <w:t xml:space="preserve"> если от имени участника такого запроса котировок действует иное лицо, заявка на участие в таком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(при наличии) участника такого запроса котировок и подписанную руководителем участника запроса котировок в электронной форме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в электронной форме, заявка должна содержать также документ, подтверждающий полномочия такого лица на подписание доверенности;</w:t>
      </w:r>
    </w:p>
    <w:p w14:paraId="7A4A4FC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копии учредительных документов участника закупки (</w:t>
      </w:r>
      <w:proofErr w:type="gramStart"/>
      <w:r w:rsidRPr="00265EBC">
        <w:rPr>
          <w:rFonts w:ascii="Times New Roman" w:hAnsi="Times New Roman" w:cs="Times New Roman"/>
          <w:sz w:val="26"/>
          <w:szCs w:val="26"/>
        </w:rPr>
        <w:t>для  юридического</w:t>
      </w:r>
      <w:proofErr w:type="gramEnd"/>
      <w:r w:rsidRPr="00265EBC">
        <w:rPr>
          <w:rFonts w:ascii="Times New Roman" w:hAnsi="Times New Roman" w:cs="Times New Roman"/>
          <w:sz w:val="26"/>
          <w:szCs w:val="26"/>
        </w:rPr>
        <w:t xml:space="preserve"> лица), копию документа, удостоверяющего личность (для  физического лица);</w:t>
      </w:r>
    </w:p>
    <w:p w14:paraId="0FE4385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 декларацию о соответствии участника требованиям, установленным согласно </w:t>
      </w:r>
      <w:r w:rsidR="00C24C44">
        <w:rPr>
          <w:rFonts w:ascii="Times New Roman" w:hAnsi="Times New Roman" w:cs="Times New Roman"/>
          <w:sz w:val="26"/>
          <w:szCs w:val="26"/>
        </w:rPr>
        <w:t>подпунктам 2–</w:t>
      </w:r>
      <w:r w:rsidRPr="00265EBC">
        <w:rPr>
          <w:rFonts w:ascii="Times New Roman" w:hAnsi="Times New Roman" w:cs="Times New Roman"/>
          <w:sz w:val="26"/>
          <w:szCs w:val="26"/>
        </w:rPr>
        <w:t>9</w:t>
      </w:r>
      <w:r w:rsidR="00C24C44">
        <w:rPr>
          <w:rFonts w:ascii="Times New Roman" w:hAnsi="Times New Roman" w:cs="Times New Roman"/>
          <w:sz w:val="26"/>
          <w:szCs w:val="26"/>
        </w:rPr>
        <w:t xml:space="preserve"> пункта 14.1</w:t>
      </w:r>
      <w:r w:rsidR="00960D0C">
        <w:rPr>
          <w:rFonts w:ascii="Times New Roman" w:hAnsi="Times New Roman" w:cs="Times New Roman"/>
          <w:sz w:val="26"/>
          <w:szCs w:val="26"/>
        </w:rPr>
        <w:t xml:space="preserve"> настоящего</w:t>
      </w:r>
      <w:r w:rsidRPr="00265EBC">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152964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документы или копии документов,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о его соответствие единым квалификационным требованиям (при наличии требований в извещении);</w:t>
      </w:r>
    </w:p>
    <w:p w14:paraId="185B395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 декларацию о соответствии участника дополнительным требованиям, установленным согласно </w:t>
      </w:r>
      <w:r w:rsidR="00C24C44">
        <w:rPr>
          <w:rFonts w:ascii="Times New Roman" w:hAnsi="Times New Roman" w:cs="Times New Roman"/>
          <w:sz w:val="26"/>
          <w:szCs w:val="26"/>
        </w:rPr>
        <w:t>подпункту </w:t>
      </w:r>
      <w:r w:rsidRPr="00265EBC">
        <w:rPr>
          <w:rFonts w:ascii="Times New Roman" w:hAnsi="Times New Roman" w:cs="Times New Roman"/>
          <w:sz w:val="26"/>
          <w:szCs w:val="26"/>
        </w:rPr>
        <w:t xml:space="preserve">3 </w:t>
      </w:r>
      <w:r w:rsidR="00C24C44">
        <w:rPr>
          <w:rFonts w:ascii="Times New Roman" w:hAnsi="Times New Roman" w:cs="Times New Roman"/>
          <w:sz w:val="26"/>
          <w:szCs w:val="26"/>
        </w:rPr>
        <w:t xml:space="preserve">пункта 14.2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(при наличии требований в извещении);</w:t>
      </w:r>
    </w:p>
    <w:p w14:paraId="7EB3B6D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извещении).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4F7B2A9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9)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431D57F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10) копию платежного поручения, в случае если извещением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котировок в электронной форме установлено требование обеспечения заявки и оно не осуществляется путем блокирования денежных средств на специальном открытом счете;</w:t>
      </w:r>
    </w:p>
    <w:p w14:paraId="57C5782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w:t>
      </w:r>
      <w:r w:rsidR="00C24C44">
        <w:rPr>
          <w:rFonts w:ascii="Times New Roman" w:hAnsi="Times New Roman" w:cs="Times New Roman"/>
          <w:sz w:val="26"/>
          <w:szCs w:val="26"/>
        </w:rPr>
        <w:t>ций, предусмотренных разделом 8</w:t>
      </w:r>
      <w:r w:rsidRPr="00265EBC">
        <w:rPr>
          <w:rFonts w:ascii="Times New Roman" w:hAnsi="Times New Roman" w:cs="Times New Roman"/>
          <w:sz w:val="26"/>
          <w:szCs w:val="26"/>
        </w:rPr>
        <w:t xml:space="preserve"> </w:t>
      </w:r>
      <w:r w:rsidR="00960D0C">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4D9F319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58.5. 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6F3DEA8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58.6. Требовать от участника закупки иные документы и информацию, за исключением предусмотренных </w:t>
      </w:r>
      <w:r w:rsidR="00960D0C">
        <w:rPr>
          <w:rFonts w:ascii="Times New Roman" w:hAnsi="Times New Roman" w:cs="Times New Roman"/>
          <w:sz w:val="26"/>
          <w:szCs w:val="26"/>
        </w:rPr>
        <w:t xml:space="preserve">настоящим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355C4A1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58.7.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его проведении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30931B9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58.8. Участник запроса котировок в электронной форме, подавший заявку на участие в запросе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w:t>
      </w:r>
      <w:proofErr w:type="gramStart"/>
      <w:r w:rsidRPr="00265EBC">
        <w:rPr>
          <w:rFonts w:ascii="Times New Roman" w:hAnsi="Times New Roman" w:cs="Times New Roman"/>
          <w:sz w:val="26"/>
          <w:szCs w:val="26"/>
        </w:rPr>
        <w:t>в  такой</w:t>
      </w:r>
      <w:proofErr w:type="gramEnd"/>
      <w:r w:rsidRPr="00265EBC">
        <w:rPr>
          <w:rFonts w:ascii="Times New Roman" w:hAnsi="Times New Roman" w:cs="Times New Roman"/>
          <w:sz w:val="26"/>
          <w:szCs w:val="26"/>
        </w:rPr>
        <w:t xml:space="preserve"> закупке.</w:t>
      </w:r>
    </w:p>
    <w:p w14:paraId="169725E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58.9. В случае участия нескольких лиц на стороне одного участника соответствующая информация должна быть указана в заявке на участие в запросе котировок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3F96273F" w14:textId="77777777" w:rsidR="00265EBC" w:rsidRPr="00265EBC" w:rsidRDefault="00265EBC" w:rsidP="00265EBC">
      <w:pPr>
        <w:pStyle w:val="13"/>
        <w:ind w:firstLine="709"/>
        <w:rPr>
          <w:sz w:val="26"/>
          <w:szCs w:val="26"/>
        </w:rPr>
      </w:pPr>
      <w:r w:rsidRPr="00265EBC">
        <w:rPr>
          <w:sz w:val="26"/>
          <w:szCs w:val="26"/>
        </w:rPr>
        <w:t xml:space="preserve">58.10. Лица, выступающие на стороне одного участника запроса котировок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7E6C804A" w14:textId="77777777" w:rsidR="00265EBC" w:rsidRPr="00265EBC" w:rsidRDefault="00265EBC" w:rsidP="00265EBC">
      <w:pPr>
        <w:pStyle w:val="13"/>
        <w:ind w:firstLine="709"/>
        <w:rPr>
          <w:sz w:val="26"/>
          <w:szCs w:val="26"/>
        </w:rPr>
      </w:pPr>
      <w:r w:rsidRPr="00265EBC">
        <w:rPr>
          <w:sz w:val="26"/>
          <w:szCs w:val="26"/>
        </w:rPr>
        <w:t xml:space="preserve">58.11. Участник запроса котировок в электронной форме, на стороне которого выступают несколько лиц, должен представить в составе заявки на участие в запросе котировок в электронной форме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w:t>
      </w:r>
      <w:r w:rsidRPr="00265EBC">
        <w:rPr>
          <w:sz w:val="26"/>
          <w:szCs w:val="26"/>
        </w:rPr>
        <w:lastRenderedPageBreak/>
        <w:t xml:space="preserve">а в составе заявки на участие в запросе котировок в электронной форме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58.4 </w:t>
      </w:r>
      <w:r w:rsidR="00960D0C">
        <w:rPr>
          <w:sz w:val="26"/>
          <w:szCs w:val="26"/>
        </w:rPr>
        <w:t xml:space="preserve">настоящего </w:t>
      </w:r>
      <w:r w:rsidR="00E50DAF">
        <w:rPr>
          <w:sz w:val="26"/>
          <w:szCs w:val="26"/>
        </w:rPr>
        <w:t>Положения о закупках</w:t>
      </w:r>
      <w:r w:rsidRPr="00265EBC">
        <w:rPr>
          <w:sz w:val="26"/>
          <w:szCs w:val="26"/>
        </w:rPr>
        <w:t xml:space="preserve"> и указанные в извещении, на каждое лицо, выступающее на стороне такого участника. </w:t>
      </w:r>
    </w:p>
    <w:p w14:paraId="23828002" w14:textId="77777777" w:rsidR="00265EBC" w:rsidRPr="00265EBC" w:rsidRDefault="00265EBC" w:rsidP="00265EBC">
      <w:pPr>
        <w:pStyle w:val="13"/>
        <w:ind w:firstLine="709"/>
        <w:rPr>
          <w:sz w:val="26"/>
          <w:szCs w:val="26"/>
        </w:rPr>
      </w:pPr>
      <w:r w:rsidRPr="00265EBC">
        <w:rPr>
          <w:sz w:val="26"/>
          <w:szCs w:val="26"/>
        </w:rPr>
        <w:t>58.12. Участник запроса котировок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в электронной форме</w:t>
      </w:r>
      <w:r w:rsidRPr="00265EBC">
        <w:rPr>
          <w:sz w:val="26"/>
          <w:szCs w:val="26"/>
          <w:lang w:eastAsia="en-US"/>
        </w:rPr>
        <w:t>.</w:t>
      </w:r>
    </w:p>
    <w:p w14:paraId="6075A092" w14:textId="77777777" w:rsidR="00265EBC" w:rsidRPr="00265EBC" w:rsidRDefault="00265EBC" w:rsidP="00265EBC">
      <w:pPr>
        <w:pStyle w:val="13"/>
        <w:ind w:firstLine="709"/>
        <w:rPr>
          <w:sz w:val="26"/>
          <w:szCs w:val="26"/>
        </w:rPr>
      </w:pPr>
      <w:r w:rsidRPr="00265EBC">
        <w:rPr>
          <w:sz w:val="26"/>
          <w:szCs w:val="26"/>
        </w:rPr>
        <w:t>58.13. В случае если победителем запроса котировок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1B9DE4B2"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35B4A79" w14:textId="77777777" w:rsidR="00265EBC" w:rsidRPr="00265EBC" w:rsidRDefault="00265EBC" w:rsidP="00265EBC">
      <w:pPr>
        <w:pStyle w:val="2"/>
        <w:spacing w:before="0" w:after="0"/>
        <w:rPr>
          <w:b w:val="0"/>
          <w:sz w:val="26"/>
          <w:szCs w:val="26"/>
          <w:lang w:val="ru-RU"/>
        </w:rPr>
      </w:pPr>
      <w:bookmarkStart w:id="98" w:name="_Toc527540333"/>
      <w:bookmarkStart w:id="99" w:name="_Toc101190901"/>
      <w:r w:rsidRPr="00265EBC">
        <w:rPr>
          <w:b w:val="0"/>
          <w:sz w:val="26"/>
          <w:szCs w:val="26"/>
          <w:lang w:val="ru-RU"/>
        </w:rPr>
        <w:t>59.</w:t>
      </w:r>
      <w:r w:rsidRPr="00265EBC">
        <w:rPr>
          <w:b w:val="0"/>
          <w:sz w:val="26"/>
          <w:szCs w:val="26"/>
        </w:rPr>
        <w:t> </w:t>
      </w:r>
      <w:r w:rsidRPr="00265EBC">
        <w:rPr>
          <w:b w:val="0"/>
          <w:sz w:val="26"/>
          <w:szCs w:val="26"/>
          <w:lang w:val="ru-RU"/>
        </w:rPr>
        <w:t>Порядок рассмотрения заявок на участие в запросе котировок в электронной форме</w:t>
      </w:r>
      <w:bookmarkEnd w:id="98"/>
      <w:bookmarkEnd w:id="99"/>
    </w:p>
    <w:p w14:paraId="3044B43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6C2548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59.1. Оператор ЭП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в извещении.</w:t>
      </w:r>
    </w:p>
    <w:p w14:paraId="7832BCB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59.2. Срок рассмотрения заявок на участие в запросе котировок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не может превышать 3 рабочих дней со дня окончания срока подачи заявок на участие в запросе котировок в электронной форме.</w:t>
      </w:r>
    </w:p>
    <w:p w14:paraId="4D7F10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 </w:t>
      </w:r>
      <w:proofErr w:type="gramStart"/>
      <w:r w:rsidRPr="00265EBC">
        <w:rPr>
          <w:rFonts w:ascii="Times New Roman" w:hAnsi="Times New Roman" w:cs="Times New Roman"/>
          <w:sz w:val="26"/>
          <w:szCs w:val="26"/>
        </w:rPr>
        <w:t>и  осуществляет</w:t>
      </w:r>
      <w:proofErr w:type="gramEnd"/>
      <w:r w:rsidRPr="00265EBC">
        <w:rPr>
          <w:rFonts w:ascii="Times New Roman" w:hAnsi="Times New Roman" w:cs="Times New Roman"/>
          <w:sz w:val="26"/>
          <w:szCs w:val="26"/>
        </w:rPr>
        <w:t xml:space="preserve"> проверку соответствия участников закупки требованиям, установленным </w:t>
      </w:r>
      <w:r w:rsidR="00080236">
        <w:rPr>
          <w:rFonts w:ascii="Times New Roman" w:hAnsi="Times New Roman" w:cs="Times New Roman"/>
          <w:sz w:val="26"/>
          <w:szCs w:val="26"/>
        </w:rPr>
        <w:t>Положением о закупках</w:t>
      </w:r>
      <w:r w:rsidR="002D7D64">
        <w:rPr>
          <w:rFonts w:ascii="Times New Roman" w:hAnsi="Times New Roman" w:cs="Times New Roman"/>
          <w:sz w:val="26"/>
          <w:szCs w:val="26"/>
        </w:rPr>
        <w:t xml:space="preserve"> </w:t>
      </w:r>
      <w:r w:rsidRPr="00265EBC">
        <w:rPr>
          <w:rFonts w:ascii="Times New Roman" w:hAnsi="Times New Roman" w:cs="Times New Roman"/>
          <w:sz w:val="26"/>
          <w:szCs w:val="26"/>
        </w:rPr>
        <w:t>и извещением о проведении запроса котировок в электронной форме.</w:t>
      </w:r>
    </w:p>
    <w:p w14:paraId="1E978C8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59.3.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котировок,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в электронной форме, и об отклонении заявки в случаях, которые предусмотрены пунктом 59.4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Отклонение заявок на участие </w:t>
      </w:r>
      <w:proofErr w:type="gramStart"/>
      <w:r w:rsidRPr="00265EBC">
        <w:rPr>
          <w:rFonts w:ascii="Times New Roman" w:hAnsi="Times New Roman" w:cs="Times New Roman"/>
          <w:sz w:val="26"/>
          <w:szCs w:val="26"/>
        </w:rPr>
        <w:t>в  запросе</w:t>
      </w:r>
      <w:proofErr w:type="gramEnd"/>
      <w:r w:rsidRPr="00265EBC">
        <w:rPr>
          <w:rFonts w:ascii="Times New Roman" w:hAnsi="Times New Roman" w:cs="Times New Roman"/>
          <w:sz w:val="26"/>
          <w:szCs w:val="26"/>
        </w:rPr>
        <w:t xml:space="preserve"> котировок в электронной форме по иным основаниям не допускается.</w:t>
      </w:r>
    </w:p>
    <w:p w14:paraId="36F6EDA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59.4. Заявка участника запроса котировок в электронной форме подлежит отклонению в случае:</w:t>
      </w:r>
    </w:p>
    <w:p w14:paraId="3A08455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пунктами 58.2-58.4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или несоответствия указанных документов и (или) информации требованиям, установленным извещением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котировок в электронной форме. Отсутствие в заявке указания (декларирования) страны происхождения поставляемого товара не </w:t>
      </w:r>
      <w:r w:rsidRPr="00265EBC">
        <w:rPr>
          <w:rFonts w:ascii="Times New Roman" w:hAnsi="Times New Roman" w:cs="Times New Roman"/>
          <w:sz w:val="26"/>
          <w:szCs w:val="26"/>
        </w:rPr>
        <w:lastRenderedPageBreak/>
        <w:t>является основанием для отклонения заявки, и такая заявка рассматривается как содержащая предложение о поставке иностранных товаров;</w:t>
      </w:r>
    </w:p>
    <w:p w14:paraId="6A58BF0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69A5074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заявки требованиям извещения о закупке.</w:t>
      </w:r>
    </w:p>
    <w:p w14:paraId="7B15B85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59.5. Комиссия присваивает заявкам участников, признанным соответствующими требованиям в соответствии с пунктом 59.3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 наименьшим ценовым предложением присваивается первый порядковый</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номер.</w:t>
      </w:r>
    </w:p>
    <w:p w14:paraId="0B4DB14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которая поступила ранее других заявок на участие в запросе котировок в электронной форме.</w:t>
      </w:r>
    </w:p>
    <w:p w14:paraId="3E95E7C0"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Победителем запроса котировок в электронной форме признается участник такого запроса котировок, заявке которого присвоен первый порядковый</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номер.</w:t>
      </w:r>
    </w:p>
    <w:p w14:paraId="17E88220"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59.6. По результатам рассмотрения заявок на участие в запросе котировок в электронной форме комиссия оформляет итоговый протокол, в котором должна содержаться информация, предусмотренная пунктом 9.2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подведения итогов.</w:t>
      </w:r>
    </w:p>
    <w:p w14:paraId="4DD4C32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59.7. В случае если не поступило заявок на участие в запросе котировок в электронной форме, или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764F1AC9"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запрос котировок в электронной форме признан несостоявшимся, вносится в протокол, составленный </w:t>
      </w:r>
      <w:proofErr w:type="gramStart"/>
      <w:r w:rsidRPr="00265EBC">
        <w:rPr>
          <w:rFonts w:ascii="Times New Roman" w:hAnsi="Times New Roman" w:cs="Times New Roman"/>
          <w:sz w:val="26"/>
          <w:szCs w:val="26"/>
        </w:rPr>
        <w:t>в  соответствии</w:t>
      </w:r>
      <w:proofErr w:type="gramEnd"/>
      <w:r w:rsidRPr="00265EBC">
        <w:rPr>
          <w:rFonts w:ascii="Times New Roman" w:hAnsi="Times New Roman" w:cs="Times New Roman"/>
          <w:sz w:val="26"/>
          <w:szCs w:val="26"/>
        </w:rPr>
        <w:t xml:space="preserve"> пунктом 59.6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3C381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59.8.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в электронной форме на любом этапе его проведения.</w:t>
      </w:r>
    </w:p>
    <w:p w14:paraId="0E51245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59.9.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59EC7E3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0B3D96D" w14:textId="77777777" w:rsidR="00265EBC" w:rsidRPr="00265EBC" w:rsidRDefault="00265EBC" w:rsidP="00265EBC">
      <w:pPr>
        <w:pStyle w:val="2"/>
        <w:spacing w:before="0" w:after="0"/>
        <w:rPr>
          <w:b w:val="0"/>
          <w:sz w:val="26"/>
          <w:szCs w:val="26"/>
          <w:lang w:val="ru-RU"/>
        </w:rPr>
      </w:pPr>
      <w:bookmarkStart w:id="100" w:name="_Toc101190902"/>
      <w:r w:rsidRPr="00265EBC">
        <w:rPr>
          <w:b w:val="0"/>
          <w:sz w:val="26"/>
          <w:szCs w:val="26"/>
          <w:lang w:val="ru-RU"/>
        </w:rPr>
        <w:t>60.</w:t>
      </w:r>
      <w:r w:rsidRPr="00265EBC">
        <w:rPr>
          <w:b w:val="0"/>
          <w:sz w:val="26"/>
          <w:szCs w:val="26"/>
        </w:rPr>
        <w:t> </w:t>
      </w:r>
      <w:r w:rsidRPr="00265EBC">
        <w:rPr>
          <w:b w:val="0"/>
          <w:sz w:val="26"/>
          <w:szCs w:val="26"/>
          <w:lang w:val="ru-RU"/>
        </w:rPr>
        <w:t>Заключение договора по результатам запроса котировок в электронной форме</w:t>
      </w:r>
      <w:bookmarkEnd w:id="100"/>
    </w:p>
    <w:p w14:paraId="6EA920A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957BD9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По результатам запроса котировок в электронной форме договор заключается в порядке, установленном </w:t>
      </w:r>
      <w:r w:rsidR="00D54D42">
        <w:rPr>
          <w:rFonts w:ascii="Times New Roman" w:hAnsi="Times New Roman" w:cs="Times New Roman"/>
          <w:sz w:val="26"/>
          <w:szCs w:val="26"/>
        </w:rPr>
        <w:t>разделом 91</w:t>
      </w:r>
      <w:r w:rsidRPr="00D54D42">
        <w:rPr>
          <w:rFonts w:ascii="Times New Roman" w:hAnsi="Times New Roman" w:cs="Times New Roman"/>
          <w:sz w:val="26"/>
          <w:szCs w:val="26"/>
        </w:rPr>
        <w:t xml:space="preserve">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D54D42">
        <w:rPr>
          <w:rFonts w:ascii="Times New Roman" w:hAnsi="Times New Roman" w:cs="Times New Roman"/>
          <w:sz w:val="26"/>
          <w:szCs w:val="26"/>
        </w:rPr>
        <w:t>.</w:t>
      </w:r>
    </w:p>
    <w:p w14:paraId="6611A9A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4EA6CE1A" w14:textId="77777777" w:rsidR="00265EBC" w:rsidRPr="00265EBC" w:rsidRDefault="00265EBC" w:rsidP="00265EBC">
      <w:pPr>
        <w:pStyle w:val="2"/>
        <w:spacing w:before="0" w:after="0"/>
        <w:rPr>
          <w:b w:val="0"/>
          <w:sz w:val="26"/>
          <w:szCs w:val="26"/>
          <w:lang w:val="ru-RU"/>
        </w:rPr>
      </w:pPr>
      <w:bookmarkStart w:id="101" w:name="_Toc527540334"/>
      <w:bookmarkStart w:id="102" w:name="_Toc101190903"/>
      <w:r w:rsidRPr="00265EBC">
        <w:rPr>
          <w:b w:val="0"/>
          <w:sz w:val="26"/>
          <w:szCs w:val="26"/>
          <w:lang w:val="ru-RU"/>
        </w:rPr>
        <w:t>61.</w:t>
      </w:r>
      <w:r w:rsidRPr="00265EBC">
        <w:rPr>
          <w:b w:val="0"/>
          <w:sz w:val="26"/>
          <w:szCs w:val="26"/>
        </w:rPr>
        <w:t> </w:t>
      </w:r>
      <w:r w:rsidRPr="00265EBC">
        <w:rPr>
          <w:b w:val="0"/>
          <w:sz w:val="26"/>
          <w:szCs w:val="26"/>
          <w:lang w:val="ru-RU"/>
        </w:rPr>
        <w:t>Последствия признания запроса котировок в электронной форме несостоявшимся</w:t>
      </w:r>
      <w:bookmarkEnd w:id="101"/>
      <w:bookmarkEnd w:id="102"/>
    </w:p>
    <w:p w14:paraId="703D9222"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51C28A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61.1. Если запрос котировок в электронной форме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w:t>
      </w:r>
      <w:r w:rsidR="00D54D42">
        <w:rPr>
          <w:rFonts w:ascii="Times New Roman" w:hAnsi="Times New Roman" w:cs="Times New Roman"/>
          <w:sz w:val="26"/>
          <w:szCs w:val="26"/>
        </w:rPr>
        <w:t>разделом 91</w:t>
      </w:r>
      <w:r w:rsidRPr="00D54D42">
        <w:rPr>
          <w:rFonts w:ascii="Times New Roman" w:hAnsi="Times New Roman" w:cs="Times New Roman"/>
          <w:sz w:val="26"/>
          <w:szCs w:val="26"/>
        </w:rPr>
        <w:t xml:space="preserve">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D54D42">
        <w:rPr>
          <w:rFonts w:ascii="Times New Roman" w:hAnsi="Times New Roman" w:cs="Times New Roman"/>
          <w:sz w:val="26"/>
          <w:szCs w:val="26"/>
        </w:rPr>
        <w:t xml:space="preserve">. </w:t>
      </w:r>
      <w:r w:rsidRPr="00265EBC">
        <w:rPr>
          <w:rFonts w:ascii="Times New Roman" w:hAnsi="Times New Roman" w:cs="Times New Roman"/>
          <w:sz w:val="26"/>
          <w:szCs w:val="26"/>
        </w:rPr>
        <w:t xml:space="preserve">При этом договор заключается на условиях, которые предусмотрены заявкой на участие в запросе котировок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w:t>
      </w:r>
      <w:proofErr w:type="gramStart"/>
      <w:r w:rsidRPr="00265EBC">
        <w:rPr>
          <w:rFonts w:ascii="Times New Roman" w:hAnsi="Times New Roman" w:cs="Times New Roman"/>
          <w:sz w:val="26"/>
          <w:szCs w:val="26"/>
        </w:rPr>
        <w:t>в  процессе</w:t>
      </w:r>
      <w:proofErr w:type="gramEnd"/>
      <w:r w:rsidRPr="00265EBC">
        <w:rPr>
          <w:rFonts w:ascii="Times New Roman" w:hAnsi="Times New Roman" w:cs="Times New Roman"/>
          <w:sz w:val="26"/>
          <w:szCs w:val="26"/>
        </w:rPr>
        <w:t xml:space="preserve"> проведения таких переговоров.</w:t>
      </w:r>
    </w:p>
    <w:p w14:paraId="244F48C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61.2. Если запрос котировок в электронной форме признан несостоявшимся по причине отсутствия поданных или соответствующих заявок на участие в таком запросе котировок, заказчик вправе осуществить закупку у единственного поставщика (исполнителя, подрядчика) в  соответствии </w:t>
      </w:r>
      <w:r w:rsidRPr="00D54D42">
        <w:rPr>
          <w:rFonts w:ascii="Times New Roman" w:hAnsi="Times New Roman" w:cs="Times New Roman"/>
          <w:sz w:val="26"/>
          <w:szCs w:val="26"/>
        </w:rPr>
        <w:t xml:space="preserve">с </w:t>
      </w:r>
      <w:r w:rsidR="00D54D42">
        <w:rPr>
          <w:rFonts w:ascii="Times New Roman" w:hAnsi="Times New Roman" w:cs="Times New Roman"/>
          <w:sz w:val="26"/>
          <w:szCs w:val="26"/>
        </w:rPr>
        <w:t>подпунктом 3 пункта 88.2</w:t>
      </w:r>
      <w:r w:rsidRPr="00D54D42">
        <w:rPr>
          <w:rFonts w:ascii="Times New Roman" w:hAnsi="Times New Roman" w:cs="Times New Roman"/>
          <w:sz w:val="26"/>
          <w:szCs w:val="26"/>
        </w:rPr>
        <w:t xml:space="preserve">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D54D42">
        <w:rPr>
          <w:rFonts w:ascii="Times New Roman" w:hAnsi="Times New Roman" w:cs="Times New Roman"/>
          <w:sz w:val="26"/>
          <w:szCs w:val="26"/>
        </w:rPr>
        <w:t xml:space="preserve"> </w:t>
      </w:r>
      <w:r w:rsidRPr="00265EBC">
        <w:rPr>
          <w:rFonts w:ascii="Times New Roman" w:hAnsi="Times New Roman" w:cs="Times New Roman"/>
          <w:sz w:val="26"/>
          <w:szCs w:val="26"/>
        </w:rPr>
        <w:t>без изменения ее условий и по цене, указанной в извещении или сниженной по согласованию сторон, либо провести новую закупку.</w:t>
      </w:r>
    </w:p>
    <w:p w14:paraId="10A8058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61.3. В случае объявления о проведении повторной закупки любым конкурентным способом заказчик вправе изменить ее условия.</w:t>
      </w:r>
    </w:p>
    <w:p w14:paraId="18E838CD" w14:textId="77777777" w:rsidR="00265EBC" w:rsidRPr="00265EBC" w:rsidRDefault="00265EBC" w:rsidP="00265EBC">
      <w:pPr>
        <w:pStyle w:val="aa"/>
        <w:ind w:left="0" w:firstLine="709"/>
        <w:jc w:val="both"/>
        <w:rPr>
          <w:sz w:val="26"/>
          <w:szCs w:val="26"/>
          <w:lang w:val="ru-RU"/>
        </w:rPr>
      </w:pPr>
      <w:r w:rsidRPr="00265EBC">
        <w:rPr>
          <w:sz w:val="26"/>
          <w:szCs w:val="26"/>
          <w:lang w:val="ru-RU"/>
        </w:rPr>
        <w:t>61.4.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00C24C44">
        <w:rPr>
          <w:sz w:val="26"/>
          <w:szCs w:val="26"/>
          <w:lang w:val="ru-RU"/>
        </w:rPr>
        <w:t>11</w:t>
      </w:r>
      <w:r w:rsidRPr="00265EBC">
        <w:rPr>
          <w:sz w:val="26"/>
          <w:szCs w:val="26"/>
          <w:lang w:val="ru-RU"/>
        </w:rPr>
        <w:t xml:space="preserve"> </w:t>
      </w:r>
      <w:r w:rsidR="002D7D64">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1FD7CB85" w14:textId="77777777" w:rsidR="00265EBC" w:rsidRPr="00265EBC" w:rsidRDefault="00265EBC" w:rsidP="00265EBC">
      <w:pPr>
        <w:pStyle w:val="aa"/>
        <w:ind w:left="0" w:firstLine="709"/>
        <w:jc w:val="both"/>
        <w:rPr>
          <w:sz w:val="26"/>
          <w:szCs w:val="26"/>
          <w:lang w:val="ru-RU"/>
        </w:rPr>
      </w:pPr>
    </w:p>
    <w:p w14:paraId="34A765E3" w14:textId="77777777" w:rsidR="00265EBC" w:rsidRPr="00265EBC" w:rsidRDefault="00265EBC" w:rsidP="00265EBC">
      <w:pPr>
        <w:pStyle w:val="2"/>
        <w:spacing w:before="0" w:after="0"/>
        <w:rPr>
          <w:b w:val="0"/>
          <w:sz w:val="26"/>
          <w:szCs w:val="26"/>
          <w:lang w:val="ru-RU"/>
        </w:rPr>
      </w:pPr>
      <w:bookmarkStart w:id="103" w:name="_Toc101190904"/>
      <w:r w:rsidRPr="00265EBC">
        <w:rPr>
          <w:b w:val="0"/>
          <w:sz w:val="26"/>
          <w:szCs w:val="26"/>
          <w:lang w:val="ru-RU"/>
        </w:rPr>
        <w:t>62.</w:t>
      </w:r>
      <w:r w:rsidRPr="00265EBC">
        <w:rPr>
          <w:b w:val="0"/>
          <w:sz w:val="26"/>
          <w:szCs w:val="26"/>
        </w:rPr>
        <w:t> </w:t>
      </w:r>
      <w:r w:rsidRPr="00265EBC">
        <w:rPr>
          <w:b w:val="0"/>
          <w:sz w:val="26"/>
          <w:szCs w:val="26"/>
          <w:lang w:val="ru-RU"/>
        </w:rPr>
        <w:t>Проведение запроса котировок в электронной форме, участниками которого могут быть только субъекты малого и среднего предпринимательства</w:t>
      </w:r>
      <w:bookmarkEnd w:id="103"/>
    </w:p>
    <w:p w14:paraId="14FC94A0" w14:textId="77777777" w:rsidR="00265EBC" w:rsidRPr="00265EBC" w:rsidRDefault="00265EBC" w:rsidP="00265EBC">
      <w:pPr>
        <w:pStyle w:val="aa"/>
        <w:ind w:left="0" w:firstLine="709"/>
        <w:jc w:val="both"/>
        <w:rPr>
          <w:sz w:val="26"/>
          <w:szCs w:val="26"/>
          <w:lang w:val="ru-RU"/>
        </w:rPr>
      </w:pPr>
    </w:p>
    <w:p w14:paraId="38DE8BD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62.1. Под запросом котировок в электронной форме, участниками которого могут быть только субъекты малого и среднег</w:t>
      </w:r>
      <w:r w:rsidR="002D7D64">
        <w:rPr>
          <w:rFonts w:ascii="Times New Roman" w:hAnsi="Times New Roman" w:cs="Times New Roman"/>
          <w:sz w:val="26"/>
          <w:szCs w:val="26"/>
        </w:rPr>
        <w:t>о предпринимательства (далее – </w:t>
      </w:r>
      <w:r w:rsidRPr="00265EBC">
        <w:rPr>
          <w:rFonts w:ascii="Times New Roman" w:hAnsi="Times New Roman" w:cs="Times New Roman"/>
          <w:sz w:val="26"/>
          <w:szCs w:val="26"/>
        </w:rPr>
        <w:t>запрос котировок в электронной</w:t>
      </w:r>
      <w:r w:rsidR="002D7D64">
        <w:rPr>
          <w:rFonts w:ascii="Times New Roman" w:hAnsi="Times New Roman" w:cs="Times New Roman"/>
          <w:sz w:val="26"/>
          <w:szCs w:val="26"/>
        </w:rPr>
        <w:t xml:space="preserve"> форме с участием субъектов МСП</w:t>
      </w:r>
      <w:r w:rsidRPr="00265EBC">
        <w:rPr>
          <w:rFonts w:ascii="Times New Roman" w:hAnsi="Times New Roman" w:cs="Times New Roman"/>
          <w:sz w:val="26"/>
          <w:szCs w:val="26"/>
        </w:rPr>
        <w:t>),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CA7055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62.2. Проведение запроса котировок в электронной форме с участием субъектов МСП осуществляется на ЭП.</w:t>
      </w:r>
    </w:p>
    <w:p w14:paraId="3E85368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Запрос котировок в электронной форме с участием субъектов МСП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17896A9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62.3. Заказчик вправе осуществлять закупку путем проведения запроса котировок в электронной форме с участием субъектов МСП, в случае если начальная (максимальная) цена д</w:t>
      </w:r>
      <w:r w:rsidR="002D7D64">
        <w:rPr>
          <w:rFonts w:ascii="Times New Roman" w:hAnsi="Times New Roman" w:cs="Times New Roman"/>
          <w:sz w:val="26"/>
          <w:szCs w:val="26"/>
        </w:rPr>
        <w:t>оговора не превышает 7 млн</w:t>
      </w:r>
      <w:r w:rsidRPr="00265EBC">
        <w:rPr>
          <w:rFonts w:ascii="Times New Roman" w:hAnsi="Times New Roman" w:cs="Times New Roman"/>
          <w:sz w:val="26"/>
          <w:szCs w:val="26"/>
        </w:rPr>
        <w:t xml:space="preserve"> рублей.</w:t>
      </w:r>
    </w:p>
    <w:p w14:paraId="0DCA769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62.4. Заказчик размещает в единой информационной системе извещение о проведении запроса котировок в электронной форме с участием субъектов МСП не менее чем за 4 рабочих дня до дня истечения срока подачи заявок на участие в таком запросе котировок.</w:t>
      </w:r>
    </w:p>
    <w:p w14:paraId="2B33B1D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62.5. При проведении запроса котировок в электронной форме с участием субъектов МСП проведение переговоров заказчика с оператором ЭП и оператора ЭП с участником запроса котировок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запросе котировок в электронной форме с участием субъектов МСП и (или) условия для разглашения конфиденциальной информации.</w:t>
      </w:r>
    </w:p>
    <w:p w14:paraId="7939F65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62.6. Проведение переговоров между заказчиком или комиссией и участником запроса котировок в электронной форме с участием субъектов МСП в отношении поданной им заявки на участие в запросе котировок в электронной форме с участием субъектов МСП не допускается.</w:t>
      </w:r>
    </w:p>
    <w:p w14:paraId="3FAC7020" w14:textId="77777777" w:rsidR="00265EBC" w:rsidRPr="00265EBC" w:rsidRDefault="00265EBC" w:rsidP="00265EBC">
      <w:pPr>
        <w:pStyle w:val="aa"/>
        <w:ind w:left="0" w:firstLine="709"/>
        <w:jc w:val="both"/>
        <w:rPr>
          <w:sz w:val="26"/>
          <w:szCs w:val="26"/>
          <w:lang w:val="ru-RU"/>
        </w:rPr>
      </w:pPr>
    </w:p>
    <w:p w14:paraId="555653AA" w14:textId="77777777" w:rsidR="00265EBC" w:rsidRPr="00265EBC" w:rsidRDefault="00265EBC" w:rsidP="00265EBC">
      <w:pPr>
        <w:pStyle w:val="2"/>
        <w:spacing w:before="0" w:after="0"/>
        <w:rPr>
          <w:b w:val="0"/>
          <w:sz w:val="26"/>
          <w:szCs w:val="26"/>
          <w:lang w:val="ru-RU"/>
        </w:rPr>
      </w:pPr>
      <w:bookmarkStart w:id="104" w:name="_Toc101190905"/>
      <w:r w:rsidRPr="00265EBC">
        <w:rPr>
          <w:b w:val="0"/>
          <w:sz w:val="26"/>
          <w:szCs w:val="26"/>
          <w:lang w:val="ru-RU"/>
        </w:rPr>
        <w:t>63.</w:t>
      </w:r>
      <w:r w:rsidRPr="00265EBC">
        <w:rPr>
          <w:b w:val="0"/>
          <w:sz w:val="26"/>
          <w:szCs w:val="26"/>
        </w:rPr>
        <w:t> </w:t>
      </w:r>
      <w:r w:rsidRPr="00265EBC">
        <w:rPr>
          <w:b w:val="0"/>
          <w:sz w:val="26"/>
          <w:szCs w:val="26"/>
          <w:lang w:val="ru-RU"/>
        </w:rPr>
        <w:t>Извещение о проведении запроса котировок в электронной форме, участниками которого могут быть только субъекты малого и среднего предпринимательства</w:t>
      </w:r>
      <w:bookmarkEnd w:id="104"/>
    </w:p>
    <w:p w14:paraId="6BD48B01" w14:textId="77777777" w:rsidR="00265EBC" w:rsidRPr="00265EBC" w:rsidRDefault="00265EBC" w:rsidP="00265EBC">
      <w:pPr>
        <w:pStyle w:val="aa"/>
        <w:ind w:left="0" w:firstLine="709"/>
        <w:jc w:val="both"/>
        <w:rPr>
          <w:sz w:val="26"/>
          <w:szCs w:val="26"/>
          <w:lang w:val="ru-RU"/>
        </w:rPr>
      </w:pPr>
    </w:p>
    <w:p w14:paraId="53E594E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63.1. В извещении о проведении запроса котировок в электронной форме с участием субъектов МСП должны быть указаны следующие сведения:</w:t>
      </w:r>
    </w:p>
    <w:p w14:paraId="298F5A22"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4.2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7B81A4DD"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 xml:space="preserve">информация, предусмотренная подпунктами 4, 6, 7, 9–11, 15–25 пункта 5.1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379E9C4F"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форма заявки на участие в запросе котировок в электронной форме с участием субъектов МСП, содержащая наименование участника закупки, его согласие с условиями извещения и иные сведения, предусмотренные извещением о проведении запроса котировок в электронной форме с участием субъектов МСП в отношении предмета закупки, а также порядок ее заполнения;</w:t>
      </w:r>
    </w:p>
    <w:p w14:paraId="5ADF5D70"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46106A41"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порядок проведения запроса котировок в электронной форме с участием субъектов МСП;</w:t>
      </w:r>
    </w:p>
    <w:p w14:paraId="7EC90DE9"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дата рассмотрения заявок;</w:t>
      </w:r>
    </w:p>
    <w:p w14:paraId="02279CBC" w14:textId="77777777" w:rsidR="00265EBC" w:rsidRPr="00265EBC" w:rsidRDefault="002D7D64"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5EBC" w:rsidRPr="00265EBC">
        <w:rPr>
          <w:rFonts w:ascii="Times New Roman" w:hAnsi="Times New Roman" w:cs="Times New Roman"/>
          <w:sz w:val="26"/>
          <w:szCs w:val="26"/>
        </w:rPr>
        <w:t>дата подведения итогов.</w:t>
      </w:r>
    </w:p>
    <w:p w14:paraId="44B479C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63.2. К извещению о проведении запроса котировок в электронной форме с участием субъектов МСП должен быть приложен проект договора, который является неотъемлемой частью извещения о проведении запроса котировок в электронной форме с участием субъектов МСП.</w:t>
      </w:r>
    </w:p>
    <w:p w14:paraId="5AB11BA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63.3. Заказчик вправе принять решение о внесении изменений в извещение о проведении запроса котировок в электронной форме с участием субъектов МСП в соответствии с разделом 6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77E4A9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63.4. Заказчик вправе дополнительно опубликовать извещение о проведении запроса котировок в электронной форме с участием субъектов 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22FFEE1A" w14:textId="77777777" w:rsidR="00265EBC" w:rsidRPr="00265EBC" w:rsidRDefault="00265EBC" w:rsidP="00265EBC">
      <w:pPr>
        <w:pStyle w:val="aa"/>
        <w:ind w:left="0" w:firstLine="709"/>
        <w:jc w:val="both"/>
        <w:rPr>
          <w:sz w:val="26"/>
          <w:szCs w:val="26"/>
          <w:lang w:val="ru-RU"/>
        </w:rPr>
      </w:pPr>
      <w:r w:rsidRPr="00265EBC">
        <w:rPr>
          <w:sz w:val="26"/>
          <w:szCs w:val="26"/>
          <w:lang w:val="ru-RU"/>
        </w:rPr>
        <w:t>63.5.</w:t>
      </w:r>
      <w:r w:rsidRPr="00265EBC">
        <w:rPr>
          <w:sz w:val="26"/>
          <w:szCs w:val="26"/>
        </w:rPr>
        <w:t> </w:t>
      </w:r>
      <w:r w:rsidRPr="00265EBC">
        <w:rPr>
          <w:sz w:val="26"/>
          <w:szCs w:val="26"/>
          <w:lang w:val="ru-RU"/>
        </w:rPr>
        <w:t>Извещение о проведении запроса котировок в электронной форме с участием субъектов МСП должно быть доступно для ознакомления в единой информационной системе или на сайте заказчика в случаях, установленных пунктом</w:t>
      </w:r>
      <w:r w:rsidRPr="00265EBC">
        <w:rPr>
          <w:sz w:val="26"/>
          <w:szCs w:val="26"/>
        </w:rPr>
        <w:t> </w:t>
      </w:r>
      <w:r w:rsidRPr="00265EBC">
        <w:rPr>
          <w:sz w:val="26"/>
          <w:szCs w:val="26"/>
          <w:lang w:val="ru-RU"/>
        </w:rPr>
        <w:t xml:space="preserve">3.6 </w:t>
      </w:r>
      <w:r w:rsidR="002D7D64">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 без взимания платы.</w:t>
      </w:r>
    </w:p>
    <w:p w14:paraId="4F5E2938" w14:textId="77777777" w:rsidR="00265EBC" w:rsidRPr="00265EBC" w:rsidRDefault="00265EBC" w:rsidP="00265EBC">
      <w:pPr>
        <w:pStyle w:val="aa"/>
        <w:ind w:left="0" w:firstLine="709"/>
        <w:jc w:val="both"/>
        <w:rPr>
          <w:sz w:val="26"/>
          <w:szCs w:val="26"/>
          <w:lang w:val="ru-RU"/>
        </w:rPr>
      </w:pPr>
    </w:p>
    <w:p w14:paraId="6A603803" w14:textId="77777777" w:rsidR="00265EBC" w:rsidRPr="00265EBC" w:rsidRDefault="00265EBC" w:rsidP="00265EBC">
      <w:pPr>
        <w:pStyle w:val="2"/>
        <w:spacing w:before="0" w:after="0"/>
        <w:rPr>
          <w:b w:val="0"/>
          <w:sz w:val="26"/>
          <w:szCs w:val="26"/>
          <w:lang w:val="ru-RU"/>
        </w:rPr>
      </w:pPr>
      <w:bookmarkStart w:id="105" w:name="_Toc101190906"/>
      <w:r w:rsidRPr="00265EBC">
        <w:rPr>
          <w:b w:val="0"/>
          <w:sz w:val="26"/>
          <w:szCs w:val="26"/>
          <w:lang w:val="ru-RU"/>
        </w:rPr>
        <w:t>64.</w:t>
      </w:r>
      <w:r w:rsidRPr="00265EBC">
        <w:rPr>
          <w:b w:val="0"/>
          <w:sz w:val="26"/>
          <w:szCs w:val="26"/>
        </w:rPr>
        <w:t> </w:t>
      </w:r>
      <w:r w:rsidRPr="00265EBC">
        <w:rPr>
          <w:b w:val="0"/>
          <w:sz w:val="26"/>
          <w:szCs w:val="26"/>
          <w:lang w:val="ru-RU"/>
        </w:rPr>
        <w:t>Порядок подачи заявок на участие в запросе котировок в электронной форме, участниками которого могут быть только субъекты малого и среднего предпринимательства</w:t>
      </w:r>
      <w:bookmarkEnd w:id="105"/>
    </w:p>
    <w:p w14:paraId="0851AFCC" w14:textId="77777777" w:rsidR="00265EBC" w:rsidRPr="00265EBC" w:rsidRDefault="00265EBC" w:rsidP="00265EBC">
      <w:pPr>
        <w:pStyle w:val="aa"/>
        <w:ind w:left="0" w:firstLine="709"/>
        <w:jc w:val="both"/>
        <w:rPr>
          <w:sz w:val="26"/>
          <w:szCs w:val="26"/>
          <w:lang w:val="ru-RU"/>
        </w:rPr>
      </w:pPr>
    </w:p>
    <w:p w14:paraId="40D1DD6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64.1. Для участия в запросе котировок в электронной форме с участием субъектов МСП участник подает заявку на участие в таком запросе котировок оператору ЭП по форме и в срок, которые установлены извещением о проведении </w:t>
      </w:r>
      <w:r w:rsidRPr="00265EBC">
        <w:rPr>
          <w:rFonts w:ascii="Times New Roman" w:hAnsi="Times New Roman" w:cs="Times New Roman"/>
          <w:sz w:val="26"/>
          <w:szCs w:val="26"/>
        </w:rPr>
        <w:lastRenderedPageBreak/>
        <w:t>запроса котировок в электронной форме с участием субъектов МСП, посредством использования функционала ЭП в соответствии с регламентом работы ЭП.</w:t>
      </w:r>
    </w:p>
    <w:p w14:paraId="4E26BBE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64.2. Заявка на участие в запросе котировок в электронной форме с участием субъектов МСП должна содержать указанные заказчиком в извещении о проведении такого запроса котировок информацию и предложение участника закупки в отношении предмета закупки.</w:t>
      </w:r>
    </w:p>
    <w:p w14:paraId="3F02D1A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64.3. В зависимости от установленных требований в извещении о проведении запроса котировок в электронной форме с участием субъектов МСП следующие информацию и документы:</w:t>
      </w:r>
    </w:p>
    <w:p w14:paraId="6A31B38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с участием субъектов МСП является юридическое лицо;</w:t>
      </w:r>
    </w:p>
    <w:p w14:paraId="0FC052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с участием субъектов МСП является индивидуальный предприниматель;</w:t>
      </w:r>
    </w:p>
    <w:p w14:paraId="603459E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идентификационный номер налогоплательщика участника запроса котировок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36918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1E876C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копию документа, подтверждающего полномочия лица действовать от имени участника запроса котировок в электронной форме с участием субъектов МСП, за исключением случаев подписания заявки:</w:t>
      </w:r>
    </w:p>
    <w:p w14:paraId="4E21FDD2"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индивидуальным предпринимателем, если участником запроса котировок в электронной форме с участием субъектов МСП является индивидуальный предприниматель;</w:t>
      </w:r>
    </w:p>
    <w:p w14:paraId="0913445A"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котировок в электронной форме с участием субъектов МСП является юридическое лицо;</w:t>
      </w:r>
    </w:p>
    <w:p w14:paraId="4331D9C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 копии документов, подтверждающих соответствие участника запроса котировок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24C44">
        <w:rPr>
          <w:rFonts w:ascii="Times New Roman" w:hAnsi="Times New Roman" w:cs="Times New Roman"/>
          <w:sz w:val="26"/>
          <w:szCs w:val="26"/>
        </w:rPr>
        <w:t xml:space="preserve">подпунктом </w:t>
      </w:r>
      <w:r w:rsidRPr="00265EBC">
        <w:rPr>
          <w:rFonts w:ascii="Times New Roman" w:hAnsi="Times New Roman" w:cs="Times New Roman"/>
          <w:sz w:val="26"/>
          <w:szCs w:val="26"/>
        </w:rPr>
        <w:t xml:space="preserve">7 </w:t>
      </w:r>
      <w:r w:rsidR="00C24C44">
        <w:rPr>
          <w:rFonts w:ascii="Times New Roman" w:hAnsi="Times New Roman" w:cs="Times New Roman"/>
          <w:sz w:val="26"/>
          <w:szCs w:val="26"/>
        </w:rPr>
        <w:t xml:space="preserve">пункта 14.1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6A7BAFA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265EBC">
        <w:rPr>
          <w:rFonts w:ascii="Times New Roman" w:hAnsi="Times New Roman" w:cs="Times New Roman"/>
          <w:sz w:val="26"/>
          <w:szCs w:val="26"/>
        </w:rPr>
        <w:lastRenderedPageBreak/>
        <w:t>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260DB09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информацию и документы об обеспечении заявки на участие в запросе котировок в электронной форме с участием субъектов МСП, если соответствующее требование предусмотрено извещением о проведении запроса котировок в электронной форме с участием субъектов МСП:</w:t>
      </w:r>
    </w:p>
    <w:p w14:paraId="763D844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реквизиты специального банковского счета участника запроса котировок в электронной форме с участием субъектов МСП, если обеспечение заявки на участие в такой закупке предоставляется участником запроса котировок в электронной форме путем внесения денежных средств;</w:t>
      </w:r>
    </w:p>
    <w:p w14:paraId="31085A55" w14:textId="77777777" w:rsidR="00265EBC" w:rsidRPr="00265EBC" w:rsidRDefault="0084047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независимую</w:t>
      </w:r>
      <w:r w:rsidR="00265EBC" w:rsidRPr="00265EBC">
        <w:rPr>
          <w:rFonts w:ascii="Times New Roman" w:hAnsi="Times New Roman" w:cs="Times New Roman"/>
          <w:sz w:val="26"/>
          <w:szCs w:val="26"/>
        </w:rPr>
        <w:t xml:space="preserve"> гарантию или ее копию, если в качестве обеспечения заявки на участие в запросе котировок в электронной форме с участием субъектов МСП участником запроса котировок в электронной форме с участием субъекто</w:t>
      </w:r>
      <w:r>
        <w:rPr>
          <w:rFonts w:ascii="Times New Roman" w:hAnsi="Times New Roman" w:cs="Times New Roman"/>
          <w:sz w:val="26"/>
          <w:szCs w:val="26"/>
        </w:rPr>
        <w:t>в МСП предоставляется независимая</w:t>
      </w:r>
      <w:r w:rsidR="00265EBC" w:rsidRPr="00265EBC">
        <w:rPr>
          <w:rFonts w:ascii="Times New Roman" w:hAnsi="Times New Roman" w:cs="Times New Roman"/>
          <w:sz w:val="26"/>
          <w:szCs w:val="26"/>
        </w:rPr>
        <w:t xml:space="preserve"> гарантия;</w:t>
      </w:r>
    </w:p>
    <w:p w14:paraId="287E2DB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 декларацию, подтверждающую на дату подачи заявки на участие в запросе котировок в электронной форме с участием субъектов МСП соответствие участника требованиям, установленным согласно </w:t>
      </w:r>
      <w:r w:rsidR="00C24C44">
        <w:rPr>
          <w:rFonts w:ascii="Times New Roman" w:hAnsi="Times New Roman" w:cs="Times New Roman"/>
          <w:sz w:val="26"/>
          <w:szCs w:val="26"/>
        </w:rPr>
        <w:t>подпунктам 2–</w:t>
      </w:r>
      <w:r w:rsidRPr="00265EBC">
        <w:rPr>
          <w:rFonts w:ascii="Times New Roman" w:hAnsi="Times New Roman" w:cs="Times New Roman"/>
          <w:sz w:val="26"/>
          <w:szCs w:val="26"/>
        </w:rPr>
        <w:t xml:space="preserve">9 </w:t>
      </w:r>
      <w:r w:rsidR="00C24C44">
        <w:rPr>
          <w:rFonts w:ascii="Times New Roman" w:hAnsi="Times New Roman" w:cs="Times New Roman"/>
          <w:sz w:val="26"/>
          <w:szCs w:val="26"/>
        </w:rPr>
        <w:t xml:space="preserve">пункта 14.1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Декларация представляется в составе заявки на участие в запросе котировок в электронной форме с участием субъектов МСП участником закупки с использованием программно-аппаратных средств ЭП;</w:t>
      </w:r>
    </w:p>
    <w:p w14:paraId="0BADBB1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запросе котировок.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22EE94B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5CB9E3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12) предложение о цене договора (единицы товара, работы, услуги).</w:t>
      </w:r>
    </w:p>
    <w:p w14:paraId="5F80D81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64.4. Заявка на участие в запросе котировок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6CEE510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64.5. Требовать от участника закупки иные документы и информацию, за исключением предусмотренных </w:t>
      </w:r>
      <w:r w:rsidR="002D7D64">
        <w:rPr>
          <w:rFonts w:ascii="Times New Roman" w:hAnsi="Times New Roman" w:cs="Times New Roman"/>
          <w:sz w:val="26"/>
          <w:szCs w:val="26"/>
        </w:rPr>
        <w:t xml:space="preserve">настоящим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0DA76A9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64.6. Участник закупки вправе подать только одну заявку на участие в запросе котировок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извещением о проведении запроса котировок в электронной </w:t>
      </w:r>
      <w:r w:rsidRPr="00265EBC">
        <w:rPr>
          <w:rFonts w:ascii="Times New Roman" w:hAnsi="Times New Roman" w:cs="Times New Roman"/>
          <w:sz w:val="26"/>
          <w:szCs w:val="26"/>
        </w:rPr>
        <w:lastRenderedPageBreak/>
        <w:t>форме с участием субъектов МСП даты и времени окончания срока подачи заявок на участие в запросе котировок в электронной форме с участием субъектов МСП.</w:t>
      </w:r>
    </w:p>
    <w:p w14:paraId="6AB1C04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64.7. Участник запроса котировок в электронной форме с участием субъектов МСП, подавший заявку на участие в запросе котировок в электронной форме с участием субъектов МСП, вправе изменить или отозвать свою заявку до истечения срока подачи заявок. Заявка на участие в запросе котировок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402978C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64.8. В случае участия нескольких лиц на стороне одного участника соответствующая информация должна быть указана в заявке на участие в запросе котировок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120BF544" w14:textId="77777777" w:rsidR="00265EBC" w:rsidRPr="00265EBC" w:rsidRDefault="00265EBC" w:rsidP="00265EBC">
      <w:pPr>
        <w:pStyle w:val="13"/>
        <w:ind w:firstLine="709"/>
        <w:rPr>
          <w:sz w:val="26"/>
          <w:szCs w:val="26"/>
        </w:rPr>
      </w:pPr>
      <w:r w:rsidRPr="00265EBC">
        <w:rPr>
          <w:sz w:val="26"/>
          <w:szCs w:val="26"/>
        </w:rPr>
        <w:t xml:space="preserve">64.9. Лица, выступающие на стороне одного участника запроса котировок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xml:space="preserve">,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6FCCEC4B" w14:textId="77777777" w:rsidR="00265EBC" w:rsidRPr="00265EBC" w:rsidRDefault="00265EBC" w:rsidP="00265EBC">
      <w:pPr>
        <w:pStyle w:val="13"/>
        <w:ind w:firstLine="709"/>
        <w:rPr>
          <w:sz w:val="26"/>
          <w:szCs w:val="26"/>
        </w:rPr>
      </w:pPr>
      <w:r w:rsidRPr="00265EBC">
        <w:rPr>
          <w:sz w:val="26"/>
          <w:szCs w:val="26"/>
        </w:rPr>
        <w:t xml:space="preserve">64.10. Участник запроса котировок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xml:space="preserve">, на стороне которого выступают несколько лиц, должен представить в составе заявки на участие в запросе котировок в электронной форме с участием субъектов МСП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Также в составе заявки должны быть представлены документы, предусмотренные пунктом 64.3 </w:t>
      </w:r>
      <w:r w:rsidR="002D7D64">
        <w:rPr>
          <w:sz w:val="26"/>
          <w:szCs w:val="26"/>
        </w:rPr>
        <w:t xml:space="preserve">настоящего </w:t>
      </w:r>
      <w:r w:rsidR="00E50DAF">
        <w:rPr>
          <w:sz w:val="26"/>
          <w:szCs w:val="26"/>
        </w:rPr>
        <w:t>Положения о закупках</w:t>
      </w:r>
      <w:r w:rsidRPr="00265EBC">
        <w:rPr>
          <w:sz w:val="26"/>
          <w:szCs w:val="26"/>
        </w:rPr>
        <w:t xml:space="preserve"> и указанные в извещении, на каждое лицо, выступающее на стороне такого участника. </w:t>
      </w:r>
    </w:p>
    <w:p w14:paraId="2391FB19" w14:textId="77777777" w:rsidR="00265EBC" w:rsidRPr="00265EBC" w:rsidRDefault="00265EBC" w:rsidP="00265EBC">
      <w:pPr>
        <w:pStyle w:val="13"/>
        <w:ind w:firstLine="709"/>
        <w:rPr>
          <w:sz w:val="26"/>
          <w:szCs w:val="26"/>
        </w:rPr>
      </w:pPr>
      <w:r w:rsidRPr="00265EBC">
        <w:rPr>
          <w:sz w:val="26"/>
          <w:szCs w:val="26"/>
        </w:rPr>
        <w:t xml:space="preserve">64.11. Участник запроса котировок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в электронной форме с участием субъектов МСП</w:t>
      </w:r>
      <w:r w:rsidRPr="00265EBC">
        <w:rPr>
          <w:sz w:val="26"/>
          <w:szCs w:val="26"/>
          <w:lang w:eastAsia="en-US"/>
        </w:rPr>
        <w:t>.</w:t>
      </w:r>
    </w:p>
    <w:p w14:paraId="325ABFAE" w14:textId="77777777" w:rsidR="00265EBC" w:rsidRPr="00265EBC" w:rsidRDefault="00265EBC" w:rsidP="00265EBC">
      <w:pPr>
        <w:pStyle w:val="13"/>
        <w:ind w:firstLine="709"/>
        <w:rPr>
          <w:sz w:val="26"/>
          <w:szCs w:val="26"/>
        </w:rPr>
      </w:pPr>
      <w:r w:rsidRPr="00265EBC">
        <w:rPr>
          <w:sz w:val="26"/>
          <w:szCs w:val="26"/>
        </w:rPr>
        <w:t xml:space="preserve">64.12. В случае если победителем запроса котировок в электронной форме </w:t>
      </w:r>
      <w:r w:rsidRPr="00265EBC">
        <w:rPr>
          <w:sz w:val="26"/>
          <w:szCs w:val="26"/>
          <w:lang w:eastAsia="en-US"/>
        </w:rPr>
        <w:t xml:space="preserve">с участием </w:t>
      </w:r>
      <w:r w:rsidRPr="00265EBC">
        <w:rPr>
          <w:sz w:val="26"/>
          <w:szCs w:val="26"/>
        </w:rPr>
        <w:t>субъектов</w:t>
      </w:r>
      <w:r w:rsidRPr="00265EBC">
        <w:rPr>
          <w:sz w:val="26"/>
          <w:szCs w:val="26"/>
          <w:lang w:eastAsia="en-US"/>
        </w:rPr>
        <w:t xml:space="preserve"> МСП</w:t>
      </w:r>
      <w:r w:rsidRPr="00265EBC">
        <w:rPr>
          <w:sz w:val="26"/>
          <w:szCs w:val="26"/>
        </w:rPr>
        <w:t xml:space="preserve">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5E7848A1" w14:textId="77777777" w:rsidR="00265EBC" w:rsidRPr="00265EBC" w:rsidRDefault="00265EBC" w:rsidP="00265EBC">
      <w:pPr>
        <w:pStyle w:val="aa"/>
        <w:ind w:left="0" w:firstLine="709"/>
        <w:jc w:val="both"/>
        <w:rPr>
          <w:sz w:val="26"/>
          <w:szCs w:val="26"/>
          <w:lang w:val="ru-RU"/>
        </w:rPr>
      </w:pPr>
    </w:p>
    <w:p w14:paraId="47874133" w14:textId="77777777" w:rsidR="00265EBC" w:rsidRPr="00265EBC" w:rsidRDefault="00265EBC" w:rsidP="00265EBC">
      <w:pPr>
        <w:pStyle w:val="2"/>
        <w:spacing w:before="0" w:after="0"/>
        <w:rPr>
          <w:b w:val="0"/>
          <w:sz w:val="26"/>
          <w:szCs w:val="26"/>
          <w:lang w:val="ru-RU"/>
        </w:rPr>
      </w:pPr>
      <w:bookmarkStart w:id="106" w:name="_Toc101190907"/>
      <w:r w:rsidRPr="00265EBC">
        <w:rPr>
          <w:b w:val="0"/>
          <w:sz w:val="26"/>
          <w:szCs w:val="26"/>
          <w:lang w:val="ru-RU"/>
        </w:rPr>
        <w:t>65.</w:t>
      </w:r>
      <w:r w:rsidRPr="00265EBC">
        <w:rPr>
          <w:b w:val="0"/>
          <w:sz w:val="26"/>
          <w:szCs w:val="26"/>
        </w:rPr>
        <w:t> </w:t>
      </w:r>
      <w:r w:rsidRPr="00265EBC">
        <w:rPr>
          <w:b w:val="0"/>
          <w:sz w:val="26"/>
          <w:szCs w:val="26"/>
          <w:lang w:val="ru-RU"/>
        </w:rPr>
        <w:t>Порядок рассмотрения заявок на участие в запросе котировок в электронной форме, участниками которого могут быть только субъекты малого и среднего предпринимательства</w:t>
      </w:r>
      <w:bookmarkEnd w:id="106"/>
    </w:p>
    <w:p w14:paraId="2ADD0CE8" w14:textId="77777777" w:rsidR="00265EBC" w:rsidRPr="00265EBC" w:rsidRDefault="00265EBC" w:rsidP="00265EBC">
      <w:pPr>
        <w:pStyle w:val="aa"/>
        <w:ind w:left="0" w:firstLine="709"/>
        <w:jc w:val="both"/>
        <w:rPr>
          <w:sz w:val="26"/>
          <w:szCs w:val="26"/>
          <w:lang w:val="ru-RU"/>
        </w:rPr>
      </w:pPr>
    </w:p>
    <w:p w14:paraId="7D44EF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65.1. Оператор ЭП направляет заказчику заявки на участие в запросе котировок в электронной форме с участием субъектов МСП не позднее дня, </w:t>
      </w:r>
      <w:r w:rsidRPr="00265EBC">
        <w:rPr>
          <w:rFonts w:ascii="Times New Roman" w:hAnsi="Times New Roman" w:cs="Times New Roman"/>
          <w:sz w:val="26"/>
          <w:szCs w:val="26"/>
        </w:rPr>
        <w:lastRenderedPageBreak/>
        <w:t>следующего за днем окончания срока подачи заявок на участие в запросе котировок в электронной форме с участием субъектов МСП, установленного в извещении.</w:t>
      </w:r>
    </w:p>
    <w:p w14:paraId="58AF9AC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65.2. В течение 1 рабочего дня после направления оператором ЭП информации, указанной в пункте 65.1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комиссия рассматривает заявки на участие в запросе котировок в электронной форме с участием субъектов МСП на соответствие требованиям, установленным извещением о проведении запроса котировок в электронной форме с участием субъектов МСП, и осуществляет проверку соответствия участников закупки требованиям, установленным </w:t>
      </w:r>
      <w:r w:rsidR="00080236">
        <w:rPr>
          <w:rFonts w:ascii="Times New Roman" w:hAnsi="Times New Roman" w:cs="Times New Roman"/>
          <w:sz w:val="26"/>
          <w:szCs w:val="26"/>
        </w:rPr>
        <w:t>Положением о закупках</w:t>
      </w:r>
      <w:r w:rsidR="002D7D64">
        <w:rPr>
          <w:rFonts w:ascii="Times New Roman" w:hAnsi="Times New Roman" w:cs="Times New Roman"/>
          <w:sz w:val="26"/>
          <w:szCs w:val="26"/>
        </w:rPr>
        <w:t xml:space="preserve"> </w:t>
      </w:r>
      <w:r w:rsidRPr="00265EBC">
        <w:rPr>
          <w:rFonts w:ascii="Times New Roman" w:hAnsi="Times New Roman" w:cs="Times New Roman"/>
          <w:sz w:val="26"/>
          <w:szCs w:val="26"/>
        </w:rPr>
        <w:t>и извещением о проведении запроса котировок в электронной форме с участием субъектов МСП,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 участием субъектов МСП, в которой содержится наименьшее предложение о цене договора, присваивается первый порядковый номер.</w:t>
      </w:r>
    </w:p>
    <w:p w14:paraId="63D1BD4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14:paraId="00581A3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65.3. По результатам рассмотрения заявок на участие в запросе котировок в электронной форме с участием субъектов МСП комиссия принимает решение о признании заявки на участие в запросе котировок в электронной форме с участием субъектов МСП и участника такого запроса котировок, подавшего данную заявку, соответствующими требованиям, установленным в извещении о проведении запроса котировок в электронной форме с участием субъектов МСП, либо решение о несоответствии заявки и (или) участника требованиям, установленным в извещении о проведении запроса котировок в электронной форме с участием субъектов МСП, и об отклонении заявки в случаях, которые предусмотрены пунктом 65.4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Отклонение заявки на участие в запросе котировок в электронной форме с участием субъектов МСП по основаниям, не предусмотренным пунктом 65.4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 допускается.</w:t>
      </w:r>
    </w:p>
    <w:p w14:paraId="4EF2E21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65.4. Заявка участника запроса котировок в электронной форме с участием субъектов МСП подлежит отклонению в случае:</w:t>
      </w:r>
    </w:p>
    <w:p w14:paraId="56D8369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пунктами 64.2–64.3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указанных документов и (или) информации требованиям, установленным извещением о проведении запроса котировок в электронной форме с участием субъектов МСП;</w:t>
      </w:r>
    </w:p>
    <w:p w14:paraId="3FB41E5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7BFCF2B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заявки требованиям извещения о закупке.</w:t>
      </w:r>
    </w:p>
    <w:p w14:paraId="31F8C4D4"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65.5. В случае установления недостоверности информации, представленной участником запроса котировок в электронной форме с участием субъектов МСП, комиссия обязана отстранить такого участника от участия в этом запросе котировок в электронной форме с участием субъектов МСП на любом этапе его проведения.</w:t>
      </w:r>
    </w:p>
    <w:p w14:paraId="2FA3CB37"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65.6. Победителем запроса котировок в электронной форме с участием субъектов МСП признается участник такого запроса котировок, заявке которого присвоен меньший порядковый номер.</w:t>
      </w:r>
    </w:p>
    <w:p w14:paraId="39B7BA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65.7. В случае если не поступило заявок на участие в запросе котировок в электронной форме с участием субъектов МСП, или комиссией отклонены все </w:t>
      </w:r>
      <w:r w:rsidRPr="00265EBC">
        <w:rPr>
          <w:rFonts w:ascii="Times New Roman" w:hAnsi="Times New Roman" w:cs="Times New Roman"/>
          <w:sz w:val="26"/>
          <w:szCs w:val="26"/>
        </w:rPr>
        <w:lastRenderedPageBreak/>
        <w:t xml:space="preserve">поданные заявки на участие в запросе котировок в электронной форме с участием субъектов МСП,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в электронной форме с участием субъектов МСП, запрос котировок в электронной форме с участием субъектов МСП признается несостоявшимся. </w:t>
      </w:r>
    </w:p>
    <w:p w14:paraId="587798F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запрос котировок в электронной форме с участием субъектов МСП признан несостоявшимся, вносится в протокол, составленный в соответствии с пунктом 65.9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F347D31" w14:textId="77777777" w:rsidR="00265EBC" w:rsidRPr="00265EBC" w:rsidRDefault="00265EBC" w:rsidP="00265EBC">
      <w:pPr>
        <w:pStyle w:val="aa"/>
        <w:ind w:left="0" w:firstLine="709"/>
        <w:jc w:val="both"/>
        <w:rPr>
          <w:sz w:val="26"/>
          <w:szCs w:val="26"/>
          <w:lang w:val="ru-RU"/>
        </w:rPr>
      </w:pPr>
      <w:r w:rsidRPr="00265EBC">
        <w:rPr>
          <w:sz w:val="26"/>
          <w:szCs w:val="26"/>
          <w:lang w:val="ru-RU"/>
        </w:rPr>
        <w:t>65.8.</w:t>
      </w:r>
      <w:r w:rsidRPr="00265EBC">
        <w:rPr>
          <w:sz w:val="26"/>
          <w:szCs w:val="26"/>
        </w:rPr>
        <w:t> </w:t>
      </w:r>
      <w:r w:rsidRPr="00265EBC">
        <w:rPr>
          <w:sz w:val="26"/>
          <w:szCs w:val="26"/>
          <w:lang w:val="ru-RU"/>
        </w:rPr>
        <w:t>По результ</w:t>
      </w:r>
      <w:r w:rsidRPr="00265EBC">
        <w:rPr>
          <w:strike/>
          <w:sz w:val="26"/>
          <w:szCs w:val="26"/>
          <w:lang w:val="ru-RU"/>
        </w:rPr>
        <w:t>а</w:t>
      </w:r>
      <w:r w:rsidRPr="00265EBC">
        <w:rPr>
          <w:sz w:val="26"/>
          <w:szCs w:val="26"/>
          <w:lang w:val="ru-RU"/>
        </w:rPr>
        <w:t>там рассмотрения и оценки заявок на участие в запросе котировок в электронной форме с участием субъектов МСП комиссия оформляет итоговый протокол запроса котировок в электронной форме с участием субъектов МСП, в котором должна содержаться информация, предусмотренная пунктом</w:t>
      </w:r>
      <w:r w:rsidRPr="00265EBC">
        <w:rPr>
          <w:sz w:val="26"/>
          <w:szCs w:val="26"/>
        </w:rPr>
        <w:t> </w:t>
      </w:r>
      <w:r w:rsidR="009D2F23">
        <w:rPr>
          <w:sz w:val="26"/>
          <w:szCs w:val="26"/>
          <w:lang w:val="ru-RU"/>
        </w:rPr>
        <w:t>9</w:t>
      </w:r>
      <w:r w:rsidRPr="00265EBC">
        <w:rPr>
          <w:sz w:val="26"/>
          <w:szCs w:val="26"/>
          <w:lang w:val="ru-RU"/>
        </w:rPr>
        <w:t xml:space="preserve">.2 </w:t>
      </w:r>
      <w:r w:rsidR="002D7D64">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 Указанный протокол составляется и подписывается всеми присутствующими на заседании членами комиссии в день окончания подведения итогов.</w:t>
      </w:r>
    </w:p>
    <w:p w14:paraId="1BB3C0DB" w14:textId="77777777" w:rsidR="00265EBC" w:rsidRPr="00265EBC" w:rsidRDefault="00265EBC" w:rsidP="00265EBC">
      <w:pPr>
        <w:pStyle w:val="aa"/>
        <w:ind w:left="0" w:firstLine="709"/>
        <w:jc w:val="both"/>
        <w:rPr>
          <w:sz w:val="26"/>
          <w:szCs w:val="26"/>
          <w:lang w:val="ru-RU"/>
        </w:rPr>
      </w:pPr>
      <w:r w:rsidRPr="00265EBC">
        <w:rPr>
          <w:sz w:val="26"/>
          <w:szCs w:val="26"/>
          <w:lang w:val="ru-RU"/>
        </w:rPr>
        <w:t>65.9.</w:t>
      </w:r>
      <w:r w:rsidRPr="00265EBC">
        <w:rPr>
          <w:sz w:val="26"/>
          <w:szCs w:val="26"/>
        </w:rPr>
        <w:t> </w:t>
      </w:r>
      <w:r w:rsidRPr="00265EBC">
        <w:rPr>
          <w:sz w:val="26"/>
          <w:szCs w:val="26"/>
          <w:lang w:val="ru-RU"/>
        </w:rPr>
        <w:t>Итоговый протокол запроса котировок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59FA555E" w14:textId="77777777" w:rsidR="00265EBC" w:rsidRPr="00265EBC" w:rsidRDefault="00265EBC" w:rsidP="00265EBC">
      <w:pPr>
        <w:pStyle w:val="aa"/>
        <w:ind w:left="0" w:firstLine="709"/>
        <w:jc w:val="both"/>
        <w:rPr>
          <w:sz w:val="26"/>
          <w:szCs w:val="26"/>
          <w:lang w:val="ru-RU"/>
        </w:rPr>
      </w:pPr>
    </w:p>
    <w:p w14:paraId="73A9DFBF" w14:textId="77777777" w:rsidR="00265EBC" w:rsidRPr="00265EBC" w:rsidRDefault="00265EBC" w:rsidP="00265EBC">
      <w:pPr>
        <w:pStyle w:val="2"/>
        <w:spacing w:before="0" w:after="0"/>
        <w:rPr>
          <w:b w:val="0"/>
          <w:sz w:val="26"/>
          <w:szCs w:val="26"/>
          <w:lang w:val="ru-RU"/>
        </w:rPr>
      </w:pPr>
      <w:bookmarkStart w:id="107" w:name="_Toc101190908"/>
      <w:r w:rsidRPr="00265EBC">
        <w:rPr>
          <w:b w:val="0"/>
          <w:sz w:val="26"/>
          <w:szCs w:val="26"/>
          <w:lang w:val="ru-RU"/>
        </w:rPr>
        <w:t>66.</w:t>
      </w:r>
      <w:r w:rsidRPr="00265EBC">
        <w:rPr>
          <w:b w:val="0"/>
          <w:sz w:val="26"/>
          <w:szCs w:val="26"/>
        </w:rPr>
        <w:t> </w:t>
      </w:r>
      <w:r w:rsidRPr="00265EBC">
        <w:rPr>
          <w:b w:val="0"/>
          <w:sz w:val="26"/>
          <w:szCs w:val="26"/>
          <w:lang w:val="ru-RU"/>
        </w:rPr>
        <w:t>Заключение договора по результатам запроса котировок в</w:t>
      </w:r>
      <w:r w:rsidRPr="00265EBC">
        <w:rPr>
          <w:b w:val="0"/>
          <w:sz w:val="26"/>
          <w:szCs w:val="26"/>
        </w:rPr>
        <w:t> </w:t>
      </w:r>
      <w:r w:rsidRPr="00265EBC">
        <w:rPr>
          <w:b w:val="0"/>
          <w:sz w:val="26"/>
          <w:szCs w:val="26"/>
          <w:lang w:val="ru-RU"/>
        </w:rPr>
        <w:t>электронной форме, участниками которого могут быть только субъекты малого и среднего предпринимательства</w:t>
      </w:r>
      <w:bookmarkEnd w:id="107"/>
    </w:p>
    <w:p w14:paraId="56F9921B" w14:textId="77777777" w:rsidR="00265EBC" w:rsidRPr="00265EBC" w:rsidRDefault="00265EBC" w:rsidP="00265EBC">
      <w:pPr>
        <w:pStyle w:val="aa"/>
        <w:ind w:left="0" w:firstLine="709"/>
        <w:jc w:val="both"/>
        <w:rPr>
          <w:sz w:val="26"/>
          <w:szCs w:val="26"/>
          <w:lang w:val="ru-RU"/>
        </w:rPr>
      </w:pPr>
    </w:p>
    <w:p w14:paraId="3F66E90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По результатам запроса котировок в электронной форме с участием субъектов МСП договор заключается в порядке, установленном </w:t>
      </w:r>
      <w:r w:rsidR="009D2F23">
        <w:rPr>
          <w:rFonts w:ascii="Times New Roman" w:hAnsi="Times New Roman" w:cs="Times New Roman"/>
          <w:sz w:val="26"/>
          <w:szCs w:val="26"/>
        </w:rPr>
        <w:t>разделом 91</w:t>
      </w:r>
      <w:r w:rsidRPr="009D2F23">
        <w:rPr>
          <w:rFonts w:ascii="Times New Roman" w:hAnsi="Times New Roman" w:cs="Times New Roman"/>
          <w:sz w:val="26"/>
          <w:szCs w:val="26"/>
        </w:rPr>
        <w:t xml:space="preserve"> </w:t>
      </w:r>
      <w:r w:rsidR="002D7D64">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9D2F23">
        <w:rPr>
          <w:rFonts w:ascii="Times New Roman" w:hAnsi="Times New Roman" w:cs="Times New Roman"/>
          <w:sz w:val="26"/>
          <w:szCs w:val="26"/>
        </w:rPr>
        <w:t>.</w:t>
      </w:r>
    </w:p>
    <w:p w14:paraId="6A07905B" w14:textId="77777777" w:rsidR="00265EBC" w:rsidRPr="00265EBC" w:rsidRDefault="00265EBC" w:rsidP="00265EBC">
      <w:pPr>
        <w:pStyle w:val="aa"/>
        <w:ind w:left="0" w:firstLine="709"/>
        <w:rPr>
          <w:sz w:val="26"/>
          <w:szCs w:val="26"/>
          <w:lang w:val="ru-RU"/>
        </w:rPr>
      </w:pPr>
    </w:p>
    <w:p w14:paraId="3F39DDD5" w14:textId="77777777" w:rsidR="00265EBC" w:rsidRPr="00265EBC" w:rsidRDefault="00265EBC" w:rsidP="00265EBC">
      <w:pPr>
        <w:pStyle w:val="2"/>
        <w:spacing w:before="0" w:after="0"/>
        <w:rPr>
          <w:b w:val="0"/>
          <w:sz w:val="26"/>
          <w:szCs w:val="26"/>
          <w:lang w:val="ru-RU"/>
        </w:rPr>
      </w:pPr>
      <w:bookmarkStart w:id="108" w:name="_Toc101190909"/>
      <w:r w:rsidRPr="00265EBC">
        <w:rPr>
          <w:b w:val="0"/>
          <w:sz w:val="26"/>
          <w:szCs w:val="26"/>
          <w:lang w:val="ru-RU"/>
        </w:rPr>
        <w:t>67.</w:t>
      </w:r>
      <w:r w:rsidRPr="00265EBC">
        <w:rPr>
          <w:b w:val="0"/>
          <w:sz w:val="26"/>
          <w:szCs w:val="26"/>
        </w:rPr>
        <w:t> </w:t>
      </w:r>
      <w:r w:rsidRPr="00265EBC">
        <w:rPr>
          <w:b w:val="0"/>
          <w:sz w:val="26"/>
          <w:szCs w:val="26"/>
          <w:lang w:val="ru-RU"/>
        </w:rPr>
        <w:t>Последствия признания запроса котировок в электронной форме, участниками которого могут быть только субъекты малого и среднего предпринимательства, несостоявшимся</w:t>
      </w:r>
      <w:bookmarkEnd w:id="108"/>
    </w:p>
    <w:p w14:paraId="2A000800" w14:textId="77777777" w:rsidR="00265EBC" w:rsidRPr="00265EBC" w:rsidRDefault="00265EBC" w:rsidP="00265EBC">
      <w:pPr>
        <w:pStyle w:val="aa"/>
        <w:ind w:left="0" w:firstLine="709"/>
        <w:jc w:val="both"/>
        <w:rPr>
          <w:sz w:val="26"/>
          <w:szCs w:val="26"/>
          <w:lang w:val="ru-RU"/>
        </w:rPr>
      </w:pPr>
    </w:p>
    <w:p w14:paraId="5E3FB6C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67.1.  Если запрос котировок в электронной форме с участием субъектов МСП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w:t>
      </w:r>
      <w:r w:rsidR="009D2F23">
        <w:rPr>
          <w:rFonts w:ascii="Times New Roman" w:hAnsi="Times New Roman" w:cs="Times New Roman"/>
          <w:sz w:val="26"/>
          <w:szCs w:val="26"/>
        </w:rPr>
        <w:t>разделом 91</w:t>
      </w:r>
      <w:r w:rsidR="00D019BE">
        <w:rPr>
          <w:rFonts w:ascii="Times New Roman" w:hAnsi="Times New Roman" w:cs="Times New Roman"/>
          <w:sz w:val="26"/>
          <w:szCs w:val="26"/>
        </w:rPr>
        <w:t xml:space="preserve"> настоящего</w:t>
      </w:r>
      <w:r w:rsidRPr="009D2F23">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9D2F23">
        <w:rPr>
          <w:rFonts w:ascii="Times New Roman" w:hAnsi="Times New Roman" w:cs="Times New Roman"/>
          <w:sz w:val="26"/>
          <w:szCs w:val="26"/>
        </w:rPr>
        <w:t>.</w:t>
      </w:r>
      <w:r w:rsidRPr="00265EBC">
        <w:rPr>
          <w:rFonts w:ascii="Times New Roman" w:hAnsi="Times New Roman" w:cs="Times New Roman"/>
          <w:sz w:val="26"/>
          <w:szCs w:val="26"/>
        </w:rPr>
        <w:t xml:space="preserve"> При этом договор заключается на условиях, которые предусмотрены заявкой на участие в запросе котировок в электронной форме с участием субъектов МСП,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14:paraId="4D52B9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67.2. Если запрос котировок в электронной форме с участием субъектов МСП признан несостоявшимся по причине отсутствия поданных или соответствующих заявок на участие в запросе котировок с участием субъектов МСП, заказчик вправе осуществить закупку у единственного поставщика (исполнителя, подрядчика) в соответствии с </w:t>
      </w:r>
      <w:r w:rsidR="009D2F23">
        <w:rPr>
          <w:rFonts w:ascii="Times New Roman" w:hAnsi="Times New Roman" w:cs="Times New Roman"/>
          <w:sz w:val="26"/>
          <w:szCs w:val="26"/>
        </w:rPr>
        <w:t>подпунктом 3 пункта88.2</w:t>
      </w:r>
      <w:r w:rsidRPr="009D2F23">
        <w:rPr>
          <w:rFonts w:ascii="Times New Roman" w:hAnsi="Times New Roman" w:cs="Times New Roman"/>
          <w:sz w:val="26"/>
          <w:szCs w:val="26"/>
        </w:rPr>
        <w:t xml:space="preserve">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9D2F23">
        <w:rPr>
          <w:rFonts w:ascii="Times New Roman" w:hAnsi="Times New Roman" w:cs="Times New Roman"/>
          <w:sz w:val="26"/>
          <w:szCs w:val="26"/>
        </w:rPr>
        <w:t xml:space="preserve"> </w:t>
      </w:r>
      <w:r w:rsidRPr="00265EBC">
        <w:rPr>
          <w:rFonts w:ascii="Times New Roman" w:hAnsi="Times New Roman" w:cs="Times New Roman"/>
          <w:sz w:val="26"/>
          <w:szCs w:val="26"/>
        </w:rPr>
        <w:t xml:space="preserve">без </w:t>
      </w:r>
      <w:r w:rsidRPr="00265EBC">
        <w:rPr>
          <w:rFonts w:ascii="Times New Roman" w:hAnsi="Times New Roman" w:cs="Times New Roman"/>
          <w:sz w:val="26"/>
          <w:szCs w:val="26"/>
        </w:rPr>
        <w:lastRenderedPageBreak/>
        <w:t>изменения ее условий по цене, указанной в извещении или сниженной по согласованию сторон, либо провести новую закупку.</w:t>
      </w:r>
    </w:p>
    <w:p w14:paraId="79B341D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67.3. В случае объявления о проведении повторной закупки любым конкурентным способом заказчик вправе изменить ее условия.</w:t>
      </w:r>
    </w:p>
    <w:p w14:paraId="6CF29ECA" w14:textId="77777777" w:rsidR="00265EBC" w:rsidRPr="00265EBC" w:rsidRDefault="00265EBC" w:rsidP="00265EBC">
      <w:pPr>
        <w:pStyle w:val="aa"/>
        <w:ind w:left="0" w:firstLine="709"/>
        <w:jc w:val="both"/>
        <w:rPr>
          <w:sz w:val="26"/>
          <w:szCs w:val="26"/>
          <w:lang w:val="ru-RU"/>
        </w:rPr>
      </w:pPr>
      <w:r w:rsidRPr="00265EBC">
        <w:rPr>
          <w:sz w:val="26"/>
          <w:szCs w:val="26"/>
          <w:lang w:val="ru-RU"/>
        </w:rPr>
        <w:t>67.4.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Pr="00265EBC">
        <w:rPr>
          <w:sz w:val="26"/>
          <w:szCs w:val="26"/>
          <w:lang w:val="ru-RU"/>
        </w:rPr>
        <w:t xml:space="preserve">11 </w:t>
      </w:r>
      <w:r w:rsidR="00D019BE">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32C28D9D" w14:textId="77777777" w:rsidR="00265EBC" w:rsidRPr="00265EBC" w:rsidRDefault="00265EBC" w:rsidP="00265EBC">
      <w:pPr>
        <w:pStyle w:val="aa"/>
        <w:ind w:left="0" w:firstLine="709"/>
        <w:jc w:val="both"/>
        <w:rPr>
          <w:sz w:val="26"/>
          <w:szCs w:val="26"/>
          <w:lang w:val="ru-RU"/>
        </w:rPr>
      </w:pPr>
    </w:p>
    <w:p w14:paraId="6CBF9EF8" w14:textId="77777777" w:rsidR="00265EBC" w:rsidRPr="00265EBC" w:rsidRDefault="00265EBC" w:rsidP="00265EBC">
      <w:pPr>
        <w:pStyle w:val="1"/>
        <w:spacing w:before="0" w:after="0"/>
        <w:rPr>
          <w:b w:val="0"/>
          <w:sz w:val="26"/>
          <w:szCs w:val="26"/>
          <w:lang w:val="ru-RU"/>
        </w:rPr>
      </w:pPr>
      <w:bookmarkStart w:id="109" w:name="_Toc527540335"/>
      <w:bookmarkStart w:id="110" w:name="_Toc101190910"/>
      <w:r w:rsidRPr="00265EBC">
        <w:rPr>
          <w:b w:val="0"/>
          <w:sz w:val="26"/>
          <w:szCs w:val="26"/>
          <w:lang w:val="ru-RU"/>
        </w:rPr>
        <w:t>68.</w:t>
      </w:r>
      <w:r w:rsidRPr="00265EBC">
        <w:rPr>
          <w:b w:val="0"/>
          <w:sz w:val="26"/>
          <w:szCs w:val="26"/>
        </w:rPr>
        <w:t> </w:t>
      </w:r>
      <w:r w:rsidRPr="00265EBC">
        <w:rPr>
          <w:b w:val="0"/>
          <w:sz w:val="26"/>
          <w:szCs w:val="26"/>
          <w:lang w:val="ru-RU"/>
        </w:rPr>
        <w:t>Запрос предложений в электронной форме</w:t>
      </w:r>
      <w:bookmarkEnd w:id="109"/>
      <w:bookmarkEnd w:id="110"/>
    </w:p>
    <w:p w14:paraId="0E426F42" w14:textId="77777777" w:rsidR="00265EBC" w:rsidRPr="00265EBC" w:rsidRDefault="00265EBC" w:rsidP="00265EBC">
      <w:pPr>
        <w:spacing w:after="0" w:line="240" w:lineRule="auto"/>
        <w:jc w:val="center"/>
        <w:rPr>
          <w:rFonts w:ascii="Times New Roman" w:hAnsi="Times New Roman" w:cs="Times New Roman"/>
          <w:sz w:val="26"/>
          <w:szCs w:val="26"/>
        </w:rPr>
      </w:pPr>
    </w:p>
    <w:p w14:paraId="25B2DE7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68.1.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проведении запроса предложений в электронной форме и содержит лучшие условия поставки товаров, выполнения работ, оказания услуг.</w:t>
      </w:r>
    </w:p>
    <w:p w14:paraId="5A0D4A8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68.2. Проведение запроса предложений в электронной форме осуществляется на ЭП.</w:t>
      </w:r>
    </w:p>
    <w:p w14:paraId="4AF0177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Запрос предложений в электронной форме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77C04F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68.3. Заказчик вправе осуществлять закупки путем проведения запроса предложений в электронной форме в случае, если начальная (максимальная) цена до</w:t>
      </w:r>
      <w:r w:rsidR="00D019BE">
        <w:rPr>
          <w:rFonts w:ascii="Times New Roman" w:hAnsi="Times New Roman" w:cs="Times New Roman"/>
          <w:sz w:val="26"/>
          <w:szCs w:val="26"/>
        </w:rPr>
        <w:t>говора не превышает 15 млн</w:t>
      </w:r>
      <w:r w:rsidRPr="00265EBC">
        <w:rPr>
          <w:rFonts w:ascii="Times New Roman" w:hAnsi="Times New Roman" w:cs="Times New Roman"/>
          <w:sz w:val="26"/>
          <w:szCs w:val="26"/>
        </w:rPr>
        <w:t xml:space="preserve"> рублей.</w:t>
      </w:r>
    </w:p>
    <w:p w14:paraId="27B3C85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68.4. Заказчик размещает в единой информационной системе извещение о проведении запроса предложений в электронной форме и документацию о проведении запроса предложений в электронной форме не менее чем за 7 рабочих дней до дня проведения такого запроса предложений. </w:t>
      </w:r>
    </w:p>
    <w:p w14:paraId="371A617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68.5. При осуществлении запроса предложений в электронной форме проведение переговоров заказчика с оператором ЭП и оператора ЭП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0A18F4B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68.6. Проведение переговоров между заказчиком или комиссией </w:t>
      </w:r>
      <w:proofErr w:type="gramStart"/>
      <w:r w:rsidRPr="00265EBC">
        <w:rPr>
          <w:rFonts w:ascii="Times New Roman" w:hAnsi="Times New Roman" w:cs="Times New Roman"/>
          <w:sz w:val="26"/>
          <w:szCs w:val="26"/>
        </w:rPr>
        <w:t>с  участником</w:t>
      </w:r>
      <w:proofErr w:type="gramEnd"/>
      <w:r w:rsidRPr="00265EBC">
        <w:rPr>
          <w:rFonts w:ascii="Times New Roman" w:hAnsi="Times New Roman" w:cs="Times New Roman"/>
          <w:sz w:val="26"/>
          <w:szCs w:val="26"/>
        </w:rPr>
        <w:t xml:space="preserve"> запроса предложений в электронной форме в отношении поданной им заявки на участие в запросе предложений в электронной форме не допускается.</w:t>
      </w:r>
    </w:p>
    <w:p w14:paraId="7A718B1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0F2C7ED" w14:textId="77777777" w:rsidR="00265EBC" w:rsidRPr="00265EBC" w:rsidRDefault="00265EBC" w:rsidP="00265EBC">
      <w:pPr>
        <w:pStyle w:val="2"/>
        <w:spacing w:before="0" w:after="0"/>
        <w:rPr>
          <w:b w:val="0"/>
          <w:sz w:val="26"/>
          <w:szCs w:val="26"/>
          <w:lang w:val="ru-RU"/>
        </w:rPr>
      </w:pPr>
      <w:bookmarkStart w:id="111" w:name="_Toc527540337"/>
      <w:bookmarkStart w:id="112" w:name="_Toc101190912"/>
      <w:bookmarkStart w:id="113" w:name="_Toc480368343"/>
      <w:r w:rsidRPr="00265EBC">
        <w:rPr>
          <w:b w:val="0"/>
          <w:sz w:val="26"/>
          <w:szCs w:val="26"/>
          <w:lang w:val="ru-RU"/>
        </w:rPr>
        <w:t>69.</w:t>
      </w:r>
      <w:r w:rsidRPr="00265EBC">
        <w:rPr>
          <w:b w:val="0"/>
          <w:sz w:val="26"/>
          <w:szCs w:val="26"/>
        </w:rPr>
        <w:t> </w:t>
      </w:r>
      <w:r w:rsidRPr="00265EBC">
        <w:rPr>
          <w:b w:val="0"/>
          <w:sz w:val="26"/>
          <w:szCs w:val="26"/>
          <w:lang w:val="ru-RU"/>
        </w:rPr>
        <w:t>Извещение о проведении запроса предложений в электронной форме</w:t>
      </w:r>
      <w:bookmarkEnd w:id="111"/>
      <w:bookmarkEnd w:id="112"/>
    </w:p>
    <w:p w14:paraId="2CECBA9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0C0326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69.1. В извещении о проведении запроса предложений в электронной форме должны быть указаны следующие сведения:</w:t>
      </w:r>
    </w:p>
    <w:p w14:paraId="385ADF61"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4.2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11386209"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дата подведения итогов.</w:t>
      </w:r>
    </w:p>
    <w:p w14:paraId="3B15A5E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69.2. Заказчик вправе принять решение о внесении изменений </w:t>
      </w:r>
      <w:proofErr w:type="gramStart"/>
      <w:r w:rsidRPr="00265EBC">
        <w:rPr>
          <w:rFonts w:ascii="Times New Roman" w:hAnsi="Times New Roman" w:cs="Times New Roman"/>
          <w:sz w:val="26"/>
          <w:szCs w:val="26"/>
        </w:rPr>
        <w:t>в  извещение</w:t>
      </w:r>
      <w:proofErr w:type="gramEnd"/>
      <w:r w:rsidRPr="00265EBC">
        <w:rPr>
          <w:rFonts w:ascii="Times New Roman" w:hAnsi="Times New Roman" w:cs="Times New Roman"/>
          <w:sz w:val="26"/>
          <w:szCs w:val="26"/>
        </w:rPr>
        <w:t xml:space="preserve"> о проведении запроса предложений в электронной форме в соответствии с разделом 6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88B207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69.3. Заказчик вправе дополнительно опубликовать извещение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предложений в электронной форме и документацию о проведении запроса предложений в электронной форме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лицам, способным осуществить поставки товаров, выполнение работ, оказание услуг, являющихся предметом закупки.</w:t>
      </w:r>
    </w:p>
    <w:p w14:paraId="1C69EF0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69.4. Извещение о проведении запроса предложений в электронной форме и документация о запросе предложений в электронной форме должны быть доступны для ознакомления в единой информационной системе или на сайте заказчика в случаях, установленных пунктом 3.6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w:t>
      </w:r>
      <w:proofErr w:type="gramStart"/>
      <w:r w:rsidRPr="00265EBC">
        <w:rPr>
          <w:rFonts w:ascii="Times New Roman" w:hAnsi="Times New Roman" w:cs="Times New Roman"/>
          <w:sz w:val="26"/>
          <w:szCs w:val="26"/>
        </w:rPr>
        <w:t>без  взимания</w:t>
      </w:r>
      <w:proofErr w:type="gramEnd"/>
      <w:r w:rsidRPr="00265EBC">
        <w:rPr>
          <w:rFonts w:ascii="Times New Roman" w:hAnsi="Times New Roman" w:cs="Times New Roman"/>
          <w:sz w:val="26"/>
          <w:szCs w:val="26"/>
        </w:rPr>
        <w:t xml:space="preserve"> платы.</w:t>
      </w:r>
    </w:p>
    <w:p w14:paraId="2704431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98F0892" w14:textId="77777777" w:rsidR="00265EBC" w:rsidRPr="00265EBC" w:rsidRDefault="00265EBC" w:rsidP="00265EBC">
      <w:pPr>
        <w:pStyle w:val="2"/>
        <w:spacing w:before="0" w:after="0"/>
        <w:rPr>
          <w:b w:val="0"/>
          <w:sz w:val="26"/>
          <w:szCs w:val="26"/>
          <w:lang w:val="ru-RU"/>
        </w:rPr>
      </w:pPr>
      <w:bookmarkStart w:id="114" w:name="_Toc527540338"/>
      <w:bookmarkStart w:id="115" w:name="_Toc101190913"/>
      <w:r w:rsidRPr="00265EBC">
        <w:rPr>
          <w:b w:val="0"/>
          <w:sz w:val="26"/>
          <w:szCs w:val="26"/>
          <w:lang w:val="ru-RU"/>
        </w:rPr>
        <w:t>70.</w:t>
      </w:r>
      <w:r w:rsidRPr="00265EBC">
        <w:rPr>
          <w:b w:val="0"/>
          <w:sz w:val="26"/>
          <w:szCs w:val="26"/>
        </w:rPr>
        <w:t> </w:t>
      </w:r>
      <w:r w:rsidRPr="00265EBC">
        <w:rPr>
          <w:b w:val="0"/>
          <w:sz w:val="26"/>
          <w:szCs w:val="26"/>
          <w:lang w:val="ru-RU"/>
        </w:rPr>
        <w:t>Документация о проведении запроса предложений в электронной форме</w:t>
      </w:r>
      <w:bookmarkEnd w:id="114"/>
      <w:bookmarkEnd w:id="115"/>
    </w:p>
    <w:p w14:paraId="2F48B7D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bookmarkEnd w:id="113"/>
    <w:p w14:paraId="13C23F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70.1. Документация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разрабатывается и подлежит утверждению руководителем заказчика или уполномоченным лицом, имеющим право действовать от имени заказчика.</w:t>
      </w:r>
    </w:p>
    <w:p w14:paraId="1DFF5DE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70.2. В документации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должны быть указаны следующие сведения:</w:t>
      </w:r>
    </w:p>
    <w:p w14:paraId="68C2EAC4"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5.1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18B55EB6"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00FF291D"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порядок проведения запроса предложений в электронной форме;</w:t>
      </w:r>
    </w:p>
    <w:p w14:paraId="57D8EB77"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подведения итогов.</w:t>
      </w:r>
    </w:p>
    <w:p w14:paraId="37CE1B5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70.3. К документации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должен быть приложен проект договора, который является неотъемлемой частью документации о проведении такого запроса предложений.</w:t>
      </w:r>
    </w:p>
    <w:p w14:paraId="78FB6EC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70.4. Документация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подлежит обязательному размещению в единой информационной системе одновременно с извещением о проведении запроса предложений в электронной форме.</w:t>
      </w:r>
    </w:p>
    <w:p w14:paraId="60D5E5D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70.5. Заказчик вправе принять решение о внесении изменений </w:t>
      </w:r>
      <w:proofErr w:type="gramStart"/>
      <w:r w:rsidRPr="00265EBC">
        <w:rPr>
          <w:rFonts w:ascii="Times New Roman" w:hAnsi="Times New Roman" w:cs="Times New Roman"/>
          <w:sz w:val="26"/>
          <w:szCs w:val="26"/>
        </w:rPr>
        <w:t>в  документацию</w:t>
      </w:r>
      <w:proofErr w:type="gramEnd"/>
      <w:r w:rsidRPr="00265EBC">
        <w:rPr>
          <w:rFonts w:ascii="Times New Roman" w:hAnsi="Times New Roman" w:cs="Times New Roman"/>
          <w:sz w:val="26"/>
          <w:szCs w:val="26"/>
        </w:rPr>
        <w:t xml:space="preserve"> о проведении запроса предложений в электронной форме в соответствии с разделом 6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8E04F3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70.6. Сведения, содержащиеся в документации о проведении запроса предложений в электронной форме, должны соответствовать сведениям, указанным в извещении о проведении запроса предложений в электронной форме.</w:t>
      </w:r>
    </w:p>
    <w:p w14:paraId="204AC09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ECB9774" w14:textId="77777777" w:rsidR="00265EBC" w:rsidRPr="00265EBC" w:rsidRDefault="00265EBC" w:rsidP="00265EBC">
      <w:pPr>
        <w:pStyle w:val="2"/>
        <w:spacing w:before="0" w:after="0"/>
        <w:rPr>
          <w:b w:val="0"/>
          <w:sz w:val="26"/>
          <w:szCs w:val="26"/>
          <w:lang w:val="ru-RU"/>
        </w:rPr>
      </w:pPr>
      <w:bookmarkStart w:id="116" w:name="_Toc101190914"/>
      <w:r w:rsidRPr="00265EBC">
        <w:rPr>
          <w:b w:val="0"/>
          <w:sz w:val="26"/>
          <w:szCs w:val="26"/>
          <w:lang w:val="ru-RU"/>
        </w:rPr>
        <w:t>71.</w:t>
      </w:r>
      <w:r w:rsidRPr="00265EBC">
        <w:rPr>
          <w:b w:val="0"/>
          <w:sz w:val="26"/>
          <w:szCs w:val="26"/>
        </w:rPr>
        <w:t> </w:t>
      </w:r>
      <w:r w:rsidRPr="00265EBC">
        <w:rPr>
          <w:b w:val="0"/>
          <w:sz w:val="26"/>
          <w:szCs w:val="26"/>
          <w:lang w:val="ru-RU"/>
        </w:rPr>
        <w:t>Критерии оценки и сопоставления заявок на участие в запросе предложений в электронной форме</w:t>
      </w:r>
      <w:bookmarkEnd w:id="116"/>
    </w:p>
    <w:p w14:paraId="137E303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B0D214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Критерии оценки и сопоставления заявок на участие в запросе предложений в электронной форме устанавливаются в соответствии </w:t>
      </w:r>
      <w:proofErr w:type="gramStart"/>
      <w:r w:rsidRPr="00265EBC">
        <w:rPr>
          <w:rFonts w:ascii="Times New Roman" w:hAnsi="Times New Roman" w:cs="Times New Roman"/>
          <w:sz w:val="26"/>
          <w:szCs w:val="26"/>
        </w:rPr>
        <w:t>с  пунктом</w:t>
      </w:r>
      <w:proofErr w:type="gramEnd"/>
      <w:r w:rsidRPr="00265EBC">
        <w:rPr>
          <w:rFonts w:ascii="Times New Roman" w:hAnsi="Times New Roman" w:cs="Times New Roman"/>
          <w:sz w:val="26"/>
          <w:szCs w:val="26"/>
        </w:rPr>
        <w:t xml:space="preserve"> 5.5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1C24C19"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45EE5AFC" w14:textId="77777777" w:rsidR="00265EBC" w:rsidRPr="00265EBC" w:rsidRDefault="00265EBC" w:rsidP="00265EBC">
      <w:pPr>
        <w:pStyle w:val="2"/>
        <w:spacing w:before="0" w:after="0"/>
        <w:rPr>
          <w:b w:val="0"/>
          <w:sz w:val="26"/>
          <w:szCs w:val="26"/>
          <w:lang w:val="ru-RU"/>
        </w:rPr>
      </w:pPr>
      <w:bookmarkStart w:id="117" w:name="_Toc527540339"/>
      <w:bookmarkStart w:id="118" w:name="_Toc101190915"/>
      <w:r w:rsidRPr="00265EBC">
        <w:rPr>
          <w:b w:val="0"/>
          <w:sz w:val="26"/>
          <w:szCs w:val="26"/>
          <w:lang w:val="ru-RU"/>
        </w:rPr>
        <w:t>72.</w:t>
      </w:r>
      <w:r w:rsidRPr="00265EBC">
        <w:rPr>
          <w:b w:val="0"/>
          <w:sz w:val="26"/>
          <w:szCs w:val="26"/>
        </w:rPr>
        <w:t> </w:t>
      </w:r>
      <w:r w:rsidRPr="00265EBC">
        <w:rPr>
          <w:b w:val="0"/>
          <w:sz w:val="26"/>
          <w:szCs w:val="26"/>
          <w:lang w:val="ru-RU"/>
        </w:rPr>
        <w:t>Порядок подачи участником заявки на участие в запросе предложений в электронной форме</w:t>
      </w:r>
      <w:bookmarkEnd w:id="117"/>
      <w:bookmarkEnd w:id="118"/>
    </w:p>
    <w:p w14:paraId="642551C8"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6BF568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72.1. Для участия в запросе предложений в электронной форме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и в срок, которые установлены документацией о проведении запроса предложений в электронной форме, посредством использования функционала ЭП в соответствии с регламентом работы ЭП.</w:t>
      </w:r>
    </w:p>
    <w:p w14:paraId="7566351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72.2. Заявка на участие в запросе предложений в электронной форме должна содержать указанную заказчиком в документации о проведении запроса предложений информацию, а именно:</w:t>
      </w:r>
    </w:p>
    <w:p w14:paraId="6D10270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согласие участника закупки исполнить условия договора, указанные в извещении и документации о проведении запроса предложений в электронной форме;</w:t>
      </w:r>
    </w:p>
    <w:p w14:paraId="1FB5DF5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1F4584B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49021DB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конкретные показатели товара, соответствующие значениям, установленным документацией о проведении запроса предложений в электронной форме;</w:t>
      </w:r>
    </w:p>
    <w:p w14:paraId="713B44F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наличии);</w:t>
      </w:r>
    </w:p>
    <w:p w14:paraId="09D1436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предложений в электронной форме;</w:t>
      </w:r>
    </w:p>
    <w:p w14:paraId="3C14469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5)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w:t>
      </w:r>
      <w:proofErr w:type="gramStart"/>
      <w:r w:rsidRPr="00265EBC">
        <w:rPr>
          <w:rFonts w:ascii="Times New Roman" w:hAnsi="Times New Roman" w:cs="Times New Roman"/>
          <w:sz w:val="26"/>
          <w:szCs w:val="26"/>
        </w:rPr>
        <w:t>В  случае</w:t>
      </w:r>
      <w:proofErr w:type="gramEnd"/>
      <w:r w:rsidRPr="00265EBC">
        <w:rPr>
          <w:rFonts w:ascii="Times New Roman" w:hAnsi="Times New Roman" w:cs="Times New Roman"/>
          <w:sz w:val="26"/>
          <w:szCs w:val="26"/>
        </w:rPr>
        <w:t xml:space="preserve"> если от имени участника закупки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w:t>
      </w:r>
      <w:r w:rsidRPr="00265EBC">
        <w:rPr>
          <w:rFonts w:ascii="Times New Roman" w:hAnsi="Times New Roman" w:cs="Times New Roman"/>
          <w:sz w:val="26"/>
          <w:szCs w:val="26"/>
        </w:rPr>
        <w:lastRenderedPageBreak/>
        <w:t>заверенную печатью (при наличии) участника такого запроса предложений и подписанную руководителем участника запроса предложений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предложений в электронной форме, заявка должна содержать также документ, подтверждающий полномочия такого лица на подписание доверенности;</w:t>
      </w:r>
    </w:p>
    <w:p w14:paraId="70E5368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копии учредительных документов участника запроса предложений в электронной форме (для юридических лиц), копию документа, удостоверяющего личность (для физических лиц);</w:t>
      </w:r>
    </w:p>
    <w:p w14:paraId="246A5FF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 декларацию о соответствии участника требованиям, установленным согласно </w:t>
      </w:r>
      <w:r w:rsidR="00AE6B34">
        <w:rPr>
          <w:rFonts w:ascii="Times New Roman" w:hAnsi="Times New Roman" w:cs="Times New Roman"/>
          <w:sz w:val="26"/>
          <w:szCs w:val="26"/>
        </w:rPr>
        <w:t>подпунктам 2–</w:t>
      </w:r>
      <w:r w:rsidRPr="00265EBC">
        <w:rPr>
          <w:rFonts w:ascii="Times New Roman" w:hAnsi="Times New Roman" w:cs="Times New Roman"/>
          <w:sz w:val="26"/>
          <w:szCs w:val="26"/>
        </w:rPr>
        <w:t xml:space="preserve">9 </w:t>
      </w:r>
      <w:r w:rsidR="00AE6B34">
        <w:rPr>
          <w:rFonts w:ascii="Times New Roman" w:hAnsi="Times New Roman" w:cs="Times New Roman"/>
          <w:sz w:val="26"/>
          <w:szCs w:val="26"/>
        </w:rPr>
        <w:t xml:space="preserve">пункта 14.1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1FF06F1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документы или копии документов, подтверждающие соответствие участника запроса предложений в электронной форме требованиям, установленным в документации о проведении запроса предложений, в том числе о его соответствии единым квалификационным требованиям (при наличии требований в документации о проведении запроса предложений);</w:t>
      </w:r>
    </w:p>
    <w:p w14:paraId="65E3399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 декларацию о соответствии участника дополнительным требованиям, установленным согласно </w:t>
      </w:r>
      <w:r w:rsidR="00AE6B34">
        <w:rPr>
          <w:rFonts w:ascii="Times New Roman" w:hAnsi="Times New Roman" w:cs="Times New Roman"/>
          <w:sz w:val="26"/>
          <w:szCs w:val="26"/>
        </w:rPr>
        <w:t xml:space="preserve">подпункту </w:t>
      </w:r>
      <w:r w:rsidRPr="00265EBC">
        <w:rPr>
          <w:rFonts w:ascii="Times New Roman" w:hAnsi="Times New Roman" w:cs="Times New Roman"/>
          <w:sz w:val="26"/>
          <w:szCs w:val="26"/>
        </w:rPr>
        <w:t xml:space="preserve">3 </w:t>
      </w:r>
      <w:r w:rsidR="00AE6B34">
        <w:rPr>
          <w:rFonts w:ascii="Times New Roman" w:hAnsi="Times New Roman" w:cs="Times New Roman"/>
          <w:sz w:val="26"/>
          <w:szCs w:val="26"/>
        </w:rPr>
        <w:t xml:space="preserve">пункта 14.2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(при наличии требований в документации о проведении запроса предложений);</w:t>
      </w:r>
    </w:p>
    <w:p w14:paraId="5926684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предложение участника запроса предложений в электронной форме о цене договора. В случае если в извещении и документации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единиц товара, работы, услуги;</w:t>
      </w:r>
    </w:p>
    <w:p w14:paraId="317BF5C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11) предложение участника запроса предложений в электронной форме в отношении критериев оценки и сопоставления заявок на участие в закупке при установлении в документации о проведении запроса предложений в электронной форме критериев, предусмотренных пунктом 5.5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7B91197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12) документы или копии документов, подтверждающие соответствие товара (услуги, работы) требованиям, установленным в соответствии </w:t>
      </w:r>
      <w:proofErr w:type="gramStart"/>
      <w:r w:rsidRPr="00265EBC">
        <w:rPr>
          <w:rFonts w:ascii="Times New Roman" w:hAnsi="Times New Roman" w:cs="Times New Roman"/>
          <w:sz w:val="26"/>
          <w:szCs w:val="26"/>
        </w:rPr>
        <w:t>с  законодательством</w:t>
      </w:r>
      <w:proofErr w:type="gramEnd"/>
      <w:r w:rsidRPr="00265EBC">
        <w:rPr>
          <w:rFonts w:ascii="Times New Roman" w:hAnsi="Times New Roman" w:cs="Times New Roman"/>
          <w:sz w:val="26"/>
          <w:szCs w:val="26"/>
        </w:rPr>
        <w:t xml:space="preserve">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документации о проведении запроса предложений).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88B48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13)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6256B47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14) копию платежного поручения, в случае если извещением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предложений в электронной форме и документацией о проведении запроса предложений в электронной форме установлено требование обеспечения заявки и </w:t>
      </w:r>
      <w:r w:rsidRPr="00265EBC">
        <w:rPr>
          <w:rFonts w:ascii="Times New Roman" w:hAnsi="Times New Roman" w:cs="Times New Roman"/>
          <w:sz w:val="26"/>
          <w:szCs w:val="26"/>
        </w:rPr>
        <w:lastRenderedPageBreak/>
        <w:t>оно не осуществляется путем блокирования денежных средств на специальном открытом счете;</w:t>
      </w:r>
    </w:p>
    <w:p w14:paraId="3356327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15)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18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0CDAD50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72.3.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422B203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72.4. Требовать от участника закупки иные документы и информацию, за исключением предусмотренных </w:t>
      </w:r>
      <w:r w:rsidR="00D019BE">
        <w:rPr>
          <w:rFonts w:ascii="Times New Roman" w:hAnsi="Times New Roman" w:cs="Times New Roman"/>
          <w:sz w:val="26"/>
          <w:szCs w:val="26"/>
        </w:rPr>
        <w:t xml:space="preserve">настоящим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допускается.</w:t>
      </w:r>
    </w:p>
    <w:p w14:paraId="0B7EEFE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72.5. Участник запроса предложений в электронной форме вправе подать только одну заявку на участие в запросе предложений в электронной форме в отношении каждого предмета закупки в любое время с момента размещения извещения о его проведении до предусмотренных документацией о проведении запроса предложений даты и времени окончания срока подачи заявок на участие в запросе предложений в электронной форме.</w:t>
      </w:r>
    </w:p>
    <w:p w14:paraId="1FC69E0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72.6. Участник запроса предложений в электронной форме, подавший заявку на участие в запросе предложений в электронной форме, вправе изменить или отозвать свою заявку до истечения срока подачи заявок. Заявка на участие в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21A8567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72.7.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520A05B8" w14:textId="77777777" w:rsidR="00265EBC" w:rsidRPr="00265EBC" w:rsidRDefault="00265EBC" w:rsidP="00265EBC">
      <w:pPr>
        <w:pStyle w:val="13"/>
        <w:ind w:firstLine="709"/>
        <w:rPr>
          <w:sz w:val="26"/>
          <w:szCs w:val="26"/>
        </w:rPr>
      </w:pPr>
      <w:r w:rsidRPr="00265EBC">
        <w:rPr>
          <w:sz w:val="26"/>
          <w:szCs w:val="26"/>
        </w:rPr>
        <w:t xml:space="preserve">72.8. Лица, выступающие на стороне одного участника запроса предложений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658A52A9" w14:textId="77777777" w:rsidR="00265EBC" w:rsidRPr="00265EBC" w:rsidRDefault="00265EBC" w:rsidP="00265EBC">
      <w:pPr>
        <w:pStyle w:val="13"/>
        <w:ind w:firstLine="709"/>
        <w:rPr>
          <w:sz w:val="26"/>
          <w:szCs w:val="26"/>
        </w:rPr>
      </w:pPr>
      <w:r w:rsidRPr="00265EBC">
        <w:rPr>
          <w:sz w:val="26"/>
          <w:szCs w:val="26"/>
        </w:rPr>
        <w:t>72.9. Участник запроса предложений в электронной форме, на стороне которого выступают несколько лиц, должен представить в составе заявки на участие в запросе предложений в электронной форме все предусмотренные документацией о проведении запроса предложений в электронной форме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проведении запроса предложений в электронной форме, а в составе заявки на участие в запросе предложений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w:t>
      </w:r>
      <w:r w:rsidRPr="00265EBC">
        <w:rPr>
          <w:sz w:val="26"/>
          <w:szCs w:val="26"/>
          <w:lang w:val="en-US"/>
        </w:rPr>
        <w:t> </w:t>
      </w:r>
      <w:r w:rsidRPr="00265EBC">
        <w:rPr>
          <w:sz w:val="26"/>
          <w:szCs w:val="26"/>
        </w:rPr>
        <w:t xml:space="preserve">72.2 </w:t>
      </w:r>
      <w:r w:rsidR="00D019BE">
        <w:rPr>
          <w:sz w:val="26"/>
          <w:szCs w:val="26"/>
        </w:rPr>
        <w:t xml:space="preserve">настоящего </w:t>
      </w:r>
      <w:r w:rsidR="00E50DAF">
        <w:rPr>
          <w:sz w:val="26"/>
          <w:szCs w:val="26"/>
        </w:rPr>
        <w:t>Положения о закупках</w:t>
      </w:r>
      <w:r w:rsidRPr="00265EBC">
        <w:rPr>
          <w:sz w:val="26"/>
          <w:szCs w:val="26"/>
        </w:rPr>
        <w:t xml:space="preserve"> и указанные в документации о проведении запроса предложений в электронной форме, на каждое лицо, выступающее на стороне такого участника. </w:t>
      </w:r>
    </w:p>
    <w:p w14:paraId="0692100A" w14:textId="77777777" w:rsidR="00265EBC" w:rsidRPr="00265EBC" w:rsidRDefault="00265EBC" w:rsidP="00265EBC">
      <w:pPr>
        <w:pStyle w:val="13"/>
        <w:ind w:firstLine="709"/>
        <w:rPr>
          <w:sz w:val="26"/>
          <w:szCs w:val="26"/>
        </w:rPr>
      </w:pPr>
      <w:r w:rsidRPr="00265EBC">
        <w:rPr>
          <w:sz w:val="26"/>
          <w:szCs w:val="26"/>
        </w:rPr>
        <w:lastRenderedPageBreak/>
        <w:t>72.10. Участник запроса предложений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проведении запроса предложений в электронной форме</w:t>
      </w:r>
      <w:r w:rsidRPr="00265EBC">
        <w:rPr>
          <w:sz w:val="26"/>
          <w:szCs w:val="26"/>
          <w:lang w:eastAsia="en-US"/>
        </w:rPr>
        <w:t xml:space="preserve">. </w:t>
      </w:r>
    </w:p>
    <w:p w14:paraId="2C7DFFAA" w14:textId="77777777" w:rsidR="00265EBC" w:rsidRPr="00265EBC" w:rsidRDefault="00265EBC" w:rsidP="00265EBC">
      <w:pPr>
        <w:pStyle w:val="13"/>
        <w:ind w:firstLine="709"/>
        <w:rPr>
          <w:sz w:val="26"/>
          <w:szCs w:val="26"/>
        </w:rPr>
      </w:pPr>
      <w:r w:rsidRPr="00265EBC">
        <w:rPr>
          <w:sz w:val="26"/>
          <w:szCs w:val="26"/>
        </w:rPr>
        <w:t xml:space="preserve">72.11. Рассмотрение и оценка заявки участника запроса предложений в электронной форме, на стороне которого выступают несколько лиц, по критериям, предусмотренным пунктом 5.5 </w:t>
      </w:r>
      <w:r w:rsidR="00D019BE">
        <w:rPr>
          <w:sz w:val="26"/>
          <w:szCs w:val="26"/>
        </w:rPr>
        <w:t xml:space="preserve">настоящего </w:t>
      </w:r>
      <w:r w:rsidR="00E50DAF">
        <w:rPr>
          <w:sz w:val="26"/>
          <w:szCs w:val="26"/>
        </w:rPr>
        <w:t>Положения о закупках</w:t>
      </w:r>
      <w:r w:rsidRPr="00265EBC">
        <w:rPr>
          <w:sz w:val="26"/>
          <w:szCs w:val="26"/>
        </w:rPr>
        <w:t>, осуществляются в совокупности на основании сведений в отношении всех лиц, выступающих на стороне такого участника запроса предложений.</w:t>
      </w:r>
    </w:p>
    <w:p w14:paraId="78C5E0CA" w14:textId="77777777" w:rsidR="00265EBC" w:rsidRPr="00265EBC" w:rsidRDefault="00265EBC" w:rsidP="00265EBC">
      <w:pPr>
        <w:pStyle w:val="13"/>
        <w:ind w:firstLine="709"/>
        <w:rPr>
          <w:sz w:val="26"/>
          <w:szCs w:val="26"/>
        </w:rPr>
      </w:pPr>
      <w:r w:rsidRPr="00265EBC">
        <w:rPr>
          <w:sz w:val="26"/>
          <w:szCs w:val="26"/>
        </w:rPr>
        <w:t>72.12. В случае если победителем запроса предложений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5A4DA2E3"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F6EC1E4" w14:textId="77777777" w:rsidR="00265EBC" w:rsidRPr="00265EBC" w:rsidRDefault="00265EBC" w:rsidP="00265EBC">
      <w:pPr>
        <w:pStyle w:val="2"/>
        <w:spacing w:before="0" w:after="0"/>
        <w:rPr>
          <w:b w:val="0"/>
          <w:sz w:val="26"/>
          <w:szCs w:val="26"/>
          <w:lang w:val="ru-RU"/>
        </w:rPr>
      </w:pPr>
      <w:bookmarkStart w:id="119" w:name="_Toc527540340"/>
      <w:bookmarkStart w:id="120" w:name="_Toc101190916"/>
      <w:r w:rsidRPr="00265EBC">
        <w:rPr>
          <w:b w:val="0"/>
          <w:sz w:val="26"/>
          <w:szCs w:val="26"/>
          <w:lang w:val="ru-RU"/>
        </w:rPr>
        <w:t>73.</w:t>
      </w:r>
      <w:r w:rsidRPr="00265EBC">
        <w:rPr>
          <w:b w:val="0"/>
          <w:sz w:val="26"/>
          <w:szCs w:val="26"/>
        </w:rPr>
        <w:t> </w:t>
      </w:r>
      <w:r w:rsidRPr="00265EBC">
        <w:rPr>
          <w:b w:val="0"/>
          <w:sz w:val="26"/>
          <w:szCs w:val="26"/>
          <w:lang w:val="ru-RU"/>
        </w:rPr>
        <w:t>Порядок рассмотрения и оценки заявок на участие в запросе предложений в электронной форме</w:t>
      </w:r>
      <w:bookmarkEnd w:id="119"/>
      <w:bookmarkEnd w:id="120"/>
    </w:p>
    <w:p w14:paraId="07114975"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D3BCA4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73.1. Оператор ЭП направляет заказчику поданные заявки на участие в запросе предложений в электронной форме не позднее дня, следующего за днем окончания срока подачи заявок на участие в запросе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установленного в извещении, документации о проведении запроса предложений в электронной форме.</w:t>
      </w:r>
    </w:p>
    <w:p w14:paraId="39CB9ED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73.2. Срок рассмотрения и оценки заявок на участие в запросе предложений в электронной форме не может превышать 3 рабочих дней со дня окончания срока подачи заявок на участие в запросе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w:t>
      </w:r>
    </w:p>
    <w:p w14:paraId="5398AB64"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Комиссия рассматривает заявки на участие в запросе предложений в электронной форме на соответствие требованиям, установленным документацией о проведении запроса предложений в электронной форме, и осуществляет проверку соответствия участников закупки требованиям, установленным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извещением и документацией о проведении запроса предложений в электронной форме.</w:t>
      </w:r>
    </w:p>
    <w:p w14:paraId="22F3F1A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73.3. Заявка на участие в запросе предложений в электронной форме не отклоняется, если она соответствует требованиям извещения об  осуществлении запроса предложений в электронной форме и документации о проведении запроса предложений в электронной форме, а участник закупки, подавший такую заявку, признается участником запроса предложений в электронной форме, если его заявка соответствует требованиям, которые предъявляются к участнику закупки и указаны в документации о проведении запроса предложений в электронной форме.</w:t>
      </w:r>
    </w:p>
    <w:p w14:paraId="038A2A60"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73.4. </w:t>
      </w:r>
      <w:r w:rsidRPr="00265EBC">
        <w:rPr>
          <w:rFonts w:ascii="Times New Roman" w:hAnsi="Times New Roman" w:cs="Times New Roman"/>
          <w:sz w:val="26"/>
          <w:szCs w:val="26"/>
        </w:rPr>
        <w:t>Комиссия отклоняет заявку на участие в запросе предложений в электронной форме по основаниям, которые предусмотрены пунктом</w:t>
      </w:r>
      <w:r w:rsidRPr="00265EBC">
        <w:rPr>
          <w:rFonts w:ascii="Times New Roman" w:hAnsi="Times New Roman" w:cs="Times New Roman"/>
          <w:sz w:val="26"/>
          <w:szCs w:val="26"/>
          <w:lang w:val="en-US"/>
        </w:rPr>
        <w:t> </w:t>
      </w:r>
      <w:r w:rsidRPr="00265EBC">
        <w:rPr>
          <w:rFonts w:ascii="Times New Roman" w:hAnsi="Times New Roman" w:cs="Times New Roman"/>
          <w:sz w:val="26"/>
          <w:szCs w:val="26"/>
        </w:rPr>
        <w:t xml:space="preserve">73.5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Отклонение заявок на участие в запросе предложений в электронной форме по иным основаниям не допускается.</w:t>
      </w:r>
    </w:p>
    <w:p w14:paraId="668859C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73.5. Заявка участника запроса предложений в электронной форме </w:t>
      </w:r>
      <w:proofErr w:type="gramStart"/>
      <w:r w:rsidRPr="00265EBC">
        <w:rPr>
          <w:rFonts w:ascii="Times New Roman" w:hAnsi="Times New Roman" w:cs="Times New Roman"/>
          <w:sz w:val="26"/>
          <w:szCs w:val="26"/>
        </w:rPr>
        <w:t>отклоняется</w:t>
      </w:r>
      <w:proofErr w:type="gramEnd"/>
      <w:r w:rsidRPr="00265EBC">
        <w:rPr>
          <w:rFonts w:ascii="Times New Roman" w:hAnsi="Times New Roman" w:cs="Times New Roman"/>
          <w:sz w:val="26"/>
          <w:szCs w:val="26"/>
        </w:rPr>
        <w:t xml:space="preserve"> и такой участник не допускается к участию в запросе предложений в электронной форме в случае:</w:t>
      </w:r>
    </w:p>
    <w:p w14:paraId="17E8E3E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пунктом 72.2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или несоответствия указанных </w:t>
      </w:r>
      <w:r w:rsidRPr="00265EBC">
        <w:rPr>
          <w:rFonts w:ascii="Times New Roman" w:hAnsi="Times New Roman" w:cs="Times New Roman"/>
          <w:sz w:val="26"/>
          <w:szCs w:val="26"/>
        </w:rPr>
        <w:lastRenderedPageBreak/>
        <w:t xml:space="preserve">документов и (или) информации требованиям, установленным документацией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предложений в электронной форме.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5C7C397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предложений;</w:t>
      </w:r>
    </w:p>
    <w:p w14:paraId="24B5393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заявки квалификационным требованиям, установленным документацией о проведении запроса предложений в электронной форме (при наличии таких требований);</w:t>
      </w:r>
    </w:p>
    <w:p w14:paraId="5760A22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313ACF8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73.6.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w:t>
      </w:r>
    </w:p>
    <w:p w14:paraId="38390BF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73.7. Комиссия осуществляет оценку заявок на участие в запросе предложений в электронной форме, которые не были отклонены, для выявления победителя в запросе предложений в электронной форме.</w:t>
      </w:r>
    </w:p>
    <w:p w14:paraId="7F8D0853"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Оценка заявок на участие в запросе предложений в электронной форме не осуществляется в случае признания такого запроса предложений несостоявшимся в соответствии с пунктом</w:t>
      </w:r>
      <w:r w:rsidRPr="00265EBC">
        <w:rPr>
          <w:rFonts w:ascii="Times New Roman" w:hAnsi="Times New Roman" w:cs="Times New Roman"/>
          <w:sz w:val="26"/>
          <w:szCs w:val="26"/>
          <w:lang w:val="en-US"/>
        </w:rPr>
        <w:t> </w:t>
      </w:r>
      <w:r w:rsidRPr="00265EBC">
        <w:rPr>
          <w:rFonts w:ascii="Times New Roman" w:hAnsi="Times New Roman" w:cs="Times New Roman"/>
          <w:sz w:val="26"/>
          <w:szCs w:val="26"/>
        </w:rPr>
        <w:t xml:space="preserve">73.11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6085532F"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73.8. </w:t>
      </w:r>
      <w:r w:rsidRPr="00265EBC">
        <w:rPr>
          <w:rFonts w:ascii="Times New Roman" w:hAnsi="Times New Roman" w:cs="Times New Roman"/>
          <w:sz w:val="26"/>
          <w:szCs w:val="26"/>
        </w:rPr>
        <w:t xml:space="preserve">На основании результатов оценки заявок на участие в запросе предложений в электронной форме комиссия присваивает каждой заявке на участие в запросе предложений в электронной форме порядковый номер </w:t>
      </w:r>
      <w:proofErr w:type="gramStart"/>
      <w:r w:rsidRPr="00265EBC">
        <w:rPr>
          <w:rFonts w:ascii="Times New Roman" w:hAnsi="Times New Roman" w:cs="Times New Roman"/>
          <w:sz w:val="26"/>
          <w:szCs w:val="26"/>
        </w:rPr>
        <w:t>в  порядке</w:t>
      </w:r>
      <w:proofErr w:type="gramEnd"/>
      <w:r w:rsidRPr="00265EBC">
        <w:rPr>
          <w:rFonts w:ascii="Times New Roman" w:hAnsi="Times New Roman" w:cs="Times New Roman"/>
          <w:sz w:val="26"/>
          <w:szCs w:val="26"/>
        </w:rPr>
        <w:t xml:space="preserve"> уменьшения степени выгодности содержащихся в них условий исполнения договора. Заявке на участие в запросе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в которой содержатся лучшие условия исполнения договора, присваивается первый порядковый</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 xml:space="preserve">номер. </w:t>
      </w:r>
    </w:p>
    <w:p w14:paraId="75D515CD"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Не допускается осуществлять оценку и сопоставление заявок </w:t>
      </w:r>
      <w:proofErr w:type="gramStart"/>
      <w:r w:rsidRPr="00265EBC">
        <w:rPr>
          <w:rFonts w:ascii="Times New Roman" w:hAnsi="Times New Roman" w:cs="Times New Roman"/>
          <w:sz w:val="26"/>
          <w:szCs w:val="26"/>
        </w:rPr>
        <w:t>на  участие</w:t>
      </w:r>
      <w:proofErr w:type="gramEnd"/>
      <w:r w:rsidRPr="00265EBC">
        <w:rPr>
          <w:rFonts w:ascii="Times New Roman" w:hAnsi="Times New Roman" w:cs="Times New Roman"/>
          <w:sz w:val="26"/>
          <w:szCs w:val="26"/>
        </w:rPr>
        <w:t xml:space="preserve"> в закупке по критериям и в порядке, которые не указаны в документации о проведении запроса предложений в электронной форме. Требования, предъявляемые к участникам такого запроса предложений, к закупаемым товарам, работам, услугам, а также к условиям исполнения договора, критерии и порядок оценки и сопоставления заявок на участие в запросе предложений в электронной форме, установленные заказчиком, применяются в равной степени ко всем участникам такого запроса предложений, </w:t>
      </w:r>
      <w:proofErr w:type="gramStart"/>
      <w:r w:rsidRPr="00265EBC">
        <w:rPr>
          <w:rFonts w:ascii="Times New Roman" w:hAnsi="Times New Roman" w:cs="Times New Roman"/>
          <w:sz w:val="26"/>
          <w:szCs w:val="26"/>
        </w:rPr>
        <w:t>к  предлагаемым</w:t>
      </w:r>
      <w:proofErr w:type="gramEnd"/>
      <w:r w:rsidRPr="00265EBC">
        <w:rPr>
          <w:rFonts w:ascii="Times New Roman" w:hAnsi="Times New Roman" w:cs="Times New Roman"/>
          <w:sz w:val="26"/>
          <w:szCs w:val="26"/>
        </w:rPr>
        <w:t xml:space="preserve"> ими товарам, работам, услугам, к условиям исполнения договора.</w:t>
      </w:r>
    </w:p>
    <w:p w14:paraId="0AB2509D"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5CB4351"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73.9. </w:t>
      </w:r>
      <w:r w:rsidRPr="00265EBC">
        <w:rPr>
          <w:rFonts w:ascii="Times New Roman" w:hAnsi="Times New Roman" w:cs="Times New Roman"/>
          <w:sz w:val="26"/>
          <w:szCs w:val="26"/>
        </w:rPr>
        <w:t xml:space="preserve">Победителем запроса предложений в электронной форме признается участник такого запроса предложений, который предложил лучшие условия исполнения договора на основе критериев, указанных </w:t>
      </w:r>
      <w:proofErr w:type="gramStart"/>
      <w:r w:rsidRPr="00265EBC">
        <w:rPr>
          <w:rFonts w:ascii="Times New Roman" w:hAnsi="Times New Roman" w:cs="Times New Roman"/>
          <w:sz w:val="26"/>
          <w:szCs w:val="26"/>
        </w:rPr>
        <w:t>в  документации</w:t>
      </w:r>
      <w:proofErr w:type="gramEnd"/>
      <w:r w:rsidRPr="00265EBC">
        <w:rPr>
          <w:rFonts w:ascii="Times New Roman" w:hAnsi="Times New Roman" w:cs="Times New Roman"/>
          <w:sz w:val="26"/>
          <w:szCs w:val="26"/>
        </w:rPr>
        <w:t xml:space="preserve"> о проведении запроса предложений, и заявке на участие в запросе предложений в электронной форме которого присвоен первый порядковый номер.</w:t>
      </w:r>
    </w:p>
    <w:p w14:paraId="11E261AE"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lastRenderedPageBreak/>
        <w:t>73.10. </w:t>
      </w:r>
      <w:r w:rsidRPr="00265EBC">
        <w:rPr>
          <w:rFonts w:ascii="Times New Roman" w:hAnsi="Times New Roman" w:cs="Times New Roman"/>
          <w:sz w:val="26"/>
          <w:szCs w:val="26"/>
        </w:rPr>
        <w:t>По результатам рассмотрения и оценки заявок на участие в запросе предложений в электронной форме комиссия оформляет итоговый протокол, в котором должна содержаться информация, предусмотренная пунктом</w:t>
      </w:r>
      <w:r w:rsidRPr="00265EBC">
        <w:rPr>
          <w:rFonts w:ascii="Times New Roman" w:hAnsi="Times New Roman" w:cs="Times New Roman"/>
          <w:sz w:val="26"/>
          <w:szCs w:val="26"/>
          <w:lang w:val="en-US"/>
        </w:rPr>
        <w:t> </w:t>
      </w:r>
      <w:r w:rsidRPr="00265EBC">
        <w:rPr>
          <w:rFonts w:ascii="Times New Roman" w:hAnsi="Times New Roman" w:cs="Times New Roman"/>
          <w:sz w:val="26"/>
          <w:szCs w:val="26"/>
        </w:rPr>
        <w:t xml:space="preserve">9.2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Указанный протокол составляется </w:t>
      </w:r>
      <w:proofErr w:type="gramStart"/>
      <w:r w:rsidRPr="00265EBC">
        <w:rPr>
          <w:rFonts w:ascii="Times New Roman" w:hAnsi="Times New Roman" w:cs="Times New Roman"/>
          <w:sz w:val="26"/>
          <w:szCs w:val="26"/>
        </w:rPr>
        <w:t>и  подписывается</w:t>
      </w:r>
      <w:proofErr w:type="gramEnd"/>
      <w:r w:rsidRPr="00265EBC">
        <w:rPr>
          <w:rFonts w:ascii="Times New Roman" w:hAnsi="Times New Roman" w:cs="Times New Roman"/>
          <w:sz w:val="26"/>
          <w:szCs w:val="26"/>
        </w:rPr>
        <w:t xml:space="preserve"> комиссией в день подведения итогов.</w:t>
      </w:r>
    </w:p>
    <w:p w14:paraId="34CA0F60"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73.11. В случае если по результатам рассмотрения заявок на участие в запросе предложений в электронной форме комиссия отклонила все заявки или только одна заявка признана соответствующей требованиям, указанным в извещении и документации о проведении запроса предложений в электронной форме, или заявки на участие в таком запросе предложений не поступили, запрос предложений в электронной форме признается несостоявшимся.</w:t>
      </w:r>
    </w:p>
    <w:p w14:paraId="46BCB46F"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запрос предложений в электронной форме признан несостоявшимся, вносится в протокол, составленный в соответствии пунктом 73.10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062E90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73.12. Итоговый протокол в течение трех дней, следующих за днем его подписания, направляется заказчико</w:t>
      </w:r>
      <w:r w:rsidR="00D019BE">
        <w:rPr>
          <w:rFonts w:ascii="Times New Roman" w:hAnsi="Times New Roman" w:cs="Times New Roman"/>
          <w:sz w:val="26"/>
          <w:szCs w:val="26"/>
        </w:rPr>
        <w:t>м оператору ЭП и размещается в </w:t>
      </w:r>
      <w:r w:rsidRPr="00265EBC">
        <w:rPr>
          <w:rFonts w:ascii="Times New Roman" w:hAnsi="Times New Roman" w:cs="Times New Roman"/>
          <w:sz w:val="26"/>
          <w:szCs w:val="26"/>
        </w:rPr>
        <w:t>единой информационной системе.</w:t>
      </w:r>
    </w:p>
    <w:p w14:paraId="7D91ADA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8C05EF3" w14:textId="77777777" w:rsidR="00265EBC" w:rsidRPr="00265EBC" w:rsidRDefault="00265EBC" w:rsidP="00265EBC">
      <w:pPr>
        <w:pStyle w:val="2"/>
        <w:spacing w:before="0" w:after="0"/>
        <w:rPr>
          <w:b w:val="0"/>
          <w:sz w:val="26"/>
          <w:szCs w:val="26"/>
          <w:lang w:val="ru-RU"/>
        </w:rPr>
      </w:pPr>
      <w:bookmarkStart w:id="121" w:name="_Toc101190917"/>
      <w:bookmarkStart w:id="122" w:name="_Toc527540343"/>
      <w:r w:rsidRPr="00265EBC">
        <w:rPr>
          <w:b w:val="0"/>
          <w:sz w:val="26"/>
          <w:szCs w:val="26"/>
          <w:lang w:val="ru-RU"/>
        </w:rPr>
        <w:t>74.</w:t>
      </w:r>
      <w:r w:rsidRPr="00265EBC">
        <w:rPr>
          <w:b w:val="0"/>
          <w:sz w:val="26"/>
          <w:szCs w:val="26"/>
        </w:rPr>
        <w:t> </w:t>
      </w:r>
      <w:r w:rsidRPr="00265EBC">
        <w:rPr>
          <w:b w:val="0"/>
          <w:sz w:val="26"/>
          <w:szCs w:val="26"/>
          <w:lang w:val="ru-RU"/>
        </w:rPr>
        <w:t>Заключение договора по итогам запроса предложений в электронной форме</w:t>
      </w:r>
      <w:bookmarkEnd w:id="121"/>
    </w:p>
    <w:p w14:paraId="6707646B" w14:textId="77777777" w:rsidR="00265EBC" w:rsidRPr="00265EBC" w:rsidRDefault="00265EBC" w:rsidP="00265EBC">
      <w:pPr>
        <w:spacing w:after="0" w:line="240" w:lineRule="auto"/>
        <w:rPr>
          <w:rFonts w:ascii="Times New Roman" w:hAnsi="Times New Roman" w:cs="Times New Roman"/>
          <w:sz w:val="26"/>
          <w:szCs w:val="26"/>
        </w:rPr>
      </w:pPr>
    </w:p>
    <w:p w14:paraId="21A45C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По результатам запроса предложений в электронной форме договор заключается в порядке, установленном </w:t>
      </w:r>
      <w:r w:rsidR="009D2F23">
        <w:rPr>
          <w:rFonts w:ascii="Times New Roman" w:hAnsi="Times New Roman" w:cs="Times New Roman"/>
          <w:sz w:val="26"/>
          <w:szCs w:val="26"/>
        </w:rPr>
        <w:t>разделом 91</w:t>
      </w:r>
      <w:r w:rsidRPr="009D2F23">
        <w:rPr>
          <w:rFonts w:ascii="Times New Roman" w:hAnsi="Times New Roman" w:cs="Times New Roman"/>
          <w:sz w:val="26"/>
          <w:szCs w:val="26"/>
        </w:rPr>
        <w:t xml:space="preserve">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9D2F23">
        <w:rPr>
          <w:rFonts w:ascii="Times New Roman" w:hAnsi="Times New Roman" w:cs="Times New Roman"/>
          <w:sz w:val="26"/>
          <w:szCs w:val="26"/>
        </w:rPr>
        <w:t>.</w:t>
      </w:r>
    </w:p>
    <w:p w14:paraId="397994BD" w14:textId="77777777" w:rsidR="00265EBC" w:rsidRDefault="00265EBC" w:rsidP="00265EBC">
      <w:pPr>
        <w:spacing w:after="0" w:line="240" w:lineRule="auto"/>
        <w:rPr>
          <w:rFonts w:ascii="Times New Roman" w:hAnsi="Times New Roman" w:cs="Times New Roman"/>
          <w:sz w:val="26"/>
          <w:szCs w:val="26"/>
        </w:rPr>
      </w:pPr>
    </w:p>
    <w:p w14:paraId="084BEEC8" w14:textId="77777777" w:rsidR="00265EBC" w:rsidRPr="00265EBC" w:rsidRDefault="00265EBC" w:rsidP="00265EBC">
      <w:pPr>
        <w:pStyle w:val="2"/>
        <w:spacing w:before="0" w:after="0"/>
        <w:rPr>
          <w:b w:val="0"/>
          <w:sz w:val="26"/>
          <w:szCs w:val="26"/>
          <w:lang w:val="ru-RU"/>
        </w:rPr>
      </w:pPr>
      <w:bookmarkStart w:id="123" w:name="_Toc101190918"/>
      <w:r w:rsidRPr="00265EBC">
        <w:rPr>
          <w:b w:val="0"/>
          <w:sz w:val="26"/>
          <w:szCs w:val="26"/>
          <w:lang w:val="ru-RU"/>
        </w:rPr>
        <w:t>75.</w:t>
      </w:r>
      <w:r w:rsidRPr="00265EBC">
        <w:rPr>
          <w:b w:val="0"/>
          <w:sz w:val="26"/>
          <w:szCs w:val="26"/>
        </w:rPr>
        <w:t> </w:t>
      </w:r>
      <w:r w:rsidRPr="00265EBC">
        <w:rPr>
          <w:b w:val="0"/>
          <w:sz w:val="26"/>
          <w:szCs w:val="26"/>
          <w:lang w:val="ru-RU"/>
        </w:rPr>
        <w:t>Последствия признания запроса предложений в электронной форме несостоявшимся</w:t>
      </w:r>
      <w:bookmarkEnd w:id="122"/>
      <w:bookmarkEnd w:id="123"/>
    </w:p>
    <w:p w14:paraId="64141325"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12F5DE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75.1. Если запрос предложений в электронной форме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запросе предложений, признана соответствующей, договор заключается в по</w:t>
      </w:r>
      <w:r w:rsidR="009D2F23">
        <w:rPr>
          <w:rFonts w:ascii="Times New Roman" w:hAnsi="Times New Roman" w:cs="Times New Roman"/>
          <w:sz w:val="26"/>
          <w:szCs w:val="26"/>
        </w:rPr>
        <w:t>рядке, установленном разделом 91</w:t>
      </w:r>
      <w:r w:rsidRPr="00265EBC">
        <w:rPr>
          <w:rFonts w:ascii="Times New Roman" w:hAnsi="Times New Roman" w:cs="Times New Roman"/>
          <w:sz w:val="26"/>
          <w:szCs w:val="26"/>
        </w:rPr>
        <w:t xml:space="preserve">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договор заключается на условиях, которые предусмотрены заявкой на участие в запросе предложений в электронной форме и документацией о запросе предложений в электронной форме,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без изменения иных условий договора, а также заявки и заключить договор по цене, согласованной в процессе проведения таких переговоров.</w:t>
      </w:r>
    </w:p>
    <w:p w14:paraId="4131B97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75.2. Если запрос предложений в электронной форме признан несостоявшимся по причине отсутствия поданных или соответствующих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w:t>
      </w:r>
      <w:r w:rsidR="00D019BE">
        <w:rPr>
          <w:rFonts w:ascii="Times New Roman" w:hAnsi="Times New Roman" w:cs="Times New Roman"/>
          <w:sz w:val="26"/>
          <w:szCs w:val="26"/>
        </w:rPr>
        <w:t xml:space="preserve">    </w:t>
      </w:r>
      <w:r w:rsidRPr="00265EBC">
        <w:rPr>
          <w:rFonts w:ascii="Times New Roman" w:hAnsi="Times New Roman" w:cs="Times New Roman"/>
          <w:sz w:val="26"/>
          <w:szCs w:val="26"/>
        </w:rPr>
        <w:t xml:space="preserve"> </w:t>
      </w:r>
      <w:r w:rsidR="009D2F23">
        <w:rPr>
          <w:rFonts w:ascii="Times New Roman" w:hAnsi="Times New Roman" w:cs="Times New Roman"/>
          <w:sz w:val="26"/>
          <w:szCs w:val="26"/>
        </w:rPr>
        <w:t>подпунктом 3 пункта 88.2</w:t>
      </w:r>
      <w:r w:rsidRPr="009D2F23">
        <w:rPr>
          <w:rFonts w:ascii="Times New Roman" w:hAnsi="Times New Roman" w:cs="Times New Roman"/>
          <w:sz w:val="26"/>
          <w:szCs w:val="26"/>
        </w:rPr>
        <w:t xml:space="preserve">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2BA3CDC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75.3. В случае объявления о проведении повторной закупки любым</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конкурентным способом заказчик вправе изменить ее условия.</w:t>
      </w:r>
    </w:p>
    <w:p w14:paraId="461A7887" w14:textId="77777777" w:rsidR="00265EBC" w:rsidRPr="00265EBC" w:rsidRDefault="00265EBC" w:rsidP="00265EBC">
      <w:pPr>
        <w:pStyle w:val="aa"/>
        <w:ind w:left="0" w:firstLine="709"/>
        <w:jc w:val="both"/>
        <w:rPr>
          <w:sz w:val="26"/>
          <w:szCs w:val="26"/>
          <w:lang w:val="ru-RU"/>
        </w:rPr>
      </w:pPr>
      <w:r w:rsidRPr="00265EBC">
        <w:rPr>
          <w:sz w:val="26"/>
          <w:szCs w:val="26"/>
          <w:lang w:val="ru-RU"/>
        </w:rPr>
        <w:t>75.4.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Pr="00265EBC">
        <w:rPr>
          <w:sz w:val="26"/>
          <w:szCs w:val="26"/>
          <w:lang w:val="ru-RU"/>
        </w:rPr>
        <w:t xml:space="preserve">11 </w:t>
      </w:r>
      <w:r w:rsidR="00D019BE">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008EAB17" w14:textId="77777777" w:rsidR="00265EBC" w:rsidRDefault="00265EBC" w:rsidP="00265EBC">
      <w:pPr>
        <w:spacing w:after="0" w:line="240" w:lineRule="auto"/>
        <w:ind w:firstLine="709"/>
        <w:jc w:val="both"/>
        <w:rPr>
          <w:rFonts w:ascii="Times New Roman" w:hAnsi="Times New Roman" w:cs="Times New Roman"/>
          <w:sz w:val="26"/>
          <w:szCs w:val="26"/>
        </w:rPr>
      </w:pPr>
    </w:p>
    <w:p w14:paraId="7C462EE0" w14:textId="77777777" w:rsidR="00D019BE" w:rsidRDefault="00D019BE" w:rsidP="00265EBC">
      <w:pPr>
        <w:spacing w:after="0" w:line="240" w:lineRule="auto"/>
        <w:ind w:firstLine="709"/>
        <w:jc w:val="both"/>
        <w:rPr>
          <w:rFonts w:ascii="Times New Roman" w:hAnsi="Times New Roman" w:cs="Times New Roman"/>
          <w:sz w:val="26"/>
          <w:szCs w:val="26"/>
        </w:rPr>
      </w:pPr>
    </w:p>
    <w:p w14:paraId="2B8136F2" w14:textId="77777777" w:rsidR="00D019BE" w:rsidRPr="00265EBC" w:rsidRDefault="00D019BE" w:rsidP="00265EBC">
      <w:pPr>
        <w:spacing w:after="0" w:line="240" w:lineRule="auto"/>
        <w:ind w:firstLine="709"/>
        <w:jc w:val="both"/>
        <w:rPr>
          <w:rFonts w:ascii="Times New Roman" w:hAnsi="Times New Roman" w:cs="Times New Roman"/>
          <w:sz w:val="26"/>
          <w:szCs w:val="26"/>
        </w:rPr>
      </w:pPr>
    </w:p>
    <w:p w14:paraId="1725B2C4" w14:textId="77777777" w:rsidR="00265EBC" w:rsidRPr="00265EBC" w:rsidRDefault="00265EBC" w:rsidP="00265EBC">
      <w:pPr>
        <w:pStyle w:val="2"/>
        <w:spacing w:before="0" w:after="0"/>
        <w:rPr>
          <w:b w:val="0"/>
          <w:sz w:val="26"/>
          <w:szCs w:val="26"/>
          <w:lang w:val="ru-RU"/>
        </w:rPr>
      </w:pPr>
      <w:bookmarkStart w:id="124" w:name="_Toc101190919"/>
      <w:r w:rsidRPr="00265EBC">
        <w:rPr>
          <w:b w:val="0"/>
          <w:sz w:val="26"/>
          <w:szCs w:val="26"/>
          <w:lang w:val="ru-RU"/>
        </w:rPr>
        <w:t>76.</w:t>
      </w:r>
      <w:r w:rsidRPr="00265EBC">
        <w:rPr>
          <w:b w:val="0"/>
          <w:sz w:val="26"/>
          <w:szCs w:val="26"/>
        </w:rPr>
        <w:t> </w:t>
      </w:r>
      <w:r w:rsidRPr="00265EBC">
        <w:rPr>
          <w:b w:val="0"/>
          <w:sz w:val="26"/>
          <w:szCs w:val="26"/>
          <w:lang w:val="ru-RU"/>
        </w:rPr>
        <w:t>Проведение запроса предложений в электронной форме, участниками которого могут быть только субъекты малого и среднего предпринимательства</w:t>
      </w:r>
      <w:bookmarkEnd w:id="124"/>
    </w:p>
    <w:p w14:paraId="1C47BC4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70FD18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76.1. Под запросом предложений в электронной форме, участниками которого могут быть только субъекты малого и среднего предпри</w:t>
      </w:r>
      <w:r w:rsidR="00D019BE">
        <w:rPr>
          <w:rFonts w:ascii="Times New Roman" w:hAnsi="Times New Roman" w:cs="Times New Roman"/>
          <w:sz w:val="26"/>
          <w:szCs w:val="26"/>
        </w:rPr>
        <w:t>нимательства (далее – </w:t>
      </w:r>
      <w:r w:rsidRPr="00265EBC">
        <w:rPr>
          <w:rFonts w:ascii="Times New Roman" w:hAnsi="Times New Roman" w:cs="Times New Roman"/>
          <w:sz w:val="26"/>
          <w:szCs w:val="26"/>
        </w:rPr>
        <w:t>запрос предложений в электронной</w:t>
      </w:r>
      <w:r w:rsidR="00D019BE">
        <w:rPr>
          <w:rFonts w:ascii="Times New Roman" w:hAnsi="Times New Roman" w:cs="Times New Roman"/>
          <w:sz w:val="26"/>
          <w:szCs w:val="26"/>
        </w:rPr>
        <w:t xml:space="preserve"> форме с участием субъектов МСП</w:t>
      </w:r>
      <w:r w:rsidRPr="00265EBC">
        <w:rPr>
          <w:rFonts w:ascii="Times New Roman" w:hAnsi="Times New Roman" w:cs="Times New Roman"/>
          <w:sz w:val="26"/>
          <w:szCs w:val="26"/>
        </w:rPr>
        <w:t>), понимается форма торгов, при которой победителем запроса предложений в электронной форме с участием субъектов МСП признается участник такого запроса предложений, заявка на участие в запросе предложений в электронной форме с участием субъектов МСП которого в соответствии с критериями, определенными в документации о запросе предложений в электронной форме с участием субъектов МСП, наиболее полно соответствует требованиям документации о проведении запроса предложений в электронной форме с участием субъектов МСП и содержит лучшие условия поставки товаров, выполнения работ, оказания услуг.</w:t>
      </w:r>
    </w:p>
    <w:p w14:paraId="04E6160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76.2. Проведение запроса предложений в электронной форме </w:t>
      </w:r>
      <w:proofErr w:type="gramStart"/>
      <w:r w:rsidRPr="00265EBC">
        <w:rPr>
          <w:rFonts w:ascii="Times New Roman" w:hAnsi="Times New Roman" w:cs="Times New Roman"/>
          <w:sz w:val="26"/>
          <w:szCs w:val="26"/>
        </w:rPr>
        <w:t>с  участием</w:t>
      </w:r>
      <w:proofErr w:type="gramEnd"/>
      <w:r w:rsidRPr="00265EBC">
        <w:rPr>
          <w:rFonts w:ascii="Times New Roman" w:hAnsi="Times New Roman" w:cs="Times New Roman"/>
          <w:sz w:val="26"/>
          <w:szCs w:val="26"/>
        </w:rPr>
        <w:t xml:space="preserve"> субъектов МСП осуществляется на ЭП.</w:t>
      </w:r>
    </w:p>
    <w:p w14:paraId="09E849F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Запрос предложений в электронной форме с участием субъектов МСП проводится заказчиком в порядке, установленном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с учетом регламента работы соответствующей ЭП.</w:t>
      </w:r>
    </w:p>
    <w:p w14:paraId="2F6B25E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76.3. Заказчик вправе осуществлять закупки путем проведения запроса предложений в электронной форме с участием субъектов МСП в случае, если начальная (максимальная) цена до</w:t>
      </w:r>
      <w:r w:rsidR="00D019BE">
        <w:rPr>
          <w:rFonts w:ascii="Times New Roman" w:hAnsi="Times New Roman" w:cs="Times New Roman"/>
          <w:sz w:val="26"/>
          <w:szCs w:val="26"/>
        </w:rPr>
        <w:t>говора не превышает 15 млн</w:t>
      </w:r>
      <w:r w:rsidRPr="00265EBC">
        <w:rPr>
          <w:rFonts w:ascii="Times New Roman" w:hAnsi="Times New Roman" w:cs="Times New Roman"/>
          <w:sz w:val="26"/>
          <w:szCs w:val="26"/>
        </w:rPr>
        <w:t xml:space="preserve"> рублей.</w:t>
      </w:r>
    </w:p>
    <w:p w14:paraId="3C9A1B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76.4. Заказчик размещает в единой информационной системе извещение о проведении запроса предложений в электронной форме с участием субъектов МСП и документацию о проведении запроса предложений в электронной форме с участием субъектов МСП не менее чем за 5 рабочих дней до дня проведения такого запроса предложений.</w:t>
      </w:r>
    </w:p>
    <w:p w14:paraId="7F20147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76.5. При осуществлении запроса предложений в электронной форме с участием субъектов МСП проведение переговоров заказчика с оператором ЭП и  оператора ЭП с участником запроса предложений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запросе предложений в  электронной форме с участием субъектов МСП и (или) условия для разглашения конфиденциальной информации.</w:t>
      </w:r>
    </w:p>
    <w:p w14:paraId="0CBDF91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76.6. Проведение переговоров между заказчиком или комиссией с участником запроса предложений в электронной форме с участием субъектов МСП </w:t>
      </w:r>
      <w:proofErr w:type="gramStart"/>
      <w:r w:rsidRPr="00265EBC">
        <w:rPr>
          <w:rFonts w:ascii="Times New Roman" w:hAnsi="Times New Roman" w:cs="Times New Roman"/>
          <w:sz w:val="26"/>
          <w:szCs w:val="26"/>
        </w:rPr>
        <w:t>в  отношении</w:t>
      </w:r>
      <w:proofErr w:type="gramEnd"/>
      <w:r w:rsidRPr="00265EBC">
        <w:rPr>
          <w:rFonts w:ascii="Times New Roman" w:hAnsi="Times New Roman" w:cs="Times New Roman"/>
          <w:sz w:val="26"/>
          <w:szCs w:val="26"/>
        </w:rPr>
        <w:t xml:space="preserve"> поданной им заявки на участие в запросе предложений в электронной форме с участием субъектов МСП не допускается.</w:t>
      </w:r>
    </w:p>
    <w:p w14:paraId="6F08C0F0"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DDEA721" w14:textId="77777777" w:rsidR="00265EBC" w:rsidRPr="00265EBC" w:rsidRDefault="00265EBC" w:rsidP="00265EBC">
      <w:pPr>
        <w:pStyle w:val="2"/>
        <w:spacing w:before="0" w:after="0"/>
        <w:rPr>
          <w:b w:val="0"/>
          <w:sz w:val="26"/>
          <w:szCs w:val="26"/>
          <w:lang w:val="ru-RU"/>
        </w:rPr>
      </w:pPr>
      <w:bookmarkStart w:id="125" w:name="_Toc101190920"/>
      <w:r w:rsidRPr="00265EBC">
        <w:rPr>
          <w:b w:val="0"/>
          <w:sz w:val="26"/>
          <w:szCs w:val="26"/>
          <w:lang w:val="ru-RU"/>
        </w:rPr>
        <w:t>77.</w:t>
      </w:r>
      <w:r w:rsidRPr="00265EBC">
        <w:rPr>
          <w:b w:val="0"/>
          <w:sz w:val="26"/>
          <w:szCs w:val="26"/>
        </w:rPr>
        <w:t> </w:t>
      </w:r>
      <w:r w:rsidRPr="00265EBC">
        <w:rPr>
          <w:b w:val="0"/>
          <w:sz w:val="26"/>
          <w:szCs w:val="26"/>
          <w:lang w:val="ru-RU"/>
        </w:rPr>
        <w:t>Извещение о проведении запроса предложений в электронной форме, участниками которого могут быть только субъекты малого и среднего предпринимательства</w:t>
      </w:r>
      <w:bookmarkEnd w:id="125"/>
    </w:p>
    <w:p w14:paraId="21BE8537"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5095BD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77.1. В извещении о проведении запроса предложений в электронной форме с участием субъектов МСП должны быть указаны следующие сведения:</w:t>
      </w:r>
    </w:p>
    <w:p w14:paraId="7315C855"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4.2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25B354AD"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sidR="00265EBC" w:rsidRPr="00265EBC">
        <w:rPr>
          <w:rFonts w:ascii="Times New Roman" w:hAnsi="Times New Roman" w:cs="Times New Roman"/>
          <w:sz w:val="26"/>
          <w:szCs w:val="26"/>
        </w:rPr>
        <w:t>дата рассмотрения первых частей заявок;</w:t>
      </w:r>
    </w:p>
    <w:p w14:paraId="6BC4249F"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дата рассмотрения вторых частей заявок;</w:t>
      </w:r>
    </w:p>
    <w:p w14:paraId="5EBDD54E"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подведения итогов.</w:t>
      </w:r>
    </w:p>
    <w:p w14:paraId="33AD00C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77.2. Заказчик вправе принять решение о внесении изменений в извещение о проведении запроса предложений в электронной форме </w:t>
      </w:r>
      <w:proofErr w:type="gramStart"/>
      <w:r w:rsidRPr="00265EBC">
        <w:rPr>
          <w:rFonts w:ascii="Times New Roman" w:hAnsi="Times New Roman" w:cs="Times New Roman"/>
          <w:sz w:val="26"/>
          <w:szCs w:val="26"/>
        </w:rPr>
        <w:t>с  участием</w:t>
      </w:r>
      <w:proofErr w:type="gramEnd"/>
      <w:r w:rsidRPr="00265EBC">
        <w:rPr>
          <w:rFonts w:ascii="Times New Roman" w:hAnsi="Times New Roman" w:cs="Times New Roman"/>
          <w:sz w:val="26"/>
          <w:szCs w:val="26"/>
        </w:rPr>
        <w:t xml:space="preserve"> субъектов МСП в соответствии с разделом 6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F02C9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77.3. Заказчик вправе дополнительно опубликовать извещение о проведении запроса предложений в электронной форме с участием субъектов МСП и  документацию о проведении запроса предложений в электронной форме с участием субъектов 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79038CB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77.4. Извещение о проведении запроса предложений в электронной форме с участием субъектов МСП и документация о проведении запроса предложений в электронной форме с участием субъектов МСП должны быть доступны для ознакомления в единой информационной системе или на сайте заказчика в случаях, установленных пунктом 3.6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без взимания платы.</w:t>
      </w:r>
    </w:p>
    <w:p w14:paraId="183A35E1"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C31B3B6" w14:textId="77777777" w:rsidR="00265EBC" w:rsidRPr="00265EBC" w:rsidRDefault="00265EBC" w:rsidP="00265EBC">
      <w:pPr>
        <w:pStyle w:val="2"/>
        <w:spacing w:before="0" w:after="0"/>
        <w:rPr>
          <w:b w:val="0"/>
          <w:sz w:val="26"/>
          <w:szCs w:val="26"/>
          <w:lang w:val="ru-RU"/>
        </w:rPr>
      </w:pPr>
      <w:bookmarkStart w:id="126" w:name="_Toc101190921"/>
      <w:r w:rsidRPr="00265EBC">
        <w:rPr>
          <w:b w:val="0"/>
          <w:sz w:val="26"/>
          <w:szCs w:val="26"/>
          <w:lang w:val="ru-RU"/>
        </w:rPr>
        <w:t>78.</w:t>
      </w:r>
      <w:r w:rsidRPr="00265EBC">
        <w:rPr>
          <w:b w:val="0"/>
          <w:sz w:val="26"/>
          <w:szCs w:val="26"/>
        </w:rPr>
        <w:t> </w:t>
      </w:r>
      <w:r w:rsidRPr="00265EBC">
        <w:rPr>
          <w:b w:val="0"/>
          <w:sz w:val="26"/>
          <w:szCs w:val="26"/>
          <w:lang w:val="ru-RU"/>
        </w:rPr>
        <w:t>Документация о проведении запроса предложений в электронной форме, участниками которого могут быть только субъекты малого и среднего предпринимательства</w:t>
      </w:r>
      <w:bookmarkEnd w:id="126"/>
    </w:p>
    <w:p w14:paraId="69C7FEB8"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883BC2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78.1. Документация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с участием субъектов МСП разрабатывается и подлежит утверждению руководителем заказчика или уполномоченным лицом, имеющим право действовать от имени заказчика.</w:t>
      </w:r>
    </w:p>
    <w:p w14:paraId="30D4E4F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78.2. В документации о проведении запроса предложений должны быть указаны следующие сведения:</w:t>
      </w:r>
    </w:p>
    <w:p w14:paraId="7260297F"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 xml:space="preserve">информация, предусмотренная пунктом 5.1 </w:t>
      </w:r>
      <w:r>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w:t>
      </w:r>
    </w:p>
    <w:p w14:paraId="6E24EA90"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адрес ЭП в информационно-телекоммуникационной сети «Интернет»;</w:t>
      </w:r>
    </w:p>
    <w:p w14:paraId="19479937"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 xml:space="preserve">порядок проведения запроса предложений в электронной форме </w:t>
      </w:r>
      <w:proofErr w:type="gramStart"/>
      <w:r w:rsidR="00265EBC" w:rsidRPr="00265EBC">
        <w:rPr>
          <w:rFonts w:ascii="Times New Roman" w:hAnsi="Times New Roman" w:cs="Times New Roman"/>
          <w:sz w:val="26"/>
          <w:szCs w:val="26"/>
        </w:rPr>
        <w:t>с  участием</w:t>
      </w:r>
      <w:proofErr w:type="gramEnd"/>
      <w:r w:rsidR="00265EBC" w:rsidRPr="00265EBC">
        <w:rPr>
          <w:rFonts w:ascii="Times New Roman" w:hAnsi="Times New Roman" w:cs="Times New Roman"/>
          <w:sz w:val="26"/>
          <w:szCs w:val="26"/>
        </w:rPr>
        <w:t xml:space="preserve"> субъектов МСП;</w:t>
      </w:r>
    </w:p>
    <w:p w14:paraId="6ACD930B"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дата рассмотрения первых частей заявок;</w:t>
      </w:r>
    </w:p>
    <w:p w14:paraId="6B8EF272"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дата рассмотрения вторых частей заявок;</w:t>
      </w:r>
    </w:p>
    <w:p w14:paraId="65F7FD84" w14:textId="77777777" w:rsidR="00265EBC" w:rsidRPr="00265EBC" w:rsidRDefault="00D019B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5EBC" w:rsidRPr="00265EBC">
        <w:rPr>
          <w:rFonts w:ascii="Times New Roman" w:hAnsi="Times New Roman" w:cs="Times New Roman"/>
          <w:sz w:val="26"/>
          <w:szCs w:val="26"/>
        </w:rPr>
        <w:t>дата подведения итогов.</w:t>
      </w:r>
    </w:p>
    <w:p w14:paraId="75C5A5C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78.3. К документации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с участием субъектов МСП должен быть приложен проект договора, который является неотъемлемой частью документации о  проведении запроса предложений в электронной форме с участием субъектов МСП.</w:t>
      </w:r>
    </w:p>
    <w:p w14:paraId="3A7530D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78.4. Документация о проведении запроса предложений в электронной форме с участием субъектов МСП подлежит обязательному размещению в единой информационной системе одновременно с извещением о проведении запроса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с участием субъектов МСП.</w:t>
      </w:r>
    </w:p>
    <w:p w14:paraId="3CE04E0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78.5. Заказчик вправе принять решение о внесении изменений </w:t>
      </w:r>
      <w:proofErr w:type="gramStart"/>
      <w:r w:rsidRPr="00265EBC">
        <w:rPr>
          <w:rFonts w:ascii="Times New Roman" w:hAnsi="Times New Roman" w:cs="Times New Roman"/>
          <w:sz w:val="26"/>
          <w:szCs w:val="26"/>
        </w:rPr>
        <w:t>в  документацию</w:t>
      </w:r>
      <w:proofErr w:type="gramEnd"/>
      <w:r w:rsidRPr="00265EBC">
        <w:rPr>
          <w:rFonts w:ascii="Times New Roman" w:hAnsi="Times New Roman" w:cs="Times New Roman"/>
          <w:sz w:val="26"/>
          <w:szCs w:val="26"/>
        </w:rPr>
        <w:t xml:space="preserve"> о проведении запроса предложений в электронной форме с участием субъектов МСП в соответствии с разделом 6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41F124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78.6. Сведения, содержащиеся в документации о проведении запроса предложений в электронной форме с участием субъектов МСП, должны соответствовать сведениям, указанным в извещении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предложений в электронной форме с участием субъектов МСП.</w:t>
      </w:r>
    </w:p>
    <w:p w14:paraId="370DFC0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E8B3DAA" w14:textId="77777777" w:rsidR="00265EBC" w:rsidRPr="00265EBC" w:rsidRDefault="00265EBC" w:rsidP="00265EBC">
      <w:pPr>
        <w:pStyle w:val="2"/>
        <w:spacing w:before="0" w:after="0"/>
        <w:rPr>
          <w:b w:val="0"/>
          <w:sz w:val="26"/>
          <w:szCs w:val="26"/>
          <w:lang w:val="ru-RU"/>
        </w:rPr>
      </w:pPr>
      <w:bookmarkStart w:id="127" w:name="_Toc101190922"/>
      <w:r w:rsidRPr="00265EBC">
        <w:rPr>
          <w:b w:val="0"/>
          <w:sz w:val="26"/>
          <w:szCs w:val="26"/>
          <w:lang w:val="ru-RU"/>
        </w:rPr>
        <w:t>79.</w:t>
      </w:r>
      <w:r w:rsidRPr="00265EBC">
        <w:rPr>
          <w:b w:val="0"/>
          <w:sz w:val="26"/>
          <w:szCs w:val="26"/>
        </w:rPr>
        <w:t> </w:t>
      </w:r>
      <w:r w:rsidRPr="00265EBC">
        <w:rPr>
          <w:b w:val="0"/>
          <w:sz w:val="26"/>
          <w:szCs w:val="26"/>
          <w:lang w:val="ru-RU"/>
        </w:rPr>
        <w:t>Критерии оценки и сопоставления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27"/>
    </w:p>
    <w:p w14:paraId="2EC96C6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050E73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Критерии оценки и сопоставления заявок на участие в запросе предложений в электронной форме с участием субъектов МСП устанавливаются </w:t>
      </w:r>
      <w:proofErr w:type="gramStart"/>
      <w:r w:rsidRPr="00265EBC">
        <w:rPr>
          <w:rFonts w:ascii="Times New Roman" w:hAnsi="Times New Roman" w:cs="Times New Roman"/>
          <w:sz w:val="26"/>
          <w:szCs w:val="26"/>
        </w:rPr>
        <w:t>в  соответствии</w:t>
      </w:r>
      <w:proofErr w:type="gramEnd"/>
      <w:r w:rsidRPr="00265EBC">
        <w:rPr>
          <w:rFonts w:ascii="Times New Roman" w:hAnsi="Times New Roman" w:cs="Times New Roman"/>
          <w:sz w:val="26"/>
          <w:szCs w:val="26"/>
        </w:rPr>
        <w:t xml:space="preserve"> с пунктом 5.5 </w:t>
      </w:r>
      <w:r w:rsidR="00D019BE">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AC1FD9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F2B86CB" w14:textId="77777777" w:rsidR="00265EBC" w:rsidRPr="00265EBC" w:rsidRDefault="00265EBC" w:rsidP="00265EBC">
      <w:pPr>
        <w:pStyle w:val="2"/>
        <w:spacing w:before="0" w:after="0"/>
        <w:rPr>
          <w:b w:val="0"/>
          <w:sz w:val="26"/>
          <w:szCs w:val="26"/>
          <w:lang w:val="ru-RU"/>
        </w:rPr>
      </w:pPr>
      <w:bookmarkStart w:id="128" w:name="_Toc101190923"/>
      <w:r w:rsidRPr="00265EBC">
        <w:rPr>
          <w:b w:val="0"/>
          <w:sz w:val="26"/>
          <w:szCs w:val="26"/>
          <w:lang w:val="ru-RU"/>
        </w:rPr>
        <w:t>80.</w:t>
      </w:r>
      <w:r w:rsidRPr="00265EBC">
        <w:rPr>
          <w:b w:val="0"/>
          <w:sz w:val="26"/>
          <w:szCs w:val="26"/>
        </w:rPr>
        <w:t> </w:t>
      </w:r>
      <w:r w:rsidRPr="00265EBC">
        <w:rPr>
          <w:b w:val="0"/>
          <w:sz w:val="26"/>
          <w:szCs w:val="26"/>
          <w:lang w:val="ru-RU"/>
        </w:rPr>
        <w:t>Порядок подачи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28"/>
    </w:p>
    <w:p w14:paraId="03DEED4C" w14:textId="77777777" w:rsidR="00265EBC" w:rsidRPr="00265EBC" w:rsidRDefault="00265EBC" w:rsidP="00265EBC">
      <w:pPr>
        <w:spacing w:after="0" w:line="240" w:lineRule="auto"/>
        <w:ind w:firstLine="709"/>
        <w:rPr>
          <w:rFonts w:ascii="Times New Roman" w:hAnsi="Times New Roman" w:cs="Times New Roman"/>
          <w:sz w:val="26"/>
          <w:szCs w:val="26"/>
        </w:rPr>
      </w:pPr>
    </w:p>
    <w:p w14:paraId="1A421E0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80.1. Для участия в запросе предложений в электронной форме с участием субъектов МСП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с участием субъектов МСП и в срок, которые установлены документацией о проведении запроса предложений, посредством использования функционала ЭП в соответствии с регламентом работы ЭП.</w:t>
      </w:r>
    </w:p>
    <w:p w14:paraId="7586CCD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80.2. Заявка, подаваемая участником, являющимся субъектом малого и среднего предпринимательства, на участие в запросе предложений в электронной форме с участием субъектов МСП, состоит из двух частей и предложения участника закупки о цене договора (единицы товара, работы, услуги).</w:t>
      </w:r>
    </w:p>
    <w:p w14:paraId="4F6CDC7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80.3. Первая часть заявки на участие в запросе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с участием субъектов МСП должна содержать информацию и документы, указанные заказчиком в документации:</w:t>
      </w:r>
    </w:p>
    <w:p w14:paraId="1E53DB2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предложение участника закупки в отношении предмета такой закупки;</w:t>
      </w:r>
    </w:p>
    <w:p w14:paraId="120BAAB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проведении запроса предложений критериев, предусмотренных пунктом 5.5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отсутствие таких информации и документов не является основанием для отклонения заявки.</w:t>
      </w:r>
    </w:p>
    <w:p w14:paraId="64A1A4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80.4. Вторая часть заявки на участие в запросе предложений </w:t>
      </w:r>
      <w:proofErr w:type="gramStart"/>
      <w:r w:rsidRPr="00265EBC">
        <w:rPr>
          <w:rFonts w:ascii="Times New Roman" w:hAnsi="Times New Roman" w:cs="Times New Roman"/>
          <w:sz w:val="26"/>
          <w:szCs w:val="26"/>
        </w:rPr>
        <w:t>в  электронной</w:t>
      </w:r>
      <w:proofErr w:type="gramEnd"/>
      <w:r w:rsidRPr="00265EBC">
        <w:rPr>
          <w:rFonts w:ascii="Times New Roman" w:hAnsi="Times New Roman" w:cs="Times New Roman"/>
          <w:sz w:val="26"/>
          <w:szCs w:val="26"/>
        </w:rPr>
        <w:t xml:space="preserve">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2840B52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предложений в электронной форме с участием субъектов МСП является юридическое лицо;</w:t>
      </w:r>
    </w:p>
    <w:p w14:paraId="55731EB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фамилию, имя, отчество (при наличии), паспортные данные, адрес места жительства физического лица, зарегистрированного в качестве индивидуального </w:t>
      </w:r>
      <w:r w:rsidRPr="00265EBC">
        <w:rPr>
          <w:rFonts w:ascii="Times New Roman" w:hAnsi="Times New Roman" w:cs="Times New Roman"/>
          <w:sz w:val="26"/>
          <w:szCs w:val="26"/>
        </w:rPr>
        <w:lastRenderedPageBreak/>
        <w:t>предпринимателя, если участником запроса предложений в электронной форме с участием субъектов МСП является индивидуальный предприниматель;</w:t>
      </w:r>
    </w:p>
    <w:p w14:paraId="3C6F3CF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идентификационный номер налогоплательщика участника запроса предложений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28360D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271B6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копию документа, подтверждающего полномочия лица действовать от имени участника запроса предложений в электронной форме с участием субъектов МСП, за исключением случаев подписания заявки:</w:t>
      </w:r>
    </w:p>
    <w:p w14:paraId="58523B11"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индивидуальным предпринимателем, если участником запроса предложений в электронной форме с участием субъектов МСП является индивидуальный предприниматель;</w:t>
      </w:r>
    </w:p>
    <w:p w14:paraId="65B0EB6B" w14:textId="77777777" w:rsidR="00265EBC" w:rsidRPr="00265EBC" w:rsidRDefault="00265EBC" w:rsidP="00265EBC">
      <w:pPr>
        <w:tabs>
          <w:tab w:val="left" w:pos="709"/>
        </w:tabs>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предложений в электронной форме с участием субъектов МСП является юридическое лицо;</w:t>
      </w:r>
    </w:p>
    <w:p w14:paraId="4F44457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6) копии документов, подтверждающих соответствие участника запроса предложений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45302E">
        <w:rPr>
          <w:rFonts w:ascii="Times New Roman" w:hAnsi="Times New Roman" w:cs="Times New Roman"/>
          <w:sz w:val="26"/>
          <w:szCs w:val="26"/>
        </w:rPr>
        <w:t xml:space="preserve">подпунктом </w:t>
      </w:r>
      <w:r w:rsidRPr="00265EBC">
        <w:rPr>
          <w:rFonts w:ascii="Times New Roman" w:hAnsi="Times New Roman" w:cs="Times New Roman"/>
          <w:sz w:val="26"/>
          <w:szCs w:val="26"/>
        </w:rPr>
        <w:t xml:space="preserve">7 </w:t>
      </w:r>
      <w:r w:rsidR="0045302E">
        <w:rPr>
          <w:rFonts w:ascii="Times New Roman" w:hAnsi="Times New Roman" w:cs="Times New Roman"/>
          <w:sz w:val="26"/>
          <w:szCs w:val="26"/>
        </w:rPr>
        <w:t>пункта 14.1</w:t>
      </w:r>
      <w:r w:rsidR="00B9528B">
        <w:rPr>
          <w:rFonts w:ascii="Times New Roman" w:hAnsi="Times New Roman" w:cs="Times New Roman"/>
          <w:sz w:val="26"/>
          <w:szCs w:val="26"/>
        </w:rPr>
        <w:t xml:space="preserve"> настоящего</w:t>
      </w:r>
      <w:r w:rsidR="0045302E">
        <w:rPr>
          <w:rFonts w:ascii="Times New Roman" w:hAnsi="Times New Roman" w:cs="Times New Roman"/>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9296E5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57A314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 информацию и документы об обеспечении заявки на участие в запросе предложений в электронной форме с участием субъектов МСП, если соответствующее требование предусмотрено извещением о проведении запроса предложений в электронной форме с участием субъектов МСП, документацией о проведении запроса предложений:</w:t>
      </w:r>
    </w:p>
    <w:p w14:paraId="0BC25E4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а) реквизиты специального банковского счета участника запроса предложений в электронной форме с участием субъектов МСП, если обеспечение заявки на участие в такой закупке предоставляется участником запроса предложений в электронной форме с участием субъектов МСП путем внесения денежных средств;</w:t>
      </w:r>
    </w:p>
    <w:p w14:paraId="3AA83EBC" w14:textId="77777777" w:rsidR="00265EBC" w:rsidRPr="00265EBC" w:rsidRDefault="0084047E"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б) независимую</w:t>
      </w:r>
      <w:r w:rsidR="00265EBC" w:rsidRPr="00265EBC">
        <w:rPr>
          <w:rFonts w:ascii="Times New Roman" w:hAnsi="Times New Roman" w:cs="Times New Roman"/>
          <w:sz w:val="26"/>
          <w:szCs w:val="26"/>
        </w:rPr>
        <w:t xml:space="preserve"> гарантию или ее копию, если в качестве обеспечения заявки на участие в запросе предложений в электронной форме с участием субъектов МСП участником запроса предложений в электронной форме с участием субъекто</w:t>
      </w:r>
      <w:r>
        <w:rPr>
          <w:rFonts w:ascii="Times New Roman" w:hAnsi="Times New Roman" w:cs="Times New Roman"/>
          <w:sz w:val="26"/>
          <w:szCs w:val="26"/>
        </w:rPr>
        <w:t>в МСП предоставляется независимая</w:t>
      </w:r>
      <w:r w:rsidR="00265EBC" w:rsidRPr="00265EBC">
        <w:rPr>
          <w:rFonts w:ascii="Times New Roman" w:hAnsi="Times New Roman" w:cs="Times New Roman"/>
          <w:sz w:val="26"/>
          <w:szCs w:val="26"/>
        </w:rPr>
        <w:t xml:space="preserve"> гарантия;</w:t>
      </w:r>
    </w:p>
    <w:p w14:paraId="637B83D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 декларацию, подтверждающую на дату подачи заявки на участие в запросе предложений в электронной форме с участием субъектов МСП соответствие участника требованиям, установленным согласно </w:t>
      </w:r>
      <w:r w:rsidR="0045302E">
        <w:rPr>
          <w:rFonts w:ascii="Times New Roman" w:hAnsi="Times New Roman" w:cs="Times New Roman"/>
          <w:sz w:val="26"/>
          <w:szCs w:val="26"/>
        </w:rPr>
        <w:t>подпунктам 2–</w:t>
      </w:r>
      <w:r w:rsidRPr="00265EBC">
        <w:rPr>
          <w:rFonts w:ascii="Times New Roman" w:hAnsi="Times New Roman" w:cs="Times New Roman"/>
          <w:sz w:val="26"/>
          <w:szCs w:val="26"/>
        </w:rPr>
        <w:t xml:space="preserve">9 </w:t>
      </w:r>
      <w:r w:rsidR="0045302E">
        <w:rPr>
          <w:rFonts w:ascii="Times New Roman" w:hAnsi="Times New Roman" w:cs="Times New Roman"/>
          <w:sz w:val="26"/>
          <w:szCs w:val="26"/>
        </w:rPr>
        <w:t xml:space="preserve">пункта 14.1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Декларация представляется в составе заявки на участие в запросе предложений в электронной форме с участием субъектов МСП участником закупки с использованием программно-аппаратных средств ЭП;</w:t>
      </w:r>
    </w:p>
    <w:p w14:paraId="147CDAB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10) копии документов, подтверждающих соответствие товара, работы или услуги, являющихся предметом запроса предложений в электронной форме с участием субъектов 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проведении запроса предложений.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14E0817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3D489C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запроса предложений в электронной форме с участием субъектов МСП (в случае установления в документации о проведении запроса предложений критериев, предусмотренных пунктом 5.5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 этом отсутствие таких информации и документов не является основанием для отклонения заявки.</w:t>
      </w:r>
    </w:p>
    <w:p w14:paraId="0BB66A5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80.5. Заявка на участие в запросе предложений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701962C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80.6. Требовать от участника закупки иные документы и информацию, за исключением предусмотренных Законом о закупках </w:t>
      </w:r>
      <w:proofErr w:type="gramStart"/>
      <w:r w:rsidRPr="00265EBC">
        <w:rPr>
          <w:rFonts w:ascii="Times New Roman" w:hAnsi="Times New Roman" w:cs="Times New Roman"/>
          <w:sz w:val="26"/>
          <w:szCs w:val="26"/>
        </w:rPr>
        <w:t xml:space="preserve">и  </w:t>
      </w:r>
      <w:r w:rsidR="0097719A">
        <w:rPr>
          <w:rFonts w:ascii="Times New Roman" w:hAnsi="Times New Roman" w:cs="Times New Roman"/>
          <w:sz w:val="26"/>
          <w:szCs w:val="26"/>
        </w:rPr>
        <w:t>Положением</w:t>
      </w:r>
      <w:proofErr w:type="gramEnd"/>
      <w:r w:rsidR="0097719A">
        <w:rPr>
          <w:rFonts w:ascii="Times New Roman" w:hAnsi="Times New Roman" w:cs="Times New Roman"/>
          <w:sz w:val="26"/>
          <w:szCs w:val="26"/>
        </w:rPr>
        <w:t xml:space="preserve"> о закупках</w:t>
      </w:r>
      <w:r w:rsidRPr="00265EBC">
        <w:rPr>
          <w:rFonts w:ascii="Times New Roman" w:hAnsi="Times New Roman" w:cs="Times New Roman"/>
          <w:sz w:val="26"/>
          <w:szCs w:val="26"/>
        </w:rPr>
        <w:t>, не допускается.</w:t>
      </w:r>
    </w:p>
    <w:p w14:paraId="18EFD68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80.7. Участник закупки вправе подать только одну заявку на участие в запросе предложений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документацией о проведении запроса предложений в электронной форме с участием субъектов МСП даты и времени окончания срока подачи заявок на участие в запросе предложений в электронной форме с участием субъектов МСП.</w:t>
      </w:r>
    </w:p>
    <w:p w14:paraId="44057EF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80.8. Участник запроса предложений в электронной форме с участием субъектов МСП, подавший заявку на участие в запросе предложений в электронной форме с участием субъектов МСП, вправе изменить или отозвать свою заявку до истечения срока подачи заявок. Заявка на участие в запросе предложений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запросе предложений.</w:t>
      </w:r>
    </w:p>
    <w:p w14:paraId="21E48A9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80.9.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57A6B4C6" w14:textId="77777777" w:rsidR="00265EBC" w:rsidRPr="00265EBC" w:rsidRDefault="00265EBC" w:rsidP="00265EBC">
      <w:pPr>
        <w:pStyle w:val="13"/>
        <w:ind w:firstLine="709"/>
        <w:rPr>
          <w:sz w:val="26"/>
          <w:szCs w:val="26"/>
        </w:rPr>
      </w:pPr>
      <w:r w:rsidRPr="00265EBC">
        <w:rPr>
          <w:sz w:val="26"/>
          <w:szCs w:val="26"/>
        </w:rPr>
        <w:t xml:space="preserve">80.10. Лица, выступающие на стороне одного участника </w:t>
      </w:r>
      <w:r w:rsidRPr="00265EBC">
        <w:rPr>
          <w:sz w:val="26"/>
          <w:szCs w:val="26"/>
          <w:lang w:eastAsia="en-US"/>
        </w:rPr>
        <w:t>запроса предложений</w:t>
      </w:r>
      <w:r w:rsidRPr="00265EBC">
        <w:rPr>
          <w:sz w:val="26"/>
          <w:szCs w:val="26"/>
        </w:rPr>
        <w:t xml:space="preserve">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317206EB" w14:textId="77777777" w:rsidR="00265EBC" w:rsidRPr="00265EBC" w:rsidRDefault="00265EBC" w:rsidP="00265EBC">
      <w:pPr>
        <w:pStyle w:val="13"/>
        <w:ind w:firstLine="709"/>
        <w:rPr>
          <w:sz w:val="26"/>
          <w:szCs w:val="26"/>
        </w:rPr>
      </w:pPr>
      <w:r w:rsidRPr="00265EBC">
        <w:rPr>
          <w:sz w:val="26"/>
          <w:szCs w:val="26"/>
        </w:rPr>
        <w:t xml:space="preserve">80.11. Участник </w:t>
      </w:r>
      <w:r w:rsidRPr="00265EBC">
        <w:rPr>
          <w:sz w:val="26"/>
          <w:szCs w:val="26"/>
          <w:lang w:eastAsia="en-US"/>
        </w:rPr>
        <w:t>запроса предложений</w:t>
      </w:r>
      <w:r w:rsidRPr="00265EBC">
        <w:rPr>
          <w:sz w:val="26"/>
          <w:szCs w:val="26"/>
        </w:rPr>
        <w:t xml:space="preserve"> в электронной форме с участием субъектов МСП, на стороне которого выступают несколько лиц, должен представить в составе заявки на участие в запросе предложений в электронной форме с участием субъектов МСП все предусмотренные документацией о проведении такого запроса предложений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проведении запроса предложений в электронной форме с участием субъектов МСП. Также в составе заявки должны быть представлены документы, предусмотренные пунктом 80.4 </w:t>
      </w:r>
      <w:r w:rsidR="00B9528B">
        <w:rPr>
          <w:sz w:val="26"/>
          <w:szCs w:val="26"/>
        </w:rPr>
        <w:t xml:space="preserve">настоящего </w:t>
      </w:r>
      <w:r w:rsidR="00E50DAF">
        <w:rPr>
          <w:sz w:val="26"/>
          <w:szCs w:val="26"/>
        </w:rPr>
        <w:t>Положения о закупках</w:t>
      </w:r>
      <w:r w:rsidRPr="00265EBC">
        <w:rPr>
          <w:sz w:val="26"/>
          <w:szCs w:val="26"/>
        </w:rPr>
        <w:t xml:space="preserve"> и указанные в документации о проведении запроса предложений, на каждое лицо, выступающее на стороне такого участника. </w:t>
      </w:r>
    </w:p>
    <w:p w14:paraId="7E8029ED" w14:textId="77777777" w:rsidR="00265EBC" w:rsidRPr="00265EBC" w:rsidRDefault="00265EBC" w:rsidP="00265EBC">
      <w:pPr>
        <w:pStyle w:val="13"/>
        <w:ind w:firstLine="709"/>
        <w:rPr>
          <w:sz w:val="26"/>
          <w:szCs w:val="26"/>
        </w:rPr>
      </w:pPr>
      <w:r w:rsidRPr="00265EBC">
        <w:rPr>
          <w:sz w:val="26"/>
          <w:szCs w:val="26"/>
        </w:rPr>
        <w:t xml:space="preserve">80.12. Участник </w:t>
      </w:r>
      <w:r w:rsidRPr="00265EBC">
        <w:rPr>
          <w:sz w:val="26"/>
          <w:szCs w:val="26"/>
          <w:lang w:eastAsia="en-US"/>
        </w:rPr>
        <w:t>запроса предложений</w:t>
      </w:r>
      <w:r w:rsidRPr="00265EBC">
        <w:rPr>
          <w:sz w:val="26"/>
          <w:szCs w:val="26"/>
        </w:rPr>
        <w:t xml:space="preserve">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проведении запроса предложений в электронной форме с участием субъектов МСП</w:t>
      </w:r>
      <w:r w:rsidRPr="00265EBC">
        <w:rPr>
          <w:sz w:val="26"/>
          <w:szCs w:val="26"/>
          <w:lang w:eastAsia="en-US"/>
        </w:rPr>
        <w:t>.</w:t>
      </w:r>
    </w:p>
    <w:p w14:paraId="15D57105" w14:textId="77777777" w:rsidR="00265EBC" w:rsidRPr="00265EBC" w:rsidRDefault="00265EBC" w:rsidP="00265EBC">
      <w:pPr>
        <w:pStyle w:val="13"/>
        <w:ind w:firstLine="709"/>
        <w:rPr>
          <w:sz w:val="26"/>
          <w:szCs w:val="26"/>
        </w:rPr>
      </w:pPr>
      <w:r w:rsidRPr="00265EBC">
        <w:rPr>
          <w:sz w:val="26"/>
          <w:szCs w:val="26"/>
        </w:rPr>
        <w:t>80.13. Рассмотрение и оценка заявки участника в запросе предложений в электронной форме с участием субъектов МСП, на стороне которого выступают несколько лиц, по критериям, предусмотренным 5.5</w:t>
      </w:r>
      <w:r w:rsidR="00B9528B">
        <w:rPr>
          <w:sz w:val="26"/>
          <w:szCs w:val="26"/>
        </w:rPr>
        <w:t xml:space="preserve"> </w:t>
      </w:r>
      <w:proofErr w:type="gramStart"/>
      <w:r w:rsidR="00B9528B">
        <w:rPr>
          <w:sz w:val="26"/>
          <w:szCs w:val="26"/>
        </w:rPr>
        <w:t xml:space="preserve">настоящего </w:t>
      </w:r>
      <w:r w:rsidRPr="00265EBC">
        <w:rPr>
          <w:sz w:val="26"/>
          <w:szCs w:val="26"/>
        </w:rPr>
        <w:t> </w:t>
      </w:r>
      <w:r w:rsidR="00E50DAF">
        <w:rPr>
          <w:sz w:val="26"/>
          <w:szCs w:val="26"/>
        </w:rPr>
        <w:t>Положения</w:t>
      </w:r>
      <w:proofErr w:type="gramEnd"/>
      <w:r w:rsidR="00E50DAF">
        <w:rPr>
          <w:sz w:val="26"/>
          <w:szCs w:val="26"/>
        </w:rPr>
        <w:t xml:space="preserve"> о закупках</w:t>
      </w:r>
      <w:r w:rsidRPr="00265EBC">
        <w:rPr>
          <w:sz w:val="26"/>
          <w:szCs w:val="26"/>
        </w:rPr>
        <w:t>, осуществляется в совокупности на основании сведений в отношении всех лиц, выступающих на стороне такого участника запроса предложений.</w:t>
      </w:r>
    </w:p>
    <w:p w14:paraId="385D9379" w14:textId="77777777" w:rsidR="00265EBC" w:rsidRPr="00265EBC" w:rsidRDefault="00265EBC" w:rsidP="00265EBC">
      <w:pPr>
        <w:pStyle w:val="13"/>
        <w:ind w:firstLine="709"/>
        <w:rPr>
          <w:sz w:val="26"/>
          <w:szCs w:val="26"/>
        </w:rPr>
      </w:pPr>
      <w:r w:rsidRPr="00265EBC">
        <w:rPr>
          <w:sz w:val="26"/>
          <w:szCs w:val="26"/>
        </w:rPr>
        <w:t>80.14. В случае если победителем запроса предложений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78EF6DCF" w14:textId="77777777" w:rsidR="00265EBC" w:rsidRPr="00265EBC" w:rsidRDefault="00265EBC" w:rsidP="00265EBC">
      <w:pPr>
        <w:spacing w:after="0" w:line="240" w:lineRule="auto"/>
        <w:ind w:firstLine="709"/>
        <w:rPr>
          <w:rFonts w:ascii="Times New Roman" w:hAnsi="Times New Roman" w:cs="Times New Roman"/>
          <w:sz w:val="26"/>
          <w:szCs w:val="26"/>
        </w:rPr>
      </w:pPr>
    </w:p>
    <w:p w14:paraId="14548AC6" w14:textId="77777777" w:rsidR="00265EBC" w:rsidRPr="00265EBC" w:rsidRDefault="00265EBC" w:rsidP="00265EBC">
      <w:pPr>
        <w:pStyle w:val="2"/>
        <w:spacing w:before="0" w:after="0"/>
        <w:rPr>
          <w:b w:val="0"/>
          <w:sz w:val="26"/>
          <w:szCs w:val="26"/>
          <w:lang w:val="ru-RU"/>
        </w:rPr>
      </w:pPr>
      <w:bookmarkStart w:id="129" w:name="_Toc101190924"/>
      <w:r w:rsidRPr="00265EBC">
        <w:rPr>
          <w:b w:val="0"/>
          <w:sz w:val="26"/>
          <w:szCs w:val="26"/>
          <w:lang w:val="ru-RU"/>
        </w:rPr>
        <w:lastRenderedPageBreak/>
        <w:t>81.</w:t>
      </w:r>
      <w:r w:rsidRPr="00265EBC">
        <w:rPr>
          <w:b w:val="0"/>
          <w:sz w:val="26"/>
          <w:szCs w:val="26"/>
        </w:rPr>
        <w:t> </w:t>
      </w:r>
      <w:r w:rsidRPr="00265EBC">
        <w:rPr>
          <w:b w:val="0"/>
          <w:sz w:val="26"/>
          <w:szCs w:val="26"/>
          <w:lang w:val="ru-RU"/>
        </w:rPr>
        <w:t>Порядок рассмотрения первых частей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29"/>
    </w:p>
    <w:p w14:paraId="0A5C890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B02774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81.1. Оператор ЭП направляет заказчику первые части заявок на участие в запросе предложений в электронной форме с участием субъектов МСП не позднее дня, следующего за днем окончания срока подачи заявок на участие в запросе предложений в электронной форме с участием субъектов МСП, установленного в извещении, документации о проведении запроса предложений.</w:t>
      </w:r>
    </w:p>
    <w:p w14:paraId="48A6206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81.2. Срок рассмотрения первых частей заявок на участие в запросе предложений в электронной форме с участием субъектов МСП не может превышать 3 рабочих дней со дня окончания срока подачи заявок на участие в запросе предложений в электронной форме с участием субъектов МСП.</w:t>
      </w:r>
    </w:p>
    <w:p w14:paraId="2834F751"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К</w:t>
      </w:r>
      <w:r w:rsidRPr="00265EBC">
        <w:rPr>
          <w:rFonts w:ascii="Times New Roman" w:hAnsi="Times New Roman" w:cs="Times New Roman"/>
          <w:sz w:val="26"/>
          <w:szCs w:val="26"/>
        </w:rPr>
        <w:t xml:space="preserve">омиссия рассматривает первые части заявок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 на соответствие требованиям, установленным документацией о проведении </w:t>
      </w:r>
      <w:r w:rsidRPr="00265EBC">
        <w:rPr>
          <w:rFonts w:ascii="Times New Roman" w:hAnsi="Times New Roman" w:cs="Times New Roman"/>
          <w:sz w:val="26"/>
          <w:szCs w:val="26"/>
          <w:lang w:eastAsia="en-US"/>
        </w:rPr>
        <w:t>запроса предложений</w:t>
      </w:r>
      <w:r w:rsidRPr="00265EBC">
        <w:rPr>
          <w:rFonts w:ascii="Times New Roman" w:hAnsi="Times New Roman" w:cs="Times New Roman"/>
          <w:sz w:val="26"/>
          <w:szCs w:val="26"/>
        </w:rPr>
        <w:t xml:space="preserve"> в электронной форме с участием субъектов МСП </w:t>
      </w:r>
      <w:r w:rsidRPr="00265EBC">
        <w:rPr>
          <w:rFonts w:ascii="Times New Roman" w:hAnsi="Times New Roman" w:cs="Times New Roman"/>
          <w:sz w:val="26"/>
          <w:szCs w:val="26"/>
          <w:lang w:eastAsia="en-US"/>
        </w:rPr>
        <w:t>в отношении закупаемых товаров, работ, услуг</w:t>
      </w:r>
      <w:r w:rsidRPr="00265EBC">
        <w:rPr>
          <w:rFonts w:ascii="Times New Roman" w:hAnsi="Times New Roman" w:cs="Times New Roman"/>
          <w:sz w:val="26"/>
          <w:szCs w:val="26"/>
        </w:rPr>
        <w:t>.</w:t>
      </w:r>
    </w:p>
    <w:p w14:paraId="13009C3F"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81.3.  Заявка на участие в запросе предложений в электронной форме с участием субъектов МСП не отклоняется, если она соответствует требованиям извещения об осуществлении запроса предложений в электронной форме с участием субъектов МСП и документации о проведении запроса предложений в электронной форме с участием субъектов МСП.</w:t>
      </w:r>
    </w:p>
    <w:p w14:paraId="1976CABF"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81.4. Комиссия отклоняет заявку на участие в запросе предложений в электронной форме по основаниям, которые предусмотрены пунктом 81.5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Отклонение заявок на участие в запросе предложений в электронной форме с участием субъектов МСП по иным основаниям не допускается.</w:t>
      </w:r>
    </w:p>
    <w:p w14:paraId="7D4CBB2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81.5. Заявка участника запроса предложений в электронной форме с участием субъектов МСП </w:t>
      </w:r>
      <w:proofErr w:type="gramStart"/>
      <w:r w:rsidRPr="00265EBC">
        <w:rPr>
          <w:rFonts w:ascii="Times New Roman" w:hAnsi="Times New Roman" w:cs="Times New Roman"/>
          <w:sz w:val="26"/>
          <w:szCs w:val="26"/>
        </w:rPr>
        <w:t>отклоняется</w:t>
      </w:r>
      <w:proofErr w:type="gramEnd"/>
      <w:r w:rsidRPr="00265EBC">
        <w:rPr>
          <w:rFonts w:ascii="Times New Roman" w:hAnsi="Times New Roman" w:cs="Times New Roman"/>
          <w:sz w:val="26"/>
          <w:szCs w:val="26"/>
        </w:rPr>
        <w:t xml:space="preserve"> и такой участник не допускается к участию в таком запросе предложений в электронной форме в случае:</w:t>
      </w:r>
    </w:p>
    <w:p w14:paraId="03B4C91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информации, предусмотренной пунктом 80.3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или несоответствия указанной информации требованиям, установленным документацией о проведении запроса предложений в электронной форме с участием субъектов МСП.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4993765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2) наличия в информации, предусмотренной пунктом 80.3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недостоверных сведений на дату и время окончания срока подачи заявок на участие в таком запросе предложений;</w:t>
      </w:r>
    </w:p>
    <w:p w14:paraId="39307CB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указания в первой части заявки участника запроса предложений в электронной форме с участием субъектов 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 (единицы товара, работы, услуги);</w:t>
      </w:r>
    </w:p>
    <w:p w14:paraId="142C60E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058E4627" w14:textId="77777777" w:rsidR="00265EBC" w:rsidRPr="00265EBC" w:rsidRDefault="00265EBC" w:rsidP="00265EBC">
      <w:pPr>
        <w:pStyle w:val="aa"/>
        <w:ind w:left="0" w:firstLine="709"/>
        <w:jc w:val="both"/>
        <w:rPr>
          <w:sz w:val="26"/>
          <w:szCs w:val="26"/>
          <w:lang w:val="ru-RU"/>
        </w:rPr>
      </w:pPr>
      <w:r w:rsidRPr="00265EBC">
        <w:rPr>
          <w:sz w:val="26"/>
          <w:szCs w:val="26"/>
          <w:lang w:val="ru-RU"/>
        </w:rPr>
        <w:t>81.6.</w:t>
      </w:r>
      <w:r w:rsidRPr="00265EBC">
        <w:rPr>
          <w:sz w:val="26"/>
          <w:szCs w:val="26"/>
        </w:rPr>
        <w:t> </w:t>
      </w:r>
      <w:r w:rsidRPr="00265EBC">
        <w:rPr>
          <w:sz w:val="26"/>
          <w:szCs w:val="26"/>
          <w:lang w:val="ru-RU"/>
        </w:rPr>
        <w:t xml:space="preserve">По результатам рассмотрения первых частей заявок на участие в запросе предложений в электронной форме с участием субъектов МСП комиссия оформляет </w:t>
      </w:r>
      <w:r w:rsidRPr="00265EBC">
        <w:rPr>
          <w:sz w:val="26"/>
          <w:szCs w:val="26"/>
          <w:lang w:val="ru-RU"/>
        </w:rPr>
        <w:lastRenderedPageBreak/>
        <w:t>протокол рассмотрения первых частей заявок на участие в запросе предложений в электронной форме с участием субъектов МСП, в котором должна содержаться информация, предусмотренная пунктом</w:t>
      </w:r>
      <w:r w:rsidRPr="00265EBC">
        <w:rPr>
          <w:sz w:val="26"/>
          <w:szCs w:val="26"/>
        </w:rPr>
        <w:t> </w:t>
      </w:r>
      <w:r w:rsidRPr="00265EBC">
        <w:rPr>
          <w:sz w:val="26"/>
          <w:szCs w:val="26"/>
          <w:lang w:val="ru-RU"/>
        </w:rPr>
        <w:t xml:space="preserve">9.1 </w:t>
      </w:r>
      <w:r w:rsidR="00B9528B">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3E25FD8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81.7. В случае если на участие в запросе предложений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запросе предложений в электронной форме с участием субъектов МСП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субъектов МСП признается несостоявшимся.</w:t>
      </w:r>
    </w:p>
    <w:p w14:paraId="527C79E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запрос предложений в электронной форме с участием субъектов МСП признан несостоявшимся, вносится в протокол, составленный в соответствии с пунктом 81.6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C5CE2BE"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81.</w:t>
      </w:r>
      <w:r w:rsidRPr="00265EBC">
        <w:rPr>
          <w:rFonts w:ascii="Times New Roman" w:hAnsi="Times New Roman" w:cs="Times New Roman"/>
          <w:sz w:val="26"/>
          <w:szCs w:val="26"/>
          <w:lang w:eastAsia="en-US"/>
        </w:rPr>
        <w:t>8. </w:t>
      </w:r>
      <w:r w:rsidRPr="00265EBC">
        <w:rPr>
          <w:rFonts w:ascii="Times New Roman" w:hAnsi="Times New Roman" w:cs="Times New Roman"/>
          <w:sz w:val="26"/>
          <w:szCs w:val="26"/>
        </w:rPr>
        <w:t>Протокол рассмотрения первых частей заявок в течение трех дней, следующих за днем его подписания, направляется заказчиком оператору ЭП и размещается в единой информационной системе.</w:t>
      </w:r>
    </w:p>
    <w:p w14:paraId="62734E5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запросе предложений в электронной форме с участием субъектов МСП в течение 3 рабочих дней со дня окончания срока приема заявок на участие в закупке.</w:t>
      </w:r>
    </w:p>
    <w:p w14:paraId="7C924097"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1C4D5E6" w14:textId="77777777" w:rsidR="00265EBC" w:rsidRPr="00265EBC" w:rsidRDefault="00265EBC" w:rsidP="00265EBC">
      <w:pPr>
        <w:pStyle w:val="2"/>
        <w:spacing w:before="0" w:after="0"/>
        <w:rPr>
          <w:b w:val="0"/>
          <w:sz w:val="26"/>
          <w:szCs w:val="26"/>
          <w:lang w:val="ru-RU"/>
        </w:rPr>
      </w:pPr>
      <w:bookmarkStart w:id="130" w:name="_Toc101190925"/>
      <w:r w:rsidRPr="00265EBC">
        <w:rPr>
          <w:b w:val="0"/>
          <w:sz w:val="26"/>
          <w:szCs w:val="26"/>
          <w:lang w:val="ru-RU"/>
        </w:rPr>
        <w:t>82.</w:t>
      </w:r>
      <w:r w:rsidRPr="00265EBC">
        <w:rPr>
          <w:b w:val="0"/>
          <w:sz w:val="26"/>
          <w:szCs w:val="26"/>
        </w:rPr>
        <w:t> </w:t>
      </w:r>
      <w:r w:rsidRPr="00265EBC">
        <w:rPr>
          <w:b w:val="0"/>
          <w:sz w:val="26"/>
          <w:szCs w:val="26"/>
          <w:lang w:val="ru-RU"/>
        </w:rPr>
        <w:t>Порядок рассмотрения вторых частей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30"/>
    </w:p>
    <w:p w14:paraId="474E818A"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9CC72A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82.1. Оператор ЭП направляет заказчику вторые части заявок на участие в запросе предложений в электронной форме с участием субъектов МСП, а также предложения о цене договора в срок, установленный извещением, документацией о проведении запроса предложений в электронной форме с участием субъектов МСП, но не ранее срока размещения в единой информационной системе протокола рассмотрения первых частей заявок на участие в таком запросе предложений.</w:t>
      </w:r>
    </w:p>
    <w:p w14:paraId="23587E7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82.2. Срок рассмотрения вторых частей заявок на участие в запросе предложений в электронной форме с участием субъектов МСП, а также предложений о цене договора не может превышать 1 рабочий день после направления оператором ЭП информации, указанной в пункте 35.1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14F85B5F"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К</w:t>
      </w:r>
      <w:r w:rsidRPr="00265EBC">
        <w:rPr>
          <w:rFonts w:ascii="Times New Roman" w:hAnsi="Times New Roman" w:cs="Times New Roman"/>
          <w:sz w:val="26"/>
          <w:szCs w:val="26"/>
        </w:rPr>
        <w:t xml:space="preserve">омиссия рассматривает вторые части заявок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 на соответствие требованиям, установленным документацией о проведении запроса предложений, </w:t>
      </w:r>
      <w:r w:rsidRPr="00265EBC">
        <w:rPr>
          <w:rFonts w:ascii="Times New Roman" w:hAnsi="Times New Roman" w:cs="Times New Roman"/>
          <w:sz w:val="26"/>
          <w:szCs w:val="26"/>
          <w:lang w:eastAsia="en-US"/>
        </w:rPr>
        <w:t xml:space="preserve">в порядке, предусмотренном настоящим разделом </w:t>
      </w:r>
      <w:r w:rsidR="00E50DAF">
        <w:rPr>
          <w:rFonts w:ascii="Times New Roman" w:hAnsi="Times New Roman" w:cs="Times New Roman"/>
          <w:sz w:val="26"/>
          <w:szCs w:val="26"/>
          <w:lang w:eastAsia="en-US"/>
        </w:rPr>
        <w:t>Положения о закупках</w:t>
      </w:r>
      <w:r w:rsidRPr="00265EBC">
        <w:rPr>
          <w:rFonts w:ascii="Times New Roman" w:hAnsi="Times New Roman" w:cs="Times New Roman"/>
          <w:sz w:val="26"/>
          <w:szCs w:val="26"/>
        </w:rPr>
        <w:t xml:space="preserve">, а также на основании результатов оценки заявок на участие в запросе предложений в электронной форме с участием субъектов МСП присваивает каждой заявке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 порядковый номер в порядке уменьшения степени выгодности содержащихся в них условий исполнения договора. Заявке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w:t>
      </w:r>
      <w:r w:rsidRPr="00265EBC">
        <w:rPr>
          <w:rFonts w:ascii="Times New Roman" w:hAnsi="Times New Roman" w:cs="Times New Roman"/>
          <w:sz w:val="26"/>
          <w:szCs w:val="26"/>
        </w:rPr>
        <w:lastRenderedPageBreak/>
        <w:t>электронной форме с участием субъектов МСП, в которой содержатся лучшие условия исполнения договора, присваивается первый порядковый номер.</w:t>
      </w:r>
    </w:p>
    <w:p w14:paraId="16D61193"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проведении запроса предложений. Требования, предъявляемые к участникам такого </w:t>
      </w:r>
      <w:r w:rsidRPr="00265EBC">
        <w:rPr>
          <w:rFonts w:ascii="Times New Roman" w:hAnsi="Times New Roman" w:cs="Times New Roman"/>
          <w:sz w:val="26"/>
          <w:szCs w:val="26"/>
          <w:lang w:eastAsia="en-US"/>
        </w:rPr>
        <w:t>запроса предложений</w:t>
      </w:r>
      <w:r w:rsidRPr="00265EBC">
        <w:rPr>
          <w:rFonts w:ascii="Times New Roman" w:hAnsi="Times New Roman" w:cs="Times New Roman"/>
          <w:sz w:val="26"/>
          <w:szCs w:val="26"/>
        </w:rPr>
        <w:t xml:space="preserve">, к закупаемым товарам, работам, услугам, а также к условиям исполнения договора, критерии и порядок оценки и сопоставления заявок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 установленные заказчиком, применяются в равной степени ко всем участникам такого </w:t>
      </w:r>
      <w:r w:rsidRPr="00265EBC">
        <w:rPr>
          <w:rFonts w:ascii="Times New Roman" w:hAnsi="Times New Roman" w:cs="Times New Roman"/>
          <w:sz w:val="26"/>
          <w:szCs w:val="26"/>
          <w:lang w:eastAsia="en-US"/>
        </w:rPr>
        <w:t>запроса предложений</w:t>
      </w:r>
      <w:r w:rsidRPr="00265EBC">
        <w:rPr>
          <w:rFonts w:ascii="Times New Roman" w:hAnsi="Times New Roman" w:cs="Times New Roman"/>
          <w:sz w:val="26"/>
          <w:szCs w:val="26"/>
        </w:rPr>
        <w:t>, к предлагаемым ими товарам, работам, услугам, к условиям исполнения договора.</w:t>
      </w:r>
    </w:p>
    <w:p w14:paraId="2D6CE183"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случае если в нескольких заявках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 которая поступила ранее других заявок на участие в </w:t>
      </w:r>
      <w:r w:rsidRPr="00265EBC">
        <w:rPr>
          <w:rFonts w:ascii="Times New Roman" w:hAnsi="Times New Roman" w:cs="Times New Roman"/>
          <w:sz w:val="26"/>
          <w:szCs w:val="26"/>
          <w:lang w:eastAsia="en-US"/>
        </w:rPr>
        <w:t>запросе предложений</w:t>
      </w:r>
      <w:r w:rsidRPr="00265EBC">
        <w:rPr>
          <w:rFonts w:ascii="Times New Roman" w:hAnsi="Times New Roman" w:cs="Times New Roman"/>
          <w:sz w:val="26"/>
          <w:szCs w:val="26"/>
        </w:rPr>
        <w:t xml:space="preserve"> в электронной форме с участием субъектов МСП.</w:t>
      </w:r>
    </w:p>
    <w:p w14:paraId="45141F6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82.3. По результатам рассмотрения вторых частей заявок на участие в запросе предложений в электронной форме с участием субъектов МСП, содержащих информацию, предусмотренную пунктом 80.4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комиссия принимает решение о соответствии или о несоответствии заявки на участие в запросе предложений в электронной форме с участием субъектов МСП требованиям, установленным документацией о проведении запроса предложений в электронной форме с участием субъектов МСП, в порядке и по основаниям, которые предусмотрены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документацией о проведении запроса предложений в электронной форме с участием субъектов МСП. Принятие решения о несоответствии заявки на участие в запросе предложений в электронной форме с участием субъектов МСП требованиям, установленным документацией о проведении такого запроса предложений, по основаниям, не предусмотренным пунктом 82.4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не допускается.</w:t>
      </w:r>
    </w:p>
    <w:p w14:paraId="300590D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82.4. Заявка на участие в запросе предложений в электронной форме с участием субъектов МСП признается не соответствующей требованиям, установленным документацией о проведении запроса предложений, в случае:</w:t>
      </w:r>
    </w:p>
    <w:p w14:paraId="6091E9C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непредставления документов и (или) информации, предусмотренных пунктом 80.4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или несоответствия указанных документов и (или) информации требованиям, установленным документацией </w:t>
      </w:r>
      <w:proofErr w:type="gramStart"/>
      <w:r w:rsidRPr="00265EBC">
        <w:rPr>
          <w:rFonts w:ascii="Times New Roman" w:hAnsi="Times New Roman" w:cs="Times New Roman"/>
          <w:sz w:val="26"/>
          <w:szCs w:val="26"/>
        </w:rPr>
        <w:t>о  проведении</w:t>
      </w:r>
      <w:proofErr w:type="gramEnd"/>
      <w:r w:rsidRPr="00265EBC">
        <w:rPr>
          <w:rFonts w:ascii="Times New Roman" w:hAnsi="Times New Roman" w:cs="Times New Roman"/>
          <w:sz w:val="26"/>
          <w:szCs w:val="26"/>
        </w:rPr>
        <w:t xml:space="preserve"> запроса предложений в электронной форме с участием субъектов МСП;</w:t>
      </w:r>
    </w:p>
    <w:p w14:paraId="58C1A2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предложений;</w:t>
      </w:r>
    </w:p>
    <w:p w14:paraId="1771A54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несоответствия заявки квалификационным требованиям, установленным документацией о проведении запроса предложений в электронной форме с участием субъектов МСП (при наличии таких требований);</w:t>
      </w:r>
    </w:p>
    <w:p w14:paraId="7DDDB01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и (или) участника требованиям документации и (или) извещения о закупке.</w:t>
      </w:r>
    </w:p>
    <w:p w14:paraId="3CB9376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82.5. В случае установления недостоверности информации, представленной участником запроса предложений в электронной форме с участием субъектов МСП, </w:t>
      </w:r>
      <w:r w:rsidRPr="00265EBC">
        <w:rPr>
          <w:rFonts w:ascii="Times New Roman" w:hAnsi="Times New Roman" w:cs="Times New Roman"/>
          <w:sz w:val="26"/>
          <w:szCs w:val="26"/>
        </w:rPr>
        <w:lastRenderedPageBreak/>
        <w:t>комиссия обязана отстранить такого участника от участия в этом запросе предложений на любом этапе его проведения.</w:t>
      </w:r>
    </w:p>
    <w:p w14:paraId="288F243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82.6. Победителем запроса предложений в электронной форме с участием субъектов МСП признается участник такого запроса предложений, заявка которого соответствует требованиям, установленным документацией о проведении запроса предложений, предложивший лучшие условия исполнения договора на основе критериев, указанных в документации о проведении запроса предложений, и заявке на участие в запросе предложений в электронной форме с участием субъектов МСП которого присвоен меньший порядковый номер.</w:t>
      </w:r>
    </w:p>
    <w:p w14:paraId="166C210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82.7. На основании результатов рассмотрения и оценки вторых частей заявок на участие в запросе предложений в электронной форме с участием субъектов МСП оформляется итоговый протокол запроса предложений в электронной форме с участием субъектов МСП, в котором должна содержаться информация, предусмотренная пунктом 9.2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4D3AD57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82.8. В случае если по результатам рассмотрения и оценки вторых частей заявок на участие в запросе предложений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документацией о проведении такого запроса предложений, запрос предложений в электронной форме с участием субъектов МСП признается несостоявшимся.</w:t>
      </w:r>
    </w:p>
    <w:p w14:paraId="651D0A1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Информация о причине, по которой запрос предложений в электронной форме с участием субъектов МСП признан несостоявшимся, вносится в протокол, составленный в соответствии с пунктом 82.7.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61984A7" w14:textId="77777777" w:rsidR="00265EBC" w:rsidRPr="00265EBC" w:rsidRDefault="00265EBC" w:rsidP="00265EBC">
      <w:pPr>
        <w:pStyle w:val="ConsPlusNormal"/>
        <w:widowControl/>
        <w:ind w:firstLine="709"/>
        <w:jc w:val="both"/>
        <w:rPr>
          <w:rFonts w:ascii="Times New Roman" w:hAnsi="Times New Roman" w:cs="Times New Roman"/>
          <w:sz w:val="26"/>
          <w:szCs w:val="26"/>
        </w:rPr>
      </w:pPr>
      <w:r w:rsidRPr="00265EBC">
        <w:rPr>
          <w:rFonts w:ascii="Times New Roman" w:hAnsi="Times New Roman" w:cs="Times New Roman"/>
          <w:sz w:val="26"/>
          <w:szCs w:val="26"/>
          <w:lang w:eastAsia="en-US"/>
        </w:rPr>
        <w:t>82.9.</w:t>
      </w:r>
      <w:r w:rsidR="00B9528B">
        <w:rPr>
          <w:rFonts w:ascii="Times New Roman" w:hAnsi="Times New Roman" w:cs="Times New Roman"/>
          <w:sz w:val="26"/>
          <w:szCs w:val="26"/>
          <w:lang w:eastAsia="en-US"/>
        </w:rPr>
        <w:t xml:space="preserve"> </w:t>
      </w:r>
      <w:r w:rsidRPr="00265EBC">
        <w:rPr>
          <w:rFonts w:ascii="Times New Roman" w:hAnsi="Times New Roman" w:cs="Times New Roman"/>
          <w:sz w:val="26"/>
          <w:szCs w:val="26"/>
        </w:rPr>
        <w:t>Итоговый протокол запроса предложений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3C02C226" w14:textId="77777777" w:rsidR="00265EBC" w:rsidRPr="00265EBC" w:rsidRDefault="00265EBC" w:rsidP="00265EBC">
      <w:pPr>
        <w:pStyle w:val="ConsPlusNormal"/>
        <w:widowControl/>
        <w:ind w:firstLine="709"/>
        <w:jc w:val="both"/>
        <w:rPr>
          <w:rFonts w:ascii="Times New Roman" w:hAnsi="Times New Roman" w:cs="Times New Roman"/>
          <w:sz w:val="26"/>
          <w:szCs w:val="26"/>
        </w:rPr>
      </w:pPr>
    </w:p>
    <w:p w14:paraId="50DF1095" w14:textId="77777777" w:rsidR="00265EBC" w:rsidRPr="00265EBC" w:rsidRDefault="00265EBC" w:rsidP="00265EBC">
      <w:pPr>
        <w:pStyle w:val="2"/>
        <w:spacing w:before="0" w:after="0"/>
        <w:rPr>
          <w:b w:val="0"/>
          <w:sz w:val="26"/>
          <w:szCs w:val="26"/>
          <w:lang w:val="ru-RU"/>
        </w:rPr>
      </w:pPr>
      <w:bookmarkStart w:id="131" w:name="_Toc101190927"/>
      <w:r w:rsidRPr="00265EBC">
        <w:rPr>
          <w:b w:val="0"/>
          <w:sz w:val="26"/>
          <w:szCs w:val="26"/>
          <w:lang w:val="ru-RU"/>
        </w:rPr>
        <w:t>83.</w:t>
      </w:r>
      <w:r w:rsidRPr="00265EBC">
        <w:rPr>
          <w:b w:val="0"/>
          <w:sz w:val="26"/>
          <w:szCs w:val="26"/>
        </w:rPr>
        <w:t> </w:t>
      </w:r>
      <w:r w:rsidRPr="00265EBC">
        <w:rPr>
          <w:b w:val="0"/>
          <w:sz w:val="26"/>
          <w:szCs w:val="26"/>
          <w:lang w:val="ru-RU"/>
        </w:rPr>
        <w:t>Заключение договора по итогам запроса предложений в электронной форме, участниками которого могут быть только субъекты малого и среднего предпринимательства</w:t>
      </w:r>
      <w:bookmarkEnd w:id="131"/>
    </w:p>
    <w:p w14:paraId="188C09BC"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4F5E3076" w14:textId="77777777" w:rsidR="00265EBC" w:rsidRPr="009D2F23"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По результатам запроса предложений в электронной форме с участием субъектов МСП договор заключается в порядке, установленном </w:t>
      </w:r>
      <w:r w:rsidR="009D2F23">
        <w:rPr>
          <w:rFonts w:ascii="Times New Roman" w:hAnsi="Times New Roman" w:cs="Times New Roman"/>
          <w:sz w:val="26"/>
          <w:szCs w:val="26"/>
        </w:rPr>
        <w:t>разделом 91</w:t>
      </w:r>
      <w:r w:rsidRPr="009D2F23">
        <w:rPr>
          <w:rFonts w:ascii="Times New Roman" w:hAnsi="Times New Roman" w:cs="Times New Roman"/>
          <w:sz w:val="26"/>
          <w:szCs w:val="26"/>
        </w:rPr>
        <w:t xml:space="preserve">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9D2F23">
        <w:rPr>
          <w:rFonts w:ascii="Times New Roman" w:hAnsi="Times New Roman" w:cs="Times New Roman"/>
          <w:sz w:val="26"/>
          <w:szCs w:val="26"/>
        </w:rPr>
        <w:t>.</w:t>
      </w:r>
    </w:p>
    <w:p w14:paraId="6B75FD6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8882148" w14:textId="77777777" w:rsidR="00265EBC" w:rsidRPr="00265EBC" w:rsidRDefault="00265EBC" w:rsidP="00265EBC">
      <w:pPr>
        <w:pStyle w:val="2"/>
        <w:spacing w:before="0" w:after="0"/>
        <w:rPr>
          <w:b w:val="0"/>
          <w:sz w:val="26"/>
          <w:szCs w:val="26"/>
          <w:lang w:val="ru-RU"/>
        </w:rPr>
      </w:pPr>
      <w:bookmarkStart w:id="132" w:name="_Toc101190928"/>
      <w:r w:rsidRPr="00265EBC">
        <w:rPr>
          <w:b w:val="0"/>
          <w:sz w:val="26"/>
          <w:szCs w:val="26"/>
          <w:lang w:val="ru-RU"/>
        </w:rPr>
        <w:t>84.</w:t>
      </w:r>
      <w:r w:rsidRPr="00265EBC">
        <w:rPr>
          <w:b w:val="0"/>
          <w:sz w:val="26"/>
          <w:szCs w:val="26"/>
        </w:rPr>
        <w:t> </w:t>
      </w:r>
      <w:r w:rsidRPr="00265EBC">
        <w:rPr>
          <w:b w:val="0"/>
          <w:sz w:val="26"/>
          <w:szCs w:val="26"/>
          <w:lang w:val="ru-RU"/>
        </w:rPr>
        <w:t>Последствия признания запроса предложений в электронной форме, участниками которого могут быть только субъекты малого и среднего предпринимательства, несостоявшимся</w:t>
      </w:r>
      <w:bookmarkEnd w:id="132"/>
    </w:p>
    <w:p w14:paraId="0971832D"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2C21B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84.1. Если запрос предложений в электронной форме с участием субъектов МСП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запросе предложений, признана соответствующей, договор заключается в порядке, установленном </w:t>
      </w:r>
      <w:r w:rsidR="009D2F23">
        <w:rPr>
          <w:rFonts w:ascii="Times New Roman" w:hAnsi="Times New Roman" w:cs="Times New Roman"/>
          <w:sz w:val="26"/>
          <w:szCs w:val="26"/>
        </w:rPr>
        <w:t>разделом 91</w:t>
      </w:r>
      <w:r w:rsidRPr="009D2F23">
        <w:rPr>
          <w:rFonts w:ascii="Times New Roman" w:hAnsi="Times New Roman" w:cs="Times New Roman"/>
          <w:sz w:val="26"/>
          <w:szCs w:val="26"/>
        </w:rPr>
        <w:t xml:space="preserve">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При этом договор заключается на условиях, которые предусмотрены заявкой на участие в запросе предложений в электронной форме с участием субъектов МСП и документацией о проведении такого запроса предложений, и по </w:t>
      </w:r>
      <w:r w:rsidRPr="00265EBC">
        <w:rPr>
          <w:rFonts w:ascii="Times New Roman" w:hAnsi="Times New Roman" w:cs="Times New Roman"/>
          <w:sz w:val="26"/>
          <w:szCs w:val="26"/>
        </w:rPr>
        <w:lastRenderedPageBreak/>
        <w:t>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с участием субъектов МСП, без изменения иных условий договора, а также заявки и заключить договор по цене, согласованной в процессе проведения таких переговоров.</w:t>
      </w:r>
    </w:p>
    <w:p w14:paraId="4BB0979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84.2. Если запрос предложений в электронной форме с участием субъектов МСП признан несостоявшимся по причине отсутствия поданных или допущенных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 </w:t>
      </w:r>
      <w:r w:rsidR="009D2F23">
        <w:rPr>
          <w:rFonts w:ascii="Times New Roman" w:hAnsi="Times New Roman" w:cs="Times New Roman"/>
          <w:sz w:val="26"/>
          <w:szCs w:val="26"/>
        </w:rPr>
        <w:t>подпунктом 3 пункта 88.2</w:t>
      </w:r>
      <w:r w:rsidRPr="009D2F23">
        <w:rPr>
          <w:rFonts w:ascii="Times New Roman" w:hAnsi="Times New Roman" w:cs="Times New Roman"/>
          <w:sz w:val="26"/>
          <w:szCs w:val="26"/>
        </w:rPr>
        <w:t xml:space="preserve">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50B4E7E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84.3. В случае объявления о проведении повторной закупки любым конкурентным способом заказчик вправе изменить ее условия.</w:t>
      </w:r>
    </w:p>
    <w:p w14:paraId="47308305" w14:textId="77777777" w:rsidR="00265EBC" w:rsidRPr="00265EBC" w:rsidRDefault="00265EBC" w:rsidP="00265EBC">
      <w:pPr>
        <w:pStyle w:val="aa"/>
        <w:ind w:left="0" w:firstLine="709"/>
        <w:jc w:val="both"/>
        <w:rPr>
          <w:sz w:val="26"/>
          <w:szCs w:val="26"/>
          <w:lang w:val="ru-RU"/>
        </w:rPr>
      </w:pPr>
      <w:r w:rsidRPr="00265EBC">
        <w:rPr>
          <w:sz w:val="26"/>
          <w:szCs w:val="26"/>
          <w:lang w:val="ru-RU"/>
        </w:rPr>
        <w:t>84.4.</w:t>
      </w:r>
      <w:r w:rsidRPr="00265EBC">
        <w:rPr>
          <w:sz w:val="26"/>
          <w:szCs w:val="26"/>
        </w:rPr>
        <w:t> </w:t>
      </w:r>
      <w:r w:rsidRPr="00265EBC">
        <w:rPr>
          <w:sz w:val="26"/>
          <w:szCs w:val="26"/>
          <w:lang w:val="ru-RU"/>
        </w:rPr>
        <w:t>Заказчик обязан внести изменения в план закупки в порядке, установленном разделом</w:t>
      </w:r>
      <w:r w:rsidRPr="00265EBC">
        <w:rPr>
          <w:sz w:val="26"/>
          <w:szCs w:val="26"/>
        </w:rPr>
        <w:t> </w:t>
      </w:r>
      <w:r w:rsidR="0045302E">
        <w:rPr>
          <w:sz w:val="26"/>
          <w:szCs w:val="26"/>
          <w:lang w:val="ru-RU"/>
        </w:rPr>
        <w:t>11</w:t>
      </w:r>
      <w:r w:rsidRPr="00265EBC">
        <w:rPr>
          <w:sz w:val="26"/>
          <w:szCs w:val="26"/>
          <w:lang w:val="ru-RU"/>
        </w:rPr>
        <w:t xml:space="preserve"> </w:t>
      </w:r>
      <w:r w:rsidR="00B9528B">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2B1F4051" w14:textId="77777777" w:rsidR="00265EBC" w:rsidRPr="00265EBC" w:rsidRDefault="00265EBC" w:rsidP="00265EBC">
      <w:pPr>
        <w:pStyle w:val="aa"/>
        <w:ind w:left="0" w:firstLine="709"/>
        <w:jc w:val="both"/>
        <w:rPr>
          <w:sz w:val="26"/>
          <w:szCs w:val="26"/>
          <w:lang w:val="ru-RU"/>
        </w:rPr>
      </w:pPr>
    </w:p>
    <w:p w14:paraId="68F333AC" w14:textId="77777777" w:rsidR="00265EBC" w:rsidRPr="00265EBC" w:rsidRDefault="00265EBC" w:rsidP="00265EBC">
      <w:pPr>
        <w:pStyle w:val="2"/>
        <w:spacing w:before="0" w:after="0"/>
        <w:rPr>
          <w:b w:val="0"/>
          <w:sz w:val="26"/>
          <w:szCs w:val="26"/>
          <w:lang w:val="ru-RU"/>
        </w:rPr>
      </w:pPr>
      <w:bookmarkStart w:id="133" w:name="_Toc101190930"/>
      <w:r w:rsidRPr="00265EBC">
        <w:rPr>
          <w:b w:val="0"/>
          <w:sz w:val="26"/>
          <w:szCs w:val="26"/>
          <w:lang w:val="ru-RU"/>
        </w:rPr>
        <w:t xml:space="preserve">85. Общие </w:t>
      </w:r>
      <w:r w:rsidR="00E50DAF">
        <w:rPr>
          <w:b w:val="0"/>
          <w:sz w:val="26"/>
          <w:szCs w:val="26"/>
          <w:lang w:val="ru-RU"/>
        </w:rPr>
        <w:t>Положения о закупках</w:t>
      </w:r>
      <w:r w:rsidRPr="00265EBC">
        <w:rPr>
          <w:b w:val="0"/>
          <w:sz w:val="26"/>
          <w:szCs w:val="26"/>
          <w:lang w:val="ru-RU"/>
        </w:rPr>
        <w:t xml:space="preserve"> проведения закупок в электронной форме</w:t>
      </w:r>
      <w:bookmarkEnd w:id="133"/>
    </w:p>
    <w:p w14:paraId="55123BED" w14:textId="77777777" w:rsidR="00265EBC" w:rsidRPr="00265EBC" w:rsidRDefault="00265EBC" w:rsidP="00265EBC">
      <w:pPr>
        <w:pStyle w:val="aa"/>
        <w:ind w:left="0" w:firstLine="709"/>
        <w:rPr>
          <w:sz w:val="26"/>
          <w:szCs w:val="26"/>
          <w:lang w:val="ru-RU"/>
        </w:rPr>
      </w:pPr>
    </w:p>
    <w:p w14:paraId="3791E943" w14:textId="77777777" w:rsidR="00265EBC" w:rsidRPr="00265EBC" w:rsidRDefault="00265EBC" w:rsidP="00265EBC">
      <w:pPr>
        <w:pStyle w:val="aa"/>
        <w:ind w:left="0" w:firstLine="709"/>
        <w:jc w:val="both"/>
        <w:rPr>
          <w:sz w:val="26"/>
          <w:szCs w:val="26"/>
          <w:lang w:val="ru-RU"/>
        </w:rPr>
      </w:pPr>
      <w:r w:rsidRPr="00265EBC">
        <w:rPr>
          <w:sz w:val="26"/>
          <w:szCs w:val="26"/>
          <w:lang w:val="ru-RU"/>
        </w:rPr>
        <w:t>85.1.</w:t>
      </w:r>
      <w:r w:rsidRPr="00265EBC">
        <w:rPr>
          <w:sz w:val="26"/>
          <w:szCs w:val="26"/>
        </w:rPr>
        <w:t> </w:t>
      </w:r>
      <w:r w:rsidRPr="00265EBC">
        <w:rPr>
          <w:sz w:val="26"/>
          <w:szCs w:val="26"/>
          <w:lang w:val="ru-RU"/>
        </w:rPr>
        <w:t xml:space="preserve">Способы закупок, предусмотренные </w:t>
      </w:r>
      <w:r w:rsidR="0097719A">
        <w:rPr>
          <w:sz w:val="26"/>
          <w:szCs w:val="26"/>
          <w:lang w:val="ru-RU"/>
        </w:rPr>
        <w:t>Положением о закупках</w:t>
      </w:r>
      <w:r w:rsidRPr="00265EBC">
        <w:rPr>
          <w:sz w:val="26"/>
          <w:szCs w:val="26"/>
          <w:lang w:val="ru-RU"/>
        </w:rPr>
        <w:t xml:space="preserve">, проводятся в электронной форме с соблюдением требований действующего законодательства Российской Федерации, </w:t>
      </w:r>
      <w:r w:rsidR="00E50DAF">
        <w:rPr>
          <w:sz w:val="26"/>
          <w:szCs w:val="26"/>
          <w:lang w:val="ru-RU"/>
        </w:rPr>
        <w:t>Положения о закупках</w:t>
      </w:r>
      <w:r w:rsidRPr="00265EBC">
        <w:rPr>
          <w:sz w:val="26"/>
          <w:szCs w:val="26"/>
          <w:lang w:val="ru-RU"/>
        </w:rPr>
        <w:t xml:space="preserve"> и правил соответствующей ЭП.</w:t>
      </w:r>
    </w:p>
    <w:p w14:paraId="73AE73F9" w14:textId="77777777" w:rsidR="00265EBC" w:rsidRPr="00265EBC" w:rsidRDefault="00265EBC" w:rsidP="00265EBC">
      <w:pPr>
        <w:pStyle w:val="aa"/>
        <w:ind w:left="0" w:firstLine="709"/>
        <w:jc w:val="both"/>
        <w:rPr>
          <w:sz w:val="26"/>
          <w:szCs w:val="26"/>
          <w:lang w:val="ru-RU"/>
        </w:rPr>
      </w:pPr>
      <w:r w:rsidRPr="00265EBC">
        <w:rPr>
          <w:sz w:val="26"/>
          <w:szCs w:val="26"/>
          <w:lang w:val="ru-RU"/>
        </w:rPr>
        <w:t>85.2.</w:t>
      </w:r>
      <w:r w:rsidRPr="00265EBC">
        <w:rPr>
          <w:sz w:val="26"/>
          <w:szCs w:val="26"/>
        </w:rPr>
        <w:t> </w:t>
      </w:r>
      <w:r w:rsidRPr="00265EBC">
        <w:rPr>
          <w:sz w:val="26"/>
          <w:szCs w:val="26"/>
          <w:lang w:val="ru-RU"/>
        </w:rPr>
        <w:t>Осуществление закупки в электронной форме является обязательным в следующих случаях:</w:t>
      </w:r>
    </w:p>
    <w:p w14:paraId="06A3FFFC" w14:textId="77777777" w:rsidR="00265EBC" w:rsidRPr="00265EBC" w:rsidRDefault="003C43E7" w:rsidP="00265EBC">
      <w:pPr>
        <w:pStyle w:val="aa"/>
        <w:ind w:left="0" w:firstLine="709"/>
        <w:jc w:val="both"/>
        <w:rPr>
          <w:sz w:val="26"/>
          <w:szCs w:val="26"/>
          <w:lang w:val="ru-RU"/>
        </w:rPr>
      </w:pPr>
      <w:r>
        <w:rPr>
          <w:sz w:val="26"/>
          <w:szCs w:val="26"/>
          <w:lang w:val="ru-RU"/>
        </w:rPr>
        <w:t xml:space="preserve">1) </w:t>
      </w:r>
      <w:r w:rsidR="00265EBC" w:rsidRPr="00265EBC">
        <w:rPr>
          <w:sz w:val="26"/>
          <w:szCs w:val="26"/>
          <w:lang w:val="ru-RU"/>
        </w:rPr>
        <w:t xml:space="preserve">закупка, участником которой с учетом особенностей, установленных Правительством Российской Федерации в соответствии с пунктом 2 части 8 </w:t>
      </w:r>
      <w:r w:rsidR="00B9528B">
        <w:rPr>
          <w:sz w:val="26"/>
          <w:szCs w:val="26"/>
          <w:lang w:val="ru-RU"/>
        </w:rPr>
        <w:t xml:space="preserve">      </w:t>
      </w:r>
      <w:r w:rsidR="00265EBC" w:rsidRPr="00265EBC">
        <w:rPr>
          <w:sz w:val="26"/>
          <w:szCs w:val="26"/>
          <w:lang w:val="ru-RU"/>
        </w:rPr>
        <w:t>статьи 3 Закона о закупках, могут быть только субъекты малого и среднего предпринимательства, осуществляется конкурентным способом;</w:t>
      </w:r>
    </w:p>
    <w:p w14:paraId="5CA02902" w14:textId="77777777" w:rsidR="00265EBC" w:rsidRPr="00265EBC" w:rsidRDefault="003C43E7" w:rsidP="00265EBC">
      <w:pPr>
        <w:pStyle w:val="aa"/>
        <w:ind w:left="0" w:firstLine="709"/>
        <w:jc w:val="both"/>
        <w:rPr>
          <w:sz w:val="26"/>
          <w:szCs w:val="26"/>
          <w:lang w:val="ru-RU"/>
        </w:rPr>
      </w:pPr>
      <w:r>
        <w:rPr>
          <w:sz w:val="26"/>
          <w:szCs w:val="26"/>
          <w:lang w:val="ru-RU"/>
        </w:rPr>
        <w:t xml:space="preserve">2) </w:t>
      </w:r>
      <w:r w:rsidR="00265EBC" w:rsidRPr="00265EBC">
        <w:rPr>
          <w:sz w:val="26"/>
          <w:szCs w:val="26"/>
          <w:lang w:val="ru-RU"/>
        </w:rPr>
        <w:t>заказчиком закупается продукция, включенная в перечень, утвержденный постановлением Правительства Российской Федерации от</w:t>
      </w:r>
      <w:r w:rsidR="00265EBC" w:rsidRPr="00265EBC">
        <w:rPr>
          <w:sz w:val="26"/>
          <w:szCs w:val="26"/>
        </w:rPr>
        <w:t> </w:t>
      </w:r>
      <w:r w:rsidR="00265EBC" w:rsidRPr="00265EBC">
        <w:rPr>
          <w:sz w:val="26"/>
          <w:szCs w:val="26"/>
          <w:lang w:val="ru-RU"/>
        </w:rPr>
        <w:t>21.06.2012 № 616 «Об утверждении перечня товаров, работ и услуг, закупка которых осуществляется в электронной форме», за исключением случаев, когда информация о закупке в соответствии с частью 15 статьи 4 Закона о закупках не подлежит размещению в единой информационной системе либо закупка осуществляется у единственного поставщика (исполнителя, подрядчика).</w:t>
      </w:r>
    </w:p>
    <w:p w14:paraId="07520FFD" w14:textId="77777777" w:rsidR="00265EBC" w:rsidRPr="00265EBC" w:rsidRDefault="00265EBC" w:rsidP="00265EBC">
      <w:pPr>
        <w:pStyle w:val="aa"/>
        <w:ind w:left="0" w:firstLine="709"/>
        <w:jc w:val="both"/>
        <w:rPr>
          <w:sz w:val="26"/>
          <w:szCs w:val="26"/>
          <w:lang w:val="ru-RU"/>
        </w:rPr>
      </w:pPr>
      <w:r w:rsidRPr="00265EBC">
        <w:rPr>
          <w:sz w:val="26"/>
          <w:szCs w:val="26"/>
          <w:lang w:val="ru-RU"/>
        </w:rPr>
        <w:t>85.3.</w:t>
      </w:r>
      <w:r w:rsidRPr="00265EBC">
        <w:rPr>
          <w:sz w:val="26"/>
          <w:szCs w:val="26"/>
        </w:rPr>
        <w:t> </w:t>
      </w:r>
      <w:r w:rsidRPr="00265EBC">
        <w:rPr>
          <w:sz w:val="26"/>
          <w:szCs w:val="26"/>
          <w:lang w:val="ru-RU"/>
        </w:rPr>
        <w:t>При осуществлении закупки в электронной форме запрос о разъяснении положений документации о закупке вправе направить только участник, получивший аккредитацию на ЭП.</w:t>
      </w:r>
    </w:p>
    <w:p w14:paraId="723C23B7" w14:textId="77777777" w:rsidR="00265EBC" w:rsidRPr="00265EBC" w:rsidRDefault="00265EBC" w:rsidP="00265EBC">
      <w:pPr>
        <w:pStyle w:val="aa"/>
        <w:ind w:left="0" w:firstLine="709"/>
        <w:jc w:val="both"/>
        <w:rPr>
          <w:sz w:val="26"/>
          <w:szCs w:val="26"/>
          <w:lang w:val="ru-RU"/>
        </w:rPr>
      </w:pPr>
      <w:r w:rsidRPr="00265EBC">
        <w:rPr>
          <w:sz w:val="26"/>
          <w:szCs w:val="26"/>
          <w:lang w:val="ru-RU"/>
        </w:rPr>
        <w:t>85.4.</w:t>
      </w:r>
      <w:r w:rsidRPr="00265EBC">
        <w:rPr>
          <w:sz w:val="26"/>
          <w:szCs w:val="26"/>
        </w:rPr>
        <w:t> </w:t>
      </w:r>
      <w:r w:rsidRPr="00265EBC">
        <w:rPr>
          <w:sz w:val="26"/>
          <w:szCs w:val="26"/>
          <w:lang w:val="ru-RU"/>
        </w:rPr>
        <w:t xml:space="preserve">Все документы, направляемые участником закупки в электронной форме, должны быть отсканированы с разрешением не менее чем 200 </w:t>
      </w:r>
      <w:r w:rsidRPr="00265EBC">
        <w:rPr>
          <w:sz w:val="26"/>
          <w:szCs w:val="26"/>
        </w:rPr>
        <w:t>dpi</w:t>
      </w:r>
      <w:r w:rsidRPr="00265EBC">
        <w:rPr>
          <w:sz w:val="26"/>
          <w:szCs w:val="26"/>
          <w:lang w:val="ru-RU"/>
        </w:rPr>
        <w:t>. Представление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и неподлежащей рассмотрению комиссией.</w:t>
      </w:r>
    </w:p>
    <w:p w14:paraId="08331646" w14:textId="77777777" w:rsidR="00265EBC" w:rsidRPr="00265EBC" w:rsidRDefault="00265EBC" w:rsidP="00265EBC">
      <w:pPr>
        <w:pStyle w:val="aa"/>
        <w:ind w:left="0" w:firstLine="709"/>
        <w:jc w:val="both"/>
        <w:rPr>
          <w:sz w:val="26"/>
          <w:szCs w:val="26"/>
          <w:lang w:val="ru-RU"/>
        </w:rPr>
      </w:pPr>
      <w:r w:rsidRPr="00265EBC">
        <w:rPr>
          <w:sz w:val="26"/>
          <w:szCs w:val="26"/>
          <w:lang w:val="ru-RU"/>
        </w:rPr>
        <w:t>Электронные документы участника конкурентной закупки в электронной форме, заказчика, оператора ЭП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ЭП.</w:t>
      </w:r>
    </w:p>
    <w:p w14:paraId="2AEA3966" w14:textId="77777777" w:rsidR="00265EBC" w:rsidRPr="00265EBC" w:rsidRDefault="00265EBC" w:rsidP="00265EBC">
      <w:pPr>
        <w:pStyle w:val="aa"/>
        <w:ind w:left="0" w:firstLine="709"/>
        <w:jc w:val="both"/>
        <w:rPr>
          <w:sz w:val="26"/>
          <w:szCs w:val="26"/>
          <w:lang w:val="ru-RU"/>
        </w:rPr>
      </w:pPr>
      <w:r w:rsidRPr="00265EBC">
        <w:rPr>
          <w:sz w:val="26"/>
          <w:szCs w:val="26"/>
          <w:lang w:val="ru-RU"/>
        </w:rPr>
        <w:lastRenderedPageBreak/>
        <w:t>85.5.</w:t>
      </w:r>
      <w:r w:rsidRPr="00265EBC">
        <w:rPr>
          <w:sz w:val="26"/>
          <w:szCs w:val="26"/>
        </w:rPr>
        <w:t> </w:t>
      </w:r>
      <w:r w:rsidRPr="00265EBC">
        <w:rPr>
          <w:sz w:val="26"/>
          <w:szCs w:val="26"/>
          <w:lang w:val="ru-RU"/>
        </w:rPr>
        <w:t>При проведении закупки в электронной форме члены комиссии вправе осуществлять возложенные на них функции посредством функционала региональной информационной системы Алтайского края в сфере закупок путем подписания протоколов усиленной квалифицированной электронной подписью члена комиссии.</w:t>
      </w:r>
    </w:p>
    <w:p w14:paraId="76A8B9D8" w14:textId="77777777" w:rsidR="00265EBC" w:rsidRPr="00265EBC" w:rsidRDefault="00265EBC" w:rsidP="00265EBC">
      <w:pPr>
        <w:pStyle w:val="aa"/>
        <w:ind w:left="0" w:firstLine="709"/>
        <w:jc w:val="both"/>
        <w:rPr>
          <w:sz w:val="26"/>
          <w:szCs w:val="26"/>
          <w:lang w:val="ru-RU"/>
        </w:rPr>
      </w:pPr>
      <w:r w:rsidRPr="00265EBC">
        <w:rPr>
          <w:sz w:val="26"/>
          <w:szCs w:val="26"/>
          <w:lang w:val="ru-RU"/>
        </w:rPr>
        <w:t xml:space="preserve">Протоколы заседаний комиссии публикуются в сроки, установленные </w:t>
      </w:r>
      <w:r w:rsidR="0097719A">
        <w:rPr>
          <w:sz w:val="26"/>
          <w:szCs w:val="26"/>
          <w:lang w:val="ru-RU"/>
        </w:rPr>
        <w:t>Положением о закупках</w:t>
      </w:r>
      <w:r w:rsidRPr="00265EBC">
        <w:rPr>
          <w:sz w:val="26"/>
          <w:szCs w:val="26"/>
          <w:lang w:val="ru-RU"/>
        </w:rPr>
        <w:t xml:space="preserve">, если иное не установлено документацией о закупке, в единой информационной системе, а также на сайте ЭП, на котором проводилась закупка. В случаях, не оговоренных в документации о закупке и </w:t>
      </w:r>
      <w:r w:rsidR="00D52D16">
        <w:rPr>
          <w:sz w:val="26"/>
          <w:szCs w:val="26"/>
          <w:lang w:val="ru-RU"/>
        </w:rPr>
        <w:t>Положении о закупках</w:t>
      </w:r>
      <w:r w:rsidRPr="00265EBC">
        <w:rPr>
          <w:sz w:val="26"/>
          <w:szCs w:val="26"/>
          <w:lang w:val="ru-RU"/>
        </w:rPr>
        <w:t>, применяется регламент соответствующей ЭП.</w:t>
      </w:r>
    </w:p>
    <w:p w14:paraId="41EE91B9" w14:textId="77777777" w:rsidR="00265EBC" w:rsidRPr="00265EBC" w:rsidRDefault="00265EBC" w:rsidP="00265EBC">
      <w:pPr>
        <w:pStyle w:val="aa"/>
        <w:ind w:left="0" w:firstLine="709"/>
        <w:jc w:val="both"/>
        <w:rPr>
          <w:sz w:val="26"/>
          <w:szCs w:val="26"/>
          <w:lang w:val="ru-RU"/>
        </w:rPr>
      </w:pPr>
      <w:r w:rsidRPr="00265EBC">
        <w:rPr>
          <w:sz w:val="26"/>
          <w:szCs w:val="26"/>
          <w:lang w:val="ru-RU"/>
        </w:rPr>
        <w:t>85.6.</w:t>
      </w:r>
      <w:r w:rsidRPr="00265EBC">
        <w:rPr>
          <w:sz w:val="26"/>
          <w:szCs w:val="26"/>
        </w:rPr>
        <w:t> </w:t>
      </w:r>
      <w:r w:rsidRPr="00265EBC">
        <w:rPr>
          <w:sz w:val="26"/>
          <w:szCs w:val="26"/>
          <w:lang w:val="ru-RU"/>
        </w:rPr>
        <w:t>Договор по итогам проведения закупки в электронной форме заключается с использованием программно-аппаратных средств ЭП и должен быть подписан усиленной квалифицированной электронной подписью лица, имеющего право действовать от имени участника такой закупки, заказчика соответственно.</w:t>
      </w:r>
    </w:p>
    <w:p w14:paraId="78594297" w14:textId="77777777" w:rsidR="00265EBC" w:rsidRPr="00265EBC" w:rsidRDefault="00265EBC" w:rsidP="00265EBC">
      <w:pPr>
        <w:pStyle w:val="aa"/>
        <w:ind w:left="0" w:firstLine="709"/>
        <w:jc w:val="both"/>
        <w:rPr>
          <w:sz w:val="26"/>
          <w:szCs w:val="26"/>
          <w:lang w:val="ru-RU"/>
        </w:rPr>
      </w:pPr>
      <w:r w:rsidRPr="00265EBC">
        <w:rPr>
          <w:sz w:val="26"/>
          <w:szCs w:val="26"/>
          <w:lang w:val="ru-RU"/>
        </w:rPr>
        <w:t>85.7.</w:t>
      </w:r>
      <w:r w:rsidRPr="00265EBC">
        <w:rPr>
          <w:sz w:val="26"/>
          <w:szCs w:val="26"/>
        </w:rPr>
        <w:t> </w:t>
      </w:r>
      <w:r w:rsidRPr="00265EBC">
        <w:rPr>
          <w:sz w:val="26"/>
          <w:szCs w:val="26"/>
          <w:lang w:val="ru-RU"/>
        </w:rPr>
        <w:t xml:space="preserve">Документы и информация, связанные с осуществлением закупки в электронной форме и полученные или направленные оператором ЭП заказчику, уполномоченному учреждению, уполномоченному органу, участнику закупки в форме электронного документа в соответствии с </w:t>
      </w:r>
      <w:r w:rsidR="0097719A">
        <w:rPr>
          <w:sz w:val="26"/>
          <w:szCs w:val="26"/>
          <w:lang w:val="ru-RU"/>
        </w:rPr>
        <w:t>Положением о закупках</w:t>
      </w:r>
      <w:r w:rsidRPr="00265EBC">
        <w:rPr>
          <w:sz w:val="26"/>
          <w:szCs w:val="26"/>
          <w:lang w:val="ru-RU"/>
        </w:rPr>
        <w:t>, хранятся оператором ЭП не менее трех лет.</w:t>
      </w:r>
    </w:p>
    <w:p w14:paraId="135C99A3" w14:textId="77777777" w:rsidR="00265EBC" w:rsidRPr="00265EBC" w:rsidRDefault="00265EBC" w:rsidP="00265EBC">
      <w:pPr>
        <w:pStyle w:val="2"/>
        <w:spacing w:before="0" w:after="0"/>
        <w:rPr>
          <w:b w:val="0"/>
          <w:sz w:val="26"/>
          <w:szCs w:val="26"/>
          <w:lang w:val="ru-RU"/>
        </w:rPr>
      </w:pPr>
      <w:bookmarkStart w:id="134" w:name="_Toc101190931"/>
    </w:p>
    <w:p w14:paraId="627EC294" w14:textId="77777777" w:rsidR="00265EBC" w:rsidRPr="00265EBC" w:rsidRDefault="00265EBC" w:rsidP="00265EBC">
      <w:pPr>
        <w:pStyle w:val="2"/>
        <w:spacing w:before="0" w:after="0"/>
        <w:rPr>
          <w:b w:val="0"/>
          <w:sz w:val="26"/>
          <w:szCs w:val="26"/>
          <w:lang w:val="ru-RU"/>
        </w:rPr>
      </w:pPr>
      <w:r w:rsidRPr="00265EBC">
        <w:rPr>
          <w:b w:val="0"/>
          <w:sz w:val="26"/>
          <w:szCs w:val="26"/>
          <w:lang w:val="ru-RU"/>
        </w:rPr>
        <w:t>86.</w:t>
      </w:r>
      <w:r w:rsidRPr="00265EBC">
        <w:rPr>
          <w:b w:val="0"/>
          <w:sz w:val="26"/>
          <w:szCs w:val="26"/>
        </w:rPr>
        <w:t> </w:t>
      </w:r>
      <w:r w:rsidRPr="00265EBC">
        <w:rPr>
          <w:b w:val="0"/>
          <w:sz w:val="26"/>
          <w:szCs w:val="26"/>
          <w:lang w:val="ru-RU"/>
        </w:rPr>
        <w:t>Аккредитация участников закупки</w:t>
      </w:r>
      <w:bookmarkEnd w:id="134"/>
    </w:p>
    <w:p w14:paraId="33FB82BB" w14:textId="77777777" w:rsidR="00265EBC" w:rsidRPr="00265EBC" w:rsidRDefault="00265EBC" w:rsidP="00265EBC">
      <w:pPr>
        <w:pStyle w:val="aa"/>
        <w:ind w:left="0" w:firstLine="709"/>
        <w:jc w:val="both"/>
        <w:rPr>
          <w:sz w:val="26"/>
          <w:szCs w:val="26"/>
          <w:lang w:val="ru-RU"/>
        </w:rPr>
      </w:pPr>
    </w:p>
    <w:p w14:paraId="52D3070A" w14:textId="77777777" w:rsidR="00265EBC" w:rsidRPr="00265EBC" w:rsidRDefault="00265EBC" w:rsidP="00265EBC">
      <w:pPr>
        <w:pStyle w:val="aa"/>
        <w:ind w:left="0" w:firstLine="709"/>
        <w:jc w:val="both"/>
        <w:rPr>
          <w:sz w:val="26"/>
          <w:szCs w:val="26"/>
          <w:lang w:val="ru-RU"/>
        </w:rPr>
      </w:pPr>
      <w:r w:rsidRPr="00265EBC">
        <w:rPr>
          <w:sz w:val="26"/>
          <w:szCs w:val="26"/>
          <w:lang w:val="ru-RU"/>
        </w:rPr>
        <w:t>86.1.</w:t>
      </w:r>
      <w:r w:rsidRPr="00265EBC">
        <w:rPr>
          <w:sz w:val="26"/>
          <w:szCs w:val="26"/>
        </w:rPr>
        <w:t> </w:t>
      </w:r>
      <w:r w:rsidRPr="00265EBC">
        <w:rPr>
          <w:sz w:val="26"/>
          <w:szCs w:val="26"/>
          <w:lang w:val="ru-RU"/>
        </w:rPr>
        <w:t>Участнику конкурентной закупки в электронной форме для участия в конкурентной закупке в электронной форме необходимо получить аккредитацию на ЭП в порядке, установленном оператором ЭП.</w:t>
      </w:r>
    </w:p>
    <w:p w14:paraId="04C1F2F0" w14:textId="77777777" w:rsidR="00265EBC" w:rsidRPr="00265EBC" w:rsidRDefault="00265EBC" w:rsidP="00265EBC">
      <w:pPr>
        <w:pStyle w:val="aa"/>
        <w:ind w:left="0" w:firstLine="709"/>
        <w:jc w:val="both"/>
        <w:rPr>
          <w:sz w:val="26"/>
          <w:szCs w:val="26"/>
          <w:lang w:val="ru-RU"/>
        </w:rPr>
      </w:pPr>
      <w:r w:rsidRPr="00265EBC">
        <w:rPr>
          <w:sz w:val="26"/>
          <w:szCs w:val="26"/>
          <w:lang w:val="ru-RU"/>
        </w:rPr>
        <w:t>86.2.</w:t>
      </w:r>
      <w:r w:rsidRPr="00265EBC">
        <w:rPr>
          <w:sz w:val="26"/>
          <w:szCs w:val="26"/>
        </w:rPr>
        <w:t> </w:t>
      </w:r>
      <w:r w:rsidRPr="00265EBC">
        <w:rPr>
          <w:sz w:val="26"/>
          <w:szCs w:val="26"/>
          <w:lang w:val="ru-RU"/>
        </w:rPr>
        <w:t>Для обеспечения доступа к участию в закупке в электронной форме, участниками которой могут быть только субъекты малого и среднего предпринимательства, оператор ЭП осуществляет аккредитацию участников закупки в соответствии с Федеральным законом от</w:t>
      </w:r>
      <w:r w:rsidRPr="00265EBC">
        <w:rPr>
          <w:sz w:val="26"/>
          <w:szCs w:val="26"/>
        </w:rPr>
        <w:t> </w:t>
      </w:r>
      <w:r w:rsidRPr="00265EBC">
        <w:rPr>
          <w:sz w:val="26"/>
          <w:szCs w:val="26"/>
          <w:lang w:val="ru-RU"/>
        </w:rPr>
        <w:t>05.04.2013 №</w:t>
      </w:r>
      <w:r w:rsidRPr="00265EBC">
        <w:rPr>
          <w:sz w:val="26"/>
          <w:szCs w:val="26"/>
        </w:rPr>
        <w:t> </w:t>
      </w:r>
      <w:r w:rsidRPr="00265EBC">
        <w:rPr>
          <w:sz w:val="26"/>
          <w:szCs w:val="26"/>
          <w:lang w:val="ru-RU"/>
        </w:rPr>
        <w:t>44-ФЗ «О</w:t>
      </w:r>
      <w:r w:rsidRPr="00265EBC">
        <w:rPr>
          <w:sz w:val="26"/>
          <w:szCs w:val="26"/>
        </w:rPr>
        <w:t> </w:t>
      </w:r>
      <w:r w:rsidRPr="00265EBC">
        <w:rPr>
          <w:sz w:val="26"/>
          <w:szCs w:val="26"/>
          <w:lang w:val="ru-RU"/>
        </w:rPr>
        <w:t>контрактной системе в сфере закупок товаров, работ, услуг для обеспечения государственных и муниципальных нужд» и регламентом ЭП.</w:t>
      </w:r>
    </w:p>
    <w:p w14:paraId="1F918EAC" w14:textId="77777777" w:rsidR="00265EBC" w:rsidRPr="00265EBC" w:rsidRDefault="00265EBC" w:rsidP="00265EBC">
      <w:pPr>
        <w:pStyle w:val="aa"/>
        <w:ind w:left="0" w:firstLine="709"/>
        <w:jc w:val="both"/>
        <w:rPr>
          <w:sz w:val="26"/>
          <w:szCs w:val="26"/>
          <w:lang w:val="ru-RU"/>
        </w:rPr>
      </w:pPr>
    </w:p>
    <w:p w14:paraId="2E1B19C7" w14:textId="77777777" w:rsidR="00265EBC" w:rsidRPr="00265EBC" w:rsidRDefault="00265EBC" w:rsidP="00265EBC">
      <w:pPr>
        <w:pStyle w:val="2"/>
        <w:spacing w:before="0" w:after="0"/>
        <w:rPr>
          <w:b w:val="0"/>
          <w:sz w:val="26"/>
          <w:szCs w:val="26"/>
          <w:lang w:val="ru-RU"/>
        </w:rPr>
      </w:pPr>
      <w:bookmarkStart w:id="135" w:name="_Toc101190932"/>
      <w:r w:rsidRPr="00265EBC">
        <w:rPr>
          <w:b w:val="0"/>
          <w:sz w:val="26"/>
          <w:szCs w:val="26"/>
          <w:lang w:val="ru-RU"/>
        </w:rPr>
        <w:t>87.</w:t>
      </w:r>
      <w:r w:rsidRPr="00265EBC">
        <w:rPr>
          <w:b w:val="0"/>
          <w:sz w:val="26"/>
          <w:szCs w:val="26"/>
        </w:rPr>
        <w:t> </w:t>
      </w:r>
      <w:r w:rsidRPr="00265EBC">
        <w:rPr>
          <w:b w:val="0"/>
          <w:sz w:val="26"/>
          <w:szCs w:val="26"/>
          <w:lang w:val="ru-RU"/>
        </w:rPr>
        <w:t>Особенности осуществления закупок в электронной форме, участниками которых могут быть только субъекты малого и среднего предпринимательства</w:t>
      </w:r>
      <w:bookmarkEnd w:id="135"/>
    </w:p>
    <w:p w14:paraId="60B8B118" w14:textId="77777777" w:rsidR="00265EBC" w:rsidRPr="00265EBC" w:rsidRDefault="00265EBC" w:rsidP="00265EBC">
      <w:pPr>
        <w:pStyle w:val="aa"/>
        <w:ind w:left="0" w:firstLine="709"/>
        <w:jc w:val="both"/>
        <w:rPr>
          <w:sz w:val="26"/>
          <w:szCs w:val="26"/>
          <w:lang w:val="ru-RU"/>
        </w:rPr>
      </w:pPr>
    </w:p>
    <w:p w14:paraId="286EE2B3" w14:textId="77777777" w:rsidR="00265EBC" w:rsidRPr="00265EBC" w:rsidRDefault="00265EBC" w:rsidP="00265EBC">
      <w:pPr>
        <w:pStyle w:val="aa"/>
        <w:ind w:left="0" w:firstLine="709"/>
        <w:jc w:val="both"/>
        <w:rPr>
          <w:sz w:val="26"/>
          <w:szCs w:val="26"/>
          <w:lang w:val="ru-RU"/>
        </w:rPr>
      </w:pPr>
      <w:r w:rsidRPr="00265EBC">
        <w:rPr>
          <w:sz w:val="26"/>
          <w:szCs w:val="26"/>
          <w:lang w:val="ru-RU"/>
        </w:rPr>
        <w:t>87.1.</w:t>
      </w:r>
      <w:r w:rsidRPr="00265EBC">
        <w:rPr>
          <w:sz w:val="26"/>
          <w:szCs w:val="26"/>
        </w:rPr>
        <w:t> </w:t>
      </w:r>
      <w:r w:rsidRPr="00265EBC">
        <w:rPr>
          <w:sz w:val="26"/>
          <w:szCs w:val="26"/>
          <w:lang w:val="ru-RU"/>
        </w:rPr>
        <w:t>Проведение конкурентной закупки с участием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Федеральным законом от</w:t>
      </w:r>
      <w:r w:rsidRPr="00265EBC">
        <w:rPr>
          <w:sz w:val="26"/>
          <w:szCs w:val="26"/>
        </w:rPr>
        <w:t> </w:t>
      </w:r>
      <w:r w:rsidR="0045302E">
        <w:rPr>
          <w:sz w:val="26"/>
          <w:szCs w:val="26"/>
          <w:lang w:val="ru-RU"/>
        </w:rPr>
        <w:t>05.04.2013 №</w:t>
      </w:r>
      <w:r w:rsidRPr="00265EBC">
        <w:rPr>
          <w:sz w:val="26"/>
          <w:szCs w:val="26"/>
        </w:rPr>
        <w:t> </w:t>
      </w:r>
      <w:r w:rsidRPr="00265EBC">
        <w:rPr>
          <w:sz w:val="26"/>
          <w:szCs w:val="26"/>
          <w:lang w:val="ru-RU"/>
        </w:rPr>
        <w:t>44-ФЗ «</w:t>
      </w:r>
      <w:proofErr w:type="gramStart"/>
      <w:r w:rsidRPr="00265EBC">
        <w:rPr>
          <w:sz w:val="26"/>
          <w:szCs w:val="26"/>
          <w:lang w:val="ru-RU"/>
        </w:rPr>
        <w:t>О</w:t>
      </w:r>
      <w:r w:rsidRPr="00265EBC">
        <w:rPr>
          <w:sz w:val="26"/>
          <w:szCs w:val="26"/>
        </w:rPr>
        <w:t> </w:t>
      </w:r>
      <w:r w:rsidRPr="00265EBC">
        <w:rPr>
          <w:sz w:val="26"/>
          <w:szCs w:val="26"/>
          <w:lang w:val="ru-RU"/>
        </w:rPr>
        <w:t xml:space="preserve"> контрактной</w:t>
      </w:r>
      <w:proofErr w:type="gramEnd"/>
      <w:r w:rsidRPr="00265EBC">
        <w:rPr>
          <w:sz w:val="26"/>
          <w:szCs w:val="26"/>
          <w:lang w:val="ru-RU"/>
        </w:rPr>
        <w:t xml:space="preserve">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40FBC5F8" w14:textId="77777777" w:rsidR="00265EBC" w:rsidRPr="00265EBC" w:rsidRDefault="00265EBC" w:rsidP="00265EBC">
      <w:pPr>
        <w:pStyle w:val="aa"/>
        <w:ind w:left="0" w:firstLine="709"/>
        <w:jc w:val="both"/>
        <w:rPr>
          <w:sz w:val="26"/>
          <w:szCs w:val="26"/>
          <w:lang w:val="ru-RU"/>
        </w:rPr>
      </w:pPr>
      <w:r w:rsidRPr="00265EBC">
        <w:rPr>
          <w:sz w:val="26"/>
          <w:szCs w:val="26"/>
          <w:lang w:val="ru-RU"/>
        </w:rPr>
        <w:t>1)</w:t>
      </w:r>
      <w:r w:rsidRPr="00265EBC">
        <w:rPr>
          <w:sz w:val="26"/>
          <w:szCs w:val="26"/>
        </w:rPr>
        <w:t> </w:t>
      </w:r>
      <w:r w:rsidRPr="00265EBC">
        <w:rPr>
          <w:sz w:val="26"/>
          <w:szCs w:val="26"/>
          <w:lang w:val="ru-RU"/>
        </w:rPr>
        <w:t>требования к проведению такой конкурентной закупки;</w:t>
      </w:r>
    </w:p>
    <w:p w14:paraId="15E685E0" w14:textId="77777777" w:rsidR="00265EBC" w:rsidRPr="00265EBC" w:rsidRDefault="00265EBC" w:rsidP="00265EBC">
      <w:pPr>
        <w:pStyle w:val="aa"/>
        <w:ind w:left="0" w:firstLine="709"/>
        <w:jc w:val="both"/>
        <w:rPr>
          <w:sz w:val="26"/>
          <w:szCs w:val="26"/>
          <w:lang w:val="ru-RU"/>
        </w:rPr>
      </w:pPr>
      <w:r w:rsidRPr="00265EBC">
        <w:rPr>
          <w:sz w:val="26"/>
          <w:szCs w:val="26"/>
          <w:lang w:val="ru-RU"/>
        </w:rPr>
        <w:t>2)</w:t>
      </w:r>
      <w:r w:rsidRPr="00265EBC">
        <w:rPr>
          <w:sz w:val="26"/>
          <w:szCs w:val="26"/>
        </w:rPr>
        <w:t> </w:t>
      </w:r>
      <w:r w:rsidRPr="00265EBC">
        <w:rPr>
          <w:sz w:val="26"/>
          <w:szCs w:val="26"/>
          <w:lang w:val="ru-RU"/>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закупке установлено заказчиком в извещении и (или) документации об осуществлении закупки);</w:t>
      </w:r>
    </w:p>
    <w:p w14:paraId="47AAA07E" w14:textId="77777777" w:rsidR="00265EBC" w:rsidRPr="00265EBC" w:rsidRDefault="00265EBC" w:rsidP="00265EBC">
      <w:pPr>
        <w:pStyle w:val="aa"/>
        <w:ind w:left="0" w:firstLine="709"/>
        <w:jc w:val="both"/>
        <w:rPr>
          <w:sz w:val="26"/>
          <w:szCs w:val="26"/>
          <w:lang w:val="ru-RU"/>
        </w:rPr>
      </w:pPr>
      <w:r w:rsidRPr="00265EBC">
        <w:rPr>
          <w:sz w:val="26"/>
          <w:szCs w:val="26"/>
          <w:lang w:val="ru-RU"/>
        </w:rPr>
        <w:lastRenderedPageBreak/>
        <w:t>3)</w:t>
      </w:r>
      <w:r w:rsidRPr="00265EBC">
        <w:rPr>
          <w:sz w:val="26"/>
          <w:szCs w:val="26"/>
        </w:rPr>
        <w:t> </w:t>
      </w:r>
      <w:r w:rsidRPr="00265EBC">
        <w:rPr>
          <w:sz w:val="26"/>
          <w:szCs w:val="26"/>
          <w:lang w:val="ru-RU"/>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ЭП при проведении такой закупки;</w:t>
      </w:r>
    </w:p>
    <w:p w14:paraId="77DBCB80" w14:textId="77777777" w:rsidR="00265EBC" w:rsidRPr="00265EBC" w:rsidRDefault="00265EBC" w:rsidP="00265EBC">
      <w:pPr>
        <w:pStyle w:val="aa"/>
        <w:ind w:left="0" w:firstLine="709"/>
        <w:jc w:val="both"/>
        <w:rPr>
          <w:sz w:val="26"/>
          <w:szCs w:val="26"/>
          <w:lang w:val="ru-RU"/>
        </w:rPr>
      </w:pPr>
      <w:r w:rsidRPr="00265EBC">
        <w:rPr>
          <w:sz w:val="26"/>
          <w:szCs w:val="26"/>
          <w:lang w:val="ru-RU"/>
        </w:rPr>
        <w:t>4)</w:t>
      </w:r>
      <w:r w:rsidRPr="00265EBC">
        <w:rPr>
          <w:sz w:val="26"/>
          <w:szCs w:val="26"/>
        </w:rPr>
        <w:t> </w:t>
      </w:r>
      <w:r w:rsidRPr="00265EBC">
        <w:rPr>
          <w:sz w:val="26"/>
          <w:szCs w:val="26"/>
          <w:lang w:val="ru-RU"/>
        </w:rPr>
        <w:t>порядок утраты юридическим лицом статуса оператора ЭП для целей Закона о закупках.</w:t>
      </w:r>
    </w:p>
    <w:p w14:paraId="461AE383" w14:textId="77777777" w:rsidR="00265EBC" w:rsidRPr="00265EBC" w:rsidRDefault="00265EBC" w:rsidP="00265EBC">
      <w:pPr>
        <w:pStyle w:val="aa"/>
        <w:ind w:left="0" w:firstLine="709"/>
        <w:jc w:val="both"/>
        <w:rPr>
          <w:sz w:val="26"/>
          <w:szCs w:val="26"/>
          <w:lang w:val="ru-RU"/>
        </w:rPr>
      </w:pPr>
      <w:r w:rsidRPr="00265EBC">
        <w:rPr>
          <w:sz w:val="26"/>
          <w:szCs w:val="26"/>
          <w:lang w:val="ru-RU"/>
        </w:rPr>
        <w:t>87.2.</w:t>
      </w:r>
      <w:r w:rsidRPr="00265EBC">
        <w:rPr>
          <w:sz w:val="26"/>
          <w:szCs w:val="26"/>
        </w:rPr>
        <w:t> </w:t>
      </w:r>
      <w:r w:rsidRPr="00265EBC">
        <w:rPr>
          <w:sz w:val="26"/>
          <w:szCs w:val="26"/>
          <w:lang w:val="ru-RU"/>
        </w:rPr>
        <w:t>Правительство Российской Федерации утверждает перечень операторов ЭП, которые соответствуют требованиям, установленным на основании пункта</w:t>
      </w:r>
      <w:r w:rsidRPr="00265EBC">
        <w:rPr>
          <w:sz w:val="26"/>
          <w:szCs w:val="26"/>
        </w:rPr>
        <w:t> </w:t>
      </w:r>
      <w:r w:rsidRPr="00265EBC">
        <w:rPr>
          <w:sz w:val="26"/>
          <w:szCs w:val="26"/>
          <w:lang w:val="ru-RU"/>
        </w:rPr>
        <w:t xml:space="preserve">87.1 </w:t>
      </w:r>
      <w:r w:rsidR="00B9528B">
        <w:rPr>
          <w:sz w:val="26"/>
          <w:szCs w:val="26"/>
          <w:lang w:val="ru-RU"/>
        </w:rPr>
        <w:t xml:space="preserve">настоящего </w:t>
      </w:r>
      <w:r w:rsidR="00E50DAF">
        <w:rPr>
          <w:sz w:val="26"/>
          <w:szCs w:val="26"/>
          <w:lang w:val="ru-RU"/>
        </w:rPr>
        <w:t>Положения о закупках</w:t>
      </w:r>
      <w:r w:rsidRPr="00265EBC">
        <w:rPr>
          <w:sz w:val="26"/>
          <w:szCs w:val="26"/>
          <w:lang w:val="ru-RU"/>
        </w:rPr>
        <w:t>.</w:t>
      </w:r>
    </w:p>
    <w:p w14:paraId="1096F5BB" w14:textId="77777777" w:rsidR="00265EBC" w:rsidRPr="00265EBC" w:rsidRDefault="00265EBC" w:rsidP="00265EBC">
      <w:pPr>
        <w:pStyle w:val="aa"/>
        <w:ind w:left="0" w:firstLine="709"/>
        <w:jc w:val="both"/>
        <w:rPr>
          <w:sz w:val="26"/>
          <w:szCs w:val="26"/>
          <w:lang w:val="ru-RU"/>
        </w:rPr>
      </w:pPr>
    </w:p>
    <w:p w14:paraId="0A5DB1F2" w14:textId="77777777" w:rsidR="00265EBC" w:rsidRPr="00265EBC" w:rsidRDefault="00265EBC" w:rsidP="00265EBC">
      <w:pPr>
        <w:pStyle w:val="1"/>
        <w:spacing w:before="0" w:after="0"/>
        <w:rPr>
          <w:b w:val="0"/>
          <w:sz w:val="26"/>
          <w:szCs w:val="26"/>
          <w:lang w:val="ru-RU"/>
        </w:rPr>
      </w:pPr>
      <w:bookmarkStart w:id="136" w:name="_Toc527540348"/>
      <w:bookmarkStart w:id="137" w:name="_Toc101190933"/>
      <w:r w:rsidRPr="00265EBC">
        <w:rPr>
          <w:b w:val="0"/>
          <w:sz w:val="26"/>
          <w:szCs w:val="26"/>
          <w:lang w:val="ru-RU"/>
        </w:rPr>
        <w:t>88.</w:t>
      </w:r>
      <w:r w:rsidRPr="00265EBC">
        <w:rPr>
          <w:b w:val="0"/>
          <w:sz w:val="26"/>
          <w:szCs w:val="26"/>
        </w:rPr>
        <w:t> </w:t>
      </w:r>
      <w:r w:rsidRPr="00265EBC">
        <w:rPr>
          <w:b w:val="0"/>
          <w:sz w:val="26"/>
          <w:szCs w:val="26"/>
          <w:lang w:val="ru-RU"/>
        </w:rPr>
        <w:t>Закупка у единственного поставщика (исполнителя, подрядчика)</w:t>
      </w:r>
      <w:bookmarkEnd w:id="136"/>
      <w:bookmarkEnd w:id="137"/>
    </w:p>
    <w:p w14:paraId="47804E6E" w14:textId="77777777" w:rsidR="00265EBC" w:rsidRPr="00265EBC" w:rsidRDefault="00265EBC" w:rsidP="00265EBC">
      <w:pPr>
        <w:spacing w:after="0" w:line="240" w:lineRule="auto"/>
        <w:ind w:firstLine="708"/>
        <w:jc w:val="both"/>
        <w:rPr>
          <w:rFonts w:ascii="Times New Roman" w:hAnsi="Times New Roman" w:cs="Times New Roman"/>
          <w:sz w:val="26"/>
          <w:szCs w:val="26"/>
        </w:rPr>
      </w:pPr>
    </w:p>
    <w:p w14:paraId="204DB0AC"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88.1. Закупка у единственного поставщика (исполнителя, подрядчика) осуществляется путем заключения договора с поставщиком (исполнителем, подрядчиком) без использования конкурентных способов закупки в соответствии с требованиями пункта 88.2 </w:t>
      </w:r>
      <w:r w:rsidR="00B9528B">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F7F80B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88.2. Закупка у единственного поставщика (исполнителя, подрядчика) может осуществляться заказчиком в следующих случаях:</w:t>
      </w:r>
    </w:p>
    <w:p w14:paraId="397AACBA"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1) заключение договора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обстоятельств непреодолимой силы, при необходимости оказания медицинской помощи в неотложной или экстренной форме либо ликвидации чрезвычайной ситуации, для оказания гуманитарной помощи,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обстоятельств непреодолимой силы либо для оказания медицинской помощи в экстренной форме или неотложной форме.</w:t>
      </w:r>
    </w:p>
    <w:p w14:paraId="32411BC9"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При наличии срочной потребности в определенных товарах, работах, услугах критерий «срочность» должен быть письменно обоснован заказчиком. Обоснование прикладывается к договору и является его неотъемлемой частью.</w:t>
      </w:r>
    </w:p>
    <w:p w14:paraId="06D3BB0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При осуществлении закупки по данным основаниям заказчик обязан уведомить учредителя о заключении договора в срок не позднее 3 рабочих дней с даты заключения договора.</w:t>
      </w:r>
    </w:p>
    <w:p w14:paraId="03BB8AB6" w14:textId="77777777" w:rsidR="00265EBC" w:rsidRPr="00265EBC" w:rsidRDefault="00265EBC" w:rsidP="00265EBC">
      <w:pPr>
        <w:shd w:val="clear" w:color="auto" w:fill="FFFFFF"/>
        <w:spacing w:after="0" w:line="240" w:lineRule="auto"/>
        <w:ind w:firstLine="708"/>
        <w:contextualSpacing/>
        <w:jc w:val="both"/>
        <w:rPr>
          <w:rFonts w:ascii="Times New Roman" w:hAnsi="Times New Roman" w:cs="Times New Roman"/>
          <w:sz w:val="26"/>
          <w:szCs w:val="26"/>
        </w:rPr>
      </w:pPr>
      <w:r w:rsidRPr="00265EBC">
        <w:rPr>
          <w:rFonts w:ascii="Times New Roman" w:hAnsi="Times New Roman" w:cs="Times New Roman"/>
          <w:sz w:val="26"/>
          <w:szCs w:val="26"/>
        </w:rPr>
        <w:t xml:space="preserve">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 а также копия заключенного договора; </w:t>
      </w:r>
    </w:p>
    <w:p w14:paraId="4CC5294E"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 заключение договора на поставку товара, выполнение работ, оказание услуг для нужд заказчика на сумм</w:t>
      </w:r>
      <w:r w:rsidR="00B9528B">
        <w:rPr>
          <w:rFonts w:ascii="Times New Roman" w:hAnsi="Times New Roman" w:cs="Times New Roman"/>
          <w:sz w:val="26"/>
          <w:szCs w:val="26"/>
        </w:rPr>
        <w:t>у, не превышающую 600 000 (шесть</w:t>
      </w:r>
      <w:r w:rsidRPr="00265EBC">
        <w:rPr>
          <w:rFonts w:ascii="Times New Roman" w:hAnsi="Times New Roman" w:cs="Times New Roman"/>
          <w:sz w:val="26"/>
          <w:szCs w:val="26"/>
        </w:rPr>
        <w:t>сот тысяч) рублей.</w:t>
      </w:r>
    </w:p>
    <w:p w14:paraId="42CE7039"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При этом годовой объем закупок, который заказчик вправе осуществить на основании настоящего пункта, не должен превышать</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двух миллионов рублей или не должен превышать 50</w:t>
      </w:r>
      <w:r w:rsidRPr="00265EBC">
        <w:rPr>
          <w:rFonts w:ascii="Times New Roman" w:hAnsi="Times New Roman" w:cs="Times New Roman"/>
          <w:i/>
          <w:sz w:val="26"/>
          <w:szCs w:val="26"/>
        </w:rPr>
        <w:t xml:space="preserve"> </w:t>
      </w:r>
      <w:r w:rsidRPr="00265EBC">
        <w:rPr>
          <w:rFonts w:ascii="Times New Roman" w:hAnsi="Times New Roman" w:cs="Times New Roman"/>
          <w:sz w:val="26"/>
          <w:szCs w:val="26"/>
        </w:rPr>
        <w:t>процентов общего годового объема закупок;</w:t>
      </w:r>
    </w:p>
    <w:p w14:paraId="04B42136"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 xml:space="preserve">3)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(исполнителем, подрядчиком) на условиях, предусмотренных документацией несостоявшейся закупки, и по цене, не </w:t>
      </w:r>
      <w:r w:rsidRPr="00265EBC">
        <w:rPr>
          <w:rFonts w:ascii="Times New Roman" w:hAnsi="Times New Roman" w:cs="Times New Roman"/>
          <w:sz w:val="26"/>
          <w:szCs w:val="26"/>
        </w:rPr>
        <w:lastRenderedPageBreak/>
        <w:t>превышающей начальную (максимальную) цену договора, указанную в извещении и (или) документации несостоявшейся закупки;</w:t>
      </w:r>
    </w:p>
    <w:p w14:paraId="0D6ADAAE"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4) заключение договора, если закупка по определению поставщика (исполнителя, подрядчика) закрытым способом признана несостоявшейся и заказчиком принято решение о заключении договора с единственным поставщиком (исполнителем, подрядчиком);</w:t>
      </w:r>
    </w:p>
    <w:p w14:paraId="5753F251"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5) заключение договора по привлечению иных лиц на основании договора для поставки товара, выполнения работ, оказания услуг, необходимых для исполнения предусмотренных государственным (муниципальным) контрактом, гражданско-правовым договором обязательств заказчика, выступающего его поставщиком (исполнителем, подрядчиком);</w:t>
      </w:r>
    </w:p>
    <w:p w14:paraId="4A83F49A"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6) заключение договора на товары, работы,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434B965B"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7)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эксплуатации и (или) содержанию нежилого помещения (здания), по подключению (присоединению) к сетям инженерно-технического обеспечения, в том числе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45D3F5CD" w14:textId="77777777" w:rsidR="00C42477" w:rsidRPr="00C42477" w:rsidRDefault="00265EBC" w:rsidP="00C42477">
      <w:pPr>
        <w:pStyle w:val="3"/>
        <w:spacing w:after="0" w:line="240" w:lineRule="auto"/>
        <w:ind w:left="0" w:firstLine="709"/>
        <w:jc w:val="both"/>
        <w:rPr>
          <w:rFonts w:ascii="Times New Roman" w:hAnsi="Times New Roman"/>
          <w:sz w:val="26"/>
          <w:szCs w:val="26"/>
        </w:rPr>
      </w:pPr>
      <w:r w:rsidRPr="00265EBC">
        <w:rPr>
          <w:rFonts w:ascii="Times New Roman" w:hAnsi="Times New Roman"/>
          <w:sz w:val="26"/>
          <w:szCs w:val="26"/>
        </w:rPr>
        <w:t xml:space="preserve">8) </w:t>
      </w:r>
      <w:r w:rsidR="00C42477" w:rsidRPr="00C42477">
        <w:rPr>
          <w:rFonts w:ascii="Times New Roman" w:hAnsi="Times New Roman"/>
          <w:sz w:val="26"/>
          <w:szCs w:val="26"/>
        </w:rPr>
        <w:t>заключение договора поставки товаров, выполнение работ, оказание услуг для нужд заказчика по ремонту помещений, кровли, оборудования пищеблока, узлов учета тепловой энергии, счетчиков учета, вентиляции, водомерных узлов, пожарной сигнализации, системы видеонаблюдения, благоустройства территории;</w:t>
      </w:r>
    </w:p>
    <w:p w14:paraId="6F89A405"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9)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E6638E6"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10) оказание услуг по техническому обслуживанию, ремонту и обслуживанию профессиональным аварийно-спасательным формированием сетей газораспределения / газопотребления;</w:t>
      </w:r>
    </w:p>
    <w:p w14:paraId="02A18462" w14:textId="77777777" w:rsidR="00E85CE7" w:rsidRPr="00CD6EC1" w:rsidRDefault="00E85CE7" w:rsidP="00E85CE7">
      <w:pPr>
        <w:pStyle w:val="22"/>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11) заключение договора </w:t>
      </w:r>
      <w:r w:rsidRPr="00CD6EC1">
        <w:rPr>
          <w:rFonts w:ascii="Times New Roman" w:hAnsi="Times New Roman"/>
          <w:sz w:val="26"/>
          <w:szCs w:val="26"/>
        </w:rPr>
        <w:t>при возникновении потребности в закупке</w:t>
      </w:r>
      <w:r>
        <w:rPr>
          <w:rFonts w:ascii="Times New Roman" w:hAnsi="Times New Roman"/>
          <w:sz w:val="26"/>
          <w:szCs w:val="26"/>
        </w:rPr>
        <w:t>, продуктов питания, учебных пособий, учебной литературы, спортивного инвентаря,</w:t>
      </w:r>
      <w:r w:rsidRPr="00CD6EC1">
        <w:rPr>
          <w:rFonts w:ascii="Times New Roman" w:hAnsi="Times New Roman"/>
          <w:sz w:val="26"/>
          <w:szCs w:val="26"/>
        </w:rPr>
        <w:t xml:space="preserve"> канцелярских и хозяйственных товаров;</w:t>
      </w:r>
    </w:p>
    <w:p w14:paraId="09605941"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12) заключение договора аренды (временного пользования) помещений;</w:t>
      </w:r>
    </w:p>
    <w:p w14:paraId="504CC830"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13) оказание услуг, связанных с техническим обслуживанием, обеспечением и ремонтом автотранспорта для заказчика;</w:t>
      </w:r>
    </w:p>
    <w:p w14:paraId="2CA8C567"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 xml:space="preserve">14) заключение договора при возникновении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в связи со срочной необходимостью восстановления работоспособности, когда применение иных способов закупки в силу непредвиденности и непреодолимости, требующих затрат времени, нецелесообразно. </w:t>
      </w:r>
    </w:p>
    <w:p w14:paraId="61A9C127"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 xml:space="preserve">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восстановления работоспособности специализированной техники </w:t>
      </w:r>
      <w:r w:rsidRPr="00265EBC">
        <w:rPr>
          <w:rFonts w:ascii="Times New Roman" w:hAnsi="Times New Roman" w:cs="Times New Roman"/>
          <w:sz w:val="26"/>
          <w:szCs w:val="26"/>
        </w:rPr>
        <w:lastRenderedPageBreak/>
        <w:t>и оборудования. При этом критерии «срочность» и «непредвиденность» должны быть письменно обоснованы заказчиком. Обоснование прикладывается к договору и является его неотъемлемой частью.</w:t>
      </w:r>
    </w:p>
    <w:p w14:paraId="4863F2F9"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При осуществлении закупки по данным основаниям заказчик обязан уведомить учредителя о заключении договора в срок не позднее 3 рабочих дней с даты заключения договора.</w:t>
      </w:r>
    </w:p>
    <w:p w14:paraId="3D6D1353"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К указанному уведомлению должны прилагаться копия акта обследования специализированной техники и оборудования 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 а также копия заключенного договора;</w:t>
      </w:r>
    </w:p>
    <w:p w14:paraId="1C8B1AF7"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15) заключение договора, предметом которого является выдача банковской гарантии, кредита (займа);</w:t>
      </w:r>
    </w:p>
    <w:p w14:paraId="1F9637F8"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16) заключение договора по открытию и ведению счета в банке, банковскому сопровождению контракта (договора);</w:t>
      </w:r>
    </w:p>
    <w:p w14:paraId="60EDEE72"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17) заключение договора о взимании платы за участие в электронной процедуре с оператором ЭП, обеспечивающим проведение конкурентных закупок в электронной форме;</w:t>
      </w:r>
    </w:p>
    <w:p w14:paraId="22E184F3"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18) заключение договора цессии;</w:t>
      </w:r>
    </w:p>
    <w:p w14:paraId="40B62995"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19) заключение договора 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Алтайского края;</w:t>
      </w:r>
    </w:p>
    <w:p w14:paraId="276601A9"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20)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F5A83A5"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21) заключение договора на услуги Российского Авторского Общества (РАО) и непосредственно с авторами по выплате авторских вознаграждений;</w:t>
      </w:r>
    </w:p>
    <w:p w14:paraId="1E78FCDA"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22) заключение договора на товары, работы, услуги, производство, выполнение, оказание которых осуществляется учреждениями и предприятиями уголовно-исполнительной системы;</w:t>
      </w:r>
    </w:p>
    <w:p w14:paraId="2288FB9B"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23) оказание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14:paraId="7C293CED"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24) оказание преподавательских услуг, услуг эксперта, ведущего, фото- и видеооператора, дизайнера, экскурсовода (гида) физическими лицами;</w:t>
      </w:r>
    </w:p>
    <w:p w14:paraId="55134536"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 xml:space="preserve">25)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w:t>
      </w:r>
      <w:r w:rsidRPr="00265EBC">
        <w:rPr>
          <w:rFonts w:ascii="Times New Roman" w:hAnsi="Times New Roman" w:cs="Times New Roman"/>
          <w:sz w:val="26"/>
          <w:szCs w:val="26"/>
        </w:rPr>
        <w:lastRenderedPageBreak/>
        <w:t>проведения указанных мероприятий и обратно, наем жилого помещения, транспортное обслуживание, обеспечение питания;</w:t>
      </w:r>
    </w:p>
    <w:p w14:paraId="5F52FEDC"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26) оказание услуг по участию в мероприятии, проводимом для нужд нескольких заказчиков;</w:t>
      </w:r>
    </w:p>
    <w:p w14:paraId="0E081A63" w14:textId="77777777" w:rsidR="00265EBC" w:rsidRPr="00265EBC" w:rsidRDefault="00265EBC" w:rsidP="00265EBC">
      <w:pPr>
        <w:shd w:val="clear" w:color="auto" w:fill="FFFFFF"/>
        <w:spacing w:after="0" w:line="240" w:lineRule="auto"/>
        <w:ind w:firstLine="709"/>
        <w:contextualSpacing/>
        <w:jc w:val="both"/>
        <w:rPr>
          <w:rFonts w:ascii="Times New Roman" w:hAnsi="Times New Roman" w:cs="Times New Roman"/>
          <w:sz w:val="26"/>
          <w:szCs w:val="26"/>
        </w:rPr>
      </w:pPr>
      <w:r w:rsidRPr="00265EBC">
        <w:rPr>
          <w:rFonts w:ascii="Times New Roman" w:hAnsi="Times New Roman" w:cs="Times New Roman"/>
          <w:sz w:val="26"/>
          <w:szCs w:val="26"/>
        </w:rPr>
        <w:t>27) заключение договора на поставку товаров, выполнение работ, оказание услуг для организации и проведения мероприятий;</w:t>
      </w:r>
    </w:p>
    <w:p w14:paraId="67E900FC" w14:textId="77777777" w:rsidR="00265EBC" w:rsidRPr="00265EBC" w:rsidRDefault="00976231"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28</w:t>
      </w:r>
      <w:r w:rsidR="00265EBC" w:rsidRPr="00265EBC">
        <w:rPr>
          <w:rFonts w:ascii="Times New Roman" w:hAnsi="Times New Roman" w:cs="Times New Roman"/>
          <w:sz w:val="26"/>
          <w:szCs w:val="26"/>
        </w:rPr>
        <w:t>) осуществление закупки на подписку и доставку периодических изданий;</w:t>
      </w:r>
    </w:p>
    <w:p w14:paraId="70D7A626" w14:textId="77777777" w:rsidR="00265EBC" w:rsidRPr="00265EBC" w:rsidRDefault="00976231"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29</w:t>
      </w:r>
      <w:r w:rsidR="00265EBC" w:rsidRPr="00265EBC">
        <w:rPr>
          <w:rFonts w:ascii="Times New Roman" w:hAnsi="Times New Roman" w:cs="Times New Roman"/>
          <w:sz w:val="26"/>
          <w:szCs w:val="26"/>
        </w:rPr>
        <w:t>)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учреждений, библиотек, научных организаций;</w:t>
      </w:r>
    </w:p>
    <w:p w14:paraId="1C0E0182" w14:textId="77777777" w:rsidR="00265EBC" w:rsidRPr="00265EBC" w:rsidRDefault="00976231"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30</w:t>
      </w:r>
      <w:r w:rsidR="00265EBC" w:rsidRPr="00265EBC">
        <w:rPr>
          <w:rFonts w:ascii="Times New Roman" w:hAnsi="Times New Roman" w:cs="Times New Roman"/>
          <w:sz w:val="26"/>
          <w:szCs w:val="26"/>
        </w:rPr>
        <w:t>) заключение договора на изготовление, публикацию и размещение рекламной продукции, информационных материалов;</w:t>
      </w:r>
    </w:p>
    <w:p w14:paraId="605C9BE3" w14:textId="77777777" w:rsidR="00265EBC" w:rsidRPr="00265EBC" w:rsidRDefault="00976231"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w:t>
      </w:r>
      <w:r w:rsidR="00265EBC" w:rsidRPr="00265EBC">
        <w:rPr>
          <w:rFonts w:ascii="Times New Roman" w:hAnsi="Times New Roman" w:cs="Times New Roman"/>
          <w:sz w:val="26"/>
          <w:szCs w:val="26"/>
        </w:rPr>
        <w:t xml:space="preserve">) оказание услуг по предоставлению права на доступ к информации, содержащейся в документальных, </w:t>
      </w:r>
      <w:proofErr w:type="spellStart"/>
      <w:r w:rsidR="00265EBC" w:rsidRPr="00265EBC">
        <w:rPr>
          <w:rFonts w:ascii="Times New Roman" w:hAnsi="Times New Roman" w:cs="Times New Roman"/>
          <w:sz w:val="26"/>
          <w:szCs w:val="26"/>
        </w:rPr>
        <w:t>документографических</w:t>
      </w:r>
      <w:proofErr w:type="spellEnd"/>
      <w:r w:rsidR="00265EBC" w:rsidRPr="00265EBC">
        <w:rPr>
          <w:rFonts w:ascii="Times New Roman" w:hAnsi="Times New Roman" w:cs="Times New Roman"/>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14:paraId="5BD52E20"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w:t>
      </w:r>
      <w:r w:rsidR="00265EBC" w:rsidRPr="00265EBC">
        <w:rPr>
          <w:rFonts w:ascii="Times New Roman" w:hAnsi="Times New Roman" w:cs="Times New Roman"/>
          <w:sz w:val="26"/>
          <w:szCs w:val="26"/>
        </w:rPr>
        <w:t xml:space="preserve">) оказание услуг по предоставлению права на доступ и обновлению баз данных и информационных ресурсов, а также сопровождению программных продуктов, обеспечивающих доступ к указанным базам данных и информационным ресурсам, в том числе к информации, содержащейся в документальных, </w:t>
      </w:r>
      <w:proofErr w:type="spellStart"/>
      <w:r w:rsidR="00265EBC" w:rsidRPr="00265EBC">
        <w:rPr>
          <w:rFonts w:ascii="Times New Roman" w:hAnsi="Times New Roman" w:cs="Times New Roman"/>
          <w:sz w:val="26"/>
          <w:szCs w:val="26"/>
        </w:rPr>
        <w:t>документографических</w:t>
      </w:r>
      <w:proofErr w:type="spellEnd"/>
      <w:r w:rsidR="00265EBC" w:rsidRPr="00265EBC">
        <w:rPr>
          <w:rFonts w:ascii="Times New Roman" w:hAnsi="Times New Roman" w:cs="Times New Roman"/>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1C577996"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265EBC" w:rsidRPr="00265EBC">
        <w:rPr>
          <w:rFonts w:ascii="Times New Roman" w:hAnsi="Times New Roman" w:cs="Times New Roman"/>
          <w:sz w:val="26"/>
          <w:szCs w:val="26"/>
        </w:rPr>
        <w:t>) оказание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14:paraId="62E041E9"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34</w:t>
      </w:r>
      <w:r w:rsidR="00265EBC" w:rsidRPr="00265EBC">
        <w:rPr>
          <w:rFonts w:ascii="Times New Roman" w:hAnsi="Times New Roman" w:cs="Times New Roman"/>
          <w:sz w:val="26"/>
          <w:szCs w:val="26"/>
        </w:rPr>
        <w:t>) оказание услуг по медицинскому осмотру работников заказчика, в том числе профосмотры и диспансеризация;</w:t>
      </w:r>
    </w:p>
    <w:p w14:paraId="504D805A"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265EBC" w:rsidRPr="00265EBC">
        <w:rPr>
          <w:rFonts w:ascii="Times New Roman" w:hAnsi="Times New Roman" w:cs="Times New Roman"/>
          <w:sz w:val="26"/>
          <w:szCs w:val="26"/>
        </w:rPr>
        <w:t>) заключение договора в целях медицинского обеспечения подготовки спортсменов, спортивных сборных команд (профессиональных спортивных команд);</w:t>
      </w:r>
    </w:p>
    <w:p w14:paraId="4841EE70"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36</w:t>
      </w:r>
      <w:r w:rsidR="00265EBC" w:rsidRPr="00265EBC">
        <w:rPr>
          <w:rFonts w:ascii="Times New Roman" w:hAnsi="Times New Roman" w:cs="Times New Roman"/>
          <w:sz w:val="26"/>
          <w:szCs w:val="26"/>
        </w:rPr>
        <w:t>) заключение договора на выполнение научных работ, оказание преподавательских, юридических и экспертных услуг;</w:t>
      </w:r>
    </w:p>
    <w:p w14:paraId="24650E30"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265EBC" w:rsidRPr="00265EBC">
        <w:rPr>
          <w:rFonts w:ascii="Times New Roman" w:hAnsi="Times New Roman" w:cs="Times New Roman"/>
          <w:sz w:val="26"/>
          <w:szCs w:val="26"/>
        </w:rPr>
        <w:t>)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14:paraId="53DE1690"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38</w:t>
      </w:r>
      <w:r w:rsidR="00265EBC" w:rsidRPr="00265EBC">
        <w:rPr>
          <w:rFonts w:ascii="Times New Roman" w:hAnsi="Times New Roman" w:cs="Times New Roman"/>
          <w:sz w:val="26"/>
          <w:szCs w:val="26"/>
        </w:rPr>
        <w:t>) 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0A1464F6"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39</w:t>
      </w:r>
      <w:r w:rsidR="00265EBC" w:rsidRPr="00265EBC">
        <w:rPr>
          <w:rFonts w:ascii="Times New Roman" w:hAnsi="Times New Roman" w:cs="Times New Roman"/>
          <w:sz w:val="26"/>
          <w:szCs w:val="26"/>
        </w:rPr>
        <w:t>) заключение договора на посещение зоопарка, театра, кинотеатра, концерта, цирка, музея, выставки или спортивного мероприятия;</w:t>
      </w:r>
    </w:p>
    <w:p w14:paraId="4B71F241"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40</w:t>
      </w:r>
      <w:r w:rsidR="00265EBC" w:rsidRPr="00265EBC">
        <w:rPr>
          <w:rFonts w:ascii="Times New Roman" w:hAnsi="Times New Roman" w:cs="Times New Roman"/>
          <w:sz w:val="26"/>
          <w:szCs w:val="26"/>
        </w:rPr>
        <w:t>)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6D678CFD"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w:t>
      </w:r>
      <w:r w:rsidR="00265EBC" w:rsidRPr="00265EBC">
        <w:rPr>
          <w:rFonts w:ascii="Times New Roman" w:hAnsi="Times New Roman" w:cs="Times New Roman"/>
          <w:sz w:val="26"/>
          <w:szCs w:val="26"/>
        </w:rPr>
        <w:t>)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3898BCE6"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42</w:t>
      </w:r>
      <w:r w:rsidR="00265EBC" w:rsidRPr="00265EBC">
        <w:rPr>
          <w:rFonts w:ascii="Times New Roman" w:hAnsi="Times New Roman" w:cs="Times New Roman"/>
          <w:sz w:val="26"/>
          <w:szCs w:val="26"/>
        </w:rPr>
        <w:t>) заключение договора на поставку произведений литературы и искусства определенных авторов (за исключением случаев приобретения фильмов в целях проката), о предоставлении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693881D"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43</w:t>
      </w:r>
      <w:r w:rsidR="00265EBC" w:rsidRPr="00265EBC">
        <w:rPr>
          <w:rFonts w:ascii="Times New Roman" w:hAnsi="Times New Roman" w:cs="Times New Roman"/>
          <w:sz w:val="26"/>
          <w:szCs w:val="26"/>
        </w:rPr>
        <w:t>) 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 конкретного физического лица на создание спектакля, хореографической постановки, произведения литературы или искусства, либо у конкретного физического лица или конкретного юридического лица, осуществляющего концертную или театральную деятельность, в том числе концертного коллектива (танцевального коллектива, хорового коллектива, оркестра, ансамбля), на исполнение, либо у физического лица или юридического лица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74D9A217"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44</w:t>
      </w:r>
      <w:r w:rsidR="00265EBC" w:rsidRPr="00265EBC">
        <w:rPr>
          <w:rFonts w:ascii="Times New Roman" w:hAnsi="Times New Roman" w:cs="Times New Roman"/>
          <w:sz w:val="26"/>
          <w:szCs w:val="26"/>
        </w:rPr>
        <w:t xml:space="preserve">) заключение договора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w:t>
      </w:r>
      <w:r w:rsidR="00265EBC" w:rsidRPr="00265EBC">
        <w:rPr>
          <w:rFonts w:ascii="Times New Roman" w:hAnsi="Times New Roman" w:cs="Times New Roman"/>
          <w:sz w:val="26"/>
          <w:szCs w:val="26"/>
        </w:rPr>
        <w:lastRenderedPageBreak/>
        <w:t xml:space="preserve">государственных музейного, библиотечного, архивного фондов, кино-, </w:t>
      </w:r>
      <w:proofErr w:type="spellStart"/>
      <w:r w:rsidR="00265EBC" w:rsidRPr="00265EBC">
        <w:rPr>
          <w:rFonts w:ascii="Times New Roman" w:hAnsi="Times New Roman" w:cs="Times New Roman"/>
          <w:sz w:val="26"/>
          <w:szCs w:val="26"/>
        </w:rPr>
        <w:t>фотофонда</w:t>
      </w:r>
      <w:proofErr w:type="spellEnd"/>
      <w:r w:rsidR="00265EBC" w:rsidRPr="00265EBC">
        <w:rPr>
          <w:rFonts w:ascii="Times New Roman" w:hAnsi="Times New Roman" w:cs="Times New Roman"/>
          <w:sz w:val="26"/>
          <w:szCs w:val="26"/>
        </w:rPr>
        <w:t xml:space="preserve"> и иных аналогичных фондов;</w:t>
      </w:r>
    </w:p>
    <w:p w14:paraId="5C2C393A"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45</w:t>
      </w:r>
      <w:r w:rsidR="00265EBC" w:rsidRPr="00265EBC">
        <w:rPr>
          <w:rFonts w:ascii="Times New Roman" w:hAnsi="Times New Roman" w:cs="Times New Roman"/>
          <w:sz w:val="26"/>
          <w:szCs w:val="26"/>
        </w:rPr>
        <w:t>) заключение договора на выполнение работ по мобилизационной подготовке;</w:t>
      </w:r>
    </w:p>
    <w:p w14:paraId="279C3D10"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46</w:t>
      </w:r>
      <w:r w:rsidR="00265EBC" w:rsidRPr="00265EBC">
        <w:rPr>
          <w:rFonts w:ascii="Times New Roman" w:hAnsi="Times New Roman" w:cs="Times New Roman"/>
          <w:sz w:val="26"/>
          <w:szCs w:val="26"/>
        </w:rPr>
        <w:t>) оказание услуг, связанных с направлением и приглашением физических лиц для участия в культурных, образовательных и (или) спортивных мероприятиях различных уровней (проезд к месту проведения соревнований и обратно, наем жилого помещения/гостиницы, транспортное обслуживание, обеспечение питания, оплата стартовых (заявочных) взносов);</w:t>
      </w:r>
    </w:p>
    <w:p w14:paraId="2FDF643B" w14:textId="77777777" w:rsidR="00265EBC" w:rsidRP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47</w:t>
      </w:r>
      <w:r w:rsidR="00265EBC" w:rsidRPr="00265EBC">
        <w:rPr>
          <w:rFonts w:ascii="Times New Roman" w:hAnsi="Times New Roman" w:cs="Times New Roman"/>
          <w:sz w:val="26"/>
          <w:szCs w:val="26"/>
        </w:rPr>
        <w:t>) заключение договора с зарубежными клубами на оказание услуг по подготовке спортсменов, спортивных сборных команд.</w:t>
      </w:r>
    </w:p>
    <w:p w14:paraId="281507F9" w14:textId="77777777" w:rsidR="00265EBC" w:rsidRDefault="00D10EC9"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48</w:t>
      </w:r>
      <w:r w:rsidR="00265EBC" w:rsidRPr="00265EBC">
        <w:rPr>
          <w:rFonts w:ascii="Times New Roman" w:hAnsi="Times New Roman" w:cs="Times New Roman"/>
          <w:sz w:val="26"/>
          <w:szCs w:val="26"/>
        </w:rPr>
        <w:t>) заключение договора на поставку товаров российского происхождения (в том числе товаров, поставляемых при выполнении закупаемых работ, оказании закупаемых услуг) с целью достижения минимальной доли закупок товаров российского происхождения, установленной постановлением Правительства Российской Федерации от 03.12.2020 № 2013.</w:t>
      </w:r>
    </w:p>
    <w:p w14:paraId="49DF9B72" w14:textId="77777777" w:rsidR="00C42477" w:rsidRPr="00CD6EC1" w:rsidRDefault="00C42477" w:rsidP="00C42477">
      <w:pPr>
        <w:pStyle w:val="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88.3. </w:t>
      </w:r>
      <w:r w:rsidRPr="00CD6EC1">
        <w:rPr>
          <w:rFonts w:ascii="Times New Roman" w:hAnsi="Times New Roman"/>
          <w:sz w:val="26"/>
          <w:szCs w:val="26"/>
        </w:rPr>
        <w:t xml:space="preserve">Извещение о закупке </w:t>
      </w:r>
      <w:r w:rsidRPr="00265EBC">
        <w:rPr>
          <w:rFonts w:ascii="Times New Roman" w:hAnsi="Times New Roman"/>
          <w:sz w:val="26"/>
          <w:szCs w:val="26"/>
        </w:rPr>
        <w:t>у единственного поставщика (исполнителя, подрядчика) товаров, работ, услуг</w:t>
      </w:r>
      <w:r w:rsidRPr="00CD6EC1">
        <w:rPr>
          <w:rFonts w:ascii="Times New Roman" w:hAnsi="Times New Roman"/>
          <w:sz w:val="26"/>
          <w:szCs w:val="26"/>
        </w:rPr>
        <w:t xml:space="preserve"> не размещаются </w:t>
      </w:r>
      <w:r w:rsidRPr="00CD6EC1">
        <w:rPr>
          <w:rFonts w:ascii="Times New Roman" w:hAnsi="Times New Roman"/>
          <w:bCs/>
          <w:sz w:val="26"/>
          <w:szCs w:val="26"/>
          <w:shd w:val="clear" w:color="auto" w:fill="FFFFFF"/>
        </w:rPr>
        <w:t>в единой информационной системе</w:t>
      </w:r>
      <w:r w:rsidRPr="00CD6EC1">
        <w:rPr>
          <w:rFonts w:ascii="Times New Roman" w:hAnsi="Times New Roman"/>
          <w:sz w:val="26"/>
          <w:szCs w:val="26"/>
        </w:rPr>
        <w:t xml:space="preserve"> «Интернет» и сайте заказчика. </w:t>
      </w:r>
    </w:p>
    <w:p w14:paraId="225B42E7" w14:textId="77777777" w:rsidR="00265EBC" w:rsidRDefault="00C42477" w:rsidP="00265EBC">
      <w:pPr>
        <w:shd w:val="clear" w:color="auto" w:fill="FFFFFF"/>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88.4</w:t>
      </w:r>
      <w:r w:rsidR="00265EBC" w:rsidRPr="00265EBC">
        <w:rPr>
          <w:rFonts w:ascii="Times New Roman" w:hAnsi="Times New Roman" w:cs="Times New Roman"/>
          <w:sz w:val="26"/>
          <w:szCs w:val="26"/>
        </w:rPr>
        <w:t>. В течение 3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100 000 (сто тысяч) рублей, заказчик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w:t>
      </w:r>
    </w:p>
    <w:p w14:paraId="22224D45" w14:textId="77777777" w:rsidR="00265EBC" w:rsidRPr="00265EBC" w:rsidRDefault="00265EBC" w:rsidP="00265EBC">
      <w:pPr>
        <w:pStyle w:val="1"/>
        <w:spacing w:before="0" w:after="0"/>
        <w:rPr>
          <w:b w:val="0"/>
          <w:sz w:val="26"/>
          <w:szCs w:val="26"/>
          <w:lang w:val="ru-RU"/>
        </w:rPr>
      </w:pPr>
      <w:bookmarkStart w:id="138" w:name="_Toc527540351"/>
      <w:bookmarkStart w:id="139" w:name="_Toc101190934"/>
    </w:p>
    <w:p w14:paraId="18FB1022" w14:textId="77777777" w:rsidR="00265EBC" w:rsidRPr="00265EBC" w:rsidRDefault="00265EBC" w:rsidP="00265EBC">
      <w:pPr>
        <w:pStyle w:val="1"/>
        <w:spacing w:before="0" w:after="0"/>
        <w:rPr>
          <w:b w:val="0"/>
          <w:sz w:val="26"/>
          <w:szCs w:val="26"/>
          <w:lang w:val="ru-RU"/>
        </w:rPr>
      </w:pPr>
      <w:r w:rsidRPr="00265EBC">
        <w:rPr>
          <w:b w:val="0"/>
          <w:sz w:val="26"/>
          <w:szCs w:val="26"/>
          <w:lang w:val="ru-RU"/>
        </w:rPr>
        <w:t>89.</w:t>
      </w:r>
      <w:r w:rsidRPr="00265EBC">
        <w:rPr>
          <w:b w:val="0"/>
          <w:sz w:val="26"/>
          <w:szCs w:val="26"/>
        </w:rPr>
        <w:t> </w:t>
      </w:r>
      <w:r w:rsidRPr="00265EBC">
        <w:rPr>
          <w:b w:val="0"/>
          <w:sz w:val="26"/>
          <w:szCs w:val="26"/>
          <w:lang w:val="ru-RU"/>
        </w:rPr>
        <w:t>Особенности проведения открытых закупок</w:t>
      </w:r>
      <w:bookmarkEnd w:id="138"/>
      <w:r w:rsidRPr="00265EBC">
        <w:rPr>
          <w:b w:val="0"/>
          <w:sz w:val="26"/>
          <w:szCs w:val="26"/>
          <w:lang w:val="ru-RU"/>
        </w:rPr>
        <w:t xml:space="preserve"> не в электронной форме</w:t>
      </w:r>
      <w:bookmarkEnd w:id="139"/>
    </w:p>
    <w:p w14:paraId="72A6A770" w14:textId="77777777" w:rsidR="00265EBC" w:rsidRPr="00265EBC" w:rsidRDefault="00265EBC" w:rsidP="00265EBC">
      <w:pPr>
        <w:shd w:val="clear" w:color="auto" w:fill="FFFFFF"/>
        <w:spacing w:after="0" w:line="240" w:lineRule="auto"/>
        <w:ind w:firstLine="708"/>
        <w:contextualSpacing/>
        <w:jc w:val="both"/>
        <w:rPr>
          <w:rFonts w:ascii="Times New Roman" w:hAnsi="Times New Roman" w:cs="Times New Roman"/>
          <w:sz w:val="26"/>
          <w:szCs w:val="26"/>
        </w:rPr>
      </w:pPr>
    </w:p>
    <w:p w14:paraId="7E7271A3"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 При проведении открытого конкурса, открытого аукциона, открытого запроса котировок, открытого запроса предложений не в электронной форме переговоры заказчика, уполномоченного учреждения, членов комиссии с участником закупки, в том числе в отношении поданной им заявки на участие в открытой процедуре закупки, не допускаются.</w:t>
      </w:r>
    </w:p>
    <w:p w14:paraId="077E8775"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89.2. При формировании и размещении извещения и документации о проведении открытой закупки применяются правила формирования извещения и документации закупки, осуществляемой в электронной форме, с учетом особенностей, установленных настоящим разделом.</w:t>
      </w:r>
    </w:p>
    <w:p w14:paraId="1C1F561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89.3. Заявка на участие в открытой закупке подается заказчику в письменной форме в запечатанном конверте, который регистрируется заказчиком. При этом на таком конверте указываются номер извещения </w:t>
      </w:r>
      <w:proofErr w:type="gramStart"/>
      <w:r w:rsidRPr="00265EBC">
        <w:rPr>
          <w:rFonts w:ascii="Times New Roman" w:hAnsi="Times New Roman" w:cs="Times New Roman"/>
          <w:sz w:val="26"/>
          <w:szCs w:val="26"/>
        </w:rPr>
        <w:t>и  наименование</w:t>
      </w:r>
      <w:proofErr w:type="gramEnd"/>
      <w:r w:rsidRPr="00265EBC">
        <w:rPr>
          <w:rFonts w:ascii="Times New Roman" w:hAnsi="Times New Roman" w:cs="Times New Roman"/>
          <w:sz w:val="26"/>
          <w:szCs w:val="26"/>
        </w:rPr>
        <w:t xml:space="preserve"> открытой закупки из единой информационной системы в сфере закупок, на участие в которой подается данная заявка. Заявка подается в срок, установленный извещением, документацией (при наличии) открытой закупки, и должна содержать в зависимости от способа закупки </w:t>
      </w:r>
      <w:proofErr w:type="gramStart"/>
      <w:r w:rsidRPr="00265EBC">
        <w:rPr>
          <w:rFonts w:ascii="Times New Roman" w:hAnsi="Times New Roman" w:cs="Times New Roman"/>
          <w:sz w:val="26"/>
          <w:szCs w:val="26"/>
        </w:rPr>
        <w:t>и  установленных</w:t>
      </w:r>
      <w:proofErr w:type="gramEnd"/>
      <w:r w:rsidRPr="00265EBC">
        <w:rPr>
          <w:rFonts w:ascii="Times New Roman" w:hAnsi="Times New Roman" w:cs="Times New Roman"/>
          <w:sz w:val="26"/>
          <w:szCs w:val="26"/>
        </w:rPr>
        <w:t xml:space="preserve"> в извещении и (или) документации открытой закупки требований следующее:</w:t>
      </w:r>
    </w:p>
    <w:p w14:paraId="793782BA"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1) заявка на участие в открытом конкурсе – информацию и документы, предусмотренные пунктом 25.2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(за исключением информации и документов, представляемых в порядке, установленном пунктом 18.5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ценовое предложение;</w:t>
      </w:r>
    </w:p>
    <w:p w14:paraId="619F24DC"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2) заявка на участие в открытом аукционе – информацию и документы, предусмотренные пунктами 41.3 и 41.5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(за исключением информации и документов, представляемых в порядке, установленном пунктом 89.4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3155FF8A"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3) заявка на участие в открытом запросе котировок – информацию и документ</w:t>
      </w:r>
      <w:r w:rsidR="0045302E">
        <w:rPr>
          <w:rFonts w:ascii="Times New Roman" w:hAnsi="Times New Roman" w:cs="Times New Roman"/>
          <w:sz w:val="26"/>
          <w:szCs w:val="26"/>
        </w:rPr>
        <w:t>ы, предусмотренные пунктами 58.2</w:t>
      </w:r>
      <w:r w:rsidRPr="00265EBC">
        <w:rPr>
          <w:rFonts w:ascii="Times New Roman" w:hAnsi="Times New Roman" w:cs="Times New Roman"/>
          <w:sz w:val="26"/>
          <w:szCs w:val="26"/>
        </w:rPr>
        <w:t xml:space="preserve"> и 58.4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(за исключением информации и документов, представляемых в порядке, установленном пунктом 89.4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ценовое предложение;</w:t>
      </w:r>
    </w:p>
    <w:p w14:paraId="4B390F06"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4) заявка на участие в открытом запросе предложений – информацию и документы, предусмотренные пунктом 72.2</w:t>
      </w:r>
      <w:r w:rsidRPr="00F71FD9">
        <w:rPr>
          <w:rFonts w:ascii="Times New Roman" w:hAnsi="Times New Roman" w:cs="Times New Roman"/>
          <w:sz w:val="26"/>
          <w:szCs w:val="26"/>
        </w:rPr>
        <w:t xml:space="preserve">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(за исключением информации и документов, представляемых в порядке, установленном пунктом 89.4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ценовое предложение.</w:t>
      </w:r>
    </w:p>
    <w:p w14:paraId="6702345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89.4. В составе заявки в числе прочего участник представляет:</w:t>
      </w:r>
    </w:p>
    <w:p w14:paraId="5A9FD629" w14:textId="77777777" w:rsidR="00265EBC" w:rsidRPr="00265EBC" w:rsidRDefault="00F71FD9" w:rsidP="00265EB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00265EBC" w:rsidRPr="00265EBC">
        <w:rPr>
          <w:rFonts w:ascii="Times New Roman" w:hAnsi="Times New Roman" w:cs="Times New Roman"/>
          <w:sz w:val="26"/>
          <w:szCs w:val="26"/>
        </w:rPr>
        <w:t>) полученную не ранее чем за шесть месяцев до дня размещения в единой информационной системе извещения о проведении открытой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открытой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открытой закупки;</w:t>
      </w:r>
    </w:p>
    <w:p w14:paraId="40E7BED5" w14:textId="77777777" w:rsidR="00265EBC" w:rsidRPr="00265EBC" w:rsidRDefault="00F71FD9" w:rsidP="00265EB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00265EBC" w:rsidRPr="00265EBC">
        <w:rPr>
          <w:rFonts w:ascii="Times New Roman" w:hAnsi="Times New Roman" w:cs="Times New Roman"/>
          <w:sz w:val="26"/>
          <w:szCs w:val="26"/>
        </w:rPr>
        <w:t>)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копия приказа или иного документа, подтверждающего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открытой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открытой закупке должна содержать также документ, подтверждающий полномочия такого лица на подписание доверенности;</w:t>
      </w:r>
    </w:p>
    <w:p w14:paraId="1590C65A" w14:textId="77777777" w:rsidR="00265EBC" w:rsidRPr="00265EBC" w:rsidRDefault="00F71FD9" w:rsidP="00265EB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265EBC" w:rsidRPr="00265EBC">
        <w:rPr>
          <w:rFonts w:ascii="Times New Roman" w:hAnsi="Times New Roman" w:cs="Times New Roman"/>
          <w:sz w:val="26"/>
          <w:szCs w:val="26"/>
        </w:rPr>
        <w:t>) документы, подтверждающие внесение денежных средств в качестве обеспечения заявки на участие в открытой закупке в случае, если в извещении и (или) документации об открытой закупке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открытой закупке, или копия такого поручения).</w:t>
      </w:r>
    </w:p>
    <w:p w14:paraId="6E161D6B"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89.5. Все листы заявки на участие в открытой закупке должны быть прошиты и пронумерованы. Заявка на участие в открытой закупке должна содержать опись входящих в ее состав документов, быть скреплена печатью (при наличии) участника </w:t>
      </w:r>
      <w:r w:rsidRPr="00265EBC">
        <w:rPr>
          <w:rFonts w:ascii="Times New Roman" w:hAnsi="Times New Roman" w:cs="Times New Roman"/>
          <w:sz w:val="26"/>
          <w:szCs w:val="26"/>
        </w:rPr>
        <w:lastRenderedPageBreak/>
        <w:t>открытой закупки (для юридических лиц) и подписана участником открытой закупки или лицом, уполномоченным таким участником открытой закупки.</w:t>
      </w:r>
    </w:p>
    <w:p w14:paraId="617390F3"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89.6. Вскрытие конвертов с заявками на участие в открытой закупке проводится в день и время, указанные в документации и (или) извещении о такой закупке.</w:t>
      </w:r>
    </w:p>
    <w:p w14:paraId="298C9684"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89.7. Комиссия вскрывает конверты с заявками на участие в открытой закупке, которые поступили заказчику до дня и времени вскрытия заявок на участие в открытой закупке.</w:t>
      </w:r>
    </w:p>
    <w:p w14:paraId="1177106F"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В случае установления факта подачи одним участником открытой закупки двух и более заявок на участие в ней при условии, что поданные ранее заявки таким участником закупки не отозваны, все заявки такого участника закупки не рассматриваются и возвращаются ему.</w:t>
      </w:r>
    </w:p>
    <w:p w14:paraId="1FBE3AEF"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89.8. В случае если по окончании срока подачи заявок на участие в открытой закупке подана только одна заявка на участие в такой закупке или не подано ни одной заявки на участие, в п</w:t>
      </w:r>
      <w:r w:rsidR="0045302E">
        <w:rPr>
          <w:rFonts w:ascii="Times New Roman" w:hAnsi="Times New Roman" w:cs="Times New Roman"/>
          <w:sz w:val="26"/>
          <w:szCs w:val="26"/>
        </w:rPr>
        <w:t>ротокол, указанный в пункте 89.11</w:t>
      </w:r>
      <w:r w:rsidRPr="00265EBC">
        <w:rPr>
          <w:rFonts w:ascii="Times New Roman" w:hAnsi="Times New Roman" w:cs="Times New Roman"/>
          <w:sz w:val="26"/>
          <w:szCs w:val="26"/>
        </w:rPr>
        <w:t xml:space="preserve"> </w:t>
      </w:r>
      <w:r w:rsidR="00F71FD9">
        <w:rPr>
          <w:rFonts w:ascii="Times New Roman" w:hAnsi="Times New Roman" w:cs="Times New Roman"/>
          <w:sz w:val="26"/>
          <w:szCs w:val="26"/>
        </w:rPr>
        <w:t xml:space="preserve">настоящего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вносится информация о признании открытой закупки несостоявшейся.</w:t>
      </w:r>
    </w:p>
    <w:p w14:paraId="5FE796AC"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89.9. Комиссия рассматривает поступившие заявки в установленный извещением и (или) документацией об открытой закупке день и принимает решение об их соответствии или несоответствии требованиям извещения и (или) документации о закупке, допуске участников закупки к участию в ней.</w:t>
      </w:r>
    </w:p>
    <w:p w14:paraId="528C38FF"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89.10. Заявка участника закупки признается </w:t>
      </w:r>
      <w:proofErr w:type="gramStart"/>
      <w:r w:rsidRPr="00265EBC">
        <w:rPr>
          <w:rFonts w:ascii="Times New Roman" w:hAnsi="Times New Roman" w:cs="Times New Roman"/>
          <w:sz w:val="26"/>
          <w:szCs w:val="26"/>
        </w:rPr>
        <w:t>несоответствующей</w:t>
      </w:r>
      <w:proofErr w:type="gramEnd"/>
      <w:r w:rsidRPr="00265EBC">
        <w:rPr>
          <w:rFonts w:ascii="Times New Roman" w:hAnsi="Times New Roman" w:cs="Times New Roman"/>
          <w:sz w:val="26"/>
          <w:szCs w:val="26"/>
        </w:rPr>
        <w:t xml:space="preserve"> и участник закупки не допускается к участию в открытом аукционе, а в случае проведения открытого конкурса, открытого запроса котировок, открытого запроса предложений к рассмотрению и оценке заявок участников, в соответствии с критериями оценки, установленными извещением и (или) документацией о такой закупке, при условии:</w:t>
      </w:r>
    </w:p>
    <w:p w14:paraId="687379C8"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1) непредставления информации и (или) документов, а также представления недостоверной информации и (или) документов, в том числе об участнике закупки, представление которых предусмотрено извещением и (или) документацией об открытой закупке;</w:t>
      </w:r>
    </w:p>
    <w:p w14:paraId="3113E41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2) несоответствия информации и документов, представленных в составе заявки, несоответствия участника такой закупки требованиям, установленным извещением и (или) документацией об открытой закупке, в том числе признания участника закупки не предоставившим обеспечение заявки;</w:t>
      </w:r>
    </w:p>
    <w:p w14:paraId="6323336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3) указания ценового предложения участника открытого запроса котировок, открытого конкурса, открытого запроса предложений, превышающего начальную (максимальную) цену договора, указанную в извещении о проведении закупки;</w:t>
      </w:r>
    </w:p>
    <w:p w14:paraId="5877F4D2"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4) несоответствия заявки требованиям извещения и (или) документации о закупке.</w:t>
      </w:r>
    </w:p>
    <w:p w14:paraId="0CF8068A"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В случае установления недостоверности информации, представленной участником закупки, комиссия обязана отстранить такого участника от участия в этой закупке на любом этапе ее проведения.</w:t>
      </w:r>
    </w:p>
    <w:p w14:paraId="221FA55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89.11. По результатам вскрытия конвертов с заявками при проведении открытого конкурса, открытого запроса котировок, открытого запроса предложений, а также по результатам рассмотрения и оценки комиссией таких заявок составляется итоговый протокол, который должен содержать сведения, предусмотренные пунктом 9.2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сведения о составе комиссии и заявках (при наличии), поданных с нарушением сроков, установленных документацией о проведении открытой закупки.</w:t>
      </w:r>
    </w:p>
    <w:p w14:paraId="3316BFD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По результатам вскрытия конвертов с заявками при проведении открытого аукциона, а также по результатам рассмотрения комиссией таких заявок составляется протокол рассмотрения заявок, который должен содержать сведения, предусмотренные пунктом 9.1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сведения о составе комиссии и заявках (при наличии), поданных с нарушением сроков, установленных документацией о проведении открытого аукциона.</w:t>
      </w:r>
    </w:p>
    <w:p w14:paraId="0ACA6EA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89.12. Проведение открытого аукциона или при проведении открытого конкурса, открытого запроса котировок, открытого запроса предложений рассмотрение и оценка заявок, а также подведение итогов таких закупок осуществляются в день, установленный документацией об открытой закупке.</w:t>
      </w:r>
    </w:p>
    <w:p w14:paraId="1303C474"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89.13. При проведении открытого аукциона участники аукциона подают ценовы</w:t>
      </w:r>
      <w:r w:rsidR="00F71FD9">
        <w:rPr>
          <w:rFonts w:ascii="Times New Roman" w:hAnsi="Times New Roman" w:cs="Times New Roman"/>
          <w:sz w:val="26"/>
          <w:szCs w:val="26"/>
        </w:rPr>
        <w:t>е предложения в соответствии с шагом аукциона</w:t>
      </w:r>
      <w:r w:rsidRPr="00265EBC">
        <w:rPr>
          <w:rFonts w:ascii="Times New Roman" w:hAnsi="Times New Roman" w:cs="Times New Roman"/>
          <w:sz w:val="26"/>
          <w:szCs w:val="26"/>
        </w:rPr>
        <w:t xml:space="preserve">, установленным в соответствии с пунктом 43.3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12944A12"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89.14. В открытом аукционе могут участвовать только участники открытого аукциона, признанные его участниками.</w:t>
      </w:r>
    </w:p>
    <w:p w14:paraId="5DEA434B"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89.15. Открытый аукцион проводится заказчиком в присутствии членов комиссии, участников открытого аукциона или их представителей.</w:t>
      </w:r>
    </w:p>
    <w:p w14:paraId="7F247B45"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89.16. Аукционист выбирается из числа членов комиссии путем открытого голосования членов аукционной комиссии большинством голосов.</w:t>
      </w:r>
    </w:p>
    <w:p w14:paraId="3599FCE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89.17. Порядок проведения открытого аукциона устанавливается документацией о таком аукционе с учетом следующих положений:</w:t>
      </w:r>
    </w:p>
    <w:p w14:paraId="6F88070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1) аукцион проводится путем снижения начальной (максимальной) цены договора (цены лота), указанной в извещении о про</w:t>
      </w:r>
      <w:r w:rsidR="00F71FD9">
        <w:rPr>
          <w:rFonts w:ascii="Times New Roman" w:hAnsi="Times New Roman" w:cs="Times New Roman"/>
          <w:sz w:val="26"/>
          <w:szCs w:val="26"/>
        </w:rPr>
        <w:t>ведении открытого аукциона, на шаг аукциона</w:t>
      </w:r>
      <w:r w:rsidRPr="00265EBC">
        <w:rPr>
          <w:rFonts w:ascii="Times New Roman" w:hAnsi="Times New Roman" w:cs="Times New Roman"/>
          <w:sz w:val="26"/>
          <w:szCs w:val="26"/>
        </w:rPr>
        <w:t>. В случае если в извещении и документации об аукционе указывались общая начальная (максимальная) цена договора и начальная (максимальная) цена единицы товара, работы, услуги, аукцион проводится путем снижения общей начальной (максимальной) цены договора и соответственно начальной (максимальной) цены еди</w:t>
      </w:r>
      <w:r w:rsidR="00F71FD9">
        <w:rPr>
          <w:rFonts w:ascii="Times New Roman" w:hAnsi="Times New Roman" w:cs="Times New Roman"/>
          <w:sz w:val="26"/>
          <w:szCs w:val="26"/>
        </w:rPr>
        <w:t xml:space="preserve">ницы товара, работы, услуги на </w:t>
      </w:r>
      <w:r w:rsidRPr="00265EBC">
        <w:rPr>
          <w:rFonts w:ascii="Times New Roman" w:hAnsi="Times New Roman" w:cs="Times New Roman"/>
          <w:sz w:val="26"/>
          <w:szCs w:val="26"/>
        </w:rPr>
        <w:t>шаг аукцио</w:t>
      </w:r>
      <w:r w:rsidR="00F71FD9">
        <w:rPr>
          <w:rFonts w:ascii="Times New Roman" w:hAnsi="Times New Roman" w:cs="Times New Roman"/>
          <w:sz w:val="26"/>
          <w:szCs w:val="26"/>
        </w:rPr>
        <w:t>на</w:t>
      </w:r>
      <w:r w:rsidRPr="00265EBC">
        <w:rPr>
          <w:rFonts w:ascii="Times New Roman" w:hAnsi="Times New Roman" w:cs="Times New Roman"/>
          <w:sz w:val="26"/>
          <w:szCs w:val="26"/>
        </w:rPr>
        <w:t>;</w:t>
      </w:r>
    </w:p>
    <w:p w14:paraId="50837575"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2)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w:t>
      </w:r>
      <w:r w:rsidR="00F71FD9">
        <w:rPr>
          <w:rFonts w:ascii="Times New Roman" w:hAnsi="Times New Roman" w:cs="Times New Roman"/>
          <w:sz w:val="26"/>
          <w:szCs w:val="26"/>
        </w:rPr>
        <w:t>ора, аукционист обязан снизить шаг аукциона</w:t>
      </w:r>
      <w:r w:rsidRPr="00265EBC">
        <w:rPr>
          <w:rFonts w:ascii="Times New Roman" w:hAnsi="Times New Roman" w:cs="Times New Roman"/>
          <w:sz w:val="26"/>
          <w:szCs w:val="26"/>
        </w:rPr>
        <w:t xml:space="preserve"> на 0,5 процента начальной (максимальной) цены договора (цены лота), но не ниже 0,5 процента начальной (максимальной) цены договора (цены лота);</w:t>
      </w:r>
    </w:p>
    <w:p w14:paraId="5E3DED88"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3) 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w:t>
      </w:r>
      <w:r w:rsidR="00F71FD9">
        <w:rPr>
          <w:rFonts w:ascii="Times New Roman" w:hAnsi="Times New Roman" w:cs="Times New Roman"/>
          <w:sz w:val="26"/>
          <w:szCs w:val="26"/>
        </w:rPr>
        <w:t>нумерованные карточки (далее – карточки</w:t>
      </w:r>
      <w:r w:rsidRPr="00265EBC">
        <w:rPr>
          <w:rFonts w:ascii="Times New Roman" w:hAnsi="Times New Roman" w:cs="Times New Roman"/>
          <w:sz w:val="26"/>
          <w:szCs w:val="26"/>
        </w:rPr>
        <w:t>);</w:t>
      </w:r>
    </w:p>
    <w:p w14:paraId="08CE670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предус</w:t>
      </w:r>
      <w:r w:rsidR="00C42477">
        <w:rPr>
          <w:rFonts w:ascii="Times New Roman" w:hAnsi="Times New Roman" w:cs="Times New Roman"/>
          <w:sz w:val="26"/>
          <w:szCs w:val="26"/>
        </w:rPr>
        <w:t>мотренном подпунктом 1 пункта 89</w:t>
      </w:r>
      <w:r w:rsidRPr="00265EBC">
        <w:rPr>
          <w:rFonts w:ascii="Times New Roman" w:hAnsi="Times New Roman" w:cs="Times New Roman"/>
          <w:sz w:val="26"/>
          <w:szCs w:val="26"/>
        </w:rPr>
        <w:t xml:space="preserve">.17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общей начальной</w:t>
      </w:r>
      <w:r w:rsidR="00F71FD9">
        <w:rPr>
          <w:rFonts w:ascii="Times New Roman" w:hAnsi="Times New Roman" w:cs="Times New Roman"/>
          <w:sz w:val="26"/>
          <w:szCs w:val="26"/>
        </w:rPr>
        <w:t xml:space="preserve"> (максимальной) цены договора, шага аукциона</w:t>
      </w:r>
      <w:r w:rsidRPr="00265EBC">
        <w:rPr>
          <w:rFonts w:ascii="Times New Roman" w:hAnsi="Times New Roman" w:cs="Times New Roman"/>
          <w:sz w:val="26"/>
          <w:szCs w:val="26"/>
        </w:rPr>
        <w:t>,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договора;</w:t>
      </w:r>
    </w:p>
    <w:p w14:paraId="7154461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5) участник аукциона после объявления аукционистом начальной (максимальной) цены договора (цены лота) или цены догово</w:t>
      </w:r>
      <w:r w:rsidR="00F71FD9">
        <w:rPr>
          <w:rFonts w:ascii="Times New Roman" w:hAnsi="Times New Roman" w:cs="Times New Roman"/>
          <w:sz w:val="26"/>
          <w:szCs w:val="26"/>
        </w:rPr>
        <w:t>ра, сниженной в соответствии с шагом аукциона</w:t>
      </w:r>
      <w:r w:rsidRPr="00265EBC">
        <w:rPr>
          <w:rFonts w:ascii="Times New Roman" w:hAnsi="Times New Roman" w:cs="Times New Roman"/>
          <w:sz w:val="26"/>
          <w:szCs w:val="26"/>
        </w:rPr>
        <w:t>, поднимает карточки в случае, если он согласен заключить договор по объявленной цене;</w:t>
      </w:r>
    </w:p>
    <w:p w14:paraId="491207E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6)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или цены догово</w:t>
      </w:r>
      <w:r w:rsidR="00F71FD9">
        <w:rPr>
          <w:rFonts w:ascii="Times New Roman" w:hAnsi="Times New Roman" w:cs="Times New Roman"/>
          <w:sz w:val="26"/>
          <w:szCs w:val="26"/>
        </w:rPr>
        <w:t>ра, сниженной в соответствии с шагом аукциона</w:t>
      </w:r>
      <w:r w:rsidRPr="00265EBC">
        <w:rPr>
          <w:rFonts w:ascii="Times New Roman" w:hAnsi="Times New Roman" w:cs="Times New Roman"/>
          <w:sz w:val="26"/>
          <w:szCs w:val="26"/>
        </w:rPr>
        <w:t xml:space="preserve">, а также новую цену договора, сниженную в </w:t>
      </w:r>
      <w:r w:rsidR="00F71FD9">
        <w:rPr>
          <w:rFonts w:ascii="Times New Roman" w:hAnsi="Times New Roman" w:cs="Times New Roman"/>
          <w:sz w:val="26"/>
          <w:szCs w:val="26"/>
        </w:rPr>
        <w:t>соответствии с шагом аукциона, и шаг аукциона</w:t>
      </w:r>
      <w:r w:rsidRPr="00265EBC">
        <w:rPr>
          <w:rFonts w:ascii="Times New Roman" w:hAnsi="Times New Roman" w:cs="Times New Roman"/>
          <w:sz w:val="26"/>
          <w:szCs w:val="26"/>
        </w:rPr>
        <w:t>, в соответствии с которым снижается цена;</w:t>
      </w:r>
    </w:p>
    <w:p w14:paraId="53C5BBB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аукцион считается оконченным, если после троекратного объявления аукционистом цены договора (цены лота)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63BF98B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8) победителем аукциона признается лицо, предложившее наиболее низкую цену договора, за исключением случаев, установленных подпунктом 9 пункта 89.17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4853D0D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 если при проведении аукциона начальная (максимальная) цена договора (лота)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w:t>
      </w:r>
    </w:p>
    <w:p w14:paraId="527FD92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10) при проведении аукциона в соответствии с подпунктом 1 пункта 89.17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победителем аукциона признается лицо, предложившее наиболее низкую общую цену договора. При заключении договора цена поставляемых товаров, объем подлежащих выполнению работ, оказанию услуг определяются путем снижения начальной (максимальной) цены каждой единицы товара, работы, услуги пропорционально снижению общей начальной (максимальной) цены договора.</w:t>
      </w:r>
    </w:p>
    <w:p w14:paraId="0DBB134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89.18. При проведении открытого аукциона заказчик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участников, которые сделали два лучших предложения о цене договора перед победителем.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у заказчика и в течение трех дней со дня подписания протокола размещается в единой информационной системе.</w:t>
      </w:r>
    </w:p>
    <w:p w14:paraId="5CDF374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89.20.</w:t>
      </w:r>
      <w:r w:rsidRPr="00265EBC">
        <w:rPr>
          <w:rFonts w:ascii="Times New Roman" w:hAnsi="Times New Roman" w:cs="Times New Roman"/>
          <w:b/>
          <w:sz w:val="26"/>
          <w:szCs w:val="26"/>
        </w:rPr>
        <w:t> </w:t>
      </w:r>
      <w:r w:rsidRPr="00265EBC">
        <w:rPr>
          <w:rFonts w:ascii="Times New Roman" w:hAnsi="Times New Roman" w:cs="Times New Roman"/>
          <w:sz w:val="26"/>
          <w:szCs w:val="26"/>
        </w:rPr>
        <w:t>При проведении открытого конкурса, открытого запроса предложений оценка заявок участников осуществляется на основании критериев оценки, установленных документацией о такой закупке.</w:t>
      </w:r>
    </w:p>
    <w:p w14:paraId="7A595AC3"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89.21. При определении победителя открытой закупки применяются правила определения победителя закупки в электронной форме.</w:t>
      </w:r>
    </w:p>
    <w:p w14:paraId="50FBEA38"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89.22. По результатам проведения открытого аукциона составляется итоговый протокол, который должен содержать сведения, предусмотренные пунктом 9.2 </w:t>
      </w:r>
      <w:r w:rsidR="00F71FD9" w:rsidRPr="00F71FD9">
        <w:rPr>
          <w:rFonts w:ascii="Times New Roman" w:hAnsi="Times New Roman" w:cs="Times New Roman"/>
          <w:sz w:val="26"/>
          <w:szCs w:val="26"/>
        </w:rPr>
        <w:lastRenderedPageBreak/>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а также сведения о составе комиссии и участниках, заявки которых получили первые три номера.</w:t>
      </w:r>
    </w:p>
    <w:p w14:paraId="6B55381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89.23. Протоколы, составляемые в ходе осуществления открытых закупок, подписываются всеми присутствующими на заседании членами комиссии в день рассмотрения, оценки и подведения итогов и размещаются заказчиком в единой информационной системе в течение трех дней, следующих за днем их подписания.</w:t>
      </w:r>
    </w:p>
    <w:p w14:paraId="3F55AAB7"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89.24. Заключение договора по результатам открытой закупки осуществляется в порядке, установленном разд</w:t>
      </w:r>
      <w:r w:rsidR="00E62A8E">
        <w:rPr>
          <w:rFonts w:ascii="Times New Roman" w:hAnsi="Times New Roman" w:cs="Times New Roman"/>
          <w:sz w:val="26"/>
          <w:szCs w:val="26"/>
        </w:rPr>
        <w:t>елом 91</w:t>
      </w:r>
      <w:r w:rsidRPr="00265EBC">
        <w:rPr>
          <w:rFonts w:ascii="Times New Roman" w:hAnsi="Times New Roman" w:cs="Times New Roman"/>
          <w:sz w:val="26"/>
          <w:szCs w:val="26"/>
        </w:rPr>
        <w:t xml:space="preserve">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5482F8BC"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89.25. Иные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регламентирующие осуществление открытых закупок, не указанные в настоящем разделе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применяются в соответствии с правилами для открытых закупок в электронной форме.</w:t>
      </w:r>
    </w:p>
    <w:p w14:paraId="3F8D1E5C"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89.26. Запрос о разъяснении положений извещения и (или) документации о закупке может быть направлен заказчику любым участником закупки в письменной форме с использованием любых средств связи, в том числе в форме электронного документа, в сроки, установленные пунктом 7.1 </w:t>
      </w:r>
      <w:r w:rsidR="00F71FD9" w:rsidRPr="00F71FD9">
        <w:rPr>
          <w:rFonts w:ascii="Times New Roman" w:hAnsi="Times New Roman" w:cs="Times New Roman"/>
          <w:sz w:val="26"/>
          <w:szCs w:val="26"/>
        </w:rPr>
        <w:t>настоящего</w:t>
      </w:r>
      <w:r w:rsidR="00F71F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23D29600" w14:textId="77777777" w:rsidR="00265EBC" w:rsidRPr="00265EBC" w:rsidRDefault="00265EBC" w:rsidP="00265EBC">
      <w:pPr>
        <w:spacing w:after="0" w:line="240" w:lineRule="auto"/>
        <w:jc w:val="both"/>
        <w:rPr>
          <w:rFonts w:ascii="Times New Roman" w:hAnsi="Times New Roman" w:cs="Times New Roman"/>
          <w:sz w:val="26"/>
          <w:szCs w:val="26"/>
        </w:rPr>
      </w:pPr>
    </w:p>
    <w:p w14:paraId="60D14B06" w14:textId="77777777" w:rsidR="00265EBC" w:rsidRPr="00265EBC" w:rsidRDefault="00265EBC" w:rsidP="00265EBC">
      <w:pPr>
        <w:pStyle w:val="1"/>
        <w:spacing w:before="0" w:after="0"/>
        <w:rPr>
          <w:b w:val="0"/>
          <w:sz w:val="26"/>
          <w:szCs w:val="26"/>
          <w:lang w:val="ru-RU"/>
        </w:rPr>
      </w:pPr>
      <w:bookmarkStart w:id="140" w:name="_Toc527540352"/>
      <w:bookmarkStart w:id="141" w:name="_Toc101190935"/>
      <w:r w:rsidRPr="00265EBC">
        <w:rPr>
          <w:b w:val="0"/>
          <w:sz w:val="26"/>
          <w:szCs w:val="26"/>
          <w:lang w:val="ru-RU"/>
        </w:rPr>
        <w:t>90.</w:t>
      </w:r>
      <w:r w:rsidRPr="00265EBC">
        <w:rPr>
          <w:b w:val="0"/>
          <w:sz w:val="26"/>
          <w:szCs w:val="26"/>
        </w:rPr>
        <w:t> </w:t>
      </w:r>
      <w:r w:rsidRPr="00265EBC">
        <w:rPr>
          <w:b w:val="0"/>
          <w:sz w:val="26"/>
          <w:szCs w:val="26"/>
          <w:lang w:val="ru-RU"/>
        </w:rPr>
        <w:t>Особенности проведения закрытых закупок</w:t>
      </w:r>
      <w:bookmarkEnd w:id="140"/>
      <w:bookmarkEnd w:id="141"/>
    </w:p>
    <w:p w14:paraId="58381AE4"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B6C846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90.1. Закрытый конкурс, закрытый аукцион, закрытый запрос котировок, закрытый запрос предложений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14:paraId="0D1F582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90.2. Закрытая конкурентная закупка осуществляется в порядке, установленном для проведения открытых процедур закупок, за исключением случаев, оговоренных в настоящем разделе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0684AA3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90.3.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2A8259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F71FD9">
        <w:rPr>
          <w:rFonts w:ascii="Times New Roman" w:hAnsi="Times New Roman" w:cs="Times New Roman"/>
          <w:sz w:val="26"/>
          <w:szCs w:val="26"/>
        </w:rPr>
        <w:t>настоящим</w:t>
      </w:r>
      <w:r w:rsidR="00F71FD9">
        <w:rPr>
          <w:rFonts w:ascii="Times New Roman" w:hAnsi="Times New Roman" w:cs="Times New Roman"/>
          <w:b/>
          <w:sz w:val="26"/>
          <w:szCs w:val="26"/>
        </w:rPr>
        <w:t xml:space="preserve">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в сроки, установленные Законом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65C05BB8" w14:textId="77777777" w:rsidR="00265EBC" w:rsidRDefault="00265EBC" w:rsidP="00265EBC">
      <w:pPr>
        <w:spacing w:after="0" w:line="240" w:lineRule="auto"/>
        <w:ind w:firstLine="709"/>
        <w:jc w:val="both"/>
        <w:rPr>
          <w:rFonts w:ascii="Times New Roman" w:hAnsi="Times New Roman" w:cs="Times New Roman"/>
          <w:sz w:val="26"/>
          <w:szCs w:val="26"/>
        </w:rPr>
      </w:pPr>
    </w:p>
    <w:p w14:paraId="1F8B8966" w14:textId="77777777" w:rsidR="00F71FD9" w:rsidRDefault="00F71FD9" w:rsidP="00265EBC">
      <w:pPr>
        <w:spacing w:after="0" w:line="240" w:lineRule="auto"/>
        <w:ind w:firstLine="709"/>
        <w:jc w:val="both"/>
        <w:rPr>
          <w:rFonts w:ascii="Times New Roman" w:hAnsi="Times New Roman" w:cs="Times New Roman"/>
          <w:sz w:val="26"/>
          <w:szCs w:val="26"/>
        </w:rPr>
      </w:pPr>
    </w:p>
    <w:p w14:paraId="4722C294" w14:textId="77777777" w:rsidR="00F71FD9" w:rsidRPr="00265EBC" w:rsidRDefault="00F71FD9" w:rsidP="00265EBC">
      <w:pPr>
        <w:spacing w:after="0" w:line="240" w:lineRule="auto"/>
        <w:ind w:firstLine="709"/>
        <w:jc w:val="both"/>
        <w:rPr>
          <w:rFonts w:ascii="Times New Roman" w:hAnsi="Times New Roman" w:cs="Times New Roman"/>
          <w:sz w:val="26"/>
          <w:szCs w:val="26"/>
        </w:rPr>
      </w:pPr>
    </w:p>
    <w:p w14:paraId="1B8F8E45" w14:textId="77777777" w:rsidR="00265EBC" w:rsidRPr="00265EBC" w:rsidRDefault="00265EBC" w:rsidP="006402D9">
      <w:pPr>
        <w:pStyle w:val="2"/>
        <w:spacing w:before="0" w:after="0"/>
        <w:rPr>
          <w:b w:val="0"/>
          <w:sz w:val="26"/>
          <w:szCs w:val="26"/>
          <w:lang w:val="ru-RU"/>
        </w:rPr>
      </w:pPr>
      <w:bookmarkStart w:id="142" w:name="_Toc527540354"/>
      <w:bookmarkStart w:id="143" w:name="_Toc101190937"/>
      <w:r w:rsidRPr="00265EBC">
        <w:rPr>
          <w:b w:val="0"/>
          <w:sz w:val="26"/>
          <w:szCs w:val="26"/>
          <w:lang w:val="ru-RU"/>
        </w:rPr>
        <w:t>91.</w:t>
      </w:r>
      <w:r w:rsidRPr="00265EBC">
        <w:rPr>
          <w:b w:val="0"/>
          <w:sz w:val="26"/>
          <w:szCs w:val="26"/>
        </w:rPr>
        <w:t> </w:t>
      </w:r>
      <w:r w:rsidR="006402D9">
        <w:rPr>
          <w:b w:val="0"/>
          <w:sz w:val="26"/>
          <w:szCs w:val="26"/>
          <w:lang w:val="ru-RU"/>
        </w:rPr>
        <w:t>Договор и о</w:t>
      </w:r>
      <w:r w:rsidRPr="00265EBC">
        <w:rPr>
          <w:b w:val="0"/>
          <w:sz w:val="26"/>
          <w:szCs w:val="26"/>
          <w:lang w:val="ru-RU"/>
        </w:rPr>
        <w:t>бщий порядок заключения договора</w:t>
      </w:r>
      <w:bookmarkEnd w:id="142"/>
      <w:bookmarkEnd w:id="143"/>
    </w:p>
    <w:p w14:paraId="6D51B31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7251A61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91.1. Порядок заключения и исполнения договоров регулируется Гражданским кодексом Российской Федерации, иными нормативными правовыми актами Российской Федерации, </w:t>
      </w:r>
      <w:r w:rsidR="00F71FD9">
        <w:rPr>
          <w:rFonts w:ascii="Times New Roman" w:hAnsi="Times New Roman" w:cs="Times New Roman"/>
          <w:sz w:val="26"/>
          <w:szCs w:val="26"/>
        </w:rPr>
        <w:t>настоящим</w:t>
      </w:r>
      <w:r w:rsidR="00F71FD9">
        <w:rPr>
          <w:rFonts w:ascii="Times New Roman" w:hAnsi="Times New Roman" w:cs="Times New Roman"/>
          <w:b/>
          <w:sz w:val="26"/>
          <w:szCs w:val="26"/>
        </w:rPr>
        <w:t xml:space="preserve">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xml:space="preserve">. Заключение договора по результатам проведенной конкурентной закупки осуществляется в сроки, указанные в извещении и (или) документации о закупке. При этом срок должен соответствовать требованиям, установленным </w:t>
      </w:r>
      <w:r w:rsidR="00F71FD9">
        <w:rPr>
          <w:rFonts w:ascii="Times New Roman" w:hAnsi="Times New Roman" w:cs="Times New Roman"/>
          <w:sz w:val="26"/>
          <w:szCs w:val="26"/>
        </w:rPr>
        <w:t xml:space="preserve">настоящим </w:t>
      </w:r>
      <w:r w:rsidR="00080236">
        <w:rPr>
          <w:rFonts w:ascii="Times New Roman" w:hAnsi="Times New Roman" w:cs="Times New Roman"/>
          <w:sz w:val="26"/>
          <w:szCs w:val="26"/>
        </w:rPr>
        <w:t>Положением о закупках</w:t>
      </w:r>
      <w:r w:rsidR="00F71FD9">
        <w:rPr>
          <w:rFonts w:ascii="Times New Roman" w:hAnsi="Times New Roman" w:cs="Times New Roman"/>
          <w:sz w:val="26"/>
          <w:szCs w:val="26"/>
        </w:rPr>
        <w:t xml:space="preserve"> </w:t>
      </w:r>
      <w:r w:rsidRPr="00265EBC">
        <w:rPr>
          <w:rFonts w:ascii="Times New Roman" w:hAnsi="Times New Roman" w:cs="Times New Roman"/>
          <w:sz w:val="26"/>
          <w:szCs w:val="26"/>
        </w:rPr>
        <w:t xml:space="preserve">и </w:t>
      </w:r>
      <w:hyperlink r:id="rId21" w:history="1">
        <w:r w:rsidRPr="00265EBC">
          <w:rPr>
            <w:rFonts w:ascii="Times New Roman" w:hAnsi="Times New Roman" w:cs="Times New Roman"/>
            <w:sz w:val="26"/>
            <w:szCs w:val="26"/>
          </w:rPr>
          <w:t>Гражданским кодексом</w:t>
        </w:r>
      </w:hyperlink>
      <w:r w:rsidRPr="00265EBC">
        <w:rPr>
          <w:rFonts w:ascii="Times New Roman" w:hAnsi="Times New Roman" w:cs="Times New Roman"/>
          <w:sz w:val="26"/>
          <w:szCs w:val="26"/>
        </w:rPr>
        <w:t xml:space="preserve"> Российской Федерации.</w:t>
      </w:r>
    </w:p>
    <w:p w14:paraId="415DCE0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По результатам закупки договор может быть заключен с несколькими участниками закупки в случае, если это предусмотрено извещением и (или) документацией о закупке. В указанном случае в извещение и (или) документацию о закупке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14:paraId="46B6686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(или последнего протокола в рамках конкурентной закупки), составленного по результатам конкурентной закупки, или с даты подписания такого протокола при проведении закрытой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14:paraId="5ED0A45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Договор заключается на условиях, предусмотренных проектом договора, извещением и (или) документацией, заявкой участника закупки, с которым заключается договор, и по цене, предложенной таким участником закупки, или если закупка признана несостоявшейся ввиду того, что только одна заявка и подавший ее участник соответствуют требованиям, установленным извещением и (или) документацией о закупке, а также если аукцион признан несостоявшимся, так как ни один из его участников не подал предложение о цене договора по начальной (максимальной) цене договора либо по сниженной цене на основании проведенных сторонами переговоров.</w:t>
      </w:r>
    </w:p>
    <w:p w14:paraId="053D84C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Цена заключаемого договора не может превышать начальную (максимальную) цену договора, указанную в извещении и (или) документации о закупке, за исключением случая, когда при проведении аукциона цена договора снижена до нуля и аукцион проводился на право заключить договор. Оплата поставляемых товаров, выполняемых работ, оказываемых услуг осуществляется по цене, установленной договором. Цена договора может быть снижена по соглашению сторон </w:t>
      </w:r>
      <w:proofErr w:type="gramStart"/>
      <w:r w:rsidRPr="00265EBC">
        <w:rPr>
          <w:rFonts w:ascii="Times New Roman" w:hAnsi="Times New Roman" w:cs="Times New Roman"/>
          <w:sz w:val="26"/>
          <w:szCs w:val="26"/>
        </w:rPr>
        <w:t>без изменения</w:t>
      </w:r>
      <w:proofErr w:type="gramEnd"/>
      <w:r w:rsidRPr="00265EBC">
        <w:rPr>
          <w:rFonts w:ascii="Times New Roman" w:hAnsi="Times New Roman" w:cs="Times New Roman"/>
          <w:sz w:val="26"/>
          <w:szCs w:val="26"/>
        </w:rPr>
        <w:t xml:space="preserve"> предусмотренных договором количества товаров, объема работ, услуг и иных условий исполнения договора.</w:t>
      </w:r>
    </w:p>
    <w:p w14:paraId="241BCB1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о проведении закупки.</w:t>
      </w:r>
    </w:p>
    <w:p w14:paraId="594A1F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Если при проведении закупки необходимое количество поставляемого товара, объем подлежащих выполнению работ, оказанию услуг невозможно определить, в договоре указываются максимальное значение цены договора согласно извещению и (или) документации о закупке, а также цена единицы товара, работы, услуги, сниженная пропорционально снижению общей начальной (максимальной) цене товара, работы, услуги по итогам закупки.</w:t>
      </w:r>
    </w:p>
    <w:p w14:paraId="0BB764E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A7707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Изменение проекта договора после проведения закупки не допускается.</w:t>
      </w:r>
    </w:p>
    <w:p w14:paraId="5391C6E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Договор по результатам неконкурентной закупки заключается в срок, установленный законодательством Российской Федерации.</w:t>
      </w:r>
    </w:p>
    <w:p w14:paraId="1A87EDE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91.3.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6BBD641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91.4. В договор включается обязательное условие о порядке и сроках оплаты товара, работы или услуги, порядке осуществления заказчиком приемки поставляемых товаров, выполняемых работ, оказываемых услуг в части соответствия их количества, комплектности, объема и качества требованиям, установленным в таком договоре, а также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14:paraId="5BB4DB2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Максимальный срок оплаты поставленных товаров (выполненных работ, оказанных услуг) по заключенному договору (отдельному этапу договора) не должен превышать срок, установленный действующим законодательством о закупках.</w:t>
      </w:r>
    </w:p>
    <w:p w14:paraId="4447840A"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Для проверки соответствия качества поставляемых товаров, выполняемых работ, оказываемых услуг требованиям, установленным договором, заказчик вправе привлекать независимых экспертов.</w:t>
      </w:r>
    </w:p>
    <w:p w14:paraId="06A1419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91.5. В договор включается обязательное условие о том, что в случае привлечения субподрядчиков, соисполнителей для выполнения работ, оказания услуг поставщик (исполнитель, подрядчик) обязан представить информацию о них не позднее десяти дней с момента заключения им договора с субподрядчиком, соисполнителем.</w:t>
      </w:r>
    </w:p>
    <w:p w14:paraId="735CE130" w14:textId="77777777" w:rsidR="00265EBC" w:rsidRPr="00C42477"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91.6. В договор может быть включено условие о возможности одностороннего отказа от исполнения договора с указанием условий, предусмотренных</w:t>
      </w:r>
      <w:r w:rsidR="00C42477">
        <w:rPr>
          <w:rFonts w:ascii="Times New Roman" w:hAnsi="Times New Roman" w:cs="Times New Roman"/>
          <w:sz w:val="26"/>
          <w:szCs w:val="26"/>
        </w:rPr>
        <w:t xml:space="preserve"> пунктами </w:t>
      </w:r>
      <w:r w:rsidR="00C42477" w:rsidRPr="00C42477">
        <w:rPr>
          <w:rFonts w:ascii="Times New Roman" w:hAnsi="Times New Roman" w:cs="Times New Roman"/>
          <w:sz w:val="26"/>
          <w:szCs w:val="26"/>
        </w:rPr>
        <w:t>94.4–9</w:t>
      </w:r>
      <w:r w:rsidRPr="00C42477">
        <w:rPr>
          <w:rFonts w:ascii="Times New Roman" w:hAnsi="Times New Roman" w:cs="Times New Roman"/>
          <w:sz w:val="26"/>
          <w:szCs w:val="26"/>
        </w:rPr>
        <w:t xml:space="preserve">4.14 </w:t>
      </w:r>
      <w:r w:rsidR="00BC536A" w:rsidRPr="00F71FD9">
        <w:rPr>
          <w:rFonts w:ascii="Times New Roman" w:hAnsi="Times New Roman" w:cs="Times New Roman"/>
          <w:sz w:val="26"/>
          <w:szCs w:val="26"/>
        </w:rPr>
        <w:t>настоящего</w:t>
      </w:r>
      <w:r w:rsidR="00BC536A">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C42477">
        <w:rPr>
          <w:rFonts w:ascii="Times New Roman" w:hAnsi="Times New Roman" w:cs="Times New Roman"/>
          <w:sz w:val="26"/>
          <w:szCs w:val="26"/>
        </w:rPr>
        <w:t>.</w:t>
      </w:r>
    </w:p>
    <w:p w14:paraId="4D37F14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91.7.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безотзывной банковской гарантии или внесения денежных средств на расчетный счет заказчика в размере обеспечения исполнения договора, указанном в извещении и (или)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 При этом в договор включаются обязательные условия о сроках возврата заказчиком поставщику (исполнителю, подрядчику) денежных средств, внесенных в качестве обеспечения исполнения договора, порядке и сроках изменения поставщиком (исполнителем, подрядчиком) способа обеспечения исполнения договора и (или) предоставления заказчику нового обеспечения исполнения взамен ранее предоставленного. </w:t>
      </w:r>
    </w:p>
    <w:p w14:paraId="762F76D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91.8. В течение пяти дней с даты размещения в единой информационной системе итогового протокола (или последнего протокола в рамках конкурентной закупки), в соответствии с которым определен победитель закупки, заказчик направляет без своей подписи проект договора победителю закупки либо иному лицу, с которым в соответствии с </w:t>
      </w:r>
      <w:r w:rsidR="00080236">
        <w:rPr>
          <w:rFonts w:ascii="Times New Roman" w:hAnsi="Times New Roman" w:cs="Times New Roman"/>
          <w:sz w:val="26"/>
          <w:szCs w:val="26"/>
        </w:rPr>
        <w:t>Положением о закупках</w:t>
      </w:r>
      <w:r w:rsidR="00BC536A">
        <w:rPr>
          <w:rFonts w:ascii="Times New Roman" w:hAnsi="Times New Roman" w:cs="Times New Roman"/>
          <w:sz w:val="26"/>
          <w:szCs w:val="26"/>
        </w:rPr>
        <w:t xml:space="preserve"> </w:t>
      </w:r>
      <w:r w:rsidRPr="00265EBC">
        <w:rPr>
          <w:rFonts w:ascii="Times New Roman" w:hAnsi="Times New Roman" w:cs="Times New Roman"/>
          <w:sz w:val="26"/>
          <w:szCs w:val="26"/>
        </w:rPr>
        <w:t>заключается договор.</w:t>
      </w:r>
    </w:p>
    <w:p w14:paraId="15F0398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91.9. Победитель закупки либо иное лицо, с которым в соответствии с </w:t>
      </w:r>
      <w:r w:rsidR="00080236">
        <w:rPr>
          <w:rFonts w:ascii="Times New Roman" w:hAnsi="Times New Roman" w:cs="Times New Roman"/>
          <w:sz w:val="26"/>
          <w:szCs w:val="26"/>
        </w:rPr>
        <w:t>Положением о закупках</w:t>
      </w:r>
      <w:r w:rsidR="00BC536A">
        <w:rPr>
          <w:rFonts w:ascii="Times New Roman" w:hAnsi="Times New Roman" w:cs="Times New Roman"/>
          <w:sz w:val="26"/>
          <w:szCs w:val="26"/>
        </w:rPr>
        <w:t xml:space="preserve"> </w:t>
      </w:r>
      <w:r w:rsidRPr="00265EBC">
        <w:rPr>
          <w:rFonts w:ascii="Times New Roman" w:hAnsi="Times New Roman" w:cs="Times New Roman"/>
          <w:sz w:val="26"/>
          <w:szCs w:val="26"/>
        </w:rPr>
        <w:t>заключается договор, обязан в срок со дня получения им от заказчика проекта договора и не позднее десяти дней с даты размещения в единой информационной системе итогового протокола (или последнего протокола в рамках конкурентной закупки) направить заказчику подписанный договор, а также документ, подтверждающий предоставление обеспечения исполнения договора, если данное требование установлено в извещении и (или) документации о закупке, либо разместить на ЭП протокол разногласий.</w:t>
      </w:r>
    </w:p>
    <w:p w14:paraId="3BDCCFD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Вышеуказанный протокол разногласий может быть размещен на ЭП в отношении соответствующего договора не более одного раза. При этом победитель электронной процедуры, с которым заключается договор, указывает в пр</w:t>
      </w:r>
      <w:r w:rsidR="00BC536A">
        <w:rPr>
          <w:rFonts w:ascii="Times New Roman" w:hAnsi="Times New Roman" w:cs="Times New Roman"/>
          <w:sz w:val="26"/>
          <w:szCs w:val="26"/>
        </w:rPr>
        <w:t xml:space="preserve">отоколе разногласий замечания </w:t>
      </w:r>
      <w:proofErr w:type="gramStart"/>
      <w:r w:rsidR="00BC536A">
        <w:rPr>
          <w:rFonts w:ascii="Times New Roman" w:hAnsi="Times New Roman" w:cs="Times New Roman"/>
          <w:sz w:val="26"/>
          <w:szCs w:val="26"/>
        </w:rPr>
        <w:t>к</w:t>
      </w:r>
      <w:r w:rsidRPr="00265EBC">
        <w:rPr>
          <w:rFonts w:ascii="Times New Roman" w:hAnsi="Times New Roman" w:cs="Times New Roman"/>
          <w:sz w:val="26"/>
          <w:szCs w:val="26"/>
        </w:rPr>
        <w:t xml:space="preserve"> проекта</w:t>
      </w:r>
      <w:proofErr w:type="gramEnd"/>
      <w:r w:rsidRPr="00265EBC">
        <w:rPr>
          <w:rFonts w:ascii="Times New Roman" w:hAnsi="Times New Roman" w:cs="Times New Roman"/>
          <w:sz w:val="26"/>
          <w:szCs w:val="26"/>
        </w:rPr>
        <w:t xml:space="preserve">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11DF0A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течение 3 рабочих дней с даты размещения победителем электронной процедуры на ЭП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на ЭП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ЭП протокол разногласий.</w:t>
      </w:r>
    </w:p>
    <w:p w14:paraId="14A5FB1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течение 3 рабочих дней с даты размещения заказчиком на ЭП документов после рассмотрения им протокола разногласий победитель электронной процедуры размещает на ЭП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w:t>
      </w:r>
      <w:r w:rsidRPr="00265EBC">
        <w:rPr>
          <w:rFonts w:ascii="Times New Roman" w:hAnsi="Times New Roman" w:cs="Times New Roman"/>
          <w:sz w:val="26"/>
          <w:szCs w:val="26"/>
        </w:rPr>
        <w:lastRenderedPageBreak/>
        <w:t>исполнения договора, подписанные усиленной квалифицированной электронной подписью указанного лица, если данное требование установлено в извещении и (или) документации о закупке.</w:t>
      </w:r>
    </w:p>
    <w:p w14:paraId="3E9E01E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91.10. В случае если участник закупки, с которым заключается договор, в срок, предусмотренный </w:t>
      </w:r>
      <w:r w:rsidR="00BC536A">
        <w:rPr>
          <w:rFonts w:ascii="Times New Roman" w:hAnsi="Times New Roman" w:cs="Times New Roman"/>
          <w:sz w:val="26"/>
          <w:szCs w:val="26"/>
        </w:rPr>
        <w:t>настоящим</w:t>
      </w:r>
      <w:r w:rsidR="00BC536A">
        <w:rPr>
          <w:rFonts w:ascii="Times New Roman" w:hAnsi="Times New Roman" w:cs="Times New Roman"/>
          <w:b/>
          <w:sz w:val="26"/>
          <w:szCs w:val="26"/>
        </w:rPr>
        <w:t xml:space="preserve">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не представил заказчику подписанный договор на условиях, предусмотренных заявкой победителя и извещением и (или)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документацией о закупке, обеспечение исполнения договора в случае, если заказчиком было установлено требование обеспечения исполнения договора, участник закупки, с которым заключается договор, признается уклонившимся от заключения договора.</w:t>
      </w:r>
    </w:p>
    <w:p w14:paraId="4EBB303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91.11. При уклонении победителя закупки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7E35842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При этом заказчик вправе направить проект договора следующему участнику закупки, с которым в соответствии с </w:t>
      </w:r>
      <w:r w:rsidR="00BC536A">
        <w:rPr>
          <w:rFonts w:ascii="Times New Roman" w:hAnsi="Times New Roman" w:cs="Times New Roman"/>
          <w:sz w:val="26"/>
          <w:szCs w:val="26"/>
        </w:rPr>
        <w:t>настоящим</w:t>
      </w:r>
      <w:r w:rsidR="00BC536A">
        <w:rPr>
          <w:rFonts w:ascii="Times New Roman" w:hAnsi="Times New Roman" w:cs="Times New Roman"/>
          <w:b/>
          <w:sz w:val="26"/>
          <w:szCs w:val="26"/>
        </w:rPr>
        <w:t xml:space="preserve"> </w:t>
      </w:r>
      <w:r w:rsidR="00080236">
        <w:rPr>
          <w:rFonts w:ascii="Times New Roman" w:hAnsi="Times New Roman" w:cs="Times New Roman"/>
          <w:sz w:val="26"/>
          <w:szCs w:val="26"/>
        </w:rPr>
        <w:t>Положением о закупках</w:t>
      </w:r>
      <w:r w:rsidR="00BC536A">
        <w:rPr>
          <w:rFonts w:ascii="Times New Roman" w:hAnsi="Times New Roman" w:cs="Times New Roman"/>
          <w:sz w:val="26"/>
          <w:szCs w:val="26"/>
        </w:rPr>
        <w:t xml:space="preserve"> </w:t>
      </w:r>
      <w:r w:rsidRPr="00265EBC">
        <w:rPr>
          <w:rFonts w:ascii="Times New Roman" w:hAnsi="Times New Roman" w:cs="Times New Roman"/>
          <w:sz w:val="26"/>
          <w:szCs w:val="26"/>
        </w:rPr>
        <w:t>заключается договор, в течение трех дней с даты признания победителя закупки уклонившимся от заключения договора.</w:t>
      </w:r>
    </w:p>
    <w:p w14:paraId="661B7B4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91.12. В случае уклонения второго участника закупки от заключения договора заказчик вправе заключить договор с третьим участником закупки.</w:t>
      </w:r>
    </w:p>
    <w:p w14:paraId="4755F63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91.13. Заключение договора для участников закупки с тремя первыми порядковыми номерами предложений является обязательным.</w:t>
      </w:r>
    </w:p>
    <w:p w14:paraId="47D278A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91.14. Сведения о победителе закупки или участнике закупки, с которым в соответствии с извещением и (или) документацией о закупке заключается договор, уклонившемся от заключения договора, направляются заказчиком в течение 10 дней с даты признания его уклонившимся от заключения договора в федеральный орган исполнительной власти, уполномоченный на ведение реестра недобросовестных поставщиков, для принятия решения о включении таких сведений в реестр недобросовестных поставщиков, а также учредителю для сведения.</w:t>
      </w:r>
    </w:p>
    <w:p w14:paraId="706ADFF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91.15.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сто тысяч рублей, заказчики вносят информацию и документы в соответствии с постановлением Правительства Российской Федерации </w:t>
      </w:r>
      <w:r w:rsidR="00BC536A">
        <w:rPr>
          <w:rFonts w:ascii="Times New Roman" w:hAnsi="Times New Roman" w:cs="Times New Roman"/>
          <w:sz w:val="26"/>
          <w:szCs w:val="26"/>
        </w:rPr>
        <w:t xml:space="preserve">  </w:t>
      </w:r>
      <w:r w:rsidRPr="00265EBC">
        <w:rPr>
          <w:rFonts w:ascii="Times New Roman" w:hAnsi="Times New Roman" w:cs="Times New Roman"/>
          <w:sz w:val="26"/>
          <w:szCs w:val="26"/>
        </w:rPr>
        <w:t>от 31.10.2014 № 1132 «О порядке ведения реестра договоров, заключенных заказчиками по результатам закупки» в реестр договоров. Если в договор были внесены изменения, заказчики вносят в реестр договоров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4F1E6C3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91.16. Заказчик имеет право отказаться от заключения договора в любой момент до его заключения, если ему станет известно, что участник закупки не соответствует требованиям, указанным в извещении и (или) документации о закупке, или представил недостоверную информацию в отношении своего соответствия указанным требованиям.</w:t>
      </w:r>
    </w:p>
    <w:p w14:paraId="5D29FBB4"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EAA090D" w14:textId="77777777" w:rsidR="00265EBC" w:rsidRPr="00265EBC" w:rsidRDefault="00265EBC" w:rsidP="00265EBC">
      <w:pPr>
        <w:pStyle w:val="2"/>
        <w:spacing w:before="0" w:after="0"/>
        <w:rPr>
          <w:b w:val="0"/>
          <w:sz w:val="26"/>
          <w:szCs w:val="26"/>
          <w:lang w:val="ru-RU"/>
        </w:rPr>
      </w:pPr>
      <w:bookmarkStart w:id="144" w:name="_Toc527540355"/>
      <w:bookmarkStart w:id="145" w:name="_Toc101190938"/>
      <w:r w:rsidRPr="00265EBC">
        <w:rPr>
          <w:b w:val="0"/>
          <w:sz w:val="26"/>
          <w:szCs w:val="26"/>
          <w:lang w:val="ru-RU"/>
        </w:rPr>
        <w:t>92.</w:t>
      </w:r>
      <w:r w:rsidRPr="00265EBC">
        <w:rPr>
          <w:b w:val="0"/>
          <w:sz w:val="26"/>
          <w:szCs w:val="26"/>
        </w:rPr>
        <w:t> </w:t>
      </w:r>
      <w:r w:rsidRPr="00265EBC">
        <w:rPr>
          <w:b w:val="0"/>
          <w:sz w:val="26"/>
          <w:szCs w:val="26"/>
          <w:lang w:val="ru-RU"/>
        </w:rPr>
        <w:t>Особенности заключения договора по результатам закупки в электронной форме</w:t>
      </w:r>
      <w:bookmarkEnd w:id="144"/>
      <w:bookmarkEnd w:id="145"/>
    </w:p>
    <w:p w14:paraId="4C29F756"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0102804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92.1. Договор по результатам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ЭП и должен быть подписан усиленной квалифицированной электронной подписью лица, имеющего право действовать от имени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w:t>
      </w:r>
      <w:r w:rsidR="00BC536A">
        <w:rPr>
          <w:rFonts w:ascii="Times New Roman" w:hAnsi="Times New Roman" w:cs="Times New Roman"/>
          <w:sz w:val="26"/>
          <w:szCs w:val="26"/>
        </w:rPr>
        <w:t xml:space="preserve">положениям </w:t>
      </w:r>
      <w:r w:rsidRPr="00265EBC">
        <w:rPr>
          <w:rFonts w:ascii="Times New Roman" w:hAnsi="Times New Roman" w:cs="Times New Roman"/>
          <w:sz w:val="26"/>
          <w:szCs w:val="26"/>
        </w:rPr>
        <w:t>проекта договора, не соответствующим извещению и (или)</w:t>
      </w:r>
      <w:r w:rsidRPr="00265EBC">
        <w:rPr>
          <w:rFonts w:ascii="Times New Roman" w:hAnsi="Times New Roman" w:cs="Times New Roman"/>
          <w:b/>
          <w:sz w:val="26"/>
          <w:szCs w:val="26"/>
        </w:rPr>
        <w:t xml:space="preserve"> </w:t>
      </w:r>
      <w:r w:rsidRPr="00265EBC">
        <w:rPr>
          <w:rFonts w:ascii="Times New Roman" w:hAnsi="Times New Roman" w:cs="Times New Roman"/>
          <w:sz w:val="26"/>
          <w:szCs w:val="26"/>
        </w:rPr>
        <w:t>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7FEE13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92.2. Срок заключения договора по итогам закупки, участниками которой могут быть только субъекты малого и среднего предпринимательства,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68126C72"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25D72D94" w14:textId="77777777" w:rsidR="00265EBC" w:rsidRPr="00265EBC" w:rsidRDefault="00265EBC" w:rsidP="00265EBC">
      <w:pPr>
        <w:pStyle w:val="2"/>
        <w:spacing w:before="0" w:after="0"/>
        <w:rPr>
          <w:b w:val="0"/>
          <w:sz w:val="26"/>
          <w:szCs w:val="26"/>
          <w:lang w:val="ru-RU"/>
        </w:rPr>
      </w:pPr>
      <w:bookmarkStart w:id="146" w:name="_Toc527540356"/>
      <w:bookmarkStart w:id="147" w:name="_Toc101190939"/>
      <w:r w:rsidRPr="00265EBC">
        <w:rPr>
          <w:b w:val="0"/>
          <w:sz w:val="26"/>
          <w:szCs w:val="26"/>
          <w:lang w:val="ru-RU"/>
        </w:rPr>
        <w:t>93.</w:t>
      </w:r>
      <w:r w:rsidRPr="00265EBC">
        <w:rPr>
          <w:b w:val="0"/>
          <w:sz w:val="26"/>
          <w:szCs w:val="26"/>
        </w:rPr>
        <w:t> </w:t>
      </w:r>
      <w:r w:rsidRPr="00265EBC">
        <w:rPr>
          <w:b w:val="0"/>
          <w:sz w:val="26"/>
          <w:szCs w:val="26"/>
          <w:lang w:val="ru-RU"/>
        </w:rPr>
        <w:t>Исполнение договора</w:t>
      </w:r>
      <w:bookmarkEnd w:id="146"/>
      <w:bookmarkEnd w:id="147"/>
    </w:p>
    <w:p w14:paraId="4AFC4A47" w14:textId="77777777" w:rsidR="00265EBC" w:rsidRPr="00265EBC" w:rsidRDefault="00265EBC" w:rsidP="00265EBC">
      <w:pPr>
        <w:spacing w:after="0" w:line="240" w:lineRule="auto"/>
        <w:ind w:firstLine="709"/>
        <w:rPr>
          <w:rFonts w:ascii="Times New Roman" w:hAnsi="Times New Roman" w:cs="Times New Roman"/>
          <w:sz w:val="26"/>
          <w:szCs w:val="26"/>
        </w:rPr>
      </w:pPr>
    </w:p>
    <w:p w14:paraId="4BBA5285"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93.1.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Российской Федерации и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включая:</w:t>
      </w:r>
    </w:p>
    <w:p w14:paraId="45FC9228" w14:textId="77777777" w:rsidR="00265EBC" w:rsidRPr="00265EBC" w:rsidRDefault="00BC536A" w:rsidP="00265EB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приемку результатов исполнения договора (его отдельных этапов);</w:t>
      </w:r>
    </w:p>
    <w:p w14:paraId="057FDA35" w14:textId="77777777" w:rsidR="00265EBC" w:rsidRPr="00265EBC" w:rsidRDefault="00BC536A" w:rsidP="00265EB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исполнение заказчиком обязательства по оплате товаров, работ, услуг;</w:t>
      </w:r>
    </w:p>
    <w:p w14:paraId="14E2D648" w14:textId="77777777" w:rsidR="00265EBC" w:rsidRPr="00265EBC" w:rsidRDefault="00BC536A" w:rsidP="00265EB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изменение, расторжение договора, применение мер ответственности, предусмотренных договором, проведение мероприятий по сверке обязательств и (или) взаиморасчетов по договору.</w:t>
      </w:r>
    </w:p>
    <w:p w14:paraId="5D435661"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93.2. Поставщик (исполнитель, подрядчик)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w:t>
      </w:r>
    </w:p>
    <w:p w14:paraId="7B55B95A" w14:textId="77777777" w:rsidR="00AC2D8D"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 xml:space="preserve">93.3. По решению заказчика для приемки результатов договора (его отдельных этапов) может создаваться приемочная комиссия. </w:t>
      </w:r>
    </w:p>
    <w:p w14:paraId="22B4A40A"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93.4.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14:paraId="0705CE4E"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lastRenderedPageBreak/>
        <w:t>93.5.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04C8426F"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93.6.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поставщиком (исполнителем, подрядчиком) договора.</w:t>
      </w:r>
    </w:p>
    <w:p w14:paraId="11A9435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93.7.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258A129D" w14:textId="77777777" w:rsidR="00265EBC" w:rsidRPr="00265EBC" w:rsidRDefault="00265EBC" w:rsidP="00265EBC">
      <w:pPr>
        <w:spacing w:after="0" w:line="240" w:lineRule="auto"/>
        <w:ind w:firstLine="708"/>
        <w:jc w:val="both"/>
        <w:rPr>
          <w:rFonts w:ascii="Times New Roman" w:hAnsi="Times New Roman" w:cs="Times New Roman"/>
          <w:sz w:val="26"/>
          <w:szCs w:val="26"/>
        </w:rPr>
      </w:pPr>
      <w:r w:rsidRPr="00265EBC">
        <w:rPr>
          <w:rFonts w:ascii="Times New Roman" w:hAnsi="Times New Roman" w:cs="Times New Roman"/>
          <w:sz w:val="26"/>
          <w:szCs w:val="26"/>
        </w:rPr>
        <w:t>93.8.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и (или) услуги не может быть увеличена в ходе исполнения такого договора. Оплата поставки такого товара, выполнения таких работ, оказания таких услуг осуществляется по цене единицы товара, работы, услуги исходя из количества (объема) фактически поставленного товара, оказанных услуг, выполненных работ, но в размере, не превышающем максимальное значение цены договора, указанной в извещении и (или) документации о закупке.</w:t>
      </w:r>
    </w:p>
    <w:p w14:paraId="3CF8E3FB" w14:textId="77777777" w:rsidR="003C43E7" w:rsidRPr="00265EBC" w:rsidRDefault="003C43E7" w:rsidP="00BC536A">
      <w:pPr>
        <w:spacing w:after="0" w:line="240" w:lineRule="auto"/>
        <w:jc w:val="both"/>
        <w:rPr>
          <w:rFonts w:ascii="Times New Roman" w:hAnsi="Times New Roman" w:cs="Times New Roman"/>
          <w:sz w:val="26"/>
          <w:szCs w:val="26"/>
        </w:rPr>
      </w:pPr>
    </w:p>
    <w:p w14:paraId="334EF0F2" w14:textId="77777777" w:rsidR="00265EBC" w:rsidRPr="00265EBC" w:rsidRDefault="00265EBC" w:rsidP="00265EBC">
      <w:pPr>
        <w:pStyle w:val="2"/>
        <w:spacing w:before="0" w:after="0"/>
        <w:rPr>
          <w:b w:val="0"/>
          <w:sz w:val="26"/>
          <w:szCs w:val="26"/>
          <w:lang w:val="ru-RU"/>
        </w:rPr>
      </w:pPr>
      <w:bookmarkStart w:id="148" w:name="_Toc527540357"/>
      <w:bookmarkStart w:id="149" w:name="_Toc101190940"/>
      <w:r w:rsidRPr="00265EBC">
        <w:rPr>
          <w:b w:val="0"/>
          <w:sz w:val="26"/>
          <w:szCs w:val="26"/>
          <w:lang w:val="ru-RU"/>
        </w:rPr>
        <w:t>94.</w:t>
      </w:r>
      <w:r w:rsidRPr="00265EBC">
        <w:rPr>
          <w:b w:val="0"/>
          <w:sz w:val="26"/>
          <w:szCs w:val="26"/>
        </w:rPr>
        <w:t> </w:t>
      </w:r>
      <w:r w:rsidRPr="00265EBC">
        <w:rPr>
          <w:b w:val="0"/>
          <w:sz w:val="26"/>
          <w:szCs w:val="26"/>
          <w:lang w:val="ru-RU"/>
        </w:rPr>
        <w:t>Изменение и расторжение договора</w:t>
      </w:r>
      <w:bookmarkEnd w:id="148"/>
      <w:bookmarkEnd w:id="149"/>
    </w:p>
    <w:p w14:paraId="767E48CE"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65BBFF5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94.1. Заказчик при заключении и исполнении договора по согласованию с победителем либо иным лицом, с которым в соответствии с </w:t>
      </w:r>
      <w:r w:rsidR="00BC536A">
        <w:rPr>
          <w:rFonts w:ascii="Times New Roman" w:hAnsi="Times New Roman" w:cs="Times New Roman"/>
          <w:sz w:val="26"/>
          <w:szCs w:val="26"/>
        </w:rPr>
        <w:t>настоящим</w:t>
      </w:r>
      <w:r w:rsidR="00BC536A">
        <w:rPr>
          <w:rFonts w:ascii="Times New Roman" w:hAnsi="Times New Roman" w:cs="Times New Roman"/>
          <w:b/>
          <w:sz w:val="26"/>
          <w:szCs w:val="26"/>
        </w:rPr>
        <w:t xml:space="preserve"> </w:t>
      </w:r>
      <w:r w:rsidR="00080236">
        <w:rPr>
          <w:rFonts w:ascii="Times New Roman" w:hAnsi="Times New Roman" w:cs="Times New Roman"/>
          <w:sz w:val="26"/>
          <w:szCs w:val="26"/>
        </w:rPr>
        <w:t>Положением о закупках</w:t>
      </w:r>
      <w:r w:rsidR="00BC536A">
        <w:rPr>
          <w:rFonts w:ascii="Times New Roman" w:hAnsi="Times New Roman" w:cs="Times New Roman"/>
          <w:sz w:val="26"/>
          <w:szCs w:val="26"/>
        </w:rPr>
        <w:t xml:space="preserve"> </w:t>
      </w:r>
      <w:r w:rsidRPr="00265EBC">
        <w:rPr>
          <w:rFonts w:ascii="Times New Roman" w:hAnsi="Times New Roman" w:cs="Times New Roman"/>
          <w:sz w:val="26"/>
          <w:szCs w:val="26"/>
        </w:rPr>
        <w:t>заключается договор, вправе изменить:</w:t>
      </w:r>
    </w:p>
    <w:p w14:paraId="783EC99F" w14:textId="77777777" w:rsidR="00265EBC" w:rsidRPr="00265EBC" w:rsidRDefault="003C43E7"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предусмотренный договором объем закупаемых товаров (работ, услуг) не более чем на 20 процентов цены договора. При этом по соглашению сторон допускается изменение цены договора или максимального значения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1BC9DAFD" w14:textId="77777777" w:rsidR="00265EBC" w:rsidRPr="00265EBC" w:rsidRDefault="003C43E7"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 xml:space="preserve">сроки исполнения договора в случае, если необходимость изменения сроков вызвана обстоятельствами непреодолимой силы или просрочкой выполнения </w:t>
      </w:r>
      <w:r w:rsidR="00265EBC" w:rsidRPr="00265EBC">
        <w:rPr>
          <w:rFonts w:ascii="Times New Roman" w:hAnsi="Times New Roman" w:cs="Times New Roman"/>
          <w:sz w:val="26"/>
          <w:szCs w:val="26"/>
        </w:rPr>
        <w:lastRenderedPageBreak/>
        <w:t>заказчиком условий договора, либо в случае возникновения обстоятельств, предвидеть которые на дату подписания договора было невозможно;</w:t>
      </w:r>
    </w:p>
    <w:p w14:paraId="29E2EA10" w14:textId="77777777" w:rsidR="00265EBC" w:rsidRPr="00265EBC" w:rsidRDefault="003C43E7"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65EBC" w:rsidRPr="00265EBC">
        <w:rPr>
          <w:rFonts w:ascii="Times New Roman" w:hAnsi="Times New Roman" w:cs="Times New Roman"/>
          <w:sz w:val="26"/>
          <w:szCs w:val="26"/>
        </w:rPr>
        <w:t>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013A2C9A" w14:textId="77777777" w:rsidR="00265EBC" w:rsidRPr="00265EBC" w:rsidRDefault="003C43E7"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65EBC" w:rsidRPr="00265EBC">
        <w:rPr>
          <w:rFonts w:ascii="Times New Roman" w:hAnsi="Times New Roman" w:cs="Times New Roman"/>
          <w:sz w:val="26"/>
          <w:szCs w:val="26"/>
        </w:rPr>
        <w:t xml:space="preserve">цену единицы товара, работы, услуги, в случае, предусмотренном пунктом 93.8 </w:t>
      </w:r>
      <w:r w:rsidR="00BC536A" w:rsidRPr="00F71FD9">
        <w:rPr>
          <w:rFonts w:ascii="Times New Roman" w:hAnsi="Times New Roman" w:cs="Times New Roman"/>
          <w:sz w:val="26"/>
          <w:szCs w:val="26"/>
        </w:rPr>
        <w:t>настоящего</w:t>
      </w:r>
      <w:r w:rsidR="00BC536A">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00265EBC" w:rsidRPr="00265EBC">
        <w:rPr>
          <w:rFonts w:ascii="Times New Roman" w:hAnsi="Times New Roman" w:cs="Times New Roman"/>
          <w:sz w:val="26"/>
          <w:szCs w:val="26"/>
        </w:rPr>
        <w:t>,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2FCDB9AF" w14:textId="77777777" w:rsidR="00265EBC" w:rsidRPr="00265EBC" w:rsidRDefault="003C43E7"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265EBC" w:rsidRPr="00265EBC">
        <w:rPr>
          <w:rFonts w:ascii="Times New Roman" w:hAnsi="Times New Roman" w:cs="Times New Roman"/>
          <w:sz w:val="26"/>
          <w:szCs w:val="26"/>
        </w:rPr>
        <w:t xml:space="preserve">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 за исключением случаев, предусмотренных </w:t>
      </w:r>
      <w:r w:rsidR="0097719A">
        <w:rPr>
          <w:rFonts w:ascii="Times New Roman" w:hAnsi="Times New Roman" w:cs="Times New Roman"/>
          <w:sz w:val="26"/>
          <w:szCs w:val="26"/>
        </w:rPr>
        <w:t>Положением о закупках</w:t>
      </w:r>
      <w:r w:rsidR="00265EBC" w:rsidRPr="00265EBC">
        <w:rPr>
          <w:rFonts w:ascii="Times New Roman" w:hAnsi="Times New Roman" w:cs="Times New Roman"/>
          <w:sz w:val="26"/>
          <w:szCs w:val="26"/>
        </w:rPr>
        <w:t>.</w:t>
      </w:r>
    </w:p>
    <w:p w14:paraId="025928B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94.2.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хуже по сравнению с качеством и характеристиками товара, указанными в договоре, без изменения цены договора.</w:t>
      </w:r>
    </w:p>
    <w:p w14:paraId="317BFE6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94.3.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Российской Федерации при условии наличия в договоре права заказчика отказаться от исполнения договора в одностороннем порядке.</w:t>
      </w:r>
    </w:p>
    <w:p w14:paraId="7CDAEE7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shd w:val="clear" w:color="auto" w:fill="FFFFFF"/>
        </w:rPr>
        <w:t>94.4. </w:t>
      </w:r>
      <w:r w:rsidRPr="00265EBC">
        <w:rPr>
          <w:rFonts w:ascii="Times New Roman" w:hAnsi="Times New Roman" w:cs="Times New Roman"/>
          <w:sz w:val="26"/>
          <w:szCs w:val="26"/>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75FC851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при выявлении факта несоответствия поставщика (исполнителя, подрядчика) требованиям, установленным документацией и (или) извещением о закупке, или представления недостоверной информации о своем соответствии таким требованиям, что позволило ему стать победителем закупки либо иным лицом, с которым в соответствии с </w:t>
      </w:r>
      <w:r w:rsidR="00C82ED9">
        <w:rPr>
          <w:rFonts w:ascii="Times New Roman" w:hAnsi="Times New Roman" w:cs="Times New Roman"/>
          <w:sz w:val="26"/>
          <w:szCs w:val="26"/>
        </w:rPr>
        <w:t>настоящим</w:t>
      </w:r>
      <w:r w:rsidR="00C82ED9">
        <w:rPr>
          <w:rFonts w:ascii="Times New Roman" w:hAnsi="Times New Roman" w:cs="Times New Roman"/>
          <w:b/>
          <w:sz w:val="26"/>
          <w:szCs w:val="26"/>
        </w:rPr>
        <w:t xml:space="preserve"> </w:t>
      </w:r>
      <w:r w:rsidR="00080236">
        <w:rPr>
          <w:rFonts w:ascii="Times New Roman" w:hAnsi="Times New Roman" w:cs="Times New Roman"/>
          <w:sz w:val="26"/>
          <w:szCs w:val="26"/>
        </w:rPr>
        <w:t>Положением о закупках</w:t>
      </w:r>
      <w:r w:rsidR="00C82ED9">
        <w:rPr>
          <w:rFonts w:ascii="Times New Roman" w:hAnsi="Times New Roman" w:cs="Times New Roman"/>
          <w:sz w:val="26"/>
          <w:szCs w:val="26"/>
        </w:rPr>
        <w:t xml:space="preserve"> </w:t>
      </w:r>
      <w:r w:rsidRPr="00265EBC">
        <w:rPr>
          <w:rFonts w:ascii="Times New Roman" w:hAnsi="Times New Roman" w:cs="Times New Roman"/>
          <w:sz w:val="26"/>
          <w:szCs w:val="26"/>
        </w:rPr>
        <w:t>заключался договор;</w:t>
      </w:r>
    </w:p>
    <w:p w14:paraId="738BC59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если поставщиком (исполнителем, подрядчиком) осуществлена поставка товара (выполнение работы, оказание услуги) с  характеристиками, которые отличаются от характеристик товара, работы, услуги, указанных в заявке, либо ненадлежащего качества с недостатками, которые не могут быть устранены в приемлемый для заказчика срок; либо существенно или неоднократно нарушен срок поставки товара (выполнения работ, оказания услуг), представления документов, которые являются обязательными в соответствии с договором;</w:t>
      </w:r>
    </w:p>
    <w:p w14:paraId="5428D94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при осуществлении поставок некомплектных товаров;</w:t>
      </w:r>
    </w:p>
    <w:p w14:paraId="3E251A8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4) если исполнитель, подрядчик не приступает к исполнению договора в срок, установленный договором, нарушает график выполнения работ, предусмотренный договором, или выполняет работу так, что окончание ее к сроку, предусмотренному договором, становится явно невозможно, либо в ходе выполнения работ (оказания услуг) стало очевидно, что работы (услуги) не будут выполнены (оказаны) надлежащим образом в установленный договором срок;</w:t>
      </w:r>
    </w:p>
    <w:p w14:paraId="3078097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5) при отступлении от условий договора или если недостатки результата работ (услуг) в установленный заказчиком разумный срок не были устранены либо являются существенными и неустранимыми;</w:t>
      </w:r>
    </w:p>
    <w:p w14:paraId="08109C5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6) если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w:t>
      </w:r>
    </w:p>
    <w:p w14:paraId="004B45C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7) по иным основаниям, предусмотренным законодательством Российской Федерации.</w:t>
      </w:r>
    </w:p>
    <w:p w14:paraId="62BF7F6F"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94.5. Решение об отказе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6788B75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1) реквизиты сторон по договору, наименование, место нахождения, почтовый адрес, номер контактного телефона и факса, адрес электронный почты, а также для физического лица: фамилию, имя, отчество (при наличии), сведения о месте жительства;</w:t>
      </w:r>
    </w:p>
    <w:p w14:paraId="02EF648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указание на предмет договора;</w:t>
      </w:r>
    </w:p>
    <w:p w14:paraId="34F108B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3) указание на действия (бездействие)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1DE7C3E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 протоколу прикладываются копии документов, подтверждающие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F54201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94.6. Протокол, указанный в пункте 94.5 </w:t>
      </w:r>
      <w:r w:rsidR="00C82ED9" w:rsidRPr="00F71FD9">
        <w:rPr>
          <w:rFonts w:ascii="Times New Roman" w:hAnsi="Times New Roman" w:cs="Times New Roman"/>
          <w:sz w:val="26"/>
          <w:szCs w:val="26"/>
        </w:rPr>
        <w:t>настоящего</w:t>
      </w:r>
      <w:r w:rsidR="00C82E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направляется поставщику (исполнителю, подрядчику) в течение трех дней со дня его подписания по 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w:t>
      </w:r>
    </w:p>
    <w:p w14:paraId="396090D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К протоколу также прикладывается сопроводительное письмо, подписанное лицом, имеющим право действовать от имени заказчика.</w:t>
      </w:r>
    </w:p>
    <w:p w14:paraId="48A04FB5"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94.7. В случае принятия заказчиком решения об одностороннем отказе от исполнения договора уведомление о принятом решении и протокол в течение трех дней с даты его подписания направляются учредителю с приложением копий документов.</w:t>
      </w:r>
    </w:p>
    <w:p w14:paraId="491EABEB"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94.8 Учредитель в течение трех дней с даты получения рассматривает документы и по результатам рассмотрения выносит следующие решения:</w:t>
      </w:r>
    </w:p>
    <w:p w14:paraId="38B6360E" w14:textId="77777777" w:rsidR="00265EBC" w:rsidRPr="00265EBC" w:rsidRDefault="00C82ED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265EBC" w:rsidRPr="00265EBC">
        <w:rPr>
          <w:rFonts w:ascii="Times New Roman" w:hAnsi="Times New Roman" w:cs="Times New Roman"/>
          <w:sz w:val="26"/>
          <w:szCs w:val="26"/>
        </w:rPr>
        <w:t>подтверждает существенные нарушения условий договора;</w:t>
      </w:r>
    </w:p>
    <w:p w14:paraId="41448F34" w14:textId="77777777" w:rsidR="00265EBC" w:rsidRPr="00265EBC" w:rsidRDefault="00C82ED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65EBC" w:rsidRPr="00265EBC">
        <w:rPr>
          <w:rFonts w:ascii="Times New Roman" w:hAnsi="Times New Roman" w:cs="Times New Roman"/>
          <w:sz w:val="26"/>
          <w:szCs w:val="26"/>
        </w:rPr>
        <w:t>не подтверждает существенные нарушения условий договора.</w:t>
      </w:r>
    </w:p>
    <w:p w14:paraId="7E3688B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94.9. Решение, принятое учредителем, оформляется протоколом. Указанный протокол направляется сторонам по договору в течение рабочего дня с даты его подписания.</w:t>
      </w:r>
    </w:p>
    <w:p w14:paraId="0D28CC7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Решение заказчика об одностороннем отказе от исполнения договора вступает в силу и договор считается расторгнутым по истечении десяти дней с даты надлежащего уведомления поставщика (исполнителя, подрядчика) об одностороннем отказе от исполнения договора при условии подтверждения учредителем наличия в действиях поставщика (исполнителя, подрядчика) существенных нарушений условий договора.</w:t>
      </w:r>
    </w:p>
    <w:p w14:paraId="713903B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94.10.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w:t>
      </w:r>
      <w:r w:rsidRPr="00265EBC">
        <w:rPr>
          <w:rFonts w:ascii="Times New Roman" w:hAnsi="Times New Roman" w:cs="Times New Roman"/>
          <w:sz w:val="26"/>
          <w:szCs w:val="26"/>
        </w:rPr>
        <w:lastRenderedPageBreak/>
        <w:t xml:space="preserve">нарушение условий договора, послужившее основанием для принятия указанного решения, и заказчику компенсированы затраты на проведение экспертизы. Данное </w:t>
      </w:r>
      <w:r w:rsidR="00D52D16">
        <w:rPr>
          <w:rFonts w:ascii="Times New Roman" w:hAnsi="Times New Roman" w:cs="Times New Roman"/>
          <w:sz w:val="26"/>
          <w:szCs w:val="26"/>
        </w:rPr>
        <w:t>Положение о закупках</w:t>
      </w:r>
      <w:r w:rsidRPr="00265EBC">
        <w:rPr>
          <w:rFonts w:ascii="Times New Roman" w:hAnsi="Times New Roman" w:cs="Times New Roman"/>
          <w:sz w:val="26"/>
          <w:szCs w:val="26"/>
        </w:rPr>
        <w:t xml:space="preserve">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договора.</w:t>
      </w:r>
    </w:p>
    <w:p w14:paraId="3350617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94.11.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2DB6FD80"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94.12. Решение поставщика (исполнителя, подрядчика) об одностороннем отказе от исполнения договора не позднее чем в течение 3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6027DBF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94.13. 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742F2D22"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94.14.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0E36258"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94.15.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E40A08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94.16. В случае расторжения договора по основаниям, предусмотренным пунктом 94.3 </w:t>
      </w:r>
      <w:r w:rsidR="00C82ED9" w:rsidRPr="00F71FD9">
        <w:rPr>
          <w:rFonts w:ascii="Times New Roman" w:hAnsi="Times New Roman" w:cs="Times New Roman"/>
          <w:sz w:val="26"/>
          <w:szCs w:val="26"/>
        </w:rPr>
        <w:t>настоящего</w:t>
      </w:r>
      <w:r w:rsidR="00C82E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Заказчик вправе заключить договор с участником закупки, предложение которого (в случае его согласия) следует после предложения победителя закупки, на условиях, указанных в поданной им заявке на участие в закупке и (или) в документации о закупке. При этом цена договора уменьшается на сумму исполненных обязательств по договору. Указанный договор заключается с соблюдением условий, предусмотренных разделом 91 </w:t>
      </w:r>
      <w:r w:rsidR="00C82ED9" w:rsidRPr="00F71FD9">
        <w:rPr>
          <w:rFonts w:ascii="Times New Roman" w:hAnsi="Times New Roman" w:cs="Times New Roman"/>
          <w:sz w:val="26"/>
          <w:szCs w:val="26"/>
        </w:rPr>
        <w:t>настоящего</w:t>
      </w:r>
      <w:r w:rsidR="00C82E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xml:space="preserve">, и после предоставления в соответствии с </w:t>
      </w:r>
      <w:r w:rsidR="00C82ED9">
        <w:rPr>
          <w:rFonts w:ascii="Times New Roman" w:hAnsi="Times New Roman" w:cs="Times New Roman"/>
          <w:sz w:val="26"/>
          <w:szCs w:val="26"/>
        </w:rPr>
        <w:t>настоящим</w:t>
      </w:r>
      <w:r w:rsidR="00C82ED9">
        <w:rPr>
          <w:rFonts w:ascii="Times New Roman" w:hAnsi="Times New Roman" w:cs="Times New Roman"/>
          <w:b/>
          <w:sz w:val="26"/>
          <w:szCs w:val="26"/>
        </w:rPr>
        <w:t xml:space="preserve"> </w:t>
      </w:r>
      <w:r w:rsidR="00080236">
        <w:rPr>
          <w:rFonts w:ascii="Times New Roman" w:hAnsi="Times New Roman" w:cs="Times New Roman"/>
          <w:sz w:val="26"/>
          <w:szCs w:val="26"/>
        </w:rPr>
        <w:t>Положением о закупках</w:t>
      </w:r>
      <w:r w:rsidR="00C82ED9">
        <w:rPr>
          <w:rFonts w:ascii="Times New Roman" w:hAnsi="Times New Roman" w:cs="Times New Roman"/>
          <w:sz w:val="26"/>
          <w:szCs w:val="26"/>
        </w:rPr>
        <w:t xml:space="preserve"> </w:t>
      </w:r>
      <w:r w:rsidRPr="00265EBC">
        <w:rPr>
          <w:rFonts w:ascii="Times New Roman" w:hAnsi="Times New Roman" w:cs="Times New Roman"/>
          <w:sz w:val="26"/>
          <w:szCs w:val="26"/>
        </w:rPr>
        <w:t>участником закупки обеспечения исполнения договора, если требование обеспечения исполнения договора предусмотрено извещением и (или) документацией о закупке.</w:t>
      </w:r>
    </w:p>
    <w:p w14:paraId="505A9390"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3DDBCA36" w14:textId="77777777" w:rsidR="00265EBC" w:rsidRPr="00265EBC" w:rsidRDefault="00265EBC" w:rsidP="00265EBC">
      <w:pPr>
        <w:pStyle w:val="1"/>
        <w:spacing w:before="0" w:after="0"/>
        <w:rPr>
          <w:b w:val="0"/>
          <w:sz w:val="26"/>
          <w:szCs w:val="26"/>
          <w:lang w:val="ru-RU"/>
        </w:rPr>
      </w:pPr>
      <w:bookmarkStart w:id="150" w:name="_Toc101190941"/>
      <w:bookmarkStart w:id="151" w:name="_Toc527540358"/>
      <w:r w:rsidRPr="00265EBC">
        <w:rPr>
          <w:b w:val="0"/>
          <w:sz w:val="26"/>
          <w:szCs w:val="26"/>
          <w:lang w:val="ru-RU"/>
        </w:rPr>
        <w:t>95.</w:t>
      </w:r>
      <w:r w:rsidRPr="00265EBC">
        <w:rPr>
          <w:b w:val="0"/>
          <w:sz w:val="26"/>
          <w:szCs w:val="26"/>
        </w:rPr>
        <w:t> </w:t>
      </w:r>
      <w:r w:rsidRPr="00265EBC">
        <w:rPr>
          <w:b w:val="0"/>
          <w:sz w:val="26"/>
          <w:szCs w:val="26"/>
          <w:lang w:val="ru-RU"/>
        </w:rPr>
        <w:t>Реестр недобросовестных поставщиков</w:t>
      </w:r>
      <w:bookmarkEnd w:id="150"/>
      <w:r w:rsidRPr="00265EBC">
        <w:rPr>
          <w:b w:val="0"/>
          <w:sz w:val="26"/>
          <w:szCs w:val="26"/>
          <w:lang w:val="ru-RU"/>
        </w:rPr>
        <w:t xml:space="preserve"> </w:t>
      </w:r>
      <w:bookmarkEnd w:id="151"/>
    </w:p>
    <w:p w14:paraId="33E95DB9"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1ABD4F7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95.1. В соответствии с частью 1 статьи 5 Закона о закупках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14:paraId="6B9E1FC1" w14:textId="77777777" w:rsidR="00F02A9E" w:rsidRPr="00422E49" w:rsidRDefault="00F02A9E" w:rsidP="00F02A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422E49">
        <w:rPr>
          <w:rFonts w:ascii="Times New Roman" w:hAnsi="Times New Roman" w:cs="Times New Roman"/>
          <w:sz w:val="26"/>
          <w:szCs w:val="26"/>
        </w:rP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22">
        <w:r w:rsidRPr="00422E49">
          <w:rPr>
            <w:rFonts w:ascii="Times New Roman" w:hAnsi="Times New Roman" w:cs="Times New Roman"/>
            <w:sz w:val="26"/>
            <w:szCs w:val="26"/>
          </w:rPr>
          <w:t>государствами</w:t>
        </w:r>
      </w:hyperlink>
      <w:r w:rsidRPr="00422E49">
        <w:rPr>
          <w:rFonts w:ascii="Times New Roman" w:hAnsi="Times New Roman" w:cs="Times New Roman"/>
          <w:sz w:val="26"/>
          <w:szCs w:val="26"/>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2C3530AA" w14:textId="77777777" w:rsidR="00F02A9E" w:rsidRPr="00422E49" w:rsidRDefault="00F02A9E" w:rsidP="00F02A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422E49">
        <w:rPr>
          <w:rFonts w:ascii="Times New Roman" w:hAnsi="Times New Roman" w:cs="Times New Roman"/>
          <w:sz w:val="26"/>
          <w:szCs w:val="26"/>
        </w:rPr>
        <w:t xml:space="preserve">3. </w:t>
      </w:r>
      <w:hyperlink r:id="rId23">
        <w:r w:rsidRPr="00422E49">
          <w:rPr>
            <w:rFonts w:ascii="Times New Roman" w:hAnsi="Times New Roman" w:cs="Times New Roman"/>
            <w:sz w:val="26"/>
            <w:szCs w:val="26"/>
          </w:rPr>
          <w:t>Перечень</w:t>
        </w:r>
      </w:hyperlink>
      <w:r w:rsidRPr="00422E49">
        <w:rPr>
          <w:rFonts w:ascii="Times New Roman" w:hAnsi="Times New Roman" w:cs="Times New Roman"/>
          <w:sz w:val="26"/>
          <w:szCs w:val="26"/>
        </w:rPr>
        <w:t xml:space="preserve"> сведений, включаемых в реестр недобросовестных поставщиков, </w:t>
      </w:r>
      <w:hyperlink r:id="rId24">
        <w:r w:rsidRPr="00422E49">
          <w:rPr>
            <w:rFonts w:ascii="Times New Roman" w:hAnsi="Times New Roman" w:cs="Times New Roman"/>
            <w:sz w:val="26"/>
            <w:szCs w:val="26"/>
          </w:rPr>
          <w:t>порядок</w:t>
        </w:r>
      </w:hyperlink>
      <w:r w:rsidRPr="00422E49">
        <w:rPr>
          <w:rFonts w:ascii="Times New Roman" w:hAnsi="Times New Roman" w:cs="Times New Roman"/>
          <w:sz w:val="26"/>
          <w:szCs w:val="26"/>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25">
        <w:r w:rsidRPr="00422E49">
          <w:rPr>
            <w:rFonts w:ascii="Times New Roman" w:hAnsi="Times New Roman" w:cs="Times New Roman"/>
            <w:sz w:val="26"/>
            <w:szCs w:val="26"/>
          </w:rPr>
          <w:t>порядок</w:t>
        </w:r>
      </w:hyperlink>
      <w:r w:rsidRPr="00422E49">
        <w:rPr>
          <w:rFonts w:ascii="Times New Roman" w:hAnsi="Times New Roman" w:cs="Times New Roman"/>
          <w:sz w:val="26"/>
          <w:szCs w:val="26"/>
        </w:rPr>
        <w:t xml:space="preserve"> ведения реестра недобросовестных поставщиков, </w:t>
      </w:r>
      <w:hyperlink r:id="rId26">
        <w:r w:rsidRPr="00422E49">
          <w:rPr>
            <w:rFonts w:ascii="Times New Roman" w:hAnsi="Times New Roman" w:cs="Times New Roman"/>
            <w:sz w:val="26"/>
            <w:szCs w:val="26"/>
          </w:rPr>
          <w:t>требования</w:t>
        </w:r>
      </w:hyperlink>
      <w:r w:rsidRPr="00422E49">
        <w:rPr>
          <w:rFonts w:ascii="Times New Roman" w:hAnsi="Times New Roman" w:cs="Times New Roman"/>
          <w:sz w:val="26"/>
          <w:szCs w:val="26"/>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14:paraId="0F98C5D9" w14:textId="77777777" w:rsidR="00265EBC" w:rsidRDefault="00265EBC" w:rsidP="00265EBC">
      <w:pPr>
        <w:spacing w:after="0" w:line="240" w:lineRule="auto"/>
        <w:ind w:firstLine="709"/>
        <w:jc w:val="both"/>
        <w:rPr>
          <w:rFonts w:ascii="Times New Roman" w:hAnsi="Times New Roman" w:cs="Times New Roman"/>
          <w:sz w:val="26"/>
          <w:szCs w:val="26"/>
        </w:rPr>
      </w:pPr>
    </w:p>
    <w:p w14:paraId="72EAD25F" w14:textId="77777777" w:rsidR="00C82ED9" w:rsidRDefault="00C82ED9" w:rsidP="00265EBC">
      <w:pPr>
        <w:spacing w:after="0" w:line="240" w:lineRule="auto"/>
        <w:ind w:firstLine="709"/>
        <w:jc w:val="both"/>
        <w:rPr>
          <w:rFonts w:ascii="Times New Roman" w:hAnsi="Times New Roman" w:cs="Times New Roman"/>
          <w:sz w:val="26"/>
          <w:szCs w:val="26"/>
        </w:rPr>
      </w:pPr>
    </w:p>
    <w:p w14:paraId="35957DB9" w14:textId="77777777" w:rsidR="00C82ED9" w:rsidRPr="00265EBC" w:rsidRDefault="00C82ED9" w:rsidP="00265EBC">
      <w:pPr>
        <w:spacing w:after="0" w:line="240" w:lineRule="auto"/>
        <w:ind w:firstLine="709"/>
        <w:jc w:val="both"/>
        <w:rPr>
          <w:rFonts w:ascii="Times New Roman" w:hAnsi="Times New Roman" w:cs="Times New Roman"/>
          <w:sz w:val="26"/>
          <w:szCs w:val="26"/>
        </w:rPr>
      </w:pPr>
    </w:p>
    <w:p w14:paraId="4304FBBF" w14:textId="77777777" w:rsidR="00265EBC" w:rsidRPr="00265EBC" w:rsidRDefault="00265EBC" w:rsidP="00265EBC">
      <w:pPr>
        <w:pStyle w:val="2"/>
        <w:spacing w:before="0" w:after="0"/>
        <w:rPr>
          <w:b w:val="0"/>
          <w:sz w:val="26"/>
          <w:szCs w:val="26"/>
          <w:lang w:val="ru-RU"/>
        </w:rPr>
      </w:pPr>
      <w:bookmarkStart w:id="152" w:name="_Toc101185115"/>
      <w:r w:rsidRPr="00265EBC">
        <w:rPr>
          <w:b w:val="0"/>
          <w:sz w:val="26"/>
          <w:szCs w:val="26"/>
          <w:lang w:val="ru-RU"/>
        </w:rPr>
        <w:t>96. Дополнительные случаи осуществления закупок товаров (работ, услуг) у единственного поставщика (исполнителя, подрядчика) и порядок их осуществления</w:t>
      </w:r>
      <w:bookmarkEnd w:id="152"/>
    </w:p>
    <w:p w14:paraId="313AAA8D" w14:textId="77777777" w:rsidR="00265EBC" w:rsidRPr="00265EBC" w:rsidRDefault="00265EBC" w:rsidP="00265EBC">
      <w:pPr>
        <w:spacing w:after="0" w:line="240" w:lineRule="auto"/>
        <w:rPr>
          <w:rFonts w:ascii="Times New Roman" w:hAnsi="Times New Roman" w:cs="Times New Roman"/>
          <w:sz w:val="26"/>
          <w:szCs w:val="26"/>
          <w:shd w:val="clear" w:color="auto" w:fill="00FF00"/>
        </w:rPr>
      </w:pPr>
    </w:p>
    <w:p w14:paraId="32ADA6BC"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96.1. В дополнение к случаям, предусмотренным разделом 88 </w:t>
      </w:r>
      <w:r w:rsidR="00C82ED9" w:rsidRPr="00F71FD9">
        <w:rPr>
          <w:rFonts w:ascii="Times New Roman" w:hAnsi="Times New Roman" w:cs="Times New Roman"/>
          <w:sz w:val="26"/>
          <w:szCs w:val="26"/>
        </w:rPr>
        <w:t>настоящего</w:t>
      </w:r>
      <w:r w:rsidR="00C82E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Заказчик вправе осуществить закупку у единственного поставщика (исполнителя, подрядчика) независимо от размера цены договора в следующих случаях:</w:t>
      </w:r>
    </w:p>
    <w:p w14:paraId="4AE24706"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1) проведение конкурентного способа определения поставщиков (исполнителей, подрядчиков)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Законом о закупках или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 xml:space="preserve">, а также в случае уклонения всех участников, обязанных в соответствии с </w:t>
      </w:r>
      <w:r w:rsidR="00080236">
        <w:rPr>
          <w:rFonts w:ascii="Times New Roman" w:hAnsi="Times New Roman" w:cs="Times New Roman"/>
          <w:sz w:val="26"/>
          <w:szCs w:val="26"/>
        </w:rPr>
        <w:t>Положением о закупках</w:t>
      </w:r>
      <w:r w:rsidR="00C82ED9">
        <w:rPr>
          <w:rFonts w:ascii="Times New Roman" w:hAnsi="Times New Roman" w:cs="Times New Roman"/>
          <w:sz w:val="26"/>
          <w:szCs w:val="26"/>
        </w:rPr>
        <w:t xml:space="preserve"> </w:t>
      </w:r>
      <w:r w:rsidRPr="00265EBC">
        <w:rPr>
          <w:rFonts w:ascii="Times New Roman" w:hAnsi="Times New Roman" w:cs="Times New Roman"/>
          <w:sz w:val="26"/>
          <w:szCs w:val="26"/>
        </w:rPr>
        <w:t>заключить договор, от его заключения. При этом договор должен быть заключен на условиях, предусмотренных извещением и (или) документацией о закупке, за исключением цены договора, которая может быть изменена, при наличии обоснования такого изменения.</w:t>
      </w:r>
    </w:p>
    <w:p w14:paraId="65CB8B04"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2) осуществление закупки товаров (работ, услуг) в условиях введения в отношении Российской Федерации ограничительных мер экономического характера;</w:t>
      </w:r>
    </w:p>
    <w:p w14:paraId="4CA1107D"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lastRenderedPageBreak/>
        <w:t xml:space="preserve">96.2. В целях осуществления закупки у единственного поставщика (исполнителя, подрядчика) в случаях, предусмотренных пунктом 96.1 </w:t>
      </w:r>
      <w:r w:rsidR="00C82ED9" w:rsidRPr="00F71FD9">
        <w:rPr>
          <w:rFonts w:ascii="Times New Roman" w:hAnsi="Times New Roman" w:cs="Times New Roman"/>
          <w:sz w:val="26"/>
          <w:szCs w:val="26"/>
        </w:rPr>
        <w:t>настоящего</w:t>
      </w:r>
      <w:r w:rsidR="00C82E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заказчик направляет учредителю обращение о согласовании закупки у единственного поставщика (исполнителя, подрядчика) с приложением документов:</w:t>
      </w:r>
    </w:p>
    <w:p w14:paraId="5A0264CC" w14:textId="77777777" w:rsidR="00265EBC" w:rsidRPr="00265EBC" w:rsidRDefault="00C82ED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65EBC" w:rsidRPr="00265EBC">
        <w:rPr>
          <w:rFonts w:ascii="Times New Roman" w:hAnsi="Times New Roman" w:cs="Times New Roman"/>
          <w:sz w:val="26"/>
          <w:szCs w:val="26"/>
        </w:rPr>
        <w:t>) проект договора с указанием его предмета, описания объекта закупки, включающего в себя функциональные, технические и качественные характеристики, эксплуатационные характеристики объекта закупки (при необходимости), информации о предполагаемом единственном поставщике, его наименовании, идентификационном номере налогоплательщика;</w:t>
      </w:r>
    </w:p>
    <w:p w14:paraId="28E1DAB3" w14:textId="77777777" w:rsidR="00265EBC" w:rsidRPr="00265EBC" w:rsidRDefault="00C82ED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65EBC" w:rsidRPr="00265EBC">
        <w:rPr>
          <w:rFonts w:ascii="Times New Roman" w:hAnsi="Times New Roman" w:cs="Times New Roman"/>
          <w:sz w:val="26"/>
          <w:szCs w:val="26"/>
        </w:rPr>
        <w:t>) обоснование выбора поставщика (подрядчика, исполнителя);</w:t>
      </w:r>
    </w:p>
    <w:p w14:paraId="7B8FD0C7"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в) обоснование цены договора, заключаемого с единственным поставщиком (исполнителем, подрядчиком), подготовленное в соответствии с </w:t>
      </w:r>
      <w:r w:rsidR="0097719A">
        <w:rPr>
          <w:rFonts w:ascii="Times New Roman" w:hAnsi="Times New Roman" w:cs="Times New Roman"/>
          <w:sz w:val="26"/>
          <w:szCs w:val="26"/>
        </w:rPr>
        <w:t>Положением о закупках</w:t>
      </w:r>
      <w:r w:rsidRPr="00265EBC">
        <w:rPr>
          <w:rFonts w:ascii="Times New Roman" w:hAnsi="Times New Roman" w:cs="Times New Roman"/>
          <w:sz w:val="26"/>
          <w:szCs w:val="26"/>
        </w:rPr>
        <w:t>;</w:t>
      </w:r>
    </w:p>
    <w:p w14:paraId="574954A2" w14:textId="77777777" w:rsidR="00265EBC" w:rsidRPr="00265EBC" w:rsidRDefault="00C82ED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265EBC" w:rsidRPr="00265EBC">
        <w:rPr>
          <w:rFonts w:ascii="Times New Roman" w:hAnsi="Times New Roman" w:cs="Times New Roman"/>
          <w:sz w:val="26"/>
          <w:szCs w:val="26"/>
        </w:rPr>
        <w:t>) обоснование предполагаемого срока осуществления закупки у единственного поставщика (исполнителя, подрядчика);</w:t>
      </w:r>
    </w:p>
    <w:p w14:paraId="3340ABE3" w14:textId="77777777" w:rsidR="00265EBC" w:rsidRPr="00265EBC" w:rsidRDefault="00C82ED9" w:rsidP="00265E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265EBC" w:rsidRPr="00265EBC">
        <w:rPr>
          <w:rFonts w:ascii="Times New Roman" w:hAnsi="Times New Roman" w:cs="Times New Roman"/>
          <w:sz w:val="26"/>
          <w:szCs w:val="26"/>
        </w:rPr>
        <w:t>) обоснование нецелесообразности осуществления закупки с использованием конкурентных способов определения поставщика (подрядчика, исполнителя), требующих затрат времени.</w:t>
      </w:r>
    </w:p>
    <w:p w14:paraId="530EDF8E"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Заказчик заключает договор с единственным поставщиком (исполнителем, подрядчиком) после согласования учредителем.</w:t>
      </w:r>
    </w:p>
    <w:p w14:paraId="7CA33E59" w14:textId="77777777" w:rsidR="00265EBC" w:rsidRPr="00265EBC" w:rsidRDefault="00265EBC" w:rsidP="00265EBC">
      <w:pPr>
        <w:spacing w:after="0" w:line="240" w:lineRule="auto"/>
        <w:rPr>
          <w:rFonts w:ascii="Times New Roman" w:hAnsi="Times New Roman" w:cs="Times New Roman"/>
          <w:sz w:val="26"/>
          <w:szCs w:val="26"/>
          <w:shd w:val="clear" w:color="auto" w:fill="00FF00"/>
        </w:rPr>
      </w:pPr>
    </w:p>
    <w:p w14:paraId="1D9BCE86" w14:textId="77777777" w:rsidR="00265EBC" w:rsidRPr="00265EBC" w:rsidRDefault="00265EBC" w:rsidP="00265EBC">
      <w:pPr>
        <w:pStyle w:val="2"/>
        <w:spacing w:before="0" w:after="0"/>
        <w:rPr>
          <w:b w:val="0"/>
          <w:sz w:val="26"/>
          <w:szCs w:val="26"/>
          <w:lang w:val="ru-RU"/>
        </w:rPr>
      </w:pPr>
      <w:bookmarkStart w:id="153" w:name="_Toc101185116"/>
      <w:r w:rsidRPr="00265EBC">
        <w:rPr>
          <w:b w:val="0"/>
          <w:sz w:val="26"/>
          <w:szCs w:val="26"/>
          <w:lang w:val="ru-RU"/>
        </w:rPr>
        <w:t>97. Особенности исполнения договора</w:t>
      </w:r>
      <w:bookmarkEnd w:id="153"/>
    </w:p>
    <w:p w14:paraId="7D4EBD9F" w14:textId="77777777" w:rsidR="00265EBC" w:rsidRPr="00265EBC" w:rsidRDefault="00265EBC" w:rsidP="00265EBC">
      <w:pPr>
        <w:spacing w:after="0" w:line="240" w:lineRule="auto"/>
        <w:ind w:firstLine="709"/>
        <w:jc w:val="both"/>
        <w:rPr>
          <w:rFonts w:ascii="Times New Roman" w:hAnsi="Times New Roman" w:cs="Times New Roman"/>
          <w:sz w:val="26"/>
          <w:szCs w:val="26"/>
        </w:rPr>
      </w:pPr>
    </w:p>
    <w:p w14:paraId="50CD7FE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 xml:space="preserve">97.1. В случаях, предусмотренных разделом 94 </w:t>
      </w:r>
      <w:r w:rsidR="00C82ED9" w:rsidRPr="00F71FD9">
        <w:rPr>
          <w:rFonts w:ascii="Times New Roman" w:hAnsi="Times New Roman" w:cs="Times New Roman"/>
          <w:sz w:val="26"/>
          <w:szCs w:val="26"/>
        </w:rPr>
        <w:t>настоящего</w:t>
      </w:r>
      <w:r w:rsidR="00C82ED9">
        <w:rPr>
          <w:rFonts w:ascii="Times New Roman" w:hAnsi="Times New Roman" w:cs="Times New Roman"/>
          <w:b/>
          <w:sz w:val="26"/>
          <w:szCs w:val="26"/>
        </w:rPr>
        <w:t xml:space="preserve"> </w:t>
      </w:r>
      <w:r w:rsidR="00E50DAF">
        <w:rPr>
          <w:rFonts w:ascii="Times New Roman" w:hAnsi="Times New Roman" w:cs="Times New Roman"/>
          <w:sz w:val="26"/>
          <w:szCs w:val="26"/>
        </w:rPr>
        <w:t>Положения о закупках</w:t>
      </w:r>
      <w:r w:rsidRPr="00265EBC">
        <w:rPr>
          <w:rFonts w:ascii="Times New Roman" w:hAnsi="Times New Roman" w:cs="Times New Roman"/>
          <w:sz w:val="26"/>
          <w:szCs w:val="26"/>
        </w:rPr>
        <w:t>, допускается по соглашению сторон изменение существенных условий договора, если при его исполнении в связи с введением в отношении Российской Федерации ограничительных мер экономического характера возникли независящие от сторон договора обстоятельства, влекущие невозможность его исполнения.</w:t>
      </w:r>
    </w:p>
    <w:p w14:paraId="76AFFC81"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Предусмотренное настоящим пунктом изменение осуществляется при наличии у заказчика письменного обоснования необходимости такого изменения, согласованного с учредителем.</w:t>
      </w:r>
    </w:p>
    <w:p w14:paraId="5876E749"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97.2. Если извещением об осуществлении закупки и (или) документацией о закупке было предусмотрено требование обеспечения исполнения договора и изменения, предусмотренные настоящим пунктом, влекут возникновение новых обязательств поставщика (подрядчика, исполнителя), не обеспеченных ранее предоставленным обеспечением исполнения договора, соглашение сторон об изменении условий договора может быть подписано при условии предоставления поставщиком (подрядчиком, исполнителем) нового обеспечения исполнения договора, соответствующего измененным условиям договора.</w:t>
      </w:r>
    </w:p>
    <w:p w14:paraId="6493B043" w14:textId="77777777" w:rsidR="00265EBC" w:rsidRPr="00265EBC" w:rsidRDefault="00265EBC" w:rsidP="00265EBC">
      <w:pPr>
        <w:spacing w:after="0" w:line="240" w:lineRule="auto"/>
        <w:ind w:firstLine="709"/>
        <w:jc w:val="both"/>
        <w:rPr>
          <w:rFonts w:ascii="Times New Roman" w:hAnsi="Times New Roman" w:cs="Times New Roman"/>
          <w:sz w:val="26"/>
          <w:szCs w:val="26"/>
        </w:rPr>
      </w:pPr>
      <w:r w:rsidRPr="00265EBC">
        <w:rPr>
          <w:rFonts w:ascii="Times New Roman" w:hAnsi="Times New Roman" w:cs="Times New Roman"/>
          <w:sz w:val="26"/>
          <w:szCs w:val="26"/>
        </w:rPr>
        <w:t>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10DDE4E4" w14:textId="77777777" w:rsidR="00265EBC" w:rsidRPr="00265EBC" w:rsidRDefault="00265EBC" w:rsidP="00265EBC">
      <w:pPr>
        <w:spacing w:after="0" w:line="240" w:lineRule="auto"/>
        <w:jc w:val="both"/>
        <w:rPr>
          <w:rFonts w:ascii="Times New Roman" w:hAnsi="Times New Roman" w:cs="Times New Roman"/>
          <w:sz w:val="26"/>
          <w:szCs w:val="26"/>
        </w:rPr>
      </w:pPr>
    </w:p>
    <w:p w14:paraId="2BA2BD8B" w14:textId="77777777" w:rsidR="00265EBC" w:rsidRPr="00265EBC" w:rsidRDefault="00265EBC" w:rsidP="00265EBC">
      <w:pPr>
        <w:spacing w:after="0" w:line="240" w:lineRule="auto"/>
        <w:jc w:val="both"/>
        <w:rPr>
          <w:rFonts w:ascii="Times New Roman" w:hAnsi="Times New Roman" w:cs="Times New Roman"/>
          <w:sz w:val="26"/>
          <w:szCs w:val="26"/>
        </w:rPr>
      </w:pPr>
    </w:p>
    <w:p w14:paraId="1D4E589D" w14:textId="77777777" w:rsidR="00265EBC" w:rsidRPr="00265EBC" w:rsidRDefault="00265EBC" w:rsidP="00265EBC">
      <w:pPr>
        <w:spacing w:after="0" w:line="240" w:lineRule="auto"/>
        <w:jc w:val="both"/>
        <w:rPr>
          <w:rFonts w:ascii="Times New Roman" w:hAnsi="Times New Roman" w:cs="Times New Roman"/>
          <w:sz w:val="26"/>
          <w:szCs w:val="26"/>
        </w:rPr>
      </w:pPr>
    </w:p>
    <w:p w14:paraId="61AA2DB7" w14:textId="77777777" w:rsidR="00265EBC" w:rsidRPr="00265EBC" w:rsidRDefault="00265EBC" w:rsidP="00265EBC">
      <w:pPr>
        <w:spacing w:after="0" w:line="240" w:lineRule="auto"/>
        <w:jc w:val="both"/>
        <w:rPr>
          <w:rFonts w:ascii="Times New Roman" w:hAnsi="Times New Roman" w:cs="Times New Roman"/>
          <w:sz w:val="26"/>
          <w:szCs w:val="26"/>
        </w:rPr>
      </w:pPr>
    </w:p>
    <w:p w14:paraId="58A8A58A" w14:textId="77777777" w:rsidR="00265EBC" w:rsidRPr="00265EBC" w:rsidRDefault="00265EBC" w:rsidP="00265EBC">
      <w:pPr>
        <w:spacing w:after="0" w:line="240" w:lineRule="auto"/>
        <w:jc w:val="both"/>
        <w:rPr>
          <w:rFonts w:ascii="Times New Roman" w:hAnsi="Times New Roman" w:cs="Times New Roman"/>
          <w:sz w:val="26"/>
          <w:szCs w:val="26"/>
        </w:rPr>
      </w:pPr>
    </w:p>
    <w:p w14:paraId="5E07F9F7" w14:textId="77777777" w:rsidR="00816917" w:rsidRPr="00265EBC" w:rsidRDefault="00816917" w:rsidP="00265EBC">
      <w:pPr>
        <w:spacing w:after="0" w:line="240" w:lineRule="auto"/>
        <w:jc w:val="both"/>
        <w:rPr>
          <w:rFonts w:ascii="Times New Roman" w:hAnsi="Times New Roman" w:cs="Times New Roman"/>
          <w:sz w:val="26"/>
          <w:szCs w:val="26"/>
        </w:rPr>
      </w:pPr>
    </w:p>
    <w:p w14:paraId="730D72DC" w14:textId="77777777"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lastRenderedPageBreak/>
        <w:t>Приложение 2</w:t>
      </w:r>
    </w:p>
    <w:p w14:paraId="65FC64F8" w14:textId="77777777"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t>к постановлению Администрации</w:t>
      </w:r>
    </w:p>
    <w:p w14:paraId="1EBA7276" w14:textId="77777777"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t>города Рубцовска Алтайского края</w:t>
      </w:r>
    </w:p>
    <w:p w14:paraId="71C5CFB6" w14:textId="3DB0BB61"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t xml:space="preserve">от </w:t>
      </w:r>
      <w:r w:rsidR="00511486">
        <w:rPr>
          <w:rFonts w:ascii="Times New Roman" w:hAnsi="Times New Roman" w:cs="Times New Roman"/>
          <w:sz w:val="26"/>
          <w:szCs w:val="26"/>
        </w:rPr>
        <w:t xml:space="preserve">25.10.2022 </w:t>
      </w:r>
      <w:r w:rsidRPr="00265EBC">
        <w:rPr>
          <w:rFonts w:ascii="Times New Roman" w:hAnsi="Times New Roman" w:cs="Times New Roman"/>
          <w:sz w:val="26"/>
          <w:szCs w:val="26"/>
        </w:rPr>
        <w:t>№</w:t>
      </w:r>
      <w:r w:rsidR="00511486">
        <w:rPr>
          <w:rFonts w:ascii="Times New Roman" w:hAnsi="Times New Roman" w:cs="Times New Roman"/>
          <w:sz w:val="26"/>
          <w:szCs w:val="26"/>
        </w:rPr>
        <w:t xml:space="preserve"> 3460 </w:t>
      </w:r>
    </w:p>
    <w:p w14:paraId="4CBE77D2" w14:textId="0AD103E1" w:rsidR="00CB0794" w:rsidRDefault="00CB0794" w:rsidP="00CB0794">
      <w:pPr>
        <w:spacing w:after="0" w:line="240" w:lineRule="auto"/>
        <w:jc w:val="center"/>
        <w:rPr>
          <w:rFonts w:ascii="Times New Roman" w:hAnsi="Times New Roman" w:cs="Times New Roman"/>
        </w:rPr>
      </w:pPr>
    </w:p>
    <w:p w14:paraId="0F8E8C8F" w14:textId="77777777" w:rsidR="00CC23B8" w:rsidRDefault="00CC23B8" w:rsidP="00CB0794">
      <w:pPr>
        <w:spacing w:after="0" w:line="240" w:lineRule="auto"/>
        <w:jc w:val="center"/>
        <w:rPr>
          <w:rFonts w:ascii="Times New Roman" w:hAnsi="Times New Roman" w:cs="Times New Roman"/>
        </w:rPr>
      </w:pPr>
    </w:p>
    <w:p w14:paraId="779A2662" w14:textId="77777777" w:rsidR="00CC23B8" w:rsidRPr="002B77DC" w:rsidRDefault="00CC23B8" w:rsidP="00CB0794">
      <w:pPr>
        <w:spacing w:after="0" w:line="240" w:lineRule="auto"/>
        <w:jc w:val="center"/>
        <w:rPr>
          <w:rFonts w:ascii="Times New Roman" w:hAnsi="Times New Roman" w:cs="Times New Roman"/>
        </w:rPr>
      </w:pPr>
    </w:p>
    <w:p w14:paraId="4207931F" w14:textId="77777777" w:rsidR="00CB0794" w:rsidRPr="00B70EC9" w:rsidRDefault="00CB0794" w:rsidP="00CB0794">
      <w:pPr>
        <w:spacing w:after="0" w:line="240" w:lineRule="auto"/>
        <w:jc w:val="center"/>
        <w:rPr>
          <w:rFonts w:ascii="Times New Roman" w:hAnsi="Times New Roman" w:cs="Times New Roman"/>
          <w:sz w:val="26"/>
          <w:szCs w:val="26"/>
        </w:rPr>
      </w:pPr>
      <w:r w:rsidRPr="00B70EC9">
        <w:rPr>
          <w:rFonts w:ascii="Times New Roman" w:hAnsi="Times New Roman" w:cs="Times New Roman"/>
          <w:sz w:val="26"/>
          <w:szCs w:val="26"/>
        </w:rPr>
        <w:t>СПИСОК</w:t>
      </w:r>
    </w:p>
    <w:p w14:paraId="37A3F251" w14:textId="50C05BDB" w:rsidR="00CB0794" w:rsidRDefault="00CB0794" w:rsidP="00CB0794">
      <w:pPr>
        <w:spacing w:after="0" w:line="240" w:lineRule="auto"/>
        <w:jc w:val="center"/>
        <w:rPr>
          <w:rFonts w:ascii="Times New Roman" w:hAnsi="Times New Roman" w:cs="Times New Roman"/>
          <w:sz w:val="26"/>
          <w:szCs w:val="26"/>
        </w:rPr>
      </w:pPr>
      <w:r w:rsidRPr="00B70EC9">
        <w:rPr>
          <w:rFonts w:ascii="Times New Roman" w:hAnsi="Times New Roman" w:cs="Times New Roman"/>
          <w:sz w:val="26"/>
          <w:szCs w:val="26"/>
        </w:rPr>
        <w:t>учреждений, для которых применение типового Положения о закупках обязательно</w:t>
      </w:r>
    </w:p>
    <w:p w14:paraId="7E90B7EC" w14:textId="77777777" w:rsidR="00CC23B8" w:rsidRPr="00B70EC9" w:rsidRDefault="00CC23B8" w:rsidP="00CB0794">
      <w:pPr>
        <w:spacing w:after="0" w:line="240" w:lineRule="auto"/>
        <w:jc w:val="center"/>
        <w:rPr>
          <w:rFonts w:ascii="Times New Roman" w:hAnsi="Times New Roman" w:cs="Times New Roman"/>
          <w:sz w:val="26"/>
          <w:szCs w:val="26"/>
        </w:rPr>
      </w:pPr>
    </w:p>
    <w:p w14:paraId="2793D00A" w14:textId="77777777" w:rsidR="00CB0794" w:rsidRPr="002B77DC" w:rsidRDefault="00CB0794" w:rsidP="00CB0794">
      <w:pPr>
        <w:spacing w:after="0" w:line="240" w:lineRule="auto"/>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567"/>
        <w:gridCol w:w="3741"/>
        <w:gridCol w:w="2697"/>
        <w:gridCol w:w="2339"/>
      </w:tblGrid>
      <w:tr w:rsidR="002B77DC" w14:paraId="71F4C7F7" w14:textId="77777777" w:rsidTr="00CC23B8">
        <w:tc>
          <w:tcPr>
            <w:tcW w:w="567" w:type="dxa"/>
          </w:tcPr>
          <w:p w14:paraId="6CA0D577"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w:t>
            </w:r>
          </w:p>
          <w:p w14:paraId="712A1B28"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п/п</w:t>
            </w:r>
          </w:p>
        </w:tc>
        <w:tc>
          <w:tcPr>
            <w:tcW w:w="3741" w:type="dxa"/>
          </w:tcPr>
          <w:p w14:paraId="7760C12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Полное наименование учреждение</w:t>
            </w:r>
          </w:p>
        </w:tc>
        <w:tc>
          <w:tcPr>
            <w:tcW w:w="2697" w:type="dxa"/>
          </w:tcPr>
          <w:p w14:paraId="55DE8CC5" w14:textId="77777777" w:rsidR="00CB0794" w:rsidRDefault="002B77DC" w:rsidP="002B77DC">
            <w:pPr>
              <w:jc w:val="center"/>
              <w:rPr>
                <w:rFonts w:ascii="Times New Roman" w:hAnsi="Times New Roman" w:cs="Times New Roman"/>
                <w:sz w:val="26"/>
                <w:szCs w:val="26"/>
              </w:rPr>
            </w:pPr>
            <w:r>
              <w:rPr>
                <w:rFonts w:ascii="Times New Roman" w:hAnsi="Times New Roman" w:cs="Times New Roman"/>
                <w:sz w:val="26"/>
                <w:szCs w:val="26"/>
              </w:rPr>
              <w:t>Сокращенное н</w:t>
            </w:r>
            <w:r w:rsidR="00CB0794">
              <w:rPr>
                <w:rFonts w:ascii="Times New Roman" w:hAnsi="Times New Roman" w:cs="Times New Roman"/>
                <w:sz w:val="26"/>
                <w:szCs w:val="26"/>
              </w:rPr>
              <w:t xml:space="preserve">аименование учреждения </w:t>
            </w:r>
          </w:p>
        </w:tc>
        <w:tc>
          <w:tcPr>
            <w:tcW w:w="2339" w:type="dxa"/>
          </w:tcPr>
          <w:p w14:paraId="55CB43CC"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Юридический адрес</w:t>
            </w:r>
          </w:p>
        </w:tc>
      </w:tr>
      <w:tr w:rsidR="00CB0794" w14:paraId="4658B6E7" w14:textId="77777777" w:rsidTr="00CC23B8">
        <w:tc>
          <w:tcPr>
            <w:tcW w:w="567" w:type="dxa"/>
          </w:tcPr>
          <w:p w14:paraId="56A84D49"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w:t>
            </w:r>
          </w:p>
        </w:tc>
        <w:tc>
          <w:tcPr>
            <w:tcW w:w="3741" w:type="dxa"/>
          </w:tcPr>
          <w:p w14:paraId="11A9BB6B"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w:t>
            </w:r>
          </w:p>
        </w:tc>
        <w:tc>
          <w:tcPr>
            <w:tcW w:w="2697" w:type="dxa"/>
          </w:tcPr>
          <w:p w14:paraId="3787BFCE"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6DD603B2"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37BF3405" w14:textId="77777777" w:rsidTr="00CC23B8">
        <w:tc>
          <w:tcPr>
            <w:tcW w:w="567" w:type="dxa"/>
          </w:tcPr>
          <w:p w14:paraId="546DA3D8"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w:t>
            </w:r>
          </w:p>
        </w:tc>
        <w:tc>
          <w:tcPr>
            <w:tcW w:w="3741" w:type="dxa"/>
          </w:tcPr>
          <w:p w14:paraId="0D336CD7" w14:textId="6FBF6E4B"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 xml:space="preserve">2 «Лучик» </w:t>
            </w:r>
          </w:p>
        </w:tc>
        <w:tc>
          <w:tcPr>
            <w:tcW w:w="2697" w:type="dxa"/>
          </w:tcPr>
          <w:p w14:paraId="08E31FA4"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w:t>
            </w:r>
            <w:r>
              <w:rPr>
                <w:rFonts w:ascii="Times New Roman" w:hAnsi="Times New Roman" w:cs="Times New Roman"/>
                <w:sz w:val="26"/>
                <w:szCs w:val="26"/>
              </w:rPr>
              <w:t>ОУ «Детский сад №2</w:t>
            </w:r>
            <w:r w:rsidRPr="00265EBC">
              <w:rPr>
                <w:rFonts w:ascii="Times New Roman" w:hAnsi="Times New Roman" w:cs="Times New Roman"/>
                <w:sz w:val="26"/>
                <w:szCs w:val="26"/>
              </w:rPr>
              <w:t xml:space="preserve"> «Лучик» </w:t>
            </w:r>
          </w:p>
        </w:tc>
        <w:tc>
          <w:tcPr>
            <w:tcW w:w="2339" w:type="dxa"/>
          </w:tcPr>
          <w:p w14:paraId="0C419E83" w14:textId="1DF71448"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658222, Алтайский край, г. Рубцовск,  </w:t>
            </w:r>
          </w:p>
          <w:p w14:paraId="4C6AC974"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ул.</w:t>
            </w:r>
            <w:r w:rsidRPr="00265EBC">
              <w:rPr>
                <w:rFonts w:ascii="Times New Roman" w:hAnsi="Times New Roman" w:cs="Times New Roman"/>
                <w:sz w:val="26"/>
                <w:szCs w:val="26"/>
              </w:rPr>
              <w:t>Октябрьска</w:t>
            </w:r>
            <w:r>
              <w:rPr>
                <w:rFonts w:ascii="Times New Roman" w:hAnsi="Times New Roman" w:cs="Times New Roman"/>
                <w:sz w:val="26"/>
                <w:szCs w:val="26"/>
              </w:rPr>
              <w:t>я</w:t>
            </w:r>
            <w:r w:rsidRPr="00265EBC">
              <w:rPr>
                <w:rFonts w:ascii="Times New Roman" w:hAnsi="Times New Roman" w:cs="Times New Roman"/>
                <w:sz w:val="26"/>
                <w:szCs w:val="26"/>
              </w:rPr>
              <w:t>,17</w:t>
            </w:r>
          </w:p>
        </w:tc>
      </w:tr>
      <w:tr w:rsidR="002B77DC" w14:paraId="65A23AB6" w14:textId="77777777" w:rsidTr="00CC23B8">
        <w:tc>
          <w:tcPr>
            <w:tcW w:w="567" w:type="dxa"/>
          </w:tcPr>
          <w:p w14:paraId="3D3B653B"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w:t>
            </w:r>
          </w:p>
        </w:tc>
        <w:tc>
          <w:tcPr>
            <w:tcW w:w="3741" w:type="dxa"/>
          </w:tcPr>
          <w:p w14:paraId="2AA751DD"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proofErr w:type="gramStart"/>
            <w:r w:rsidRPr="00265EBC">
              <w:rPr>
                <w:rFonts w:ascii="Times New Roman" w:hAnsi="Times New Roman" w:cs="Times New Roman"/>
                <w:sz w:val="26"/>
                <w:szCs w:val="26"/>
              </w:rPr>
              <w:t>10  «</w:t>
            </w:r>
            <w:proofErr w:type="gramEnd"/>
            <w:r w:rsidRPr="00265EBC">
              <w:rPr>
                <w:rFonts w:ascii="Times New Roman" w:hAnsi="Times New Roman" w:cs="Times New Roman"/>
                <w:sz w:val="26"/>
                <w:szCs w:val="26"/>
              </w:rPr>
              <w:t>Гнездышко»</w:t>
            </w:r>
          </w:p>
        </w:tc>
        <w:tc>
          <w:tcPr>
            <w:tcW w:w="2697" w:type="dxa"/>
          </w:tcPr>
          <w:p w14:paraId="6FFC656C" w14:textId="1A1239B8"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№10 «Гнездышко»</w:t>
            </w:r>
          </w:p>
        </w:tc>
        <w:tc>
          <w:tcPr>
            <w:tcW w:w="2339" w:type="dxa"/>
          </w:tcPr>
          <w:p w14:paraId="40CBCDC8" w14:textId="4D4BA685"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658210,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Красная, 60</w:t>
            </w:r>
          </w:p>
        </w:tc>
      </w:tr>
      <w:tr w:rsidR="002B77DC" w14:paraId="6F92AF31" w14:textId="77777777" w:rsidTr="00CC23B8">
        <w:tc>
          <w:tcPr>
            <w:tcW w:w="567" w:type="dxa"/>
          </w:tcPr>
          <w:p w14:paraId="1BB335C8"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w:t>
            </w:r>
          </w:p>
        </w:tc>
        <w:tc>
          <w:tcPr>
            <w:tcW w:w="3741" w:type="dxa"/>
          </w:tcPr>
          <w:p w14:paraId="4522EF15"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w:t>
            </w:r>
          </w:p>
          <w:p w14:paraId="683ABFA9"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 12 «Журавлик» </w:t>
            </w:r>
          </w:p>
          <w:p w14:paraId="30D797BA"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г. </w:t>
            </w:r>
            <w:r w:rsidRPr="00265EBC">
              <w:rPr>
                <w:rFonts w:ascii="Times New Roman" w:hAnsi="Times New Roman" w:cs="Times New Roman"/>
                <w:sz w:val="26"/>
                <w:szCs w:val="26"/>
              </w:rPr>
              <w:t>Рубцовска</w:t>
            </w:r>
          </w:p>
        </w:tc>
        <w:tc>
          <w:tcPr>
            <w:tcW w:w="2697" w:type="dxa"/>
          </w:tcPr>
          <w:p w14:paraId="59E4928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12 «Журавлик»</w:t>
            </w:r>
          </w:p>
        </w:tc>
        <w:tc>
          <w:tcPr>
            <w:tcW w:w="2339" w:type="dxa"/>
          </w:tcPr>
          <w:p w14:paraId="30D6750D" w14:textId="5E0068C6" w:rsidR="00CB0794" w:rsidRDefault="00CB0794" w:rsidP="00536F27">
            <w:pPr>
              <w:rPr>
                <w:rFonts w:ascii="Times New Roman" w:hAnsi="Times New Roman" w:cs="Times New Roman"/>
                <w:sz w:val="26"/>
                <w:szCs w:val="26"/>
              </w:rPr>
            </w:pPr>
            <w:r>
              <w:rPr>
                <w:rFonts w:ascii="Times New Roman" w:hAnsi="Times New Roman" w:cs="Times New Roman"/>
                <w:sz w:val="26"/>
                <w:szCs w:val="26"/>
              </w:rPr>
              <w:t>658207, Алтайский край, г.</w:t>
            </w:r>
            <w:r w:rsidRPr="00265EBC">
              <w:rPr>
                <w:rFonts w:ascii="Times New Roman" w:hAnsi="Times New Roman" w:cs="Times New Roman"/>
                <w:sz w:val="26"/>
                <w:szCs w:val="26"/>
              </w:rPr>
              <w:t xml:space="preserve"> Рубцовск,          </w:t>
            </w:r>
          </w:p>
          <w:p w14:paraId="2E55410D"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ул. </w:t>
            </w:r>
            <w:r w:rsidRPr="00265EBC">
              <w:rPr>
                <w:rFonts w:ascii="Times New Roman" w:hAnsi="Times New Roman" w:cs="Times New Roman"/>
                <w:sz w:val="26"/>
                <w:szCs w:val="26"/>
              </w:rPr>
              <w:t>Дзержинского,</w:t>
            </w:r>
          </w:p>
          <w:p w14:paraId="17AD549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9</w:t>
            </w:r>
          </w:p>
        </w:tc>
      </w:tr>
      <w:tr w:rsidR="002B77DC" w14:paraId="5DF17C56" w14:textId="77777777" w:rsidTr="00CC23B8">
        <w:tc>
          <w:tcPr>
            <w:tcW w:w="567" w:type="dxa"/>
          </w:tcPr>
          <w:p w14:paraId="6957ED8C"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w:t>
            </w:r>
          </w:p>
        </w:tc>
        <w:tc>
          <w:tcPr>
            <w:tcW w:w="3741" w:type="dxa"/>
          </w:tcPr>
          <w:p w14:paraId="6D4112B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w:t>
            </w:r>
            <w:r>
              <w:rPr>
                <w:rFonts w:ascii="Times New Roman" w:hAnsi="Times New Roman" w:cs="Times New Roman"/>
                <w:sz w:val="26"/>
                <w:szCs w:val="26"/>
              </w:rPr>
              <w:t xml:space="preserve">й сад компенсирующего вида </w:t>
            </w:r>
            <w:r w:rsidRPr="00265EBC">
              <w:rPr>
                <w:rFonts w:ascii="Times New Roman" w:hAnsi="Times New Roman" w:cs="Times New Roman"/>
                <w:sz w:val="26"/>
                <w:szCs w:val="26"/>
              </w:rPr>
              <w:t xml:space="preserve">№ 14 «Василек» </w:t>
            </w:r>
          </w:p>
        </w:tc>
        <w:tc>
          <w:tcPr>
            <w:tcW w:w="2697" w:type="dxa"/>
          </w:tcPr>
          <w:p w14:paraId="7477BDCF" w14:textId="6A402A62"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 14 «Василек» </w:t>
            </w:r>
          </w:p>
        </w:tc>
        <w:tc>
          <w:tcPr>
            <w:tcW w:w="2339" w:type="dxa"/>
          </w:tcPr>
          <w:p w14:paraId="30B9AB68"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658213, </w:t>
            </w:r>
            <w:r w:rsidRPr="00265EBC">
              <w:rPr>
                <w:rFonts w:ascii="Times New Roman" w:hAnsi="Times New Roman" w:cs="Times New Roman"/>
                <w:sz w:val="26"/>
                <w:szCs w:val="26"/>
              </w:rPr>
              <w:t xml:space="preserve">Алтайский край, </w:t>
            </w:r>
            <w:r>
              <w:rPr>
                <w:rFonts w:ascii="Times New Roman" w:hAnsi="Times New Roman" w:cs="Times New Roman"/>
                <w:sz w:val="26"/>
                <w:szCs w:val="26"/>
              </w:rPr>
              <w:t xml:space="preserve">г. </w:t>
            </w:r>
            <w:proofErr w:type="gramStart"/>
            <w:r>
              <w:rPr>
                <w:rFonts w:ascii="Times New Roman" w:hAnsi="Times New Roman" w:cs="Times New Roman"/>
                <w:sz w:val="26"/>
                <w:szCs w:val="26"/>
              </w:rPr>
              <w:t xml:space="preserve">Рубцовск,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 29</w:t>
            </w:r>
          </w:p>
        </w:tc>
      </w:tr>
      <w:tr w:rsidR="002B77DC" w14:paraId="0853FD09" w14:textId="77777777" w:rsidTr="00CC23B8">
        <w:tc>
          <w:tcPr>
            <w:tcW w:w="567" w:type="dxa"/>
          </w:tcPr>
          <w:p w14:paraId="143BDAFE"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5.</w:t>
            </w:r>
          </w:p>
        </w:tc>
        <w:tc>
          <w:tcPr>
            <w:tcW w:w="3741" w:type="dxa"/>
          </w:tcPr>
          <w:p w14:paraId="574CFD64"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16 «Родничок»</w:t>
            </w:r>
          </w:p>
        </w:tc>
        <w:tc>
          <w:tcPr>
            <w:tcW w:w="2697" w:type="dxa"/>
          </w:tcPr>
          <w:p w14:paraId="3FA1CB3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№16 «Родничок»</w:t>
            </w:r>
          </w:p>
        </w:tc>
        <w:tc>
          <w:tcPr>
            <w:tcW w:w="2339" w:type="dxa"/>
          </w:tcPr>
          <w:p w14:paraId="3CFE7179" w14:textId="77777777" w:rsidR="00CB0794" w:rsidRPr="00265EBC" w:rsidRDefault="002B77DC" w:rsidP="00536F27">
            <w:pPr>
              <w:rPr>
                <w:rFonts w:ascii="Times New Roman" w:hAnsi="Times New Roman" w:cs="Times New Roman"/>
                <w:sz w:val="26"/>
                <w:szCs w:val="26"/>
              </w:rPr>
            </w:pPr>
            <w:r>
              <w:rPr>
                <w:rFonts w:ascii="Times New Roman" w:hAnsi="Times New Roman" w:cs="Times New Roman"/>
                <w:sz w:val="26"/>
                <w:szCs w:val="26"/>
              </w:rPr>
              <w:t>658224, Алтайский край, г.</w:t>
            </w:r>
            <w:r w:rsidR="00CB0794" w:rsidRPr="00265EBC">
              <w:rPr>
                <w:rFonts w:ascii="Times New Roman" w:hAnsi="Times New Roman" w:cs="Times New Roman"/>
                <w:sz w:val="26"/>
                <w:szCs w:val="26"/>
              </w:rPr>
              <w:t xml:space="preserve"> </w:t>
            </w:r>
            <w:proofErr w:type="gramStart"/>
            <w:r w:rsidR="00CB0794" w:rsidRPr="00265EBC">
              <w:rPr>
                <w:rFonts w:ascii="Times New Roman" w:hAnsi="Times New Roman" w:cs="Times New Roman"/>
                <w:sz w:val="26"/>
                <w:szCs w:val="26"/>
              </w:rPr>
              <w:t>Рубцовск,</w:t>
            </w:r>
            <w:r w:rsidR="00CB0794">
              <w:rPr>
                <w:rFonts w:ascii="Times New Roman" w:hAnsi="Times New Roman" w:cs="Times New Roman"/>
                <w:sz w:val="26"/>
                <w:szCs w:val="26"/>
              </w:rPr>
              <w:t xml:space="preserve">   </w:t>
            </w:r>
            <w:proofErr w:type="gramEnd"/>
            <w:r w:rsidR="00CB0794">
              <w:rPr>
                <w:rFonts w:ascii="Times New Roman" w:hAnsi="Times New Roman" w:cs="Times New Roman"/>
                <w:sz w:val="26"/>
                <w:szCs w:val="26"/>
              </w:rPr>
              <w:t xml:space="preserve">         </w:t>
            </w:r>
            <w:proofErr w:type="spellStart"/>
            <w:r w:rsidR="00CB0794">
              <w:rPr>
                <w:rFonts w:ascii="Times New Roman" w:hAnsi="Times New Roman" w:cs="Times New Roman"/>
                <w:sz w:val="26"/>
                <w:szCs w:val="26"/>
              </w:rPr>
              <w:t>ул.</w:t>
            </w:r>
            <w:r w:rsidR="00CB0794" w:rsidRPr="00265EBC">
              <w:rPr>
                <w:rFonts w:ascii="Times New Roman" w:hAnsi="Times New Roman" w:cs="Times New Roman"/>
                <w:sz w:val="26"/>
                <w:szCs w:val="26"/>
              </w:rPr>
              <w:t>Комсомольская</w:t>
            </w:r>
            <w:proofErr w:type="spellEnd"/>
            <w:r w:rsidR="00CB0794" w:rsidRPr="00265EBC">
              <w:rPr>
                <w:rFonts w:ascii="Times New Roman" w:hAnsi="Times New Roman" w:cs="Times New Roman"/>
                <w:sz w:val="26"/>
                <w:szCs w:val="26"/>
              </w:rPr>
              <w:t>, 202</w:t>
            </w:r>
          </w:p>
        </w:tc>
      </w:tr>
      <w:tr w:rsidR="002B77DC" w14:paraId="69758BA8" w14:textId="77777777" w:rsidTr="00CC23B8">
        <w:tc>
          <w:tcPr>
            <w:tcW w:w="567" w:type="dxa"/>
          </w:tcPr>
          <w:p w14:paraId="191F0017"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6.</w:t>
            </w:r>
          </w:p>
        </w:tc>
        <w:tc>
          <w:tcPr>
            <w:tcW w:w="3741" w:type="dxa"/>
          </w:tcPr>
          <w:p w14:paraId="5553203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w:t>
            </w:r>
            <w:r>
              <w:rPr>
                <w:rFonts w:ascii="Times New Roman" w:hAnsi="Times New Roman" w:cs="Times New Roman"/>
                <w:sz w:val="26"/>
                <w:szCs w:val="26"/>
              </w:rPr>
              <w:t xml:space="preserve">тский сад комбинированного вида </w:t>
            </w:r>
            <w:r w:rsidRPr="00265EBC">
              <w:rPr>
                <w:rFonts w:ascii="Times New Roman" w:hAnsi="Times New Roman" w:cs="Times New Roman"/>
                <w:sz w:val="26"/>
                <w:szCs w:val="26"/>
              </w:rPr>
              <w:t xml:space="preserve">№ 19 «Рябинка» города Рубцовска </w:t>
            </w:r>
          </w:p>
        </w:tc>
        <w:tc>
          <w:tcPr>
            <w:tcW w:w="2697" w:type="dxa"/>
          </w:tcPr>
          <w:p w14:paraId="710797BF" w14:textId="3AA6EB49"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19 «Рябинка»</w:t>
            </w:r>
          </w:p>
        </w:tc>
        <w:tc>
          <w:tcPr>
            <w:tcW w:w="2339" w:type="dxa"/>
          </w:tcPr>
          <w:p w14:paraId="4B557C50" w14:textId="3E33A2FC"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658204, Алта</w:t>
            </w:r>
            <w:r>
              <w:rPr>
                <w:rFonts w:ascii="Times New Roman" w:hAnsi="Times New Roman" w:cs="Times New Roman"/>
                <w:sz w:val="26"/>
                <w:szCs w:val="26"/>
              </w:rPr>
              <w:t xml:space="preserve">йский край, г. </w:t>
            </w:r>
            <w:proofErr w:type="gramStart"/>
            <w:r>
              <w:rPr>
                <w:rFonts w:ascii="Times New Roman" w:hAnsi="Times New Roman" w:cs="Times New Roman"/>
                <w:sz w:val="26"/>
                <w:szCs w:val="26"/>
              </w:rPr>
              <w:t xml:space="preserve">Рубцовск,   </w:t>
            </w:r>
            <w:proofErr w:type="spellStart"/>
            <w:proofErr w:type="gramEnd"/>
            <w:r>
              <w:rPr>
                <w:rFonts w:ascii="Times New Roman" w:hAnsi="Times New Roman" w:cs="Times New Roman"/>
                <w:sz w:val="26"/>
                <w:szCs w:val="26"/>
              </w:rPr>
              <w:t>ул.Комсомольская</w:t>
            </w:r>
            <w:proofErr w:type="spellEnd"/>
            <w:r>
              <w:rPr>
                <w:rFonts w:ascii="Times New Roman" w:hAnsi="Times New Roman" w:cs="Times New Roman"/>
                <w:sz w:val="26"/>
                <w:szCs w:val="26"/>
              </w:rPr>
              <w:t>,</w:t>
            </w:r>
          </w:p>
          <w:p w14:paraId="298EE1B4"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w:t>
            </w:r>
          </w:p>
        </w:tc>
      </w:tr>
      <w:tr w:rsidR="002B77DC" w14:paraId="17DCBE35" w14:textId="77777777" w:rsidTr="00CC23B8">
        <w:tc>
          <w:tcPr>
            <w:tcW w:w="567" w:type="dxa"/>
          </w:tcPr>
          <w:p w14:paraId="5D7BA0FE"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7.</w:t>
            </w:r>
          </w:p>
        </w:tc>
        <w:tc>
          <w:tcPr>
            <w:tcW w:w="3741" w:type="dxa"/>
          </w:tcPr>
          <w:p w14:paraId="6ADC1ED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ьное учреждение «Детский сад</w:t>
            </w:r>
            <w:r w:rsidRPr="00265EBC">
              <w:rPr>
                <w:rFonts w:ascii="Times New Roman" w:hAnsi="Times New Roman" w:cs="Times New Roman"/>
                <w:sz w:val="26"/>
                <w:szCs w:val="26"/>
              </w:rPr>
              <w:t xml:space="preserve"> № 23 «Малышок»</w:t>
            </w:r>
          </w:p>
        </w:tc>
        <w:tc>
          <w:tcPr>
            <w:tcW w:w="2697" w:type="dxa"/>
          </w:tcPr>
          <w:p w14:paraId="19990863"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23 «Малышок»</w:t>
            </w:r>
          </w:p>
        </w:tc>
        <w:tc>
          <w:tcPr>
            <w:tcW w:w="2339" w:type="dxa"/>
          </w:tcPr>
          <w:p w14:paraId="1EE37A6F"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658220, Алтайский край, г. </w:t>
            </w:r>
            <w:proofErr w:type="gramStart"/>
            <w:r>
              <w:rPr>
                <w:rFonts w:ascii="Times New Roman" w:hAnsi="Times New Roman" w:cs="Times New Roman"/>
                <w:sz w:val="26"/>
                <w:szCs w:val="26"/>
              </w:rPr>
              <w:t xml:space="preserve">Рубцовск,   </w:t>
            </w:r>
            <w:proofErr w:type="gramEnd"/>
            <w:r>
              <w:rPr>
                <w:rFonts w:ascii="Times New Roman" w:hAnsi="Times New Roman" w:cs="Times New Roman"/>
                <w:sz w:val="26"/>
                <w:szCs w:val="26"/>
              </w:rPr>
              <w:t xml:space="preserve">                ул. </w:t>
            </w:r>
            <w:r w:rsidRPr="00265EBC">
              <w:rPr>
                <w:rFonts w:ascii="Times New Roman" w:hAnsi="Times New Roman" w:cs="Times New Roman"/>
                <w:sz w:val="26"/>
                <w:szCs w:val="26"/>
              </w:rPr>
              <w:t>Спортивная,</w:t>
            </w:r>
            <w:r>
              <w:rPr>
                <w:rFonts w:ascii="Times New Roman" w:hAnsi="Times New Roman" w:cs="Times New Roman"/>
                <w:sz w:val="26"/>
                <w:szCs w:val="26"/>
              </w:rPr>
              <w:t xml:space="preserve"> </w:t>
            </w:r>
            <w:r w:rsidRPr="00265EBC">
              <w:rPr>
                <w:rFonts w:ascii="Times New Roman" w:hAnsi="Times New Roman" w:cs="Times New Roman"/>
                <w:sz w:val="26"/>
                <w:szCs w:val="26"/>
              </w:rPr>
              <w:t>25А</w:t>
            </w:r>
          </w:p>
        </w:tc>
      </w:tr>
      <w:tr w:rsidR="002B77DC" w14:paraId="3F33E653" w14:textId="77777777" w:rsidTr="00CC23B8">
        <w:tc>
          <w:tcPr>
            <w:tcW w:w="567" w:type="dxa"/>
          </w:tcPr>
          <w:p w14:paraId="0A79AE7B"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8.</w:t>
            </w:r>
          </w:p>
        </w:tc>
        <w:tc>
          <w:tcPr>
            <w:tcW w:w="3741" w:type="dxa"/>
          </w:tcPr>
          <w:p w14:paraId="79275323" w14:textId="77777777" w:rsidR="002B77D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w:t>
            </w:r>
            <w:r>
              <w:rPr>
                <w:rFonts w:ascii="Times New Roman" w:hAnsi="Times New Roman" w:cs="Times New Roman"/>
                <w:sz w:val="26"/>
                <w:szCs w:val="26"/>
              </w:rPr>
              <w:t xml:space="preserve">льное учреждение «Детский сад </w:t>
            </w:r>
          </w:p>
          <w:p w14:paraId="74AD573A" w14:textId="77777777" w:rsidR="00CB0794" w:rsidRDefault="002B77DC" w:rsidP="00536F27">
            <w:pPr>
              <w:rPr>
                <w:rFonts w:ascii="Times New Roman" w:hAnsi="Times New Roman" w:cs="Times New Roman"/>
                <w:sz w:val="26"/>
                <w:szCs w:val="26"/>
              </w:rPr>
            </w:pPr>
            <w:r>
              <w:rPr>
                <w:rFonts w:ascii="Times New Roman" w:hAnsi="Times New Roman" w:cs="Times New Roman"/>
                <w:sz w:val="26"/>
                <w:szCs w:val="26"/>
              </w:rPr>
              <w:t>№ 24</w:t>
            </w:r>
            <w:r w:rsidR="00CB0794" w:rsidRPr="00265EBC">
              <w:rPr>
                <w:rFonts w:ascii="Times New Roman" w:hAnsi="Times New Roman" w:cs="Times New Roman"/>
                <w:sz w:val="26"/>
                <w:szCs w:val="26"/>
              </w:rPr>
              <w:t xml:space="preserve"> «Солнышко»</w:t>
            </w:r>
          </w:p>
          <w:p w14:paraId="38F85377" w14:textId="77777777" w:rsidR="00CB0794" w:rsidRPr="00265EBC" w:rsidRDefault="00CB0794" w:rsidP="00536F27">
            <w:pPr>
              <w:rPr>
                <w:rFonts w:ascii="Times New Roman" w:hAnsi="Times New Roman" w:cs="Times New Roman"/>
                <w:sz w:val="26"/>
                <w:szCs w:val="26"/>
              </w:rPr>
            </w:pPr>
          </w:p>
        </w:tc>
        <w:tc>
          <w:tcPr>
            <w:tcW w:w="2697" w:type="dxa"/>
          </w:tcPr>
          <w:p w14:paraId="29A6DEC3" w14:textId="22E72F6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lastRenderedPageBreak/>
              <w:t>МБДОУ «Детский сад № 24 «Солнышко»</w:t>
            </w:r>
          </w:p>
        </w:tc>
        <w:tc>
          <w:tcPr>
            <w:tcW w:w="2339" w:type="dxa"/>
          </w:tcPr>
          <w:p w14:paraId="01BCB337"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658206,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Путевая, 15</w:t>
            </w:r>
          </w:p>
        </w:tc>
      </w:tr>
      <w:tr w:rsidR="00CB0794" w14:paraId="234DD437" w14:textId="77777777" w:rsidTr="00CC23B8">
        <w:trPr>
          <w:trHeight w:val="416"/>
        </w:trPr>
        <w:tc>
          <w:tcPr>
            <w:tcW w:w="567" w:type="dxa"/>
          </w:tcPr>
          <w:p w14:paraId="4517D17A"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w:t>
            </w:r>
          </w:p>
        </w:tc>
        <w:tc>
          <w:tcPr>
            <w:tcW w:w="3741" w:type="dxa"/>
          </w:tcPr>
          <w:p w14:paraId="3DCBFF33" w14:textId="77777777" w:rsidR="00CB0794" w:rsidRPr="00265EBC" w:rsidRDefault="00CB0794" w:rsidP="00536F27">
            <w:pPr>
              <w:jc w:val="center"/>
              <w:rPr>
                <w:rFonts w:ascii="Times New Roman" w:hAnsi="Times New Roman" w:cs="Times New Roman"/>
                <w:sz w:val="26"/>
                <w:szCs w:val="26"/>
              </w:rPr>
            </w:pPr>
            <w:r>
              <w:rPr>
                <w:rFonts w:ascii="Times New Roman" w:hAnsi="Times New Roman" w:cs="Times New Roman"/>
                <w:sz w:val="26"/>
                <w:szCs w:val="26"/>
              </w:rPr>
              <w:t>2</w:t>
            </w:r>
          </w:p>
        </w:tc>
        <w:tc>
          <w:tcPr>
            <w:tcW w:w="2697" w:type="dxa"/>
          </w:tcPr>
          <w:p w14:paraId="560A251D" w14:textId="77777777" w:rsidR="00CB0794" w:rsidRPr="00265EBC" w:rsidRDefault="00CB0794" w:rsidP="00536F27">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5E3E9E5A" w14:textId="77777777" w:rsidR="00CB0794" w:rsidRPr="00265EBC" w:rsidRDefault="00CB0794" w:rsidP="00536F27">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5D671C29" w14:textId="77777777" w:rsidTr="00CC23B8">
        <w:tc>
          <w:tcPr>
            <w:tcW w:w="567" w:type="dxa"/>
          </w:tcPr>
          <w:p w14:paraId="7BD2FC92"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9.</w:t>
            </w:r>
          </w:p>
        </w:tc>
        <w:tc>
          <w:tcPr>
            <w:tcW w:w="3741" w:type="dxa"/>
          </w:tcPr>
          <w:p w14:paraId="68306EE3"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 xml:space="preserve">ьное учреждение «Детский сад </w:t>
            </w:r>
            <w:r w:rsidRPr="00265EBC">
              <w:rPr>
                <w:rFonts w:ascii="Times New Roman" w:hAnsi="Times New Roman" w:cs="Times New Roman"/>
                <w:sz w:val="26"/>
                <w:szCs w:val="26"/>
              </w:rPr>
              <w:t>№ 30 «Нез</w:t>
            </w:r>
            <w:r>
              <w:rPr>
                <w:rFonts w:ascii="Times New Roman" w:hAnsi="Times New Roman" w:cs="Times New Roman"/>
                <w:sz w:val="26"/>
                <w:szCs w:val="26"/>
              </w:rPr>
              <w:t>абудка»</w:t>
            </w:r>
            <w:r w:rsidRPr="00265EBC">
              <w:rPr>
                <w:rFonts w:ascii="Times New Roman" w:hAnsi="Times New Roman" w:cs="Times New Roman"/>
                <w:sz w:val="26"/>
                <w:szCs w:val="26"/>
              </w:rPr>
              <w:t xml:space="preserve"> г. Рубцовска</w:t>
            </w:r>
          </w:p>
        </w:tc>
        <w:tc>
          <w:tcPr>
            <w:tcW w:w="2697" w:type="dxa"/>
          </w:tcPr>
          <w:p w14:paraId="251AF26D" w14:textId="10ECD0FF"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 30 «Незабудка» </w:t>
            </w:r>
          </w:p>
        </w:tc>
        <w:tc>
          <w:tcPr>
            <w:tcW w:w="2339" w:type="dxa"/>
          </w:tcPr>
          <w:p w14:paraId="15D3120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658213, Алтайский </w:t>
            </w:r>
            <w:r>
              <w:rPr>
                <w:rFonts w:ascii="Times New Roman" w:hAnsi="Times New Roman" w:cs="Times New Roman"/>
                <w:sz w:val="26"/>
                <w:szCs w:val="26"/>
              </w:rPr>
              <w:t xml:space="preserve">край, г. </w:t>
            </w:r>
            <w:proofErr w:type="gramStart"/>
            <w:r>
              <w:rPr>
                <w:rFonts w:ascii="Times New Roman" w:hAnsi="Times New Roman" w:cs="Times New Roman"/>
                <w:sz w:val="26"/>
                <w:szCs w:val="26"/>
              </w:rPr>
              <w:t xml:space="preserve">Рубцовск,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 9, А</w:t>
            </w:r>
          </w:p>
        </w:tc>
      </w:tr>
      <w:tr w:rsidR="002B77DC" w14:paraId="304534E5" w14:textId="77777777" w:rsidTr="00CC23B8">
        <w:tc>
          <w:tcPr>
            <w:tcW w:w="567" w:type="dxa"/>
          </w:tcPr>
          <w:p w14:paraId="57B042A2"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10.</w:t>
            </w:r>
          </w:p>
        </w:tc>
        <w:tc>
          <w:tcPr>
            <w:tcW w:w="3741" w:type="dxa"/>
          </w:tcPr>
          <w:p w14:paraId="1FF936B7"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36 «Колокольчик» города Рубцовска</w:t>
            </w:r>
          </w:p>
        </w:tc>
        <w:tc>
          <w:tcPr>
            <w:tcW w:w="2697" w:type="dxa"/>
          </w:tcPr>
          <w:p w14:paraId="36B4D99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36 «Колокольчик»</w:t>
            </w:r>
          </w:p>
        </w:tc>
        <w:tc>
          <w:tcPr>
            <w:tcW w:w="2339" w:type="dxa"/>
          </w:tcPr>
          <w:p w14:paraId="530CE1F4" w14:textId="66CD0719"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658213, Алта</w:t>
            </w:r>
            <w:r>
              <w:rPr>
                <w:rFonts w:ascii="Times New Roman" w:hAnsi="Times New Roman" w:cs="Times New Roman"/>
                <w:sz w:val="26"/>
                <w:szCs w:val="26"/>
              </w:rPr>
              <w:t xml:space="preserve">йский край, г. </w:t>
            </w:r>
            <w:proofErr w:type="gramStart"/>
            <w:r>
              <w:rPr>
                <w:rFonts w:ascii="Times New Roman" w:hAnsi="Times New Roman" w:cs="Times New Roman"/>
                <w:sz w:val="26"/>
                <w:szCs w:val="26"/>
              </w:rPr>
              <w:t xml:space="preserve">Рубцовск,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w:t>
            </w:r>
            <w:r>
              <w:rPr>
                <w:rFonts w:ascii="Times New Roman" w:hAnsi="Times New Roman" w:cs="Times New Roman"/>
                <w:sz w:val="26"/>
                <w:szCs w:val="26"/>
              </w:rPr>
              <w:t xml:space="preserve"> </w:t>
            </w:r>
            <w:r w:rsidRPr="00265EBC">
              <w:rPr>
                <w:rFonts w:ascii="Times New Roman" w:hAnsi="Times New Roman" w:cs="Times New Roman"/>
                <w:sz w:val="26"/>
                <w:szCs w:val="26"/>
              </w:rPr>
              <w:t>37</w:t>
            </w:r>
          </w:p>
        </w:tc>
      </w:tr>
      <w:tr w:rsidR="002B77DC" w14:paraId="067A9E48" w14:textId="77777777" w:rsidTr="00CC23B8">
        <w:tc>
          <w:tcPr>
            <w:tcW w:w="567" w:type="dxa"/>
          </w:tcPr>
          <w:p w14:paraId="6A0AF43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11.</w:t>
            </w:r>
          </w:p>
        </w:tc>
        <w:tc>
          <w:tcPr>
            <w:tcW w:w="3741" w:type="dxa"/>
          </w:tcPr>
          <w:p w14:paraId="414765E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w:t>
            </w:r>
            <w:r>
              <w:rPr>
                <w:rFonts w:ascii="Times New Roman" w:hAnsi="Times New Roman" w:cs="Times New Roman"/>
                <w:sz w:val="26"/>
                <w:szCs w:val="26"/>
              </w:rPr>
              <w:t>льное учреждение «Детский сад</w:t>
            </w:r>
            <w:r w:rsidRPr="00265EBC">
              <w:rPr>
                <w:rFonts w:ascii="Times New Roman" w:hAnsi="Times New Roman" w:cs="Times New Roman"/>
                <w:sz w:val="26"/>
                <w:szCs w:val="26"/>
              </w:rPr>
              <w:t xml:space="preserve"> № 37 «Веснянка» города Рубцовска</w:t>
            </w:r>
          </w:p>
        </w:tc>
        <w:tc>
          <w:tcPr>
            <w:tcW w:w="2697" w:type="dxa"/>
          </w:tcPr>
          <w:p w14:paraId="6B1C2D4C"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37 «Веснянка»</w:t>
            </w:r>
          </w:p>
        </w:tc>
        <w:tc>
          <w:tcPr>
            <w:tcW w:w="2339" w:type="dxa"/>
          </w:tcPr>
          <w:p w14:paraId="33029E2B" w14:textId="483CFD44"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658224,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Громова,</w:t>
            </w:r>
            <w:r>
              <w:rPr>
                <w:rFonts w:ascii="Times New Roman" w:hAnsi="Times New Roman" w:cs="Times New Roman"/>
                <w:sz w:val="26"/>
                <w:szCs w:val="26"/>
              </w:rPr>
              <w:t xml:space="preserve"> </w:t>
            </w:r>
            <w:r w:rsidRPr="00265EBC">
              <w:rPr>
                <w:rFonts w:ascii="Times New Roman" w:hAnsi="Times New Roman" w:cs="Times New Roman"/>
                <w:sz w:val="26"/>
                <w:szCs w:val="26"/>
              </w:rPr>
              <w:t>23</w:t>
            </w:r>
          </w:p>
        </w:tc>
      </w:tr>
      <w:tr w:rsidR="002B77DC" w14:paraId="2535FF33" w14:textId="77777777" w:rsidTr="00CC23B8">
        <w:tc>
          <w:tcPr>
            <w:tcW w:w="567" w:type="dxa"/>
          </w:tcPr>
          <w:p w14:paraId="2916EEA6"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12.</w:t>
            </w:r>
          </w:p>
        </w:tc>
        <w:tc>
          <w:tcPr>
            <w:tcW w:w="3741" w:type="dxa"/>
          </w:tcPr>
          <w:p w14:paraId="6FCE1C83"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общеразвивающего вида №38 «Росинка» города Рубцовска </w:t>
            </w:r>
          </w:p>
        </w:tc>
        <w:tc>
          <w:tcPr>
            <w:tcW w:w="2697" w:type="dxa"/>
          </w:tcPr>
          <w:p w14:paraId="5128AEFF"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№38 «Росинка»</w:t>
            </w:r>
          </w:p>
        </w:tc>
        <w:tc>
          <w:tcPr>
            <w:tcW w:w="2339" w:type="dxa"/>
          </w:tcPr>
          <w:p w14:paraId="20CE4B93" w14:textId="62962B69"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658208,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Степана Разина, 198</w:t>
            </w:r>
          </w:p>
        </w:tc>
      </w:tr>
      <w:tr w:rsidR="002B77DC" w14:paraId="69C58A2F" w14:textId="77777777" w:rsidTr="00CC23B8">
        <w:tc>
          <w:tcPr>
            <w:tcW w:w="567" w:type="dxa"/>
          </w:tcPr>
          <w:p w14:paraId="238C153B"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13.</w:t>
            </w:r>
          </w:p>
        </w:tc>
        <w:tc>
          <w:tcPr>
            <w:tcW w:w="3741" w:type="dxa"/>
          </w:tcPr>
          <w:p w14:paraId="501739C5"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cs="Times New Roman"/>
                <w:sz w:val="26"/>
                <w:szCs w:val="26"/>
              </w:rPr>
              <w:t xml:space="preserve"> </w:t>
            </w:r>
            <w:r w:rsidRPr="00265EBC">
              <w:rPr>
                <w:rFonts w:ascii="Times New Roman" w:hAnsi="Times New Roman" w:cs="Times New Roman"/>
                <w:sz w:val="26"/>
                <w:szCs w:val="26"/>
              </w:rPr>
              <w:t>41 «Золотая рыбка» города Рубцовска</w:t>
            </w:r>
          </w:p>
        </w:tc>
        <w:tc>
          <w:tcPr>
            <w:tcW w:w="2697" w:type="dxa"/>
          </w:tcPr>
          <w:p w14:paraId="26102365"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комбинированного вида №41 «Золотая рыбка»</w:t>
            </w:r>
          </w:p>
        </w:tc>
        <w:tc>
          <w:tcPr>
            <w:tcW w:w="2339" w:type="dxa"/>
          </w:tcPr>
          <w:p w14:paraId="542A9196"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658210, </w:t>
            </w:r>
            <w:r w:rsidRPr="00265EBC">
              <w:rPr>
                <w:rFonts w:ascii="Times New Roman" w:hAnsi="Times New Roman" w:cs="Times New Roman"/>
                <w:sz w:val="26"/>
                <w:szCs w:val="26"/>
              </w:rPr>
              <w:t xml:space="preserve">Алтайский край, г. Рубцовск,     </w:t>
            </w:r>
          </w:p>
          <w:p w14:paraId="002014A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ул. Красная, 89</w:t>
            </w:r>
          </w:p>
        </w:tc>
      </w:tr>
      <w:tr w:rsidR="002B77DC" w14:paraId="21570854" w14:textId="77777777" w:rsidTr="00CC23B8">
        <w:tc>
          <w:tcPr>
            <w:tcW w:w="567" w:type="dxa"/>
          </w:tcPr>
          <w:p w14:paraId="5A531167"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14.</w:t>
            </w:r>
          </w:p>
        </w:tc>
        <w:tc>
          <w:tcPr>
            <w:tcW w:w="3741" w:type="dxa"/>
          </w:tcPr>
          <w:p w14:paraId="3FCF8CF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w:t>
            </w:r>
            <w:r>
              <w:rPr>
                <w:rFonts w:ascii="Times New Roman" w:hAnsi="Times New Roman" w:cs="Times New Roman"/>
                <w:sz w:val="26"/>
                <w:szCs w:val="26"/>
              </w:rPr>
              <w:t xml:space="preserve"> </w:t>
            </w:r>
            <w:proofErr w:type="gramStart"/>
            <w:r>
              <w:rPr>
                <w:rFonts w:ascii="Times New Roman" w:hAnsi="Times New Roman" w:cs="Times New Roman"/>
                <w:sz w:val="26"/>
                <w:szCs w:val="26"/>
              </w:rPr>
              <w:t>сад  общеразвивающего</w:t>
            </w:r>
            <w:proofErr w:type="gramEnd"/>
            <w:r>
              <w:rPr>
                <w:rFonts w:ascii="Times New Roman" w:hAnsi="Times New Roman" w:cs="Times New Roman"/>
                <w:sz w:val="26"/>
                <w:szCs w:val="26"/>
              </w:rPr>
              <w:t xml:space="preserve"> вида</w:t>
            </w:r>
            <w:r w:rsidRPr="00265EBC">
              <w:rPr>
                <w:rFonts w:ascii="Times New Roman" w:hAnsi="Times New Roman" w:cs="Times New Roman"/>
                <w:sz w:val="26"/>
                <w:szCs w:val="26"/>
              </w:rPr>
              <w:t xml:space="preserve"> № 45 «Солнышко»</w:t>
            </w:r>
          </w:p>
        </w:tc>
        <w:tc>
          <w:tcPr>
            <w:tcW w:w="2697" w:type="dxa"/>
          </w:tcPr>
          <w:p w14:paraId="185F8C77"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45 «Солнышко»</w:t>
            </w:r>
          </w:p>
        </w:tc>
        <w:tc>
          <w:tcPr>
            <w:tcW w:w="2339" w:type="dxa"/>
          </w:tcPr>
          <w:p w14:paraId="249C7591"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658210, Алтайский край, г.</w:t>
            </w:r>
            <w:r w:rsidRPr="00265EBC">
              <w:rPr>
                <w:rFonts w:ascii="Times New Roman" w:hAnsi="Times New Roman" w:cs="Times New Roman"/>
                <w:sz w:val="26"/>
                <w:szCs w:val="26"/>
              </w:rPr>
              <w:t xml:space="preserve"> </w:t>
            </w:r>
            <w:proofErr w:type="gramStart"/>
            <w:r w:rsidRPr="00265EBC">
              <w:rPr>
                <w:rFonts w:ascii="Times New Roman" w:hAnsi="Times New Roman" w:cs="Times New Roman"/>
                <w:sz w:val="26"/>
                <w:szCs w:val="26"/>
              </w:rPr>
              <w:t>Р</w:t>
            </w:r>
            <w:r>
              <w:rPr>
                <w:rFonts w:ascii="Times New Roman" w:hAnsi="Times New Roman" w:cs="Times New Roman"/>
                <w:sz w:val="26"/>
                <w:szCs w:val="26"/>
              </w:rPr>
              <w:t xml:space="preserve">убцовск,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Ленина,175а</w:t>
            </w:r>
          </w:p>
        </w:tc>
      </w:tr>
      <w:tr w:rsidR="002B77DC" w14:paraId="40F1CAC5" w14:textId="77777777" w:rsidTr="00CC23B8">
        <w:tc>
          <w:tcPr>
            <w:tcW w:w="567" w:type="dxa"/>
          </w:tcPr>
          <w:p w14:paraId="22E75163"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15.</w:t>
            </w:r>
          </w:p>
        </w:tc>
        <w:tc>
          <w:tcPr>
            <w:tcW w:w="3741" w:type="dxa"/>
          </w:tcPr>
          <w:p w14:paraId="1F2A18C3"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присмотра и оздоровления </w:t>
            </w:r>
          </w:p>
          <w:p w14:paraId="2D04A37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 46 «Светлячок» </w:t>
            </w:r>
          </w:p>
        </w:tc>
        <w:tc>
          <w:tcPr>
            <w:tcW w:w="2697" w:type="dxa"/>
          </w:tcPr>
          <w:p w14:paraId="2600EA86"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присмотра и оздоровления </w:t>
            </w:r>
          </w:p>
          <w:p w14:paraId="0C31D0AD"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46 «</w:t>
            </w:r>
            <w:proofErr w:type="gramStart"/>
            <w:r w:rsidRPr="00265EBC">
              <w:rPr>
                <w:rFonts w:ascii="Times New Roman" w:hAnsi="Times New Roman" w:cs="Times New Roman"/>
                <w:sz w:val="26"/>
                <w:szCs w:val="26"/>
              </w:rPr>
              <w:t xml:space="preserve">Светлячок»   </w:t>
            </w:r>
            <w:proofErr w:type="gramEnd"/>
            <w:r w:rsidRPr="00265EBC">
              <w:rPr>
                <w:rFonts w:ascii="Times New Roman" w:hAnsi="Times New Roman" w:cs="Times New Roman"/>
                <w:sz w:val="26"/>
                <w:szCs w:val="26"/>
              </w:rPr>
              <w:t xml:space="preserve">          г. Рубцовска</w:t>
            </w:r>
          </w:p>
        </w:tc>
        <w:tc>
          <w:tcPr>
            <w:tcW w:w="2339" w:type="dxa"/>
          </w:tcPr>
          <w:p w14:paraId="6E1F46F3"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658222,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Октябрьская, 19</w:t>
            </w:r>
          </w:p>
        </w:tc>
      </w:tr>
      <w:tr w:rsidR="002B77DC" w14:paraId="1B2C97C6" w14:textId="77777777" w:rsidTr="00CC23B8">
        <w:tc>
          <w:tcPr>
            <w:tcW w:w="567" w:type="dxa"/>
          </w:tcPr>
          <w:p w14:paraId="16FCB006"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16.</w:t>
            </w:r>
          </w:p>
        </w:tc>
        <w:tc>
          <w:tcPr>
            <w:tcW w:w="3741" w:type="dxa"/>
          </w:tcPr>
          <w:p w14:paraId="76F9A274"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 xml:space="preserve">ьное учреждение «Детский сад </w:t>
            </w:r>
          </w:p>
          <w:p w14:paraId="61DA38E5"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47 «Ёлочка»</w:t>
            </w:r>
          </w:p>
          <w:p w14:paraId="0BC593AB" w14:textId="77777777" w:rsidR="00776596" w:rsidRPr="00265EBC" w:rsidRDefault="00776596" w:rsidP="00536F27">
            <w:pPr>
              <w:rPr>
                <w:rFonts w:ascii="Times New Roman" w:hAnsi="Times New Roman" w:cs="Times New Roman"/>
                <w:sz w:val="26"/>
                <w:szCs w:val="26"/>
              </w:rPr>
            </w:pPr>
          </w:p>
        </w:tc>
        <w:tc>
          <w:tcPr>
            <w:tcW w:w="2697" w:type="dxa"/>
          </w:tcPr>
          <w:p w14:paraId="35BEBED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47 «Ёлочка»</w:t>
            </w:r>
          </w:p>
        </w:tc>
        <w:tc>
          <w:tcPr>
            <w:tcW w:w="2339" w:type="dxa"/>
          </w:tcPr>
          <w:p w14:paraId="71AD29E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658222,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Октябрьская, 21</w:t>
            </w:r>
          </w:p>
        </w:tc>
      </w:tr>
      <w:tr w:rsidR="002B77DC" w14:paraId="6D6339C9" w14:textId="77777777" w:rsidTr="00CC23B8">
        <w:tc>
          <w:tcPr>
            <w:tcW w:w="567" w:type="dxa"/>
          </w:tcPr>
          <w:p w14:paraId="18C7444C"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17.</w:t>
            </w:r>
          </w:p>
        </w:tc>
        <w:tc>
          <w:tcPr>
            <w:tcW w:w="3741" w:type="dxa"/>
          </w:tcPr>
          <w:p w14:paraId="2F93E862"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общеразвивающего вида </w:t>
            </w:r>
          </w:p>
          <w:p w14:paraId="5846CA19"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48 «Ручеек» города Рубцовска</w:t>
            </w:r>
          </w:p>
          <w:p w14:paraId="2EC3FA66" w14:textId="77777777" w:rsidR="00CB0794" w:rsidRPr="00265EBC" w:rsidRDefault="00CB0794" w:rsidP="00536F27">
            <w:pPr>
              <w:rPr>
                <w:rFonts w:ascii="Times New Roman" w:hAnsi="Times New Roman" w:cs="Times New Roman"/>
                <w:sz w:val="26"/>
                <w:szCs w:val="26"/>
              </w:rPr>
            </w:pPr>
          </w:p>
        </w:tc>
        <w:tc>
          <w:tcPr>
            <w:tcW w:w="2697" w:type="dxa"/>
          </w:tcPr>
          <w:p w14:paraId="2F69E250"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48 «Ручеек»</w:t>
            </w:r>
          </w:p>
        </w:tc>
        <w:tc>
          <w:tcPr>
            <w:tcW w:w="2339" w:type="dxa"/>
          </w:tcPr>
          <w:p w14:paraId="0C1BE6F1"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658222, </w:t>
            </w:r>
            <w:r w:rsidRPr="00265EBC">
              <w:rPr>
                <w:rFonts w:ascii="Times New Roman" w:hAnsi="Times New Roman" w:cs="Times New Roman"/>
                <w:sz w:val="26"/>
                <w:szCs w:val="26"/>
              </w:rPr>
              <w:t xml:space="preserve">Алтайский край, г. Рубцовск,    </w:t>
            </w:r>
          </w:p>
          <w:p w14:paraId="257750C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ул. Северная,</w:t>
            </w:r>
            <w:r>
              <w:rPr>
                <w:rFonts w:ascii="Times New Roman" w:hAnsi="Times New Roman" w:cs="Times New Roman"/>
                <w:sz w:val="26"/>
                <w:szCs w:val="26"/>
              </w:rPr>
              <w:t xml:space="preserve"> </w:t>
            </w:r>
            <w:r w:rsidRPr="00265EBC">
              <w:rPr>
                <w:rFonts w:ascii="Times New Roman" w:hAnsi="Times New Roman" w:cs="Times New Roman"/>
                <w:sz w:val="26"/>
                <w:szCs w:val="26"/>
              </w:rPr>
              <w:t>18</w:t>
            </w:r>
          </w:p>
        </w:tc>
      </w:tr>
      <w:tr w:rsidR="00CB0794" w14:paraId="6E39B2C8" w14:textId="77777777" w:rsidTr="00CC23B8">
        <w:tc>
          <w:tcPr>
            <w:tcW w:w="567" w:type="dxa"/>
          </w:tcPr>
          <w:p w14:paraId="12ACBD26"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w:t>
            </w:r>
          </w:p>
        </w:tc>
        <w:tc>
          <w:tcPr>
            <w:tcW w:w="3741" w:type="dxa"/>
          </w:tcPr>
          <w:p w14:paraId="07E1084A" w14:textId="77777777" w:rsidR="00CB0794" w:rsidRPr="00265EBC" w:rsidRDefault="00CB0794" w:rsidP="00536F27">
            <w:pPr>
              <w:jc w:val="center"/>
              <w:rPr>
                <w:rFonts w:ascii="Times New Roman" w:hAnsi="Times New Roman" w:cs="Times New Roman"/>
                <w:sz w:val="26"/>
                <w:szCs w:val="26"/>
              </w:rPr>
            </w:pPr>
            <w:r>
              <w:rPr>
                <w:rFonts w:ascii="Times New Roman" w:hAnsi="Times New Roman" w:cs="Times New Roman"/>
                <w:sz w:val="26"/>
                <w:szCs w:val="26"/>
              </w:rPr>
              <w:t>2</w:t>
            </w:r>
          </w:p>
        </w:tc>
        <w:tc>
          <w:tcPr>
            <w:tcW w:w="2697" w:type="dxa"/>
          </w:tcPr>
          <w:p w14:paraId="5F07BC2C" w14:textId="77777777" w:rsidR="00CB0794" w:rsidRPr="00265EBC" w:rsidRDefault="00CB0794" w:rsidP="00536F27">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46CAD427"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339AF0C9" w14:textId="77777777" w:rsidTr="00CC23B8">
        <w:tc>
          <w:tcPr>
            <w:tcW w:w="567" w:type="dxa"/>
          </w:tcPr>
          <w:p w14:paraId="368CA1F6"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lastRenderedPageBreak/>
              <w:t>18.</w:t>
            </w:r>
          </w:p>
        </w:tc>
        <w:tc>
          <w:tcPr>
            <w:tcW w:w="3741" w:type="dxa"/>
          </w:tcPr>
          <w:p w14:paraId="4C2E2538"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общеразвивающего вида </w:t>
            </w:r>
          </w:p>
          <w:p w14:paraId="2156C0C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49 «Улыбка» города Рубцовска</w:t>
            </w:r>
          </w:p>
        </w:tc>
        <w:tc>
          <w:tcPr>
            <w:tcW w:w="2697" w:type="dxa"/>
          </w:tcPr>
          <w:p w14:paraId="182EF15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49 «Улыбка»</w:t>
            </w:r>
          </w:p>
        </w:tc>
        <w:tc>
          <w:tcPr>
            <w:tcW w:w="2339" w:type="dxa"/>
          </w:tcPr>
          <w:p w14:paraId="5BEE0015"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658210, </w:t>
            </w:r>
            <w:r w:rsidRPr="00265EBC">
              <w:rPr>
                <w:rFonts w:ascii="Times New Roman" w:hAnsi="Times New Roman" w:cs="Times New Roman"/>
                <w:sz w:val="26"/>
                <w:szCs w:val="26"/>
              </w:rPr>
              <w:t xml:space="preserve">Алтайский край, г. Рубцовск,  </w:t>
            </w:r>
          </w:p>
          <w:p w14:paraId="5485FF2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пер. Алейский, 33</w:t>
            </w:r>
          </w:p>
        </w:tc>
      </w:tr>
      <w:tr w:rsidR="002B77DC" w14:paraId="397F7A59" w14:textId="77777777" w:rsidTr="00CC23B8">
        <w:tc>
          <w:tcPr>
            <w:tcW w:w="567" w:type="dxa"/>
          </w:tcPr>
          <w:p w14:paraId="5A141287"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19.</w:t>
            </w:r>
          </w:p>
        </w:tc>
        <w:tc>
          <w:tcPr>
            <w:tcW w:w="3741" w:type="dxa"/>
          </w:tcPr>
          <w:p w14:paraId="4F17B822"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w:t>
            </w:r>
            <w:r>
              <w:rPr>
                <w:rFonts w:ascii="Times New Roman" w:hAnsi="Times New Roman" w:cs="Times New Roman"/>
                <w:sz w:val="26"/>
                <w:szCs w:val="26"/>
              </w:rPr>
              <w:t xml:space="preserve"> сад общеразвивающего вида </w:t>
            </w:r>
            <w:r w:rsidRPr="00265EBC">
              <w:rPr>
                <w:rFonts w:ascii="Times New Roman" w:hAnsi="Times New Roman" w:cs="Times New Roman"/>
                <w:sz w:val="26"/>
                <w:szCs w:val="26"/>
              </w:rPr>
              <w:t>№ 50 «Росточек» города Рубцовска</w:t>
            </w:r>
          </w:p>
        </w:tc>
        <w:tc>
          <w:tcPr>
            <w:tcW w:w="2697" w:type="dxa"/>
          </w:tcPr>
          <w:p w14:paraId="5BFFCA30"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w:t>
            </w:r>
            <w:proofErr w:type="gramStart"/>
            <w:r w:rsidRPr="00265EBC">
              <w:rPr>
                <w:rFonts w:ascii="Times New Roman" w:hAnsi="Times New Roman" w:cs="Times New Roman"/>
                <w:sz w:val="26"/>
                <w:szCs w:val="26"/>
              </w:rPr>
              <w:t>сад  №</w:t>
            </w:r>
            <w:proofErr w:type="gramEnd"/>
            <w:r w:rsidRPr="00265EBC">
              <w:rPr>
                <w:rFonts w:ascii="Times New Roman" w:hAnsi="Times New Roman" w:cs="Times New Roman"/>
                <w:sz w:val="26"/>
                <w:szCs w:val="26"/>
              </w:rPr>
              <w:t xml:space="preserve"> 50 «Росточек»</w:t>
            </w:r>
          </w:p>
        </w:tc>
        <w:tc>
          <w:tcPr>
            <w:tcW w:w="2339" w:type="dxa"/>
          </w:tcPr>
          <w:p w14:paraId="7EFC8B78" w14:textId="360C5979"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658201, Алтайский край, г. </w:t>
            </w:r>
            <w:proofErr w:type="gramStart"/>
            <w:r w:rsidRPr="00265EBC">
              <w:rPr>
                <w:rFonts w:ascii="Times New Roman" w:hAnsi="Times New Roman" w:cs="Times New Roman"/>
                <w:sz w:val="26"/>
                <w:szCs w:val="26"/>
              </w:rPr>
              <w:t>Рубцовск ,</w:t>
            </w:r>
            <w:proofErr w:type="gramEnd"/>
            <w:r w:rsidRPr="00265EBC">
              <w:rPr>
                <w:rFonts w:ascii="Times New Roman" w:hAnsi="Times New Roman" w:cs="Times New Roman"/>
                <w:sz w:val="26"/>
                <w:szCs w:val="26"/>
              </w:rPr>
              <w:t xml:space="preserve">    ул. Мира,4</w:t>
            </w:r>
          </w:p>
        </w:tc>
      </w:tr>
      <w:tr w:rsidR="002B77DC" w14:paraId="1EF18826" w14:textId="77777777" w:rsidTr="00CC23B8">
        <w:tc>
          <w:tcPr>
            <w:tcW w:w="567" w:type="dxa"/>
          </w:tcPr>
          <w:p w14:paraId="6A8576A1"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20.</w:t>
            </w:r>
          </w:p>
        </w:tc>
        <w:tc>
          <w:tcPr>
            <w:tcW w:w="3741" w:type="dxa"/>
          </w:tcPr>
          <w:p w14:paraId="1D24F793"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ребенка - детский сад № 53 «</w:t>
            </w:r>
            <w:proofErr w:type="spellStart"/>
            <w:r w:rsidRPr="00265EBC">
              <w:rPr>
                <w:rFonts w:ascii="Times New Roman" w:hAnsi="Times New Roman" w:cs="Times New Roman"/>
                <w:sz w:val="26"/>
                <w:szCs w:val="26"/>
              </w:rPr>
              <w:t>Топтыжка</w:t>
            </w:r>
            <w:proofErr w:type="spellEnd"/>
            <w:r w:rsidRPr="00265EBC">
              <w:rPr>
                <w:rFonts w:ascii="Times New Roman" w:hAnsi="Times New Roman" w:cs="Times New Roman"/>
                <w:sz w:val="26"/>
                <w:szCs w:val="26"/>
              </w:rPr>
              <w:t>»</w:t>
            </w:r>
          </w:p>
          <w:p w14:paraId="2E3A8A43" w14:textId="77777777" w:rsidR="00776596" w:rsidRPr="00265EBC" w:rsidRDefault="00776596" w:rsidP="00536F27">
            <w:pPr>
              <w:rPr>
                <w:rFonts w:ascii="Times New Roman" w:hAnsi="Times New Roman" w:cs="Times New Roman"/>
                <w:sz w:val="26"/>
                <w:szCs w:val="26"/>
              </w:rPr>
            </w:pPr>
          </w:p>
        </w:tc>
        <w:tc>
          <w:tcPr>
            <w:tcW w:w="2697" w:type="dxa"/>
          </w:tcPr>
          <w:p w14:paraId="16D6E73C"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53 «</w:t>
            </w:r>
            <w:proofErr w:type="spellStart"/>
            <w:r w:rsidRPr="00265EBC">
              <w:rPr>
                <w:rFonts w:ascii="Times New Roman" w:hAnsi="Times New Roman" w:cs="Times New Roman"/>
                <w:sz w:val="26"/>
                <w:szCs w:val="26"/>
              </w:rPr>
              <w:t>Топтыжка</w:t>
            </w:r>
            <w:proofErr w:type="spellEnd"/>
            <w:r w:rsidRPr="00265EBC">
              <w:rPr>
                <w:rFonts w:ascii="Times New Roman" w:hAnsi="Times New Roman" w:cs="Times New Roman"/>
                <w:sz w:val="26"/>
                <w:szCs w:val="26"/>
              </w:rPr>
              <w:t>»</w:t>
            </w:r>
          </w:p>
        </w:tc>
        <w:tc>
          <w:tcPr>
            <w:tcW w:w="2339" w:type="dxa"/>
          </w:tcPr>
          <w:p w14:paraId="4D71B9CB" w14:textId="12D15A3D"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658204,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Алтайская, 33</w:t>
            </w:r>
          </w:p>
        </w:tc>
      </w:tr>
      <w:tr w:rsidR="002B77DC" w14:paraId="229BBCDA" w14:textId="77777777" w:rsidTr="00CC23B8">
        <w:tc>
          <w:tcPr>
            <w:tcW w:w="567" w:type="dxa"/>
          </w:tcPr>
          <w:p w14:paraId="3300E6C2"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21.</w:t>
            </w:r>
          </w:p>
        </w:tc>
        <w:tc>
          <w:tcPr>
            <w:tcW w:w="3741" w:type="dxa"/>
          </w:tcPr>
          <w:p w14:paraId="44A168DB"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ребёнка - детский сад № 54 «Золотой ключик» города Рубцовска</w:t>
            </w:r>
          </w:p>
          <w:p w14:paraId="7F40853A" w14:textId="77777777" w:rsidR="00776596" w:rsidRPr="00265EBC" w:rsidRDefault="00776596" w:rsidP="00536F27">
            <w:pPr>
              <w:rPr>
                <w:rFonts w:ascii="Times New Roman" w:hAnsi="Times New Roman" w:cs="Times New Roman"/>
                <w:sz w:val="26"/>
                <w:szCs w:val="26"/>
              </w:rPr>
            </w:pPr>
          </w:p>
        </w:tc>
        <w:tc>
          <w:tcPr>
            <w:tcW w:w="2697" w:type="dxa"/>
          </w:tcPr>
          <w:p w14:paraId="694402F2" w14:textId="77777777" w:rsidR="00CB0794" w:rsidRPr="00265EBC" w:rsidRDefault="00CB0794" w:rsidP="00536F27">
            <w:pPr>
              <w:jc w:val="both"/>
              <w:rPr>
                <w:rFonts w:ascii="Times New Roman" w:hAnsi="Times New Roman" w:cs="Times New Roman"/>
                <w:sz w:val="26"/>
                <w:szCs w:val="26"/>
              </w:rPr>
            </w:pPr>
            <w:r>
              <w:rPr>
                <w:rFonts w:ascii="Times New Roman" w:hAnsi="Times New Roman" w:cs="Times New Roman"/>
                <w:sz w:val="26"/>
                <w:szCs w:val="26"/>
              </w:rPr>
              <w:t xml:space="preserve">МБДОУ «ЦРР - Детский сад </w:t>
            </w:r>
            <w:r w:rsidRPr="00265EBC">
              <w:rPr>
                <w:rFonts w:ascii="Times New Roman" w:hAnsi="Times New Roman" w:cs="Times New Roman"/>
                <w:sz w:val="26"/>
                <w:szCs w:val="26"/>
              </w:rPr>
              <w:t>№ 54»</w:t>
            </w:r>
          </w:p>
        </w:tc>
        <w:tc>
          <w:tcPr>
            <w:tcW w:w="2339" w:type="dxa"/>
          </w:tcPr>
          <w:p w14:paraId="7131E7EF"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658223,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пер. Гражданский, 32</w:t>
            </w:r>
          </w:p>
        </w:tc>
      </w:tr>
      <w:tr w:rsidR="002B77DC" w14:paraId="1212B173" w14:textId="77777777" w:rsidTr="00CC23B8">
        <w:tc>
          <w:tcPr>
            <w:tcW w:w="567" w:type="dxa"/>
          </w:tcPr>
          <w:p w14:paraId="4BA8C8F1"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22.</w:t>
            </w:r>
          </w:p>
        </w:tc>
        <w:tc>
          <w:tcPr>
            <w:tcW w:w="3741" w:type="dxa"/>
          </w:tcPr>
          <w:p w14:paraId="2531A5E9"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w:t>
            </w:r>
            <w:r>
              <w:rPr>
                <w:rFonts w:ascii="Times New Roman" w:hAnsi="Times New Roman" w:cs="Times New Roman"/>
                <w:sz w:val="26"/>
                <w:szCs w:val="26"/>
              </w:rPr>
              <w:t xml:space="preserve"> ребёнка - детский сад</w:t>
            </w:r>
            <w:r w:rsidRPr="00265EBC">
              <w:rPr>
                <w:rFonts w:ascii="Times New Roman" w:hAnsi="Times New Roman" w:cs="Times New Roman"/>
                <w:sz w:val="26"/>
                <w:szCs w:val="26"/>
              </w:rPr>
              <w:t xml:space="preserve"> № 55 «Истоки»</w:t>
            </w:r>
          </w:p>
          <w:p w14:paraId="7CB6A5BF" w14:textId="77777777" w:rsidR="00776596" w:rsidRPr="00265EBC" w:rsidRDefault="00776596" w:rsidP="00536F27">
            <w:pPr>
              <w:rPr>
                <w:rFonts w:ascii="Times New Roman" w:hAnsi="Times New Roman" w:cs="Times New Roman"/>
                <w:sz w:val="26"/>
                <w:szCs w:val="26"/>
              </w:rPr>
            </w:pPr>
          </w:p>
        </w:tc>
        <w:tc>
          <w:tcPr>
            <w:tcW w:w="2697" w:type="dxa"/>
          </w:tcPr>
          <w:p w14:paraId="060182E2"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w:t>
            </w:r>
            <w:proofErr w:type="gramStart"/>
            <w:r w:rsidRPr="00265EBC">
              <w:rPr>
                <w:rFonts w:ascii="Times New Roman" w:hAnsi="Times New Roman" w:cs="Times New Roman"/>
                <w:sz w:val="26"/>
                <w:szCs w:val="26"/>
              </w:rPr>
              <w:t>сад  №</w:t>
            </w:r>
            <w:proofErr w:type="gramEnd"/>
            <w:r w:rsidRPr="00265EBC">
              <w:rPr>
                <w:rFonts w:ascii="Times New Roman" w:hAnsi="Times New Roman" w:cs="Times New Roman"/>
                <w:sz w:val="26"/>
                <w:szCs w:val="26"/>
              </w:rPr>
              <w:t xml:space="preserve"> 55 «Истоки»</w:t>
            </w:r>
          </w:p>
        </w:tc>
        <w:tc>
          <w:tcPr>
            <w:tcW w:w="2339" w:type="dxa"/>
          </w:tcPr>
          <w:p w14:paraId="0306BA33"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658218, </w:t>
            </w:r>
            <w:r w:rsidRPr="00265EBC">
              <w:rPr>
                <w:rFonts w:ascii="Times New Roman" w:hAnsi="Times New Roman" w:cs="Times New Roman"/>
                <w:sz w:val="26"/>
                <w:szCs w:val="26"/>
              </w:rPr>
              <w:t xml:space="preserve">Алтайский </w:t>
            </w:r>
            <w:proofErr w:type="gramStart"/>
            <w:r w:rsidRPr="00265EBC">
              <w:rPr>
                <w:rFonts w:ascii="Times New Roman" w:hAnsi="Times New Roman" w:cs="Times New Roman"/>
                <w:sz w:val="26"/>
                <w:szCs w:val="26"/>
              </w:rPr>
              <w:t>край,  г.</w:t>
            </w:r>
            <w:proofErr w:type="gramEnd"/>
            <w:r w:rsidRPr="00265EBC">
              <w:rPr>
                <w:rFonts w:ascii="Times New Roman" w:hAnsi="Times New Roman" w:cs="Times New Roman"/>
                <w:sz w:val="26"/>
                <w:szCs w:val="26"/>
              </w:rPr>
              <w:t xml:space="preserve"> Рубцовск,  </w:t>
            </w:r>
          </w:p>
          <w:p w14:paraId="3421DC7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 ул. Светлова, 84</w:t>
            </w:r>
          </w:p>
        </w:tc>
      </w:tr>
      <w:tr w:rsidR="002B77DC" w14:paraId="76DAB1FA" w14:textId="77777777" w:rsidTr="00CC23B8">
        <w:tc>
          <w:tcPr>
            <w:tcW w:w="567" w:type="dxa"/>
          </w:tcPr>
          <w:p w14:paraId="722E3D73"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23.</w:t>
            </w:r>
          </w:p>
        </w:tc>
        <w:tc>
          <w:tcPr>
            <w:tcW w:w="3741" w:type="dxa"/>
          </w:tcPr>
          <w:p w14:paraId="72F85937"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ребенка - детский сад № 56 «Ромашка» города Рубцовска</w:t>
            </w:r>
          </w:p>
          <w:p w14:paraId="3C83774F" w14:textId="77777777" w:rsidR="00776596" w:rsidRPr="00265EBC" w:rsidRDefault="00776596" w:rsidP="00536F27">
            <w:pPr>
              <w:rPr>
                <w:rFonts w:ascii="Times New Roman" w:hAnsi="Times New Roman" w:cs="Times New Roman"/>
                <w:sz w:val="26"/>
                <w:szCs w:val="26"/>
              </w:rPr>
            </w:pPr>
          </w:p>
        </w:tc>
        <w:tc>
          <w:tcPr>
            <w:tcW w:w="2697" w:type="dxa"/>
          </w:tcPr>
          <w:p w14:paraId="1A84F3EF"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«ЦРР - детский сад № 56 «Ромашка» города Рубцовска</w:t>
            </w:r>
          </w:p>
        </w:tc>
        <w:tc>
          <w:tcPr>
            <w:tcW w:w="2339" w:type="dxa"/>
          </w:tcPr>
          <w:p w14:paraId="798ED05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658200,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пер. Гражданский, 14А</w:t>
            </w:r>
          </w:p>
        </w:tc>
      </w:tr>
      <w:tr w:rsidR="002B77DC" w14:paraId="5304F9D8" w14:textId="77777777" w:rsidTr="00CC23B8">
        <w:tc>
          <w:tcPr>
            <w:tcW w:w="567" w:type="dxa"/>
          </w:tcPr>
          <w:p w14:paraId="3EEABC15"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24.</w:t>
            </w:r>
          </w:p>
        </w:tc>
        <w:tc>
          <w:tcPr>
            <w:tcW w:w="3741" w:type="dxa"/>
          </w:tcPr>
          <w:p w14:paraId="4E3E39A2"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«Центр развития ребёнка - детский </w:t>
            </w:r>
            <w:proofErr w:type="gramStart"/>
            <w:r w:rsidRPr="00265EBC">
              <w:rPr>
                <w:rFonts w:ascii="Times New Roman" w:hAnsi="Times New Roman" w:cs="Times New Roman"/>
                <w:sz w:val="26"/>
                <w:szCs w:val="26"/>
              </w:rPr>
              <w:t>сад  №</w:t>
            </w:r>
            <w:proofErr w:type="gramEnd"/>
            <w:r w:rsidRPr="00265EBC">
              <w:rPr>
                <w:rFonts w:ascii="Times New Roman" w:hAnsi="Times New Roman" w:cs="Times New Roman"/>
                <w:sz w:val="26"/>
                <w:szCs w:val="26"/>
              </w:rPr>
              <w:t xml:space="preserve"> 57 «Аленушка» города Рубцовска</w:t>
            </w:r>
          </w:p>
          <w:p w14:paraId="4435EB0C" w14:textId="77777777" w:rsidR="00776596" w:rsidRPr="00265EBC" w:rsidRDefault="00776596" w:rsidP="00536F27">
            <w:pPr>
              <w:rPr>
                <w:rFonts w:ascii="Times New Roman" w:hAnsi="Times New Roman" w:cs="Times New Roman"/>
                <w:sz w:val="26"/>
                <w:szCs w:val="26"/>
              </w:rPr>
            </w:pPr>
          </w:p>
        </w:tc>
        <w:tc>
          <w:tcPr>
            <w:tcW w:w="2697" w:type="dxa"/>
          </w:tcPr>
          <w:p w14:paraId="6386F41D"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 57 «Аленушка» </w:t>
            </w:r>
          </w:p>
        </w:tc>
        <w:tc>
          <w:tcPr>
            <w:tcW w:w="2339" w:type="dxa"/>
          </w:tcPr>
          <w:p w14:paraId="4B4FE4AF"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658222,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Северная, 27</w:t>
            </w:r>
          </w:p>
        </w:tc>
      </w:tr>
      <w:tr w:rsidR="002B77DC" w14:paraId="236BB0DE" w14:textId="77777777" w:rsidTr="00CC23B8">
        <w:tc>
          <w:tcPr>
            <w:tcW w:w="567" w:type="dxa"/>
          </w:tcPr>
          <w:p w14:paraId="00F1BF5F"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25.</w:t>
            </w:r>
          </w:p>
        </w:tc>
        <w:tc>
          <w:tcPr>
            <w:tcW w:w="3741" w:type="dxa"/>
          </w:tcPr>
          <w:p w14:paraId="55474234"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 xml:space="preserve">ьное учреждение «Детский сад </w:t>
            </w:r>
            <w:r w:rsidRPr="00265EBC">
              <w:rPr>
                <w:rFonts w:ascii="Times New Roman" w:hAnsi="Times New Roman" w:cs="Times New Roman"/>
                <w:sz w:val="26"/>
                <w:szCs w:val="26"/>
              </w:rPr>
              <w:t>№ 74 «Пчелка»</w:t>
            </w:r>
          </w:p>
          <w:p w14:paraId="29C3A28E" w14:textId="77777777" w:rsidR="00CB0794" w:rsidRPr="00265EBC" w:rsidRDefault="00CB0794" w:rsidP="00536F27">
            <w:pPr>
              <w:rPr>
                <w:rFonts w:ascii="Times New Roman" w:hAnsi="Times New Roman" w:cs="Times New Roman"/>
                <w:sz w:val="26"/>
                <w:szCs w:val="26"/>
              </w:rPr>
            </w:pPr>
          </w:p>
        </w:tc>
        <w:tc>
          <w:tcPr>
            <w:tcW w:w="2697" w:type="dxa"/>
          </w:tcPr>
          <w:p w14:paraId="513FE27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МБДОУ «Детский сад № 74 «Пчелка»</w:t>
            </w:r>
          </w:p>
        </w:tc>
        <w:tc>
          <w:tcPr>
            <w:tcW w:w="2339" w:type="dxa"/>
          </w:tcPr>
          <w:p w14:paraId="1AE0215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658219,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Рихарда Зорге, 55А</w:t>
            </w:r>
          </w:p>
        </w:tc>
      </w:tr>
      <w:tr w:rsidR="00CB0794" w14:paraId="56021F4A" w14:textId="77777777" w:rsidTr="00CB0794">
        <w:tc>
          <w:tcPr>
            <w:tcW w:w="9344" w:type="dxa"/>
            <w:gridSpan w:val="4"/>
          </w:tcPr>
          <w:p w14:paraId="635BDB8A" w14:textId="77777777" w:rsidR="00CB0794" w:rsidRDefault="00CB0794" w:rsidP="00536F27">
            <w:pPr>
              <w:jc w:val="center"/>
              <w:rPr>
                <w:rFonts w:ascii="Times New Roman" w:hAnsi="Times New Roman" w:cs="Times New Roman"/>
                <w:sz w:val="26"/>
                <w:szCs w:val="26"/>
              </w:rPr>
            </w:pPr>
            <w:r w:rsidRPr="00265EBC">
              <w:rPr>
                <w:rFonts w:ascii="Times New Roman" w:hAnsi="Times New Roman" w:cs="Times New Roman"/>
                <w:bCs/>
                <w:sz w:val="26"/>
                <w:szCs w:val="26"/>
              </w:rPr>
              <w:t>Муниципальные бюджетные общеобразовательные учреждения</w:t>
            </w:r>
          </w:p>
        </w:tc>
      </w:tr>
      <w:tr w:rsidR="002B77DC" w14:paraId="40BF1824" w14:textId="77777777" w:rsidTr="00CC23B8">
        <w:tc>
          <w:tcPr>
            <w:tcW w:w="567" w:type="dxa"/>
          </w:tcPr>
          <w:p w14:paraId="2A7731C6"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lastRenderedPageBreak/>
              <w:t>26.</w:t>
            </w:r>
          </w:p>
        </w:tc>
        <w:tc>
          <w:tcPr>
            <w:tcW w:w="3741" w:type="dxa"/>
          </w:tcPr>
          <w:p w14:paraId="39BD553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№1»</w:t>
            </w:r>
          </w:p>
        </w:tc>
        <w:tc>
          <w:tcPr>
            <w:tcW w:w="2697" w:type="dxa"/>
          </w:tcPr>
          <w:p w14:paraId="2F7BFCF9"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«Средняя общеобразовательная школа №1»</w:t>
            </w:r>
          </w:p>
        </w:tc>
        <w:tc>
          <w:tcPr>
            <w:tcW w:w="2339" w:type="dxa"/>
          </w:tcPr>
          <w:p w14:paraId="42A4A0F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658218,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Светлова,90</w:t>
            </w:r>
          </w:p>
        </w:tc>
      </w:tr>
      <w:tr w:rsidR="002B77DC" w14:paraId="3EA5474E" w14:textId="77777777" w:rsidTr="00CC23B8">
        <w:tc>
          <w:tcPr>
            <w:tcW w:w="567" w:type="dxa"/>
          </w:tcPr>
          <w:p w14:paraId="7E0DE7B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27.</w:t>
            </w:r>
          </w:p>
        </w:tc>
        <w:tc>
          <w:tcPr>
            <w:tcW w:w="3741" w:type="dxa"/>
          </w:tcPr>
          <w:p w14:paraId="767EE14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«Кадетская средняя общеобразовательная школа № 2 имени Героя Советского Союза Матвея Степановича Батракова»</w:t>
            </w:r>
          </w:p>
        </w:tc>
        <w:tc>
          <w:tcPr>
            <w:tcW w:w="2697" w:type="dxa"/>
          </w:tcPr>
          <w:p w14:paraId="7C95F2A7" w14:textId="77777777" w:rsidR="00CB0794"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Кадетская СОШ 2 </w:t>
            </w:r>
          </w:p>
          <w:p w14:paraId="1F8AECFA"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им. М.С. Батракова</w:t>
            </w:r>
          </w:p>
        </w:tc>
        <w:tc>
          <w:tcPr>
            <w:tcW w:w="2339" w:type="dxa"/>
          </w:tcPr>
          <w:p w14:paraId="2FB1F37C"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658204, Алтайский </w:t>
            </w:r>
            <w:proofErr w:type="gramStart"/>
            <w:r w:rsidRPr="00265EBC">
              <w:rPr>
                <w:rFonts w:ascii="Times New Roman" w:hAnsi="Times New Roman" w:cs="Times New Roman"/>
                <w:sz w:val="26"/>
                <w:szCs w:val="26"/>
              </w:rPr>
              <w:t>край,  г</w:t>
            </w:r>
            <w:proofErr w:type="gramEnd"/>
            <w:r w:rsidRPr="00265EBC">
              <w:rPr>
                <w:rFonts w:ascii="Times New Roman" w:hAnsi="Times New Roman" w:cs="Times New Roman"/>
                <w:sz w:val="26"/>
                <w:szCs w:val="26"/>
              </w:rPr>
              <w:t xml:space="preserve"> Рубцовск</w:t>
            </w:r>
            <w:r>
              <w:rPr>
                <w:rFonts w:ascii="Times New Roman" w:hAnsi="Times New Roman" w:cs="Times New Roman"/>
                <w:sz w:val="26"/>
                <w:szCs w:val="26"/>
              </w:rPr>
              <w:t>,       ул. Комсомольская</w:t>
            </w:r>
          </w:p>
          <w:p w14:paraId="58D6AC85"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21</w:t>
            </w:r>
          </w:p>
        </w:tc>
      </w:tr>
      <w:tr w:rsidR="002B77DC" w14:paraId="4EA21517" w14:textId="77777777" w:rsidTr="00CC23B8">
        <w:tc>
          <w:tcPr>
            <w:tcW w:w="567" w:type="dxa"/>
          </w:tcPr>
          <w:p w14:paraId="65AD3EC5"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28.</w:t>
            </w:r>
          </w:p>
        </w:tc>
        <w:tc>
          <w:tcPr>
            <w:tcW w:w="3741" w:type="dxa"/>
          </w:tcPr>
          <w:p w14:paraId="424DF7B0" w14:textId="77777777" w:rsidR="00CB0794"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общеобразовательное учреждение «Гимназия </w:t>
            </w:r>
          </w:p>
          <w:p w14:paraId="4423F8E6"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3»</w:t>
            </w:r>
          </w:p>
        </w:tc>
        <w:tc>
          <w:tcPr>
            <w:tcW w:w="2697" w:type="dxa"/>
          </w:tcPr>
          <w:p w14:paraId="331060DA" w14:textId="77777777" w:rsidR="00CB0794"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«Гимназия </w:t>
            </w:r>
          </w:p>
          <w:p w14:paraId="1660681C"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w:t>
            </w:r>
            <w:r>
              <w:rPr>
                <w:rFonts w:ascii="Times New Roman" w:hAnsi="Times New Roman" w:cs="Times New Roman"/>
                <w:sz w:val="26"/>
                <w:szCs w:val="26"/>
              </w:rPr>
              <w:t xml:space="preserve"> </w:t>
            </w:r>
            <w:r w:rsidRPr="00265EBC">
              <w:rPr>
                <w:rFonts w:ascii="Times New Roman" w:hAnsi="Times New Roman" w:cs="Times New Roman"/>
                <w:sz w:val="26"/>
                <w:szCs w:val="26"/>
              </w:rPr>
              <w:t>3»</w:t>
            </w:r>
          </w:p>
        </w:tc>
        <w:tc>
          <w:tcPr>
            <w:tcW w:w="2339" w:type="dxa"/>
          </w:tcPr>
          <w:p w14:paraId="0B86B6A4"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658224, </w:t>
            </w:r>
            <w:r w:rsidRPr="00265EBC">
              <w:rPr>
                <w:rFonts w:ascii="Times New Roman" w:hAnsi="Times New Roman" w:cs="Times New Roman"/>
                <w:sz w:val="26"/>
                <w:szCs w:val="26"/>
              </w:rPr>
              <w:t>Алтайский край, г. Рубцовск</w:t>
            </w:r>
          </w:p>
          <w:p w14:paraId="4A197B75"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ул. Громова, </w:t>
            </w:r>
            <w:r w:rsidRPr="00265EBC">
              <w:rPr>
                <w:rFonts w:ascii="Times New Roman" w:hAnsi="Times New Roman" w:cs="Times New Roman"/>
                <w:sz w:val="26"/>
                <w:szCs w:val="26"/>
              </w:rPr>
              <w:t>29</w:t>
            </w:r>
          </w:p>
        </w:tc>
      </w:tr>
      <w:tr w:rsidR="002B77DC" w14:paraId="73F17489" w14:textId="77777777" w:rsidTr="00CC23B8">
        <w:tc>
          <w:tcPr>
            <w:tcW w:w="567" w:type="dxa"/>
          </w:tcPr>
          <w:p w14:paraId="3B0FE82D"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29.</w:t>
            </w:r>
          </w:p>
        </w:tc>
        <w:tc>
          <w:tcPr>
            <w:tcW w:w="3741" w:type="dxa"/>
          </w:tcPr>
          <w:p w14:paraId="6C4AD180"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«Эрудит»</w:t>
            </w:r>
          </w:p>
        </w:tc>
        <w:tc>
          <w:tcPr>
            <w:tcW w:w="2697" w:type="dxa"/>
          </w:tcPr>
          <w:p w14:paraId="0D53FC76"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«Лицей «Эрудит»</w:t>
            </w:r>
          </w:p>
        </w:tc>
        <w:tc>
          <w:tcPr>
            <w:tcW w:w="2339" w:type="dxa"/>
          </w:tcPr>
          <w:p w14:paraId="6A08F024"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658225, Алтайский край, г. </w:t>
            </w:r>
            <w:proofErr w:type="gramStart"/>
            <w:r w:rsidRPr="00265EBC">
              <w:rPr>
                <w:rFonts w:ascii="Times New Roman" w:hAnsi="Times New Roman" w:cs="Times New Roman"/>
                <w:sz w:val="26"/>
                <w:szCs w:val="26"/>
              </w:rPr>
              <w:t>Ру</w:t>
            </w:r>
            <w:r>
              <w:rPr>
                <w:rFonts w:ascii="Times New Roman" w:hAnsi="Times New Roman" w:cs="Times New Roman"/>
                <w:sz w:val="26"/>
                <w:szCs w:val="26"/>
              </w:rPr>
              <w:t xml:space="preserve">бцовск,   </w:t>
            </w:r>
            <w:proofErr w:type="gramEnd"/>
            <w:r>
              <w:rPr>
                <w:rFonts w:ascii="Times New Roman" w:hAnsi="Times New Roman" w:cs="Times New Roman"/>
                <w:sz w:val="26"/>
                <w:szCs w:val="26"/>
              </w:rPr>
              <w:t xml:space="preserve">    ул. Осипенко, 182</w:t>
            </w:r>
            <w:r w:rsidRPr="00265EBC">
              <w:rPr>
                <w:rFonts w:ascii="Times New Roman" w:hAnsi="Times New Roman" w:cs="Times New Roman"/>
                <w:sz w:val="26"/>
                <w:szCs w:val="26"/>
              </w:rPr>
              <w:t>В</w:t>
            </w:r>
          </w:p>
        </w:tc>
      </w:tr>
      <w:tr w:rsidR="002B77DC" w14:paraId="2251F026" w14:textId="77777777" w:rsidTr="00CC23B8">
        <w:tc>
          <w:tcPr>
            <w:tcW w:w="567" w:type="dxa"/>
          </w:tcPr>
          <w:p w14:paraId="11109559"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30.</w:t>
            </w:r>
          </w:p>
        </w:tc>
        <w:tc>
          <w:tcPr>
            <w:tcW w:w="3741" w:type="dxa"/>
          </w:tcPr>
          <w:p w14:paraId="443E2843"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 6»</w:t>
            </w:r>
          </w:p>
          <w:p w14:paraId="1F9B5D45" w14:textId="77777777" w:rsidR="00CB0794" w:rsidRPr="00265EBC" w:rsidRDefault="00CB0794" w:rsidP="00536F27">
            <w:pPr>
              <w:rPr>
                <w:rFonts w:ascii="Times New Roman" w:hAnsi="Times New Roman" w:cs="Times New Roman"/>
                <w:sz w:val="26"/>
                <w:szCs w:val="26"/>
              </w:rPr>
            </w:pPr>
          </w:p>
        </w:tc>
        <w:tc>
          <w:tcPr>
            <w:tcW w:w="2697" w:type="dxa"/>
          </w:tcPr>
          <w:p w14:paraId="2655EC1F"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«Лицей №</w:t>
            </w:r>
            <w:r>
              <w:rPr>
                <w:rFonts w:ascii="Times New Roman" w:hAnsi="Times New Roman" w:cs="Times New Roman"/>
                <w:sz w:val="26"/>
                <w:szCs w:val="26"/>
              </w:rPr>
              <w:t xml:space="preserve"> </w:t>
            </w:r>
            <w:r w:rsidRPr="00265EBC">
              <w:rPr>
                <w:rFonts w:ascii="Times New Roman" w:hAnsi="Times New Roman" w:cs="Times New Roman"/>
                <w:sz w:val="26"/>
                <w:szCs w:val="26"/>
              </w:rPr>
              <w:t>6»</w:t>
            </w:r>
          </w:p>
        </w:tc>
        <w:tc>
          <w:tcPr>
            <w:tcW w:w="2339" w:type="dxa"/>
          </w:tcPr>
          <w:p w14:paraId="495022C0"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658207, Алтайс</w:t>
            </w:r>
            <w:r>
              <w:rPr>
                <w:rFonts w:ascii="Times New Roman" w:hAnsi="Times New Roman" w:cs="Times New Roman"/>
                <w:sz w:val="26"/>
                <w:szCs w:val="26"/>
              </w:rPr>
              <w:t xml:space="preserve">кий </w:t>
            </w:r>
            <w:proofErr w:type="gramStart"/>
            <w:r>
              <w:rPr>
                <w:rFonts w:ascii="Times New Roman" w:hAnsi="Times New Roman" w:cs="Times New Roman"/>
                <w:sz w:val="26"/>
                <w:szCs w:val="26"/>
              </w:rPr>
              <w:t>край,  г.</w:t>
            </w:r>
            <w:proofErr w:type="gramEnd"/>
            <w:r>
              <w:rPr>
                <w:rFonts w:ascii="Times New Roman" w:hAnsi="Times New Roman" w:cs="Times New Roman"/>
                <w:sz w:val="26"/>
                <w:szCs w:val="26"/>
              </w:rPr>
              <w:t xml:space="preserve"> Рубцовск,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 48</w:t>
            </w:r>
          </w:p>
        </w:tc>
      </w:tr>
      <w:tr w:rsidR="002B77DC" w14:paraId="0BDB8489" w14:textId="77777777" w:rsidTr="00CC23B8">
        <w:tc>
          <w:tcPr>
            <w:tcW w:w="567" w:type="dxa"/>
          </w:tcPr>
          <w:p w14:paraId="3C76B7D3"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31.</w:t>
            </w:r>
          </w:p>
        </w:tc>
        <w:tc>
          <w:tcPr>
            <w:tcW w:w="3741" w:type="dxa"/>
          </w:tcPr>
          <w:p w14:paraId="3176E136"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 7»</w:t>
            </w:r>
          </w:p>
          <w:p w14:paraId="38AA9A00" w14:textId="77777777" w:rsidR="00CB0794" w:rsidRPr="00265EBC" w:rsidRDefault="00CB0794" w:rsidP="00536F27">
            <w:pPr>
              <w:rPr>
                <w:rFonts w:ascii="Times New Roman" w:hAnsi="Times New Roman" w:cs="Times New Roman"/>
                <w:sz w:val="26"/>
                <w:szCs w:val="26"/>
              </w:rPr>
            </w:pPr>
          </w:p>
        </w:tc>
        <w:tc>
          <w:tcPr>
            <w:tcW w:w="2697" w:type="dxa"/>
          </w:tcPr>
          <w:p w14:paraId="03E2D37C"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«Лицей № 7»</w:t>
            </w:r>
          </w:p>
        </w:tc>
        <w:tc>
          <w:tcPr>
            <w:tcW w:w="2339" w:type="dxa"/>
          </w:tcPr>
          <w:p w14:paraId="2FD7FB9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658213,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Дзержинского, 20</w:t>
            </w:r>
          </w:p>
        </w:tc>
      </w:tr>
      <w:tr w:rsidR="002B77DC" w14:paraId="0F94D485" w14:textId="77777777" w:rsidTr="00CC23B8">
        <w:tc>
          <w:tcPr>
            <w:tcW w:w="567" w:type="dxa"/>
          </w:tcPr>
          <w:p w14:paraId="7F78237A"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32.</w:t>
            </w:r>
          </w:p>
        </w:tc>
        <w:tc>
          <w:tcPr>
            <w:tcW w:w="3741" w:type="dxa"/>
          </w:tcPr>
          <w:p w14:paraId="3EF609DD"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w:t>
            </w:r>
            <w:r>
              <w:rPr>
                <w:rFonts w:ascii="Times New Roman" w:hAnsi="Times New Roman" w:cs="Times New Roman"/>
                <w:sz w:val="26"/>
                <w:szCs w:val="26"/>
              </w:rPr>
              <w:t xml:space="preserve">тельное учреждение «Гимназия </w:t>
            </w:r>
            <w:r w:rsidRPr="00265EBC">
              <w:rPr>
                <w:rFonts w:ascii="Times New Roman" w:hAnsi="Times New Roman" w:cs="Times New Roman"/>
                <w:sz w:val="26"/>
                <w:szCs w:val="26"/>
              </w:rPr>
              <w:t>№ 8» города Рубцовска Алтайского края</w:t>
            </w:r>
          </w:p>
          <w:p w14:paraId="7FE53793" w14:textId="77777777" w:rsidR="00CB0794" w:rsidRPr="00265EBC" w:rsidRDefault="00CB0794" w:rsidP="00536F27">
            <w:pPr>
              <w:rPr>
                <w:rFonts w:ascii="Times New Roman" w:hAnsi="Times New Roman" w:cs="Times New Roman"/>
                <w:sz w:val="26"/>
                <w:szCs w:val="26"/>
              </w:rPr>
            </w:pPr>
          </w:p>
        </w:tc>
        <w:tc>
          <w:tcPr>
            <w:tcW w:w="2697" w:type="dxa"/>
          </w:tcPr>
          <w:p w14:paraId="17920FDF" w14:textId="77777777" w:rsidR="00CB0794" w:rsidRDefault="00CB0794" w:rsidP="00536F27">
            <w:pPr>
              <w:jc w:val="both"/>
              <w:rPr>
                <w:rFonts w:ascii="Times New Roman" w:hAnsi="Times New Roman" w:cs="Times New Roman"/>
                <w:sz w:val="26"/>
                <w:szCs w:val="26"/>
              </w:rPr>
            </w:pPr>
            <w:r>
              <w:rPr>
                <w:rFonts w:ascii="Times New Roman" w:hAnsi="Times New Roman" w:cs="Times New Roman"/>
                <w:sz w:val="26"/>
                <w:szCs w:val="26"/>
              </w:rPr>
              <w:t>МБОУ «Гимназия</w:t>
            </w:r>
          </w:p>
          <w:p w14:paraId="59778F17"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8»</w:t>
            </w:r>
          </w:p>
        </w:tc>
        <w:tc>
          <w:tcPr>
            <w:tcW w:w="2339" w:type="dxa"/>
          </w:tcPr>
          <w:p w14:paraId="5AB93E38"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 658223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пер. Гражданский, 52 </w:t>
            </w:r>
          </w:p>
        </w:tc>
      </w:tr>
      <w:tr w:rsidR="002B77DC" w14:paraId="40D70282" w14:textId="77777777" w:rsidTr="00CC23B8">
        <w:tc>
          <w:tcPr>
            <w:tcW w:w="567" w:type="dxa"/>
          </w:tcPr>
          <w:p w14:paraId="5BA9B48D"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33.</w:t>
            </w:r>
          </w:p>
        </w:tc>
        <w:tc>
          <w:tcPr>
            <w:tcW w:w="3741" w:type="dxa"/>
          </w:tcPr>
          <w:p w14:paraId="188074F2"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10 «Кадетский корпус юных спасателей»</w:t>
            </w:r>
          </w:p>
          <w:p w14:paraId="131314B9" w14:textId="77777777" w:rsidR="00CB0794" w:rsidRPr="00265EBC" w:rsidRDefault="00CB0794" w:rsidP="00536F27">
            <w:pPr>
              <w:rPr>
                <w:rFonts w:ascii="Times New Roman" w:hAnsi="Times New Roman" w:cs="Times New Roman"/>
                <w:sz w:val="26"/>
                <w:szCs w:val="26"/>
              </w:rPr>
            </w:pPr>
          </w:p>
        </w:tc>
        <w:tc>
          <w:tcPr>
            <w:tcW w:w="2697" w:type="dxa"/>
          </w:tcPr>
          <w:p w14:paraId="5E0EC882"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СОШ</w:t>
            </w:r>
            <w:r>
              <w:rPr>
                <w:rFonts w:ascii="Times New Roman" w:hAnsi="Times New Roman" w:cs="Times New Roman"/>
                <w:sz w:val="26"/>
                <w:szCs w:val="26"/>
              </w:rPr>
              <w:t xml:space="preserve"> </w:t>
            </w:r>
            <w:r w:rsidRPr="00265EBC">
              <w:rPr>
                <w:rFonts w:ascii="Times New Roman" w:hAnsi="Times New Roman" w:cs="Times New Roman"/>
                <w:sz w:val="26"/>
                <w:szCs w:val="26"/>
              </w:rPr>
              <w:t>10 ККЮС</w:t>
            </w:r>
          </w:p>
        </w:tc>
        <w:tc>
          <w:tcPr>
            <w:tcW w:w="2339" w:type="dxa"/>
          </w:tcPr>
          <w:p w14:paraId="782F121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658219,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Рихарда Зорге, 121</w:t>
            </w:r>
          </w:p>
        </w:tc>
      </w:tr>
      <w:tr w:rsidR="002B77DC" w14:paraId="4E3E229C" w14:textId="77777777" w:rsidTr="00CC23B8">
        <w:tc>
          <w:tcPr>
            <w:tcW w:w="567" w:type="dxa"/>
          </w:tcPr>
          <w:p w14:paraId="13880793"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34.</w:t>
            </w:r>
          </w:p>
        </w:tc>
        <w:tc>
          <w:tcPr>
            <w:tcW w:w="3741" w:type="dxa"/>
          </w:tcPr>
          <w:p w14:paraId="64975DC7" w14:textId="77777777" w:rsidR="00CB0794"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w:t>
            </w:r>
            <w:r>
              <w:rPr>
                <w:rFonts w:ascii="Times New Roman" w:hAnsi="Times New Roman" w:cs="Times New Roman"/>
                <w:sz w:val="26"/>
                <w:szCs w:val="26"/>
              </w:rPr>
              <w:t xml:space="preserve"> учреждение «Гимназия </w:t>
            </w:r>
          </w:p>
          <w:p w14:paraId="1DF59128" w14:textId="77777777" w:rsidR="00CB0794"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11»</w:t>
            </w:r>
          </w:p>
          <w:p w14:paraId="70CE7AA7" w14:textId="77777777" w:rsidR="00CB0794" w:rsidRPr="00265EBC" w:rsidRDefault="00CB0794" w:rsidP="00536F27">
            <w:pPr>
              <w:jc w:val="both"/>
              <w:rPr>
                <w:rFonts w:ascii="Times New Roman" w:hAnsi="Times New Roman" w:cs="Times New Roman"/>
                <w:sz w:val="26"/>
                <w:szCs w:val="26"/>
              </w:rPr>
            </w:pPr>
          </w:p>
        </w:tc>
        <w:tc>
          <w:tcPr>
            <w:tcW w:w="2697" w:type="dxa"/>
          </w:tcPr>
          <w:p w14:paraId="3C4451AD" w14:textId="77777777" w:rsidR="00CB0794" w:rsidRDefault="00CB0794" w:rsidP="00536F27">
            <w:pPr>
              <w:jc w:val="both"/>
              <w:rPr>
                <w:rFonts w:ascii="Times New Roman" w:hAnsi="Times New Roman" w:cs="Times New Roman"/>
                <w:sz w:val="26"/>
                <w:szCs w:val="26"/>
              </w:rPr>
            </w:pPr>
            <w:r>
              <w:rPr>
                <w:rFonts w:ascii="Times New Roman" w:hAnsi="Times New Roman" w:cs="Times New Roman"/>
                <w:sz w:val="26"/>
                <w:szCs w:val="26"/>
              </w:rPr>
              <w:t xml:space="preserve">МБОУ «Гимназия  </w:t>
            </w:r>
          </w:p>
          <w:p w14:paraId="23FE412D"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11»</w:t>
            </w:r>
          </w:p>
        </w:tc>
        <w:tc>
          <w:tcPr>
            <w:tcW w:w="2339" w:type="dxa"/>
          </w:tcPr>
          <w:p w14:paraId="6C172154"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658222,</w:t>
            </w:r>
            <w:r w:rsidRPr="00265EBC">
              <w:rPr>
                <w:rFonts w:ascii="Times New Roman" w:hAnsi="Times New Roman" w:cs="Times New Roman"/>
                <w:sz w:val="26"/>
                <w:szCs w:val="26"/>
              </w:rPr>
              <w:t>Алтайский</w:t>
            </w:r>
            <w:proofErr w:type="gramEnd"/>
            <w:r w:rsidRPr="00265EBC">
              <w:rPr>
                <w:rFonts w:ascii="Times New Roman" w:hAnsi="Times New Roman" w:cs="Times New Roman"/>
                <w:sz w:val="26"/>
                <w:szCs w:val="26"/>
              </w:rPr>
              <w:t xml:space="preserve"> край,</w:t>
            </w:r>
            <w:r>
              <w:rPr>
                <w:rFonts w:ascii="Times New Roman" w:hAnsi="Times New Roman" w:cs="Times New Roman"/>
                <w:sz w:val="26"/>
                <w:szCs w:val="26"/>
              </w:rPr>
              <w:t xml:space="preserve"> </w:t>
            </w:r>
            <w:r w:rsidRPr="00265EBC">
              <w:rPr>
                <w:rFonts w:ascii="Times New Roman" w:hAnsi="Times New Roman" w:cs="Times New Roman"/>
                <w:sz w:val="26"/>
                <w:szCs w:val="26"/>
              </w:rPr>
              <w:t xml:space="preserve">г. Рубцовск,  </w:t>
            </w:r>
          </w:p>
          <w:p w14:paraId="4E66866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ул. Алтайская, 179</w:t>
            </w:r>
          </w:p>
        </w:tc>
      </w:tr>
      <w:tr w:rsidR="00CB0794" w14:paraId="3E6D9CA1" w14:textId="77777777" w:rsidTr="00CC23B8">
        <w:tc>
          <w:tcPr>
            <w:tcW w:w="567" w:type="dxa"/>
          </w:tcPr>
          <w:p w14:paraId="40C29FAD"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w:t>
            </w:r>
          </w:p>
        </w:tc>
        <w:tc>
          <w:tcPr>
            <w:tcW w:w="3741" w:type="dxa"/>
          </w:tcPr>
          <w:p w14:paraId="057483FF" w14:textId="77777777" w:rsidR="00CB0794" w:rsidRPr="00265EBC" w:rsidRDefault="00CB0794" w:rsidP="00536F27">
            <w:pPr>
              <w:jc w:val="center"/>
              <w:rPr>
                <w:rFonts w:ascii="Times New Roman" w:hAnsi="Times New Roman" w:cs="Times New Roman"/>
                <w:sz w:val="26"/>
                <w:szCs w:val="26"/>
              </w:rPr>
            </w:pPr>
            <w:r>
              <w:rPr>
                <w:rFonts w:ascii="Times New Roman" w:hAnsi="Times New Roman" w:cs="Times New Roman"/>
                <w:sz w:val="26"/>
                <w:szCs w:val="26"/>
              </w:rPr>
              <w:t>2</w:t>
            </w:r>
          </w:p>
        </w:tc>
        <w:tc>
          <w:tcPr>
            <w:tcW w:w="2697" w:type="dxa"/>
          </w:tcPr>
          <w:p w14:paraId="61F88070"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15642860"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231DA37B" w14:textId="77777777" w:rsidTr="00CC23B8">
        <w:tc>
          <w:tcPr>
            <w:tcW w:w="567" w:type="dxa"/>
          </w:tcPr>
          <w:p w14:paraId="0E1E9758"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lastRenderedPageBreak/>
              <w:t>35.</w:t>
            </w:r>
          </w:p>
        </w:tc>
        <w:tc>
          <w:tcPr>
            <w:tcW w:w="3741" w:type="dxa"/>
          </w:tcPr>
          <w:p w14:paraId="46A0D00D"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13»</w:t>
            </w:r>
          </w:p>
        </w:tc>
        <w:tc>
          <w:tcPr>
            <w:tcW w:w="2697" w:type="dxa"/>
          </w:tcPr>
          <w:p w14:paraId="225A6EB2"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«Средняя общеобразовательная школа № 13»</w:t>
            </w:r>
          </w:p>
        </w:tc>
        <w:tc>
          <w:tcPr>
            <w:tcW w:w="2339" w:type="dxa"/>
          </w:tcPr>
          <w:p w14:paraId="025572B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658227,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Пролетарская, 412а</w:t>
            </w:r>
          </w:p>
        </w:tc>
      </w:tr>
      <w:tr w:rsidR="002B77DC" w14:paraId="4F3FDB02" w14:textId="77777777" w:rsidTr="00CC23B8">
        <w:tc>
          <w:tcPr>
            <w:tcW w:w="567" w:type="dxa"/>
          </w:tcPr>
          <w:p w14:paraId="43155B7C"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36.</w:t>
            </w:r>
          </w:p>
        </w:tc>
        <w:tc>
          <w:tcPr>
            <w:tcW w:w="3741" w:type="dxa"/>
          </w:tcPr>
          <w:p w14:paraId="25637E90"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«Основная общеобразовательная школа № 15»</w:t>
            </w:r>
          </w:p>
        </w:tc>
        <w:tc>
          <w:tcPr>
            <w:tcW w:w="2697" w:type="dxa"/>
          </w:tcPr>
          <w:p w14:paraId="74FB1DF8"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«Основная общеобразовательная школа № 15»</w:t>
            </w:r>
          </w:p>
        </w:tc>
        <w:tc>
          <w:tcPr>
            <w:tcW w:w="2339" w:type="dxa"/>
          </w:tcPr>
          <w:p w14:paraId="60B9B41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658210,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Пролетарская, 284а</w:t>
            </w:r>
          </w:p>
        </w:tc>
      </w:tr>
      <w:tr w:rsidR="002B77DC" w14:paraId="10D0122F" w14:textId="77777777" w:rsidTr="00CC23B8">
        <w:tc>
          <w:tcPr>
            <w:tcW w:w="567" w:type="dxa"/>
          </w:tcPr>
          <w:p w14:paraId="5FC1BC15"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37.</w:t>
            </w:r>
          </w:p>
        </w:tc>
        <w:tc>
          <w:tcPr>
            <w:tcW w:w="3741" w:type="dxa"/>
          </w:tcPr>
          <w:p w14:paraId="2659621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18»</w:t>
            </w:r>
          </w:p>
        </w:tc>
        <w:tc>
          <w:tcPr>
            <w:tcW w:w="2697" w:type="dxa"/>
          </w:tcPr>
          <w:p w14:paraId="4E152535"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«СОШ№ 18»</w:t>
            </w:r>
          </w:p>
        </w:tc>
        <w:tc>
          <w:tcPr>
            <w:tcW w:w="2339" w:type="dxa"/>
          </w:tcPr>
          <w:p w14:paraId="1C415113"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658206,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пер. Станционный, 42в</w:t>
            </w:r>
          </w:p>
        </w:tc>
      </w:tr>
      <w:tr w:rsidR="002B77DC" w14:paraId="4A006596" w14:textId="77777777" w:rsidTr="00CC23B8">
        <w:tc>
          <w:tcPr>
            <w:tcW w:w="567" w:type="dxa"/>
          </w:tcPr>
          <w:p w14:paraId="1956451B"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38.</w:t>
            </w:r>
          </w:p>
        </w:tc>
        <w:tc>
          <w:tcPr>
            <w:tcW w:w="3741" w:type="dxa"/>
          </w:tcPr>
          <w:p w14:paraId="1DA5E0D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19»</w:t>
            </w:r>
          </w:p>
        </w:tc>
        <w:tc>
          <w:tcPr>
            <w:tcW w:w="2697" w:type="dxa"/>
          </w:tcPr>
          <w:p w14:paraId="7FAF959B"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«СОШ № 19»</w:t>
            </w:r>
          </w:p>
        </w:tc>
        <w:tc>
          <w:tcPr>
            <w:tcW w:w="2339" w:type="dxa"/>
          </w:tcPr>
          <w:p w14:paraId="0E0B6508" w14:textId="77777777" w:rsidR="00CB0794"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658224,Алтайский</w:t>
            </w:r>
            <w:proofErr w:type="gramEnd"/>
            <w:r>
              <w:rPr>
                <w:rFonts w:ascii="Times New Roman" w:hAnsi="Times New Roman" w:cs="Times New Roman"/>
                <w:sz w:val="26"/>
                <w:szCs w:val="26"/>
              </w:rPr>
              <w:t xml:space="preserve"> край, г.</w:t>
            </w:r>
            <w:r w:rsidRPr="00265EBC">
              <w:rPr>
                <w:rFonts w:ascii="Times New Roman" w:hAnsi="Times New Roman" w:cs="Times New Roman"/>
                <w:sz w:val="26"/>
                <w:szCs w:val="26"/>
              </w:rPr>
              <w:t xml:space="preserve"> Рубцовск,    </w:t>
            </w:r>
          </w:p>
          <w:p w14:paraId="662F91FC"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ул. Комсомольская</w:t>
            </w:r>
            <w:r w:rsidRPr="00265EBC">
              <w:rPr>
                <w:rFonts w:ascii="Times New Roman" w:hAnsi="Times New Roman" w:cs="Times New Roman"/>
                <w:sz w:val="26"/>
                <w:szCs w:val="26"/>
              </w:rPr>
              <w:t xml:space="preserve"> 204</w:t>
            </w:r>
          </w:p>
        </w:tc>
      </w:tr>
      <w:tr w:rsidR="002B77DC" w14:paraId="718F4590" w14:textId="77777777" w:rsidTr="00CC23B8">
        <w:tc>
          <w:tcPr>
            <w:tcW w:w="567" w:type="dxa"/>
          </w:tcPr>
          <w:p w14:paraId="0C45FAB2"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39.</w:t>
            </w:r>
          </w:p>
        </w:tc>
        <w:tc>
          <w:tcPr>
            <w:tcW w:w="3741" w:type="dxa"/>
          </w:tcPr>
          <w:p w14:paraId="73AF31EA"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23»</w:t>
            </w:r>
          </w:p>
        </w:tc>
        <w:tc>
          <w:tcPr>
            <w:tcW w:w="2697" w:type="dxa"/>
          </w:tcPr>
          <w:p w14:paraId="231AC124"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«Средняя общеобразовательная школа № 23»</w:t>
            </w:r>
          </w:p>
        </w:tc>
        <w:tc>
          <w:tcPr>
            <w:tcW w:w="2339" w:type="dxa"/>
          </w:tcPr>
          <w:p w14:paraId="5470418B"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w:t>
            </w:r>
            <w:r>
              <w:rPr>
                <w:rFonts w:ascii="Times New Roman" w:hAnsi="Times New Roman" w:cs="Times New Roman"/>
                <w:sz w:val="26"/>
                <w:szCs w:val="26"/>
              </w:rPr>
              <w:t>58220, Алтайский край, г.</w:t>
            </w:r>
            <w:r w:rsidRPr="00265EBC">
              <w:rPr>
                <w:rFonts w:ascii="Times New Roman" w:hAnsi="Times New Roman" w:cs="Times New Roman"/>
                <w:sz w:val="26"/>
                <w:szCs w:val="26"/>
              </w:rPr>
              <w:t xml:space="preserve">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ул. Брусилова, 41</w:t>
            </w:r>
          </w:p>
        </w:tc>
      </w:tr>
      <w:tr w:rsidR="002B77DC" w14:paraId="608AC76A" w14:textId="77777777" w:rsidTr="00CC23B8">
        <w:tc>
          <w:tcPr>
            <w:tcW w:w="567" w:type="dxa"/>
          </w:tcPr>
          <w:p w14:paraId="206C9DE0"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40.</w:t>
            </w:r>
          </w:p>
        </w:tc>
        <w:tc>
          <w:tcPr>
            <w:tcW w:w="3741" w:type="dxa"/>
          </w:tcPr>
          <w:p w14:paraId="01F157E5"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 24» имени Петра Самойловича Приходько</w:t>
            </w:r>
          </w:p>
        </w:tc>
        <w:tc>
          <w:tcPr>
            <w:tcW w:w="2697" w:type="dxa"/>
          </w:tcPr>
          <w:p w14:paraId="22C5A48A"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«Лицей №</w:t>
            </w:r>
            <w:r>
              <w:rPr>
                <w:rFonts w:ascii="Times New Roman" w:hAnsi="Times New Roman" w:cs="Times New Roman"/>
                <w:sz w:val="26"/>
                <w:szCs w:val="26"/>
              </w:rPr>
              <w:t xml:space="preserve"> </w:t>
            </w:r>
            <w:r w:rsidRPr="00265EBC">
              <w:rPr>
                <w:rFonts w:ascii="Times New Roman" w:hAnsi="Times New Roman" w:cs="Times New Roman"/>
                <w:sz w:val="26"/>
                <w:szCs w:val="26"/>
              </w:rPr>
              <w:t xml:space="preserve">24» им. П.С. Приходько </w:t>
            </w:r>
          </w:p>
        </w:tc>
        <w:tc>
          <w:tcPr>
            <w:tcW w:w="2339" w:type="dxa"/>
          </w:tcPr>
          <w:p w14:paraId="13460C64"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658204, Алтайский край, </w:t>
            </w:r>
            <w:r w:rsidRPr="00265EBC">
              <w:rPr>
                <w:rFonts w:ascii="Times New Roman" w:hAnsi="Times New Roman" w:cs="Times New Roman"/>
                <w:sz w:val="26"/>
                <w:szCs w:val="26"/>
              </w:rPr>
              <w:t xml:space="preserve">г. Рубцовск,      </w:t>
            </w:r>
          </w:p>
          <w:p w14:paraId="0156230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ул. Октябрьская, 68</w:t>
            </w:r>
          </w:p>
        </w:tc>
      </w:tr>
      <w:tr w:rsidR="002B77DC" w14:paraId="0499EE03" w14:textId="77777777" w:rsidTr="00CC23B8">
        <w:tc>
          <w:tcPr>
            <w:tcW w:w="567" w:type="dxa"/>
          </w:tcPr>
          <w:p w14:paraId="471121B9"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41.</w:t>
            </w:r>
          </w:p>
        </w:tc>
        <w:tc>
          <w:tcPr>
            <w:tcW w:w="3741" w:type="dxa"/>
          </w:tcPr>
          <w:p w14:paraId="774790F1"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«Основная общеобразовательная школа № 26 им. А.С. Пушкина»</w:t>
            </w:r>
          </w:p>
        </w:tc>
        <w:tc>
          <w:tcPr>
            <w:tcW w:w="2697" w:type="dxa"/>
          </w:tcPr>
          <w:p w14:paraId="0F906C7C"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МБОУ «ООШ № 26 им. А.С. Пушкина»</w:t>
            </w:r>
          </w:p>
        </w:tc>
        <w:tc>
          <w:tcPr>
            <w:tcW w:w="2339" w:type="dxa"/>
          </w:tcPr>
          <w:p w14:paraId="329E7922"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658200, Алтайс</w:t>
            </w:r>
            <w:r>
              <w:rPr>
                <w:rFonts w:ascii="Times New Roman" w:hAnsi="Times New Roman" w:cs="Times New Roman"/>
                <w:sz w:val="26"/>
                <w:szCs w:val="26"/>
              </w:rPr>
              <w:t xml:space="preserve">кий край, г. </w:t>
            </w:r>
            <w:proofErr w:type="gramStart"/>
            <w:r>
              <w:rPr>
                <w:rFonts w:ascii="Times New Roman" w:hAnsi="Times New Roman" w:cs="Times New Roman"/>
                <w:sz w:val="26"/>
                <w:szCs w:val="26"/>
              </w:rPr>
              <w:t xml:space="preserve">Рубцовск,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Ленина,136</w:t>
            </w:r>
          </w:p>
        </w:tc>
      </w:tr>
      <w:tr w:rsidR="002B77DC" w14:paraId="1387BA17" w14:textId="77777777" w:rsidTr="00CC23B8">
        <w:tc>
          <w:tcPr>
            <w:tcW w:w="567" w:type="dxa"/>
          </w:tcPr>
          <w:p w14:paraId="204CA8B5"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42.</w:t>
            </w:r>
          </w:p>
        </w:tc>
        <w:tc>
          <w:tcPr>
            <w:tcW w:w="3741" w:type="dxa"/>
          </w:tcPr>
          <w:p w14:paraId="37F0E36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w:t>
            </w:r>
            <w:r>
              <w:rPr>
                <w:rFonts w:ascii="Times New Roman" w:hAnsi="Times New Roman" w:cs="Times New Roman"/>
                <w:sz w:val="26"/>
                <w:szCs w:val="26"/>
              </w:rPr>
              <w:t xml:space="preserve"> учреждение «Открытая (сменная) </w:t>
            </w:r>
            <w:r w:rsidRPr="00265EBC">
              <w:rPr>
                <w:rFonts w:ascii="Times New Roman" w:hAnsi="Times New Roman" w:cs="Times New Roman"/>
                <w:sz w:val="26"/>
                <w:szCs w:val="26"/>
              </w:rPr>
              <w:t>общеобразовательная школа № 1»</w:t>
            </w:r>
          </w:p>
        </w:tc>
        <w:tc>
          <w:tcPr>
            <w:tcW w:w="2697" w:type="dxa"/>
          </w:tcPr>
          <w:p w14:paraId="2F508A03"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«О(С)ОШ </w:t>
            </w:r>
          </w:p>
          <w:p w14:paraId="3FCB5348"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1»</w:t>
            </w:r>
          </w:p>
        </w:tc>
        <w:tc>
          <w:tcPr>
            <w:tcW w:w="2339" w:type="dxa"/>
          </w:tcPr>
          <w:p w14:paraId="7646C1DA"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658201, Алтайский к</w:t>
            </w:r>
            <w:r>
              <w:rPr>
                <w:rFonts w:ascii="Times New Roman" w:hAnsi="Times New Roman" w:cs="Times New Roman"/>
                <w:sz w:val="26"/>
                <w:szCs w:val="26"/>
              </w:rPr>
              <w:t xml:space="preserve">рай, г. </w:t>
            </w:r>
            <w:proofErr w:type="gramStart"/>
            <w:r>
              <w:rPr>
                <w:rFonts w:ascii="Times New Roman" w:hAnsi="Times New Roman" w:cs="Times New Roman"/>
                <w:sz w:val="26"/>
                <w:szCs w:val="26"/>
              </w:rPr>
              <w:t xml:space="preserve">Рубцовск,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sidRPr="00265EBC">
              <w:rPr>
                <w:rFonts w:ascii="Times New Roman" w:hAnsi="Times New Roman" w:cs="Times New Roman"/>
                <w:sz w:val="26"/>
                <w:szCs w:val="26"/>
              </w:rPr>
              <w:t xml:space="preserve"> Ленина,4</w:t>
            </w:r>
          </w:p>
        </w:tc>
      </w:tr>
      <w:tr w:rsidR="002B77DC" w14:paraId="776B1CB4" w14:textId="77777777" w:rsidTr="00CC23B8">
        <w:tc>
          <w:tcPr>
            <w:tcW w:w="567" w:type="dxa"/>
          </w:tcPr>
          <w:p w14:paraId="58FABB6D"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43.</w:t>
            </w:r>
          </w:p>
        </w:tc>
        <w:tc>
          <w:tcPr>
            <w:tcW w:w="3741" w:type="dxa"/>
          </w:tcPr>
          <w:p w14:paraId="25F531D8" w14:textId="77777777" w:rsidR="00CB0794"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общеобразовательное учреждение «Гимназия «Планета </w:t>
            </w:r>
            <w:proofErr w:type="gramStart"/>
            <w:r w:rsidRPr="00265EBC">
              <w:rPr>
                <w:rFonts w:ascii="Times New Roman" w:hAnsi="Times New Roman" w:cs="Times New Roman"/>
                <w:sz w:val="26"/>
                <w:szCs w:val="26"/>
              </w:rPr>
              <w:t>Детства»  города</w:t>
            </w:r>
            <w:proofErr w:type="gramEnd"/>
            <w:r w:rsidRPr="00265EBC">
              <w:rPr>
                <w:rFonts w:ascii="Times New Roman" w:hAnsi="Times New Roman" w:cs="Times New Roman"/>
                <w:sz w:val="26"/>
                <w:szCs w:val="26"/>
              </w:rPr>
              <w:t xml:space="preserve"> Рубцовска Алтайского края</w:t>
            </w:r>
          </w:p>
          <w:p w14:paraId="4A85FEDD" w14:textId="77777777" w:rsidR="00CB0794" w:rsidRPr="00265EBC" w:rsidRDefault="00CB0794" w:rsidP="00536F27">
            <w:pPr>
              <w:rPr>
                <w:rFonts w:ascii="Times New Roman" w:hAnsi="Times New Roman" w:cs="Times New Roman"/>
                <w:sz w:val="26"/>
                <w:szCs w:val="26"/>
              </w:rPr>
            </w:pPr>
          </w:p>
        </w:tc>
        <w:tc>
          <w:tcPr>
            <w:tcW w:w="2697" w:type="dxa"/>
          </w:tcPr>
          <w:p w14:paraId="118F447F"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«Гимназия «Планета Детства» </w:t>
            </w:r>
          </w:p>
        </w:tc>
        <w:tc>
          <w:tcPr>
            <w:tcW w:w="2339" w:type="dxa"/>
          </w:tcPr>
          <w:p w14:paraId="4043784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658200, Алтайский край, г. Рубцовск, пер. Делегатский, 1</w:t>
            </w:r>
          </w:p>
        </w:tc>
      </w:tr>
      <w:tr w:rsidR="002B77DC" w14:paraId="1E5CE0B3" w14:textId="77777777" w:rsidTr="00CC23B8">
        <w:tc>
          <w:tcPr>
            <w:tcW w:w="567" w:type="dxa"/>
          </w:tcPr>
          <w:p w14:paraId="63391375"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1</w:t>
            </w:r>
          </w:p>
        </w:tc>
        <w:tc>
          <w:tcPr>
            <w:tcW w:w="3741" w:type="dxa"/>
          </w:tcPr>
          <w:p w14:paraId="1FAC694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2</w:t>
            </w:r>
          </w:p>
        </w:tc>
        <w:tc>
          <w:tcPr>
            <w:tcW w:w="2697" w:type="dxa"/>
          </w:tcPr>
          <w:p w14:paraId="344F0F8C"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5814506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w:t>
            </w:r>
          </w:p>
        </w:tc>
      </w:tr>
      <w:tr w:rsidR="00CB0794" w14:paraId="61B3D19E" w14:textId="77777777" w:rsidTr="00CB0794">
        <w:tc>
          <w:tcPr>
            <w:tcW w:w="9344" w:type="dxa"/>
            <w:gridSpan w:val="4"/>
          </w:tcPr>
          <w:p w14:paraId="6C24FABB" w14:textId="77777777" w:rsidR="00CB0794" w:rsidRDefault="00CB0794" w:rsidP="00536F27">
            <w:pPr>
              <w:jc w:val="center"/>
              <w:rPr>
                <w:rFonts w:ascii="Times New Roman" w:hAnsi="Times New Roman" w:cs="Times New Roman"/>
                <w:sz w:val="26"/>
                <w:szCs w:val="26"/>
              </w:rPr>
            </w:pPr>
            <w:r w:rsidRPr="00265EBC">
              <w:rPr>
                <w:rFonts w:ascii="Times New Roman" w:hAnsi="Times New Roman" w:cs="Times New Roman"/>
                <w:bCs/>
                <w:sz w:val="26"/>
                <w:szCs w:val="26"/>
              </w:rPr>
              <w:t>Муниципальные бюджетные учреждения дополнительного образования</w:t>
            </w:r>
          </w:p>
        </w:tc>
      </w:tr>
      <w:tr w:rsidR="002B77DC" w14:paraId="078FF0F9" w14:textId="77777777" w:rsidTr="00CC23B8">
        <w:tc>
          <w:tcPr>
            <w:tcW w:w="567" w:type="dxa"/>
          </w:tcPr>
          <w:p w14:paraId="4A7D73A3"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lastRenderedPageBreak/>
              <w:t>44.</w:t>
            </w:r>
          </w:p>
        </w:tc>
        <w:tc>
          <w:tcPr>
            <w:tcW w:w="3741" w:type="dxa"/>
          </w:tcPr>
          <w:p w14:paraId="49CA1AD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дополнительного образования «Станция туризма и экскурсий»</w:t>
            </w:r>
          </w:p>
        </w:tc>
        <w:tc>
          <w:tcPr>
            <w:tcW w:w="2697" w:type="dxa"/>
          </w:tcPr>
          <w:p w14:paraId="69758AA4"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МБУ ДО «Станция туризма и экскурсий»</w:t>
            </w:r>
          </w:p>
        </w:tc>
        <w:tc>
          <w:tcPr>
            <w:tcW w:w="2339" w:type="dxa"/>
          </w:tcPr>
          <w:p w14:paraId="5D54A72B" w14:textId="77777777" w:rsidR="00CB0794" w:rsidRPr="00265EBC" w:rsidRDefault="00CB0794" w:rsidP="00536F27">
            <w:pPr>
              <w:rPr>
                <w:rFonts w:ascii="Times New Roman" w:hAnsi="Times New Roman" w:cs="Times New Roman"/>
                <w:sz w:val="26"/>
                <w:szCs w:val="26"/>
              </w:rPr>
            </w:pPr>
            <w:r>
              <w:rPr>
                <w:rFonts w:ascii="Times New Roman" w:hAnsi="Times New Roman" w:cs="Times New Roman"/>
                <w:sz w:val="26"/>
                <w:szCs w:val="26"/>
              </w:rPr>
              <w:t xml:space="preserve">658204, </w:t>
            </w:r>
            <w:r w:rsidRPr="00265EBC">
              <w:rPr>
                <w:rFonts w:ascii="Times New Roman" w:hAnsi="Times New Roman" w:cs="Times New Roman"/>
                <w:sz w:val="26"/>
                <w:szCs w:val="26"/>
              </w:rPr>
              <w:t xml:space="preserve">Алтайский край, </w:t>
            </w:r>
          </w:p>
          <w:p w14:paraId="139E048D"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г. Рубцовск,       </w:t>
            </w:r>
          </w:p>
          <w:p w14:paraId="3021463A"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ул. Тракторная, 72</w:t>
            </w:r>
          </w:p>
        </w:tc>
      </w:tr>
      <w:tr w:rsidR="002B77DC" w14:paraId="7576CCA0" w14:textId="77777777" w:rsidTr="00CC23B8">
        <w:tc>
          <w:tcPr>
            <w:tcW w:w="567" w:type="dxa"/>
          </w:tcPr>
          <w:p w14:paraId="381C2207"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45.</w:t>
            </w:r>
          </w:p>
        </w:tc>
        <w:tc>
          <w:tcPr>
            <w:tcW w:w="3741" w:type="dxa"/>
          </w:tcPr>
          <w:p w14:paraId="2A522868" w14:textId="77777777" w:rsidR="00CB0794" w:rsidRPr="00265EBC"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w:t>
            </w:r>
            <w:proofErr w:type="gramStart"/>
            <w:r w:rsidRPr="00265EBC">
              <w:rPr>
                <w:rFonts w:ascii="Times New Roman" w:hAnsi="Times New Roman" w:cs="Times New Roman"/>
                <w:sz w:val="26"/>
                <w:szCs w:val="26"/>
              </w:rPr>
              <w:t>бюджетное  учреждение</w:t>
            </w:r>
            <w:proofErr w:type="gramEnd"/>
            <w:r w:rsidRPr="00265EBC">
              <w:rPr>
                <w:rFonts w:ascii="Times New Roman" w:hAnsi="Times New Roman" w:cs="Times New Roman"/>
                <w:sz w:val="26"/>
                <w:szCs w:val="26"/>
              </w:rPr>
              <w:t xml:space="preserve"> дополнительного образования «Центр развития творчества»</w:t>
            </w:r>
          </w:p>
        </w:tc>
        <w:tc>
          <w:tcPr>
            <w:tcW w:w="2697" w:type="dxa"/>
          </w:tcPr>
          <w:p w14:paraId="2CE4EAA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МБУ ДО «Центр развития творчества»</w:t>
            </w:r>
          </w:p>
        </w:tc>
        <w:tc>
          <w:tcPr>
            <w:tcW w:w="2339" w:type="dxa"/>
          </w:tcPr>
          <w:p w14:paraId="650B16C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658210,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пер. Алейский, 25</w:t>
            </w:r>
          </w:p>
        </w:tc>
      </w:tr>
      <w:tr w:rsidR="002B77DC" w14:paraId="415702F4" w14:textId="77777777" w:rsidTr="00CC23B8">
        <w:tc>
          <w:tcPr>
            <w:tcW w:w="567" w:type="dxa"/>
          </w:tcPr>
          <w:p w14:paraId="699516A0"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46.</w:t>
            </w:r>
          </w:p>
        </w:tc>
        <w:tc>
          <w:tcPr>
            <w:tcW w:w="3741" w:type="dxa"/>
          </w:tcPr>
          <w:p w14:paraId="1791E5BF"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w:t>
            </w:r>
            <w:proofErr w:type="gramStart"/>
            <w:r w:rsidRPr="00265EBC">
              <w:rPr>
                <w:rFonts w:ascii="Times New Roman" w:hAnsi="Times New Roman" w:cs="Times New Roman"/>
                <w:sz w:val="26"/>
                <w:szCs w:val="26"/>
              </w:rPr>
              <w:t>бюджетное  учреждение</w:t>
            </w:r>
            <w:proofErr w:type="gramEnd"/>
            <w:r w:rsidRPr="00265EBC">
              <w:rPr>
                <w:rFonts w:ascii="Times New Roman" w:hAnsi="Times New Roman" w:cs="Times New Roman"/>
                <w:sz w:val="26"/>
                <w:szCs w:val="26"/>
              </w:rPr>
              <w:t xml:space="preserve"> дополнительного образования «Центр внешкольной работы «Малая Академия»</w:t>
            </w:r>
          </w:p>
        </w:tc>
        <w:tc>
          <w:tcPr>
            <w:tcW w:w="2697" w:type="dxa"/>
          </w:tcPr>
          <w:p w14:paraId="5327A042"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МБУ ДО «Центр внешкольной работы «Малая Академия»</w:t>
            </w:r>
          </w:p>
        </w:tc>
        <w:tc>
          <w:tcPr>
            <w:tcW w:w="2339" w:type="dxa"/>
          </w:tcPr>
          <w:p w14:paraId="323BF5F2"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658201,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w:t>
            </w:r>
            <w:proofErr w:type="spellStart"/>
            <w:r w:rsidRPr="00265EBC">
              <w:rPr>
                <w:rFonts w:ascii="Times New Roman" w:hAnsi="Times New Roman" w:cs="Times New Roman"/>
                <w:sz w:val="26"/>
                <w:szCs w:val="26"/>
              </w:rPr>
              <w:t>ул.Комсомольская</w:t>
            </w:r>
            <w:proofErr w:type="spellEnd"/>
            <w:r w:rsidRPr="00265EBC">
              <w:rPr>
                <w:rFonts w:ascii="Times New Roman" w:hAnsi="Times New Roman" w:cs="Times New Roman"/>
                <w:sz w:val="26"/>
                <w:szCs w:val="26"/>
              </w:rPr>
              <w:t xml:space="preserve">, 120 </w:t>
            </w:r>
          </w:p>
        </w:tc>
      </w:tr>
      <w:tr w:rsidR="002B77DC" w14:paraId="51943364" w14:textId="77777777" w:rsidTr="00CC23B8">
        <w:trPr>
          <w:trHeight w:val="1400"/>
        </w:trPr>
        <w:tc>
          <w:tcPr>
            <w:tcW w:w="567" w:type="dxa"/>
          </w:tcPr>
          <w:p w14:paraId="421933C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47.</w:t>
            </w:r>
          </w:p>
        </w:tc>
        <w:tc>
          <w:tcPr>
            <w:tcW w:w="3741" w:type="dxa"/>
          </w:tcPr>
          <w:p w14:paraId="5BE3B9F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дополнительного образования «Детско-юношеский центр»</w:t>
            </w:r>
          </w:p>
        </w:tc>
        <w:tc>
          <w:tcPr>
            <w:tcW w:w="2697" w:type="dxa"/>
          </w:tcPr>
          <w:p w14:paraId="4A626225"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МБУ ДО «Детско-юношеский центр»</w:t>
            </w:r>
          </w:p>
        </w:tc>
        <w:tc>
          <w:tcPr>
            <w:tcW w:w="2339" w:type="dxa"/>
          </w:tcPr>
          <w:p w14:paraId="3B5BF35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658224, Алтайский </w:t>
            </w:r>
            <w:proofErr w:type="gramStart"/>
            <w:r w:rsidRPr="00265EBC">
              <w:rPr>
                <w:rFonts w:ascii="Times New Roman" w:hAnsi="Times New Roman" w:cs="Times New Roman"/>
                <w:sz w:val="26"/>
                <w:szCs w:val="26"/>
              </w:rPr>
              <w:t>край,  г.</w:t>
            </w:r>
            <w:proofErr w:type="gramEnd"/>
            <w:r w:rsidRPr="00265EBC">
              <w:rPr>
                <w:rFonts w:ascii="Times New Roman" w:hAnsi="Times New Roman" w:cs="Times New Roman"/>
                <w:sz w:val="26"/>
                <w:szCs w:val="26"/>
              </w:rPr>
              <w:t xml:space="preserve"> Рубцовск,      ул. Советская, 8</w:t>
            </w:r>
          </w:p>
        </w:tc>
      </w:tr>
      <w:tr w:rsidR="00CB0794" w14:paraId="1A5BA7C5" w14:textId="77777777" w:rsidTr="00CB0794">
        <w:tc>
          <w:tcPr>
            <w:tcW w:w="9344" w:type="dxa"/>
            <w:gridSpan w:val="4"/>
          </w:tcPr>
          <w:p w14:paraId="3D845FCA" w14:textId="77777777" w:rsidR="00CB0794" w:rsidRDefault="00CB0794" w:rsidP="00536F27">
            <w:pPr>
              <w:jc w:val="center"/>
              <w:rPr>
                <w:rFonts w:ascii="Times New Roman" w:hAnsi="Times New Roman" w:cs="Times New Roman"/>
                <w:sz w:val="26"/>
                <w:szCs w:val="26"/>
              </w:rPr>
            </w:pPr>
            <w:r w:rsidRPr="00265EBC">
              <w:rPr>
                <w:rFonts w:ascii="Times New Roman" w:hAnsi="Times New Roman" w:cs="Times New Roman"/>
                <w:bCs/>
                <w:sz w:val="26"/>
                <w:szCs w:val="26"/>
              </w:rPr>
              <w:t>Муниципальные бюджетные учреждения</w:t>
            </w:r>
          </w:p>
        </w:tc>
      </w:tr>
      <w:tr w:rsidR="002B77DC" w14:paraId="7A30BB3D" w14:textId="77777777" w:rsidTr="00CC23B8">
        <w:tc>
          <w:tcPr>
            <w:tcW w:w="567" w:type="dxa"/>
          </w:tcPr>
          <w:p w14:paraId="493FECCF"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48.</w:t>
            </w:r>
          </w:p>
        </w:tc>
        <w:tc>
          <w:tcPr>
            <w:tcW w:w="3741" w:type="dxa"/>
          </w:tcPr>
          <w:p w14:paraId="346C9C8A"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«Лето» города Рубцовска Алтайского края</w:t>
            </w:r>
          </w:p>
        </w:tc>
        <w:tc>
          <w:tcPr>
            <w:tcW w:w="2697" w:type="dxa"/>
          </w:tcPr>
          <w:p w14:paraId="45BE1DB8"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МБУ «Лето»</w:t>
            </w:r>
          </w:p>
        </w:tc>
        <w:tc>
          <w:tcPr>
            <w:tcW w:w="2339" w:type="dxa"/>
          </w:tcPr>
          <w:p w14:paraId="2986EF8A" w14:textId="77777777" w:rsidR="00CB0794" w:rsidRDefault="00CB0794" w:rsidP="00536F27">
            <w:pPr>
              <w:jc w:val="both"/>
              <w:rPr>
                <w:rFonts w:ascii="Times New Roman" w:hAnsi="Times New Roman" w:cs="Times New Roman"/>
                <w:sz w:val="26"/>
                <w:szCs w:val="26"/>
              </w:rPr>
            </w:pPr>
            <w:r w:rsidRPr="00265EBC">
              <w:rPr>
                <w:rFonts w:ascii="Times New Roman" w:hAnsi="Times New Roman" w:cs="Times New Roman"/>
                <w:sz w:val="26"/>
                <w:szCs w:val="26"/>
              </w:rPr>
              <w:t>658201, Алтайский край, г. Рубцо</w:t>
            </w:r>
            <w:r>
              <w:rPr>
                <w:rFonts w:ascii="Times New Roman" w:hAnsi="Times New Roman" w:cs="Times New Roman"/>
                <w:sz w:val="26"/>
                <w:szCs w:val="26"/>
              </w:rPr>
              <w:t xml:space="preserve">вск        </w:t>
            </w:r>
            <w:proofErr w:type="spellStart"/>
            <w:r>
              <w:rPr>
                <w:rFonts w:ascii="Times New Roman" w:hAnsi="Times New Roman" w:cs="Times New Roman"/>
                <w:sz w:val="26"/>
                <w:szCs w:val="26"/>
              </w:rPr>
              <w:t>пр-кт</w:t>
            </w:r>
            <w:proofErr w:type="spellEnd"/>
            <w:r>
              <w:rPr>
                <w:rFonts w:ascii="Times New Roman" w:hAnsi="Times New Roman" w:cs="Times New Roman"/>
                <w:sz w:val="26"/>
                <w:szCs w:val="26"/>
              </w:rPr>
              <w:t xml:space="preserve"> Ленина, 40</w:t>
            </w:r>
          </w:p>
          <w:p w14:paraId="38A056DA" w14:textId="77777777" w:rsidR="00CB0794" w:rsidRPr="00265EBC" w:rsidRDefault="00CB0794" w:rsidP="00536F27">
            <w:pPr>
              <w:jc w:val="both"/>
              <w:rPr>
                <w:rFonts w:ascii="Times New Roman" w:hAnsi="Times New Roman" w:cs="Times New Roman"/>
                <w:sz w:val="26"/>
                <w:szCs w:val="26"/>
              </w:rPr>
            </w:pPr>
            <w:r>
              <w:rPr>
                <w:rFonts w:ascii="Times New Roman" w:hAnsi="Times New Roman" w:cs="Times New Roman"/>
                <w:sz w:val="26"/>
                <w:szCs w:val="26"/>
              </w:rPr>
              <w:t>помещение 60</w:t>
            </w:r>
          </w:p>
        </w:tc>
      </w:tr>
      <w:tr w:rsidR="002B77DC" w14:paraId="458E02CD" w14:textId="77777777" w:rsidTr="00CC23B8">
        <w:tc>
          <w:tcPr>
            <w:tcW w:w="567" w:type="dxa"/>
          </w:tcPr>
          <w:p w14:paraId="3A8C0F64" w14:textId="77777777" w:rsidR="00CB0794" w:rsidRDefault="00CB0794" w:rsidP="00536F27">
            <w:pPr>
              <w:jc w:val="center"/>
              <w:rPr>
                <w:rFonts w:ascii="Times New Roman" w:hAnsi="Times New Roman" w:cs="Times New Roman"/>
                <w:sz w:val="26"/>
                <w:szCs w:val="26"/>
              </w:rPr>
            </w:pPr>
            <w:r>
              <w:rPr>
                <w:rFonts w:ascii="Times New Roman" w:hAnsi="Times New Roman" w:cs="Times New Roman"/>
                <w:sz w:val="26"/>
                <w:szCs w:val="26"/>
              </w:rPr>
              <w:t>49.</w:t>
            </w:r>
          </w:p>
        </w:tc>
        <w:tc>
          <w:tcPr>
            <w:tcW w:w="3741" w:type="dxa"/>
          </w:tcPr>
          <w:p w14:paraId="2A374F76"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Центр   психолого-</w:t>
            </w:r>
            <w:proofErr w:type="gramStart"/>
            <w:r w:rsidRPr="00265EBC">
              <w:rPr>
                <w:rFonts w:ascii="Times New Roman" w:hAnsi="Times New Roman" w:cs="Times New Roman"/>
                <w:sz w:val="26"/>
                <w:szCs w:val="26"/>
              </w:rPr>
              <w:t>педагогической,  медицинской</w:t>
            </w:r>
            <w:proofErr w:type="gramEnd"/>
            <w:r w:rsidRPr="00265EBC">
              <w:rPr>
                <w:rFonts w:ascii="Times New Roman" w:hAnsi="Times New Roman" w:cs="Times New Roman"/>
                <w:sz w:val="26"/>
                <w:szCs w:val="26"/>
              </w:rPr>
              <w:t xml:space="preserve"> и социальной помощи «Центр диагностики и консультирования»</w:t>
            </w:r>
          </w:p>
        </w:tc>
        <w:tc>
          <w:tcPr>
            <w:tcW w:w="2697" w:type="dxa"/>
          </w:tcPr>
          <w:p w14:paraId="26F03D6E"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МБУ </w:t>
            </w:r>
            <w:proofErr w:type="gramStart"/>
            <w:r w:rsidRPr="00265EBC">
              <w:rPr>
                <w:rFonts w:ascii="Times New Roman" w:hAnsi="Times New Roman" w:cs="Times New Roman"/>
                <w:sz w:val="26"/>
                <w:szCs w:val="26"/>
              </w:rPr>
              <w:t>ЦППМСП  «</w:t>
            </w:r>
            <w:proofErr w:type="gramEnd"/>
            <w:r w:rsidRPr="00265EBC">
              <w:rPr>
                <w:rFonts w:ascii="Times New Roman" w:hAnsi="Times New Roman" w:cs="Times New Roman"/>
                <w:sz w:val="26"/>
                <w:szCs w:val="26"/>
              </w:rPr>
              <w:t>Центр диагностики и консультирования»</w:t>
            </w:r>
          </w:p>
          <w:p w14:paraId="69717D73" w14:textId="77777777" w:rsidR="00CB0794" w:rsidRPr="00265EBC" w:rsidRDefault="00CB0794" w:rsidP="00536F27">
            <w:pPr>
              <w:rPr>
                <w:rFonts w:ascii="Times New Roman" w:hAnsi="Times New Roman" w:cs="Times New Roman"/>
                <w:sz w:val="26"/>
                <w:szCs w:val="26"/>
              </w:rPr>
            </w:pPr>
          </w:p>
        </w:tc>
        <w:tc>
          <w:tcPr>
            <w:tcW w:w="2339" w:type="dxa"/>
          </w:tcPr>
          <w:p w14:paraId="41E69279" w14:textId="77777777" w:rsidR="00CB0794" w:rsidRPr="00265EBC" w:rsidRDefault="00CB0794" w:rsidP="00536F27">
            <w:pPr>
              <w:rPr>
                <w:rFonts w:ascii="Times New Roman" w:hAnsi="Times New Roman" w:cs="Times New Roman"/>
                <w:sz w:val="26"/>
                <w:szCs w:val="26"/>
              </w:rPr>
            </w:pPr>
            <w:r w:rsidRPr="00265EBC">
              <w:rPr>
                <w:rFonts w:ascii="Times New Roman" w:hAnsi="Times New Roman" w:cs="Times New Roman"/>
                <w:sz w:val="26"/>
                <w:szCs w:val="26"/>
              </w:rPr>
              <w:t xml:space="preserve">658213, Алтайский край, г. </w:t>
            </w:r>
            <w:proofErr w:type="gramStart"/>
            <w:r w:rsidRPr="00265EBC">
              <w:rPr>
                <w:rFonts w:ascii="Times New Roman" w:hAnsi="Times New Roman" w:cs="Times New Roman"/>
                <w:sz w:val="26"/>
                <w:szCs w:val="26"/>
              </w:rPr>
              <w:t xml:space="preserve">Рубцовск,   </w:t>
            </w:r>
            <w:proofErr w:type="gramEnd"/>
            <w:r w:rsidRPr="00265EBC">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пр-кт</w:t>
            </w:r>
            <w:proofErr w:type="spellEnd"/>
            <w:r>
              <w:rPr>
                <w:rFonts w:ascii="Times New Roman" w:hAnsi="Times New Roman" w:cs="Times New Roman"/>
                <w:sz w:val="26"/>
                <w:szCs w:val="26"/>
              </w:rPr>
              <w:t xml:space="preserve"> Ленина, 4</w:t>
            </w:r>
          </w:p>
        </w:tc>
      </w:tr>
    </w:tbl>
    <w:p w14:paraId="740E39F4" w14:textId="77777777" w:rsidR="00CB0794" w:rsidRPr="00B70EC9" w:rsidRDefault="00CB0794" w:rsidP="00CB0794">
      <w:pPr>
        <w:spacing w:after="0" w:line="240" w:lineRule="auto"/>
        <w:jc w:val="both"/>
        <w:rPr>
          <w:rFonts w:ascii="Times New Roman" w:hAnsi="Times New Roman" w:cs="Times New Roman"/>
          <w:sz w:val="26"/>
          <w:szCs w:val="26"/>
        </w:rPr>
      </w:pPr>
    </w:p>
    <w:p w14:paraId="60D22A6B" w14:textId="77777777" w:rsidR="00CB0794" w:rsidRPr="00B70EC9" w:rsidRDefault="00CB0794" w:rsidP="00CB0794">
      <w:pPr>
        <w:rPr>
          <w:rFonts w:ascii="Times New Roman" w:hAnsi="Times New Roman" w:cs="Times New Roman"/>
        </w:rPr>
      </w:pPr>
    </w:p>
    <w:sectPr w:rsidR="00CB0794" w:rsidRPr="00B70EC9" w:rsidSect="00C66ADA">
      <w:headerReference w:type="default" r:id="rId27"/>
      <w:type w:val="continuous"/>
      <w:pgSz w:w="11906" w:h="16838"/>
      <w:pgMar w:top="1134" w:right="850"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3410" w14:textId="77777777" w:rsidR="00504159" w:rsidRDefault="00504159" w:rsidP="00265EBC">
      <w:pPr>
        <w:spacing w:after="0" w:line="240" w:lineRule="auto"/>
      </w:pPr>
      <w:r>
        <w:separator/>
      </w:r>
    </w:p>
  </w:endnote>
  <w:endnote w:type="continuationSeparator" w:id="0">
    <w:p w14:paraId="5CB64E0C" w14:textId="77777777" w:rsidR="00504159" w:rsidRDefault="00504159" w:rsidP="0026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89C3" w14:textId="77777777" w:rsidR="00504159" w:rsidRDefault="00504159" w:rsidP="00265EBC">
      <w:pPr>
        <w:spacing w:after="0" w:line="240" w:lineRule="auto"/>
      </w:pPr>
      <w:r>
        <w:separator/>
      </w:r>
    </w:p>
  </w:footnote>
  <w:footnote w:type="continuationSeparator" w:id="0">
    <w:p w14:paraId="2A5F72E5" w14:textId="77777777" w:rsidR="00504159" w:rsidRDefault="00504159" w:rsidP="0026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059852"/>
      <w:docPartObj>
        <w:docPartGallery w:val="Page Numbers (Top of Page)"/>
        <w:docPartUnique/>
      </w:docPartObj>
    </w:sdtPr>
    <w:sdtContent>
      <w:p w14:paraId="34DC325F" w14:textId="77777777" w:rsidR="002D6DC6" w:rsidRDefault="002D6DC6">
        <w:pPr>
          <w:pStyle w:val="af"/>
          <w:jc w:val="right"/>
        </w:pPr>
        <w:r>
          <w:fldChar w:fldCharType="begin"/>
        </w:r>
        <w:r>
          <w:instrText>PAGE   \* MERGEFORMAT</w:instrText>
        </w:r>
        <w:r>
          <w:fldChar w:fldCharType="separate"/>
        </w:r>
        <w:r w:rsidR="00885BD4">
          <w:rPr>
            <w:noProof/>
          </w:rPr>
          <w:t>139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C0D6F"/>
    <w:multiLevelType w:val="hybridMultilevel"/>
    <w:tmpl w:val="25AC8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3335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8C"/>
    <w:rsid w:val="00013B8E"/>
    <w:rsid w:val="00021B86"/>
    <w:rsid w:val="00043872"/>
    <w:rsid w:val="00050970"/>
    <w:rsid w:val="000722EB"/>
    <w:rsid w:val="00080236"/>
    <w:rsid w:val="00082C0F"/>
    <w:rsid w:val="00094DC2"/>
    <w:rsid w:val="00097BD9"/>
    <w:rsid w:val="000A2DE8"/>
    <w:rsid w:val="000A7EB3"/>
    <w:rsid w:val="000B104B"/>
    <w:rsid w:val="000D0F13"/>
    <w:rsid w:val="000D3D31"/>
    <w:rsid w:val="00126CAD"/>
    <w:rsid w:val="001537F3"/>
    <w:rsid w:val="0017134F"/>
    <w:rsid w:val="00181A77"/>
    <w:rsid w:val="00187EDC"/>
    <w:rsid w:val="001E774E"/>
    <w:rsid w:val="001F0127"/>
    <w:rsid w:val="001F4034"/>
    <w:rsid w:val="001F6EEA"/>
    <w:rsid w:val="0022287F"/>
    <w:rsid w:val="0024238F"/>
    <w:rsid w:val="00265EBC"/>
    <w:rsid w:val="002845CB"/>
    <w:rsid w:val="002B62C4"/>
    <w:rsid w:val="002B63C0"/>
    <w:rsid w:val="002B77DC"/>
    <w:rsid w:val="002C00D6"/>
    <w:rsid w:val="002D6DC6"/>
    <w:rsid w:val="002D7D64"/>
    <w:rsid w:val="0030280E"/>
    <w:rsid w:val="003153F1"/>
    <w:rsid w:val="003220E7"/>
    <w:rsid w:val="003A7421"/>
    <w:rsid w:val="003C43E7"/>
    <w:rsid w:val="00403199"/>
    <w:rsid w:val="00406DB5"/>
    <w:rsid w:val="00407CD5"/>
    <w:rsid w:val="00414F7F"/>
    <w:rsid w:val="00427A94"/>
    <w:rsid w:val="0043513C"/>
    <w:rsid w:val="00435C45"/>
    <w:rsid w:val="0045302E"/>
    <w:rsid w:val="0045564C"/>
    <w:rsid w:val="004A32F8"/>
    <w:rsid w:val="004A64B6"/>
    <w:rsid w:val="004C3521"/>
    <w:rsid w:val="004D5862"/>
    <w:rsid w:val="004F0D32"/>
    <w:rsid w:val="004F16C1"/>
    <w:rsid w:val="00504159"/>
    <w:rsid w:val="005049BF"/>
    <w:rsid w:val="005072BF"/>
    <w:rsid w:val="00511486"/>
    <w:rsid w:val="00512E69"/>
    <w:rsid w:val="00515044"/>
    <w:rsid w:val="005209E9"/>
    <w:rsid w:val="005212EB"/>
    <w:rsid w:val="00561DF4"/>
    <w:rsid w:val="00574DD3"/>
    <w:rsid w:val="00585C3A"/>
    <w:rsid w:val="005D1D91"/>
    <w:rsid w:val="005E53DA"/>
    <w:rsid w:val="005E60F3"/>
    <w:rsid w:val="00602452"/>
    <w:rsid w:val="00602F76"/>
    <w:rsid w:val="00613776"/>
    <w:rsid w:val="006274C3"/>
    <w:rsid w:val="006402D9"/>
    <w:rsid w:val="006628BF"/>
    <w:rsid w:val="006713B2"/>
    <w:rsid w:val="006768EE"/>
    <w:rsid w:val="006F0072"/>
    <w:rsid w:val="00705DD1"/>
    <w:rsid w:val="00736B72"/>
    <w:rsid w:val="00751799"/>
    <w:rsid w:val="00776596"/>
    <w:rsid w:val="007869B7"/>
    <w:rsid w:val="007C04D2"/>
    <w:rsid w:val="007C4A09"/>
    <w:rsid w:val="007E13F6"/>
    <w:rsid w:val="00816917"/>
    <w:rsid w:val="00822C71"/>
    <w:rsid w:val="0084047E"/>
    <w:rsid w:val="00842118"/>
    <w:rsid w:val="00844882"/>
    <w:rsid w:val="00844E71"/>
    <w:rsid w:val="00852CB9"/>
    <w:rsid w:val="00855903"/>
    <w:rsid w:val="00873CD2"/>
    <w:rsid w:val="00885BD4"/>
    <w:rsid w:val="008A4D67"/>
    <w:rsid w:val="008C5E41"/>
    <w:rsid w:val="008F35E8"/>
    <w:rsid w:val="00926E14"/>
    <w:rsid w:val="00937C32"/>
    <w:rsid w:val="009443BC"/>
    <w:rsid w:val="00960D0C"/>
    <w:rsid w:val="009619EA"/>
    <w:rsid w:val="00976231"/>
    <w:rsid w:val="0097719A"/>
    <w:rsid w:val="00984DF5"/>
    <w:rsid w:val="009C7A8F"/>
    <w:rsid w:val="009D2F23"/>
    <w:rsid w:val="009F692D"/>
    <w:rsid w:val="00A04C16"/>
    <w:rsid w:val="00A06148"/>
    <w:rsid w:val="00A172FD"/>
    <w:rsid w:val="00A23857"/>
    <w:rsid w:val="00A358E5"/>
    <w:rsid w:val="00A441B9"/>
    <w:rsid w:val="00AA418C"/>
    <w:rsid w:val="00AC2D8D"/>
    <w:rsid w:val="00AE6B34"/>
    <w:rsid w:val="00B070A5"/>
    <w:rsid w:val="00B57A16"/>
    <w:rsid w:val="00B65A66"/>
    <w:rsid w:val="00B67DB5"/>
    <w:rsid w:val="00B72005"/>
    <w:rsid w:val="00B82DAF"/>
    <w:rsid w:val="00B9528B"/>
    <w:rsid w:val="00B95725"/>
    <w:rsid w:val="00BB6246"/>
    <w:rsid w:val="00BC536A"/>
    <w:rsid w:val="00BE5F97"/>
    <w:rsid w:val="00BF33BA"/>
    <w:rsid w:val="00BF6A08"/>
    <w:rsid w:val="00C022AB"/>
    <w:rsid w:val="00C02855"/>
    <w:rsid w:val="00C05DA7"/>
    <w:rsid w:val="00C24C44"/>
    <w:rsid w:val="00C42477"/>
    <w:rsid w:val="00C63461"/>
    <w:rsid w:val="00C66ADA"/>
    <w:rsid w:val="00C71DA4"/>
    <w:rsid w:val="00C75ED8"/>
    <w:rsid w:val="00C82ED9"/>
    <w:rsid w:val="00CA1C43"/>
    <w:rsid w:val="00CA7186"/>
    <w:rsid w:val="00CB0794"/>
    <w:rsid w:val="00CC23B8"/>
    <w:rsid w:val="00CC5379"/>
    <w:rsid w:val="00CD1790"/>
    <w:rsid w:val="00CD5BA8"/>
    <w:rsid w:val="00CE3A9F"/>
    <w:rsid w:val="00D019BE"/>
    <w:rsid w:val="00D10EC9"/>
    <w:rsid w:val="00D12122"/>
    <w:rsid w:val="00D345BE"/>
    <w:rsid w:val="00D44288"/>
    <w:rsid w:val="00D4712B"/>
    <w:rsid w:val="00D52D16"/>
    <w:rsid w:val="00D54D42"/>
    <w:rsid w:val="00DC1355"/>
    <w:rsid w:val="00DD2D2F"/>
    <w:rsid w:val="00E00169"/>
    <w:rsid w:val="00E147F9"/>
    <w:rsid w:val="00E149E2"/>
    <w:rsid w:val="00E2697E"/>
    <w:rsid w:val="00E42577"/>
    <w:rsid w:val="00E43B08"/>
    <w:rsid w:val="00E50DAF"/>
    <w:rsid w:val="00E62A8E"/>
    <w:rsid w:val="00E85CE7"/>
    <w:rsid w:val="00E95F7A"/>
    <w:rsid w:val="00EA40F6"/>
    <w:rsid w:val="00EC4862"/>
    <w:rsid w:val="00F02A9E"/>
    <w:rsid w:val="00F178CA"/>
    <w:rsid w:val="00F57332"/>
    <w:rsid w:val="00F71FD9"/>
    <w:rsid w:val="00F7345A"/>
    <w:rsid w:val="00F75D36"/>
    <w:rsid w:val="00F8038C"/>
    <w:rsid w:val="00FC03CA"/>
    <w:rsid w:val="00FD00DF"/>
    <w:rsid w:val="00FD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66C2"/>
  <w15:docId w15:val="{F7C43EB8-5311-4ACE-A8BD-EA4D1464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265EBC"/>
    <w:pPr>
      <w:keepNext/>
      <w:spacing w:before="108" w:after="108" w:line="240" w:lineRule="auto"/>
      <w:jc w:val="center"/>
      <w:outlineLvl w:val="0"/>
    </w:pPr>
    <w:rPr>
      <w:rFonts w:ascii="Times New Roman" w:eastAsia="Times New Roman" w:hAnsi="Times New Roman" w:cs="Times New Roman"/>
      <w:b/>
      <w:color w:val="000000"/>
      <w:sz w:val="28"/>
      <w:szCs w:val="20"/>
      <w:lang w:val="en-US"/>
    </w:rPr>
  </w:style>
  <w:style w:type="paragraph" w:styleId="2">
    <w:name w:val="heading 2"/>
    <w:basedOn w:val="1"/>
    <w:next w:val="a"/>
    <w:link w:val="20"/>
    <w:rsid w:val="00265EBC"/>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3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03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03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03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03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03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03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03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02F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F76"/>
    <w:rPr>
      <w:rFonts w:ascii="Tahoma" w:hAnsi="Tahoma" w:cs="Tahoma"/>
      <w:sz w:val="16"/>
      <w:szCs w:val="16"/>
    </w:rPr>
  </w:style>
  <w:style w:type="paragraph" w:customStyle="1" w:styleId="11">
    <w:name w:val="Абзац списка1"/>
    <w:basedOn w:val="a"/>
    <w:rsid w:val="005072BF"/>
    <w:pPr>
      <w:ind w:left="720"/>
      <w:contextualSpacing/>
    </w:pPr>
    <w:rPr>
      <w:rFonts w:ascii="Calibri" w:eastAsia="Times New Roman" w:hAnsi="Calibri" w:cs="Times New Roman"/>
    </w:rPr>
  </w:style>
  <w:style w:type="paragraph" w:styleId="a5">
    <w:name w:val="No Spacing"/>
    <w:qFormat/>
    <w:rsid w:val="005072BF"/>
    <w:pPr>
      <w:spacing w:after="0" w:line="240" w:lineRule="auto"/>
    </w:pPr>
    <w:rPr>
      <w:rFonts w:ascii="Calibri" w:eastAsia="Times New Roman" w:hAnsi="Calibri" w:cs="Times New Roman"/>
    </w:rPr>
  </w:style>
  <w:style w:type="character" w:customStyle="1" w:styleId="10">
    <w:name w:val="Заголовок 1 Знак"/>
    <w:basedOn w:val="a0"/>
    <w:link w:val="1"/>
    <w:rsid w:val="00265EBC"/>
    <w:rPr>
      <w:rFonts w:ascii="Times New Roman" w:eastAsia="Times New Roman" w:hAnsi="Times New Roman" w:cs="Times New Roman"/>
      <w:b/>
      <w:color w:val="000000"/>
      <w:sz w:val="28"/>
      <w:szCs w:val="20"/>
      <w:lang w:val="en-US"/>
    </w:rPr>
  </w:style>
  <w:style w:type="character" w:customStyle="1" w:styleId="20">
    <w:name w:val="Заголовок 2 Знак"/>
    <w:basedOn w:val="a0"/>
    <w:link w:val="2"/>
    <w:rsid w:val="00265EBC"/>
    <w:rPr>
      <w:rFonts w:ascii="Times New Roman" w:eastAsia="Times New Roman" w:hAnsi="Times New Roman" w:cs="Times New Roman"/>
      <w:b/>
      <w:color w:val="000000"/>
      <w:sz w:val="28"/>
      <w:szCs w:val="20"/>
      <w:lang w:val="en-US"/>
    </w:rPr>
  </w:style>
  <w:style w:type="paragraph" w:styleId="a6">
    <w:name w:val="footnote text"/>
    <w:basedOn w:val="a"/>
    <w:link w:val="a7"/>
    <w:rsid w:val="00265EBC"/>
    <w:pPr>
      <w:spacing w:after="60" w:line="240" w:lineRule="auto"/>
      <w:jc w:val="both"/>
    </w:pPr>
    <w:rPr>
      <w:rFonts w:ascii="Times New Roman" w:eastAsia="Times New Roman" w:hAnsi="Times New Roman" w:cs="Times New Roman"/>
      <w:color w:val="000000"/>
      <w:sz w:val="20"/>
      <w:szCs w:val="20"/>
      <w:lang w:val="en-US"/>
    </w:rPr>
  </w:style>
  <w:style w:type="character" w:customStyle="1" w:styleId="a7">
    <w:name w:val="Текст сноски Знак"/>
    <w:basedOn w:val="a0"/>
    <w:link w:val="a6"/>
    <w:rsid w:val="00265EBC"/>
    <w:rPr>
      <w:rFonts w:ascii="Times New Roman" w:eastAsia="Times New Roman" w:hAnsi="Times New Roman" w:cs="Times New Roman"/>
      <w:color w:val="000000"/>
      <w:sz w:val="20"/>
      <w:szCs w:val="20"/>
      <w:lang w:val="en-US"/>
    </w:rPr>
  </w:style>
  <w:style w:type="paragraph" w:styleId="a8">
    <w:name w:val="TOC Heading"/>
    <w:basedOn w:val="1"/>
    <w:next w:val="a"/>
    <w:rsid w:val="00265EBC"/>
    <w:pPr>
      <w:keepLines/>
      <w:spacing w:before="480" w:line="276" w:lineRule="auto"/>
    </w:pPr>
    <w:rPr>
      <w:color w:val="365F91"/>
    </w:rPr>
  </w:style>
  <w:style w:type="paragraph" w:styleId="12">
    <w:name w:val="toc 1"/>
    <w:basedOn w:val="a"/>
    <w:next w:val="a"/>
    <w:rsid w:val="00265EBC"/>
    <w:pPr>
      <w:tabs>
        <w:tab w:val="right" w:leader="dot" w:pos="9356"/>
      </w:tabs>
      <w:spacing w:after="100" w:line="240" w:lineRule="auto"/>
      <w:jc w:val="both"/>
    </w:pPr>
    <w:rPr>
      <w:rFonts w:ascii="Times New Roman" w:eastAsia="Times New Roman" w:hAnsi="Times New Roman" w:cs="Times New Roman"/>
      <w:noProof/>
      <w:color w:val="000000"/>
      <w:sz w:val="28"/>
      <w:szCs w:val="20"/>
      <w:lang w:val="en-US"/>
    </w:rPr>
  </w:style>
  <w:style w:type="paragraph" w:styleId="21">
    <w:name w:val="toc 2"/>
    <w:basedOn w:val="a"/>
    <w:next w:val="a"/>
    <w:rsid w:val="00265EBC"/>
    <w:pPr>
      <w:widowControl w:val="0"/>
      <w:tabs>
        <w:tab w:val="right" w:leader="dot" w:pos="9345"/>
      </w:tabs>
      <w:spacing w:after="100" w:line="240" w:lineRule="auto"/>
      <w:jc w:val="both"/>
    </w:pPr>
    <w:rPr>
      <w:rFonts w:ascii="Times New Roman" w:eastAsia="Times New Roman" w:hAnsi="Times New Roman" w:cs="Times New Roman"/>
      <w:noProof/>
      <w:color w:val="000000"/>
      <w:sz w:val="28"/>
      <w:szCs w:val="20"/>
      <w:lang w:val="en-US"/>
    </w:rPr>
  </w:style>
  <w:style w:type="paragraph" w:styleId="a9">
    <w:name w:val="Normal (Web)"/>
    <w:basedOn w:val="a"/>
    <w:rsid w:val="00265EBC"/>
    <w:pPr>
      <w:spacing w:before="100" w:beforeAutospacing="1" w:after="100" w:afterAutospacing="1" w:line="240" w:lineRule="auto"/>
    </w:pPr>
    <w:rPr>
      <w:rFonts w:ascii="Times New Roman" w:eastAsia="Times New Roman" w:hAnsi="Times New Roman" w:cs="Times New Roman"/>
      <w:color w:val="000000"/>
      <w:sz w:val="24"/>
      <w:szCs w:val="20"/>
      <w:lang w:val="en-US"/>
    </w:rPr>
  </w:style>
  <w:style w:type="paragraph" w:customStyle="1" w:styleId="13">
    <w:name w:val="Обычный1"/>
    <w:rsid w:val="00265EBC"/>
    <w:pPr>
      <w:spacing w:after="0" w:line="240" w:lineRule="auto"/>
      <w:ind w:firstLine="720"/>
      <w:jc w:val="both"/>
    </w:pPr>
    <w:rPr>
      <w:rFonts w:ascii="Times New Roman" w:eastAsia="Times New Roman" w:hAnsi="Times New Roman" w:cs="Times New Roman"/>
      <w:color w:val="000000"/>
      <w:sz w:val="28"/>
      <w:szCs w:val="20"/>
      <w:lang w:eastAsia="ru-RU"/>
    </w:rPr>
  </w:style>
  <w:style w:type="paragraph" w:styleId="aa">
    <w:name w:val="List Paragraph"/>
    <w:basedOn w:val="a"/>
    <w:rsid w:val="00265EBC"/>
    <w:pPr>
      <w:spacing w:after="0" w:line="240" w:lineRule="auto"/>
      <w:ind w:left="720"/>
      <w:contextualSpacing/>
    </w:pPr>
    <w:rPr>
      <w:rFonts w:ascii="Times New Roman" w:eastAsia="Times New Roman" w:hAnsi="Times New Roman" w:cs="Times New Roman"/>
      <w:color w:val="000000"/>
      <w:sz w:val="20"/>
      <w:szCs w:val="20"/>
      <w:lang w:val="en-US"/>
    </w:rPr>
  </w:style>
  <w:style w:type="character" w:styleId="ab">
    <w:name w:val="line number"/>
    <w:basedOn w:val="a0"/>
    <w:semiHidden/>
    <w:rsid w:val="00265EBC"/>
  </w:style>
  <w:style w:type="character" w:styleId="ac">
    <w:name w:val="Hyperlink"/>
    <w:rsid w:val="00265EBC"/>
    <w:rPr>
      <w:color w:val="0000FF"/>
      <w:u w:val="single"/>
    </w:rPr>
  </w:style>
  <w:style w:type="character" w:styleId="ad">
    <w:name w:val="footnote reference"/>
    <w:rsid w:val="00265EBC"/>
    <w:rPr>
      <w:rFonts w:ascii="Times New Roman" w:hAnsi="Times New Roman"/>
      <w:color w:val="000000"/>
      <w:sz w:val="20"/>
      <w:vertAlign w:val="superscript"/>
    </w:rPr>
  </w:style>
  <w:style w:type="table" w:styleId="14">
    <w:name w:val="Table Simple 1"/>
    <w:basedOn w:val="a1"/>
    <w:rsid w:val="00265EBC"/>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Абзац списка2"/>
    <w:basedOn w:val="a"/>
    <w:rsid w:val="00E85CE7"/>
    <w:pPr>
      <w:ind w:left="720"/>
      <w:contextualSpacing/>
    </w:pPr>
    <w:rPr>
      <w:rFonts w:ascii="Calibri" w:eastAsia="Times New Roman" w:hAnsi="Calibri" w:cs="Times New Roman"/>
    </w:rPr>
  </w:style>
  <w:style w:type="paragraph" w:customStyle="1" w:styleId="3">
    <w:name w:val="Абзац списка3"/>
    <w:basedOn w:val="a"/>
    <w:rsid w:val="00C42477"/>
    <w:pPr>
      <w:ind w:left="720"/>
      <w:contextualSpacing/>
    </w:pPr>
    <w:rPr>
      <w:rFonts w:ascii="Calibri" w:eastAsia="Times New Roman" w:hAnsi="Calibri" w:cs="Times New Roman"/>
    </w:rPr>
  </w:style>
  <w:style w:type="character" w:styleId="ae">
    <w:name w:val="Strong"/>
    <w:uiPriority w:val="99"/>
    <w:qFormat/>
    <w:rsid w:val="00406DB5"/>
    <w:rPr>
      <w:rFonts w:cs="Times New Roman"/>
      <w:b/>
    </w:rPr>
  </w:style>
  <w:style w:type="paragraph" w:styleId="af">
    <w:name w:val="header"/>
    <w:basedOn w:val="a"/>
    <w:link w:val="af0"/>
    <w:uiPriority w:val="99"/>
    <w:unhideWhenUsed/>
    <w:rsid w:val="008F35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35E8"/>
  </w:style>
  <w:style w:type="paragraph" w:styleId="af1">
    <w:name w:val="footer"/>
    <w:basedOn w:val="a"/>
    <w:link w:val="af2"/>
    <w:uiPriority w:val="99"/>
    <w:unhideWhenUsed/>
    <w:rsid w:val="008F35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35E8"/>
  </w:style>
  <w:style w:type="table" w:styleId="af3">
    <w:name w:val="Table Grid"/>
    <w:basedOn w:val="a1"/>
    <w:uiPriority w:val="39"/>
    <w:rsid w:val="00CB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E14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70751">
      <w:bodyDiv w:val="1"/>
      <w:marLeft w:val="0"/>
      <w:marRight w:val="0"/>
      <w:marTop w:val="0"/>
      <w:marBottom w:val="0"/>
      <w:divBdr>
        <w:top w:val="none" w:sz="0" w:space="0" w:color="auto"/>
        <w:left w:val="none" w:sz="0" w:space="0" w:color="auto"/>
        <w:bottom w:val="none" w:sz="0" w:space="0" w:color="auto"/>
        <w:right w:val="none" w:sz="0" w:space="0" w:color="auto"/>
      </w:divBdr>
    </w:div>
    <w:div w:id="16127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gzalt.ru" TargetMode="External"/><Relationship Id="rId18" Type="http://schemas.openxmlformats.org/officeDocument/2006/relationships/hyperlink" Target="garantF1://12088083.0" TargetMode="External"/><Relationship Id="rId26" Type="http://schemas.openxmlformats.org/officeDocument/2006/relationships/hyperlink" Target="consultantplus://offline/ref=C680212F954F78A73263073BF02955892741F380592976DBC99D303176C0174F2FE842C64E784CCCD03D9E03A5C685235D83FE54894CEE41a6JBI" TargetMode="External"/><Relationship Id="rId3" Type="http://schemas.openxmlformats.org/officeDocument/2006/relationships/settings" Target="settings.xml"/><Relationship Id="rId21" Type="http://schemas.openxmlformats.org/officeDocument/2006/relationships/hyperlink" Target="garantF1://10064072.0" TargetMode="External"/><Relationship Id="rId7" Type="http://schemas.openxmlformats.org/officeDocument/2006/relationships/image" Target="media/image1.jpeg"/><Relationship Id="rId12" Type="http://schemas.openxmlformats.org/officeDocument/2006/relationships/hyperlink" Target="garantF1://70253464.0" TargetMode="External"/><Relationship Id="rId17" Type="http://schemas.openxmlformats.org/officeDocument/2006/relationships/image" Target="media/image2.png"/><Relationship Id="rId25" Type="http://schemas.openxmlformats.org/officeDocument/2006/relationships/hyperlink" Target="consultantplus://offline/ref=C680212F954F78A73263073BF02955892741F380592976DBC99D303176C0174F2FE842C64E784CCEDE3D9E03A5C685235D83FE54894CEE41a6JBI" TargetMode="External"/><Relationship Id="rId2" Type="http://schemas.openxmlformats.org/officeDocument/2006/relationships/styles" Target="styles.xml"/><Relationship Id="rId16" Type="http://schemas.openxmlformats.org/officeDocument/2006/relationships/hyperlink" Target="consultantplus://offline/ref=08F0A832706262207459EE25D952B3DF297EDD47B061FC5198F8DBC03B8E4E2FCD47ED539F7456F8D11455AD384BA2CE1FC776A44CX6gBI" TargetMode="External"/><Relationship Id="rId20" Type="http://schemas.openxmlformats.org/officeDocument/2006/relationships/hyperlink" Target="garantF1://1208808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B3860C3411355574656AF3A555E9E0CCB5D21B14F2C500CF5DDBA1BECE9083C11BACC2ABDCCF32E63C91D85A864F961FDAA87D44U4y5D" TargetMode="External"/><Relationship Id="rId24" Type="http://schemas.openxmlformats.org/officeDocument/2006/relationships/hyperlink" Target="consultantplus://offline/ref=C680212F954F78A73263073BF02955892741F380592976DBC99D303176C0174F2FE842C64E784CC8DF3D9E03A5C685235D83FE54894CEE41a6JBI" TargetMode="External"/><Relationship Id="rId5" Type="http://schemas.openxmlformats.org/officeDocument/2006/relationships/footnotes" Target="footnotes.xml"/><Relationship Id="rId15" Type="http://schemas.openxmlformats.org/officeDocument/2006/relationships/hyperlink" Target="consultantplus://offline/ref=C90115CC04AB17BC291BC2DD602081D5D4ACD2B367AA30943EFF9C23151DCF2B0B317545DFE4083B301038A3EDC6D410AFDC1187CAS3T7I" TargetMode="External"/><Relationship Id="rId23" Type="http://schemas.openxmlformats.org/officeDocument/2006/relationships/hyperlink" Target="consultantplus://offline/ref=C680212F954F78A73263073BF02955892741F380592976DBC99D303176C0174F2FE842C64E784CCBD43D9E03A5C685235D83FE54894CEE41a6JBI" TargetMode="External"/><Relationship Id="rId28" Type="http://schemas.openxmlformats.org/officeDocument/2006/relationships/fontTable" Target="fontTable.xml"/><Relationship Id="rId10" Type="http://schemas.openxmlformats.org/officeDocument/2006/relationships/hyperlink" Target="consultantplus://offline/ref=C0B3860C3411355574656AF3A555E9E0CCB5D21B14F2C500CF5DDBA1BECE9083C11BACC2ABDBCF32E63C91D85A864F961FDAA87D44U4y5D" TargetMode="External"/><Relationship Id="rId19" Type="http://schemas.openxmlformats.org/officeDocument/2006/relationships/hyperlink" Target="garantF1://70253464.0" TargetMode="External"/><Relationship Id="rId4" Type="http://schemas.openxmlformats.org/officeDocument/2006/relationships/webSettings" Target="webSettings.xml"/><Relationship Id="rId9" Type="http://schemas.openxmlformats.org/officeDocument/2006/relationships/hyperlink" Target="consultantplus://offline/ref=C0B3860C3411355574656AF3A555E9E0CCB5D21B14F2C500CF5DDBA1BECE9083D31BF4CEA0DBDA66B166C6D55AU8y5D" TargetMode="External"/><Relationship Id="rId14" Type="http://schemas.openxmlformats.org/officeDocument/2006/relationships/hyperlink" Target="garantF1://12088083.0" TargetMode="External"/><Relationship Id="rId22" Type="http://schemas.openxmlformats.org/officeDocument/2006/relationships/hyperlink" Target="consultantplus://offline/ref=C680212F954F78A73263073BF02955892741F585572D76DBC99D303176C0174F2FE842C64E784CCADE3D9E03A5C685235D83FE54894CEE41a6JBI"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Pages>
  <Words>60484</Words>
  <Characters>344762</Characters>
  <Application>Microsoft Office Word</Application>
  <DocSecurity>0</DocSecurity>
  <Lines>2873</Lines>
  <Paragraphs>808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56</cp:revision>
  <cp:lastPrinted>2022-10-13T10:07:00Z</cp:lastPrinted>
  <dcterms:created xsi:type="dcterms:W3CDTF">2022-09-09T02:39:00Z</dcterms:created>
  <dcterms:modified xsi:type="dcterms:W3CDTF">2022-10-26T03:23:00Z</dcterms:modified>
</cp:coreProperties>
</file>