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663D8420" w:rsidR="00133FCE" w:rsidRPr="00607E8F" w:rsidRDefault="00607E8F" w:rsidP="00133FCE">
      <w:pPr>
        <w:spacing w:before="240"/>
        <w:jc w:val="center"/>
        <w:rPr>
          <w:sz w:val="28"/>
          <w:szCs w:val="28"/>
        </w:rPr>
      </w:pPr>
      <w:r w:rsidRPr="00607E8F">
        <w:rPr>
          <w:sz w:val="28"/>
          <w:szCs w:val="28"/>
        </w:rPr>
        <w:t>25.11.2025</w:t>
      </w:r>
      <w:r w:rsidR="00133FCE" w:rsidRPr="00607E8F">
        <w:rPr>
          <w:sz w:val="28"/>
          <w:szCs w:val="28"/>
        </w:rPr>
        <w:t xml:space="preserve"> № </w:t>
      </w:r>
      <w:r w:rsidRPr="00607E8F">
        <w:rPr>
          <w:sz w:val="28"/>
          <w:szCs w:val="28"/>
        </w:rPr>
        <w:t>2917</w:t>
      </w:r>
      <w:r w:rsidR="00133FCE" w:rsidRPr="00607E8F">
        <w:rPr>
          <w:sz w:val="28"/>
          <w:szCs w:val="28"/>
        </w:rPr>
        <w:t xml:space="preserve"> 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2573B13D" w14:textId="29411320" w:rsidR="008A2FBB" w:rsidRPr="00D460BB" w:rsidRDefault="00ED63B6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</w:t>
      </w:r>
      <w:bookmarkStart w:id="0" w:name="_Hlk213854565"/>
      <w:r>
        <w:rPr>
          <w:rFonts w:ascii="Times New Roman" w:hAnsi="Times New Roman"/>
          <w:b w:val="0"/>
          <w:bCs w:val="0"/>
          <w:sz w:val="28"/>
          <w:szCs w:val="28"/>
        </w:rPr>
        <w:t>Алтайского края от 11.08.2025 № 1941 «</w:t>
      </w:r>
      <w:r w:rsidR="005B463B"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Октябрьская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874F05" w:rsidRPr="00D460BB"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E52C02" w:rsidRPr="00D460BB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bookmarkEnd w:id="0"/>
      <w:r w:rsidR="00D8287B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7D612D93" w:rsidR="005B227B" w:rsidRPr="00D460BB" w:rsidRDefault="00D8287B" w:rsidP="007E3BFB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F0465F">
        <w:rPr>
          <w:rFonts w:ascii="Times New Roman" w:hAnsi="Times New Roman"/>
          <w:b w:val="0"/>
          <w:bCs w:val="0"/>
          <w:sz w:val="28"/>
          <w:szCs w:val="28"/>
        </w:rPr>
        <w:t>В связи с необходимостью</w:t>
      </w:r>
      <w:r w:rsidR="00306365">
        <w:rPr>
          <w:rFonts w:ascii="Times New Roman" w:hAnsi="Times New Roman"/>
          <w:b w:val="0"/>
          <w:bCs w:val="0"/>
          <w:sz w:val="28"/>
          <w:szCs w:val="28"/>
        </w:rPr>
        <w:t xml:space="preserve"> приведения нормативного акта в соответствие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78861D3C" w:rsidR="00A21591" w:rsidRPr="00D460BB" w:rsidRDefault="00D8287B" w:rsidP="00D8287B">
      <w:pPr>
        <w:pStyle w:val="8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="00B4019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 Рубцовска Алтайского края от 11.08.2025 № 1941 «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Октябрьская, дом 91, и находящихся на нем объектов недвижимого имущества</w:t>
      </w:r>
      <w:r>
        <w:rPr>
          <w:rFonts w:ascii="Times New Roman" w:hAnsi="Times New Roman"/>
          <w:b w:val="0"/>
          <w:bCs w:val="0"/>
          <w:sz w:val="28"/>
          <w:szCs w:val="28"/>
        </w:rPr>
        <w:t>» следующие изменения:</w:t>
      </w:r>
    </w:p>
    <w:p w14:paraId="340D3225" w14:textId="54C8566B" w:rsidR="006F1425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236">
        <w:rPr>
          <w:sz w:val="28"/>
          <w:szCs w:val="28"/>
        </w:rPr>
        <w:t>1.</w:t>
      </w:r>
      <w:r w:rsidR="00F0465F">
        <w:rPr>
          <w:sz w:val="28"/>
          <w:szCs w:val="28"/>
        </w:rPr>
        <w:t>1</w:t>
      </w:r>
      <w:r w:rsidR="003C0236">
        <w:rPr>
          <w:sz w:val="28"/>
          <w:szCs w:val="28"/>
        </w:rPr>
        <w:t xml:space="preserve">. пункт 2 дополнить подпунктом 2.3 следующего содержания: </w:t>
      </w:r>
    </w:p>
    <w:p w14:paraId="64E328CF" w14:textId="5C6DC8C3" w:rsidR="006F1425" w:rsidRDefault="00B61165" w:rsidP="00B6116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1425" w:rsidRPr="007954EF">
        <w:rPr>
          <w:sz w:val="28"/>
          <w:szCs w:val="28"/>
        </w:rPr>
        <w:t>«2.3. подготовить соглашени</w:t>
      </w:r>
      <w:r w:rsidR="00F0465F">
        <w:rPr>
          <w:sz w:val="28"/>
          <w:szCs w:val="28"/>
        </w:rPr>
        <w:t>я</w:t>
      </w:r>
      <w:r w:rsidR="006F1425" w:rsidRPr="007954EF">
        <w:rPr>
          <w:sz w:val="28"/>
          <w:szCs w:val="28"/>
        </w:rPr>
        <w:t xml:space="preserve"> об изъятии путем выкупа для муниципальных нужд </w:t>
      </w:r>
      <w:r w:rsidR="005C317B">
        <w:rPr>
          <w:sz w:val="28"/>
          <w:szCs w:val="28"/>
        </w:rPr>
        <w:t>жилых помещений</w:t>
      </w:r>
      <w:r w:rsidR="006F1425" w:rsidRPr="007954EF">
        <w:rPr>
          <w:sz w:val="28"/>
          <w:szCs w:val="28"/>
        </w:rPr>
        <w:t xml:space="preserve"> №</w:t>
      </w:r>
      <w:r w:rsidR="00F04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0236">
        <w:rPr>
          <w:sz w:val="28"/>
          <w:szCs w:val="28"/>
        </w:rPr>
        <w:t>3, 6, 7, 8, 9, 10, 13, 14,15</w:t>
      </w:r>
      <w:r w:rsidR="00F0465F">
        <w:rPr>
          <w:sz w:val="28"/>
          <w:szCs w:val="28"/>
        </w:rPr>
        <w:t>,</w:t>
      </w:r>
      <w:r w:rsidR="003C0236">
        <w:rPr>
          <w:sz w:val="28"/>
          <w:szCs w:val="28"/>
        </w:rPr>
        <w:t xml:space="preserve"> 16, 19, </w:t>
      </w:r>
      <w:r>
        <w:rPr>
          <w:sz w:val="28"/>
          <w:szCs w:val="28"/>
        </w:rPr>
        <w:t xml:space="preserve"> </w:t>
      </w:r>
      <w:r w:rsidR="003C0236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="003C0236">
        <w:rPr>
          <w:sz w:val="28"/>
          <w:szCs w:val="28"/>
        </w:rPr>
        <w:t>28, 29</w:t>
      </w:r>
      <w:r w:rsidR="005C317B">
        <w:rPr>
          <w:sz w:val="28"/>
          <w:szCs w:val="28"/>
        </w:rPr>
        <w:t>,</w:t>
      </w:r>
      <w:r w:rsidR="006F1425" w:rsidRPr="007954EF">
        <w:rPr>
          <w:sz w:val="28"/>
          <w:szCs w:val="28"/>
        </w:rPr>
        <w:t xml:space="preserve"> расположенных в многоквартирном жилом доме №</w:t>
      </w:r>
      <w:r>
        <w:rPr>
          <w:sz w:val="28"/>
          <w:szCs w:val="28"/>
        </w:rPr>
        <w:t xml:space="preserve"> 91</w:t>
      </w:r>
      <w:r w:rsidR="006F1425"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Октябрьск</w:t>
      </w:r>
      <w:r w:rsidR="005C317B">
        <w:rPr>
          <w:sz w:val="28"/>
          <w:szCs w:val="28"/>
        </w:rPr>
        <w:t>ая</w:t>
      </w:r>
      <w:r w:rsidR="006F1425" w:rsidRPr="007954EF">
        <w:rPr>
          <w:sz w:val="28"/>
          <w:szCs w:val="28"/>
        </w:rPr>
        <w:t xml:space="preserve"> в городе Рубцовске, признанном аварийным и подлежащим сносу.».</w:t>
      </w:r>
    </w:p>
    <w:p w14:paraId="4B71651D" w14:textId="7FC09D9F" w:rsidR="005C317B" w:rsidRDefault="006014B4" w:rsidP="00F0465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0AAC">
        <w:rPr>
          <w:sz w:val="28"/>
          <w:szCs w:val="28"/>
        </w:rPr>
        <w:t>.</w:t>
      </w:r>
      <w:r w:rsidR="00F0465F">
        <w:rPr>
          <w:sz w:val="28"/>
          <w:szCs w:val="28"/>
        </w:rPr>
        <w:t xml:space="preserve"> Настоящее постановление распространяет свое действие с 11.08.2025.</w:t>
      </w:r>
      <w:r w:rsidRPr="004B0AAC">
        <w:rPr>
          <w:sz w:val="28"/>
          <w:szCs w:val="28"/>
        </w:rPr>
        <w:t xml:space="preserve"> </w:t>
      </w:r>
    </w:p>
    <w:p w14:paraId="1A13A19B" w14:textId="4127C1BD" w:rsidR="00CE1F54" w:rsidRPr="00D460BB" w:rsidRDefault="005C317B" w:rsidP="005C317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14B4">
        <w:rPr>
          <w:sz w:val="28"/>
          <w:szCs w:val="28"/>
        </w:rPr>
        <w:t>3</w:t>
      </w:r>
      <w:r w:rsidR="00CE1F54" w:rsidRPr="00D460BB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153C9197" w:rsidR="002D71A8" w:rsidRDefault="00B61165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6014B4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0A218D9" w14:textId="659FFB8C" w:rsidR="00B61165" w:rsidRDefault="00B61165" w:rsidP="00B61165"/>
    <w:p w14:paraId="458204F9" w14:textId="77777777" w:rsidR="00B61165" w:rsidRPr="00B61165" w:rsidRDefault="00B61165" w:rsidP="00B61165"/>
    <w:p w14:paraId="587CE5E6" w14:textId="77777777" w:rsidR="00B61165" w:rsidRPr="00B61165" w:rsidRDefault="00B61165" w:rsidP="00B61165">
      <w:pPr>
        <w:rPr>
          <w:sz w:val="28"/>
          <w:szCs w:val="28"/>
        </w:rPr>
      </w:pPr>
      <w:r w:rsidRPr="00B61165">
        <w:rPr>
          <w:sz w:val="28"/>
          <w:szCs w:val="28"/>
        </w:rPr>
        <w:t>Временно исполняющий полномочия</w:t>
      </w:r>
      <w:r w:rsidRPr="00B61165">
        <w:rPr>
          <w:sz w:val="28"/>
          <w:szCs w:val="28"/>
        </w:rPr>
        <w:tab/>
      </w:r>
    </w:p>
    <w:p w14:paraId="52710AB0" w14:textId="6CB153BF" w:rsidR="00093F47" w:rsidRPr="00DB2B95" w:rsidRDefault="00B61165" w:rsidP="00DB2B95">
      <w:pPr>
        <w:rPr>
          <w:sz w:val="28"/>
          <w:szCs w:val="28"/>
        </w:rPr>
      </w:pPr>
      <w:r w:rsidRPr="00B61165">
        <w:rPr>
          <w:sz w:val="28"/>
          <w:szCs w:val="28"/>
        </w:rPr>
        <w:t xml:space="preserve">Главы города Рубцовска             </w:t>
      </w:r>
      <w:r w:rsidRPr="00B61165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B61165">
        <w:rPr>
          <w:sz w:val="28"/>
          <w:szCs w:val="28"/>
        </w:rPr>
        <w:t xml:space="preserve">  И.А.</w:t>
      </w:r>
      <w:r w:rsidR="00C84896">
        <w:rPr>
          <w:sz w:val="28"/>
          <w:szCs w:val="28"/>
        </w:rPr>
        <w:t xml:space="preserve"> </w:t>
      </w:r>
      <w:r w:rsidRPr="00B61165">
        <w:rPr>
          <w:sz w:val="28"/>
          <w:szCs w:val="28"/>
        </w:rPr>
        <w:t>Башмаков</w:t>
      </w:r>
    </w:p>
    <w:sectPr w:rsidR="00093F47" w:rsidRPr="00DB2B95" w:rsidSect="00D460BB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A71E" w14:textId="77777777" w:rsidR="00881E7B" w:rsidRDefault="00881E7B" w:rsidP="00433CE5">
      <w:r>
        <w:separator/>
      </w:r>
    </w:p>
  </w:endnote>
  <w:endnote w:type="continuationSeparator" w:id="0">
    <w:p w14:paraId="0EE4181A" w14:textId="77777777" w:rsidR="00881E7B" w:rsidRDefault="00881E7B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32D8" w14:textId="77777777" w:rsidR="00881E7B" w:rsidRDefault="00881E7B" w:rsidP="00433CE5">
      <w:r>
        <w:separator/>
      </w:r>
    </w:p>
  </w:footnote>
  <w:footnote w:type="continuationSeparator" w:id="0">
    <w:p w14:paraId="051D0671" w14:textId="77777777" w:rsidR="00881E7B" w:rsidRDefault="00881E7B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49596273">
    <w:abstractNumId w:val="2"/>
  </w:num>
  <w:num w:numId="2" w16cid:durableId="367337292">
    <w:abstractNumId w:val="0"/>
  </w:num>
  <w:num w:numId="3" w16cid:durableId="169013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0F7A03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063C4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1F5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06365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0236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A7592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4F2C"/>
    <w:rsid w:val="00516BE0"/>
    <w:rsid w:val="0052469E"/>
    <w:rsid w:val="00524F9D"/>
    <w:rsid w:val="00526504"/>
    <w:rsid w:val="0053363A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17B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14B4"/>
    <w:rsid w:val="006029BC"/>
    <w:rsid w:val="00607060"/>
    <w:rsid w:val="00607E8F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D3BAC"/>
    <w:rsid w:val="006E363E"/>
    <w:rsid w:val="006E5574"/>
    <w:rsid w:val="006E6655"/>
    <w:rsid w:val="006E7C92"/>
    <w:rsid w:val="006F01BC"/>
    <w:rsid w:val="006F1425"/>
    <w:rsid w:val="006F1F24"/>
    <w:rsid w:val="006F581A"/>
    <w:rsid w:val="006F778B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BF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4F05"/>
    <w:rsid w:val="00881E7B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19B2"/>
    <w:rsid w:val="009E2713"/>
    <w:rsid w:val="009E41F6"/>
    <w:rsid w:val="009E4E35"/>
    <w:rsid w:val="009F4750"/>
    <w:rsid w:val="009F6ECE"/>
    <w:rsid w:val="00A00807"/>
    <w:rsid w:val="00A00D12"/>
    <w:rsid w:val="00A01217"/>
    <w:rsid w:val="00A0372C"/>
    <w:rsid w:val="00A0404C"/>
    <w:rsid w:val="00A04910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6B49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3E6F"/>
    <w:rsid w:val="00B45597"/>
    <w:rsid w:val="00B53DF0"/>
    <w:rsid w:val="00B56E37"/>
    <w:rsid w:val="00B61165"/>
    <w:rsid w:val="00B628D4"/>
    <w:rsid w:val="00B66463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4896"/>
    <w:rsid w:val="00C87ADB"/>
    <w:rsid w:val="00CA0B5A"/>
    <w:rsid w:val="00CA678B"/>
    <w:rsid w:val="00CB4719"/>
    <w:rsid w:val="00CB5B7D"/>
    <w:rsid w:val="00CC1566"/>
    <w:rsid w:val="00CC40DE"/>
    <w:rsid w:val="00CD1E56"/>
    <w:rsid w:val="00CD2952"/>
    <w:rsid w:val="00CD34C1"/>
    <w:rsid w:val="00CE1F54"/>
    <w:rsid w:val="00CE40F8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0BB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287B"/>
    <w:rsid w:val="00D86EF7"/>
    <w:rsid w:val="00D90571"/>
    <w:rsid w:val="00DA12A9"/>
    <w:rsid w:val="00DA47A9"/>
    <w:rsid w:val="00DA511E"/>
    <w:rsid w:val="00DB1E3F"/>
    <w:rsid w:val="00DB2B95"/>
    <w:rsid w:val="00DB3BC1"/>
    <w:rsid w:val="00DB4A9F"/>
    <w:rsid w:val="00DB4CC6"/>
    <w:rsid w:val="00DB6CA0"/>
    <w:rsid w:val="00DC338F"/>
    <w:rsid w:val="00DC53E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7677B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D63B6"/>
    <w:rsid w:val="00EE09CF"/>
    <w:rsid w:val="00EF5EB1"/>
    <w:rsid w:val="00EF6F5C"/>
    <w:rsid w:val="00EF7C86"/>
    <w:rsid w:val="00F01ED1"/>
    <w:rsid w:val="00F03733"/>
    <w:rsid w:val="00F03D85"/>
    <w:rsid w:val="00F0465F"/>
    <w:rsid w:val="00F06B40"/>
    <w:rsid w:val="00F1522B"/>
    <w:rsid w:val="00F1676F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6701F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28AE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15</cp:revision>
  <cp:lastPrinted>2025-11-25T06:09:00Z</cp:lastPrinted>
  <dcterms:created xsi:type="dcterms:W3CDTF">2025-07-28T07:48:00Z</dcterms:created>
  <dcterms:modified xsi:type="dcterms:W3CDTF">2025-11-25T07:56:00Z</dcterms:modified>
</cp:coreProperties>
</file>