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20CC" w14:textId="77777777" w:rsidR="00775A2B" w:rsidRDefault="00775A2B" w:rsidP="00775A2B">
      <w:pPr>
        <w:jc w:val="center"/>
      </w:pPr>
    </w:p>
    <w:p w14:paraId="2BEB01AF" w14:textId="77777777" w:rsidR="00775A2B" w:rsidRDefault="00775A2B" w:rsidP="00775A2B">
      <w:pPr>
        <w:jc w:val="center"/>
      </w:pPr>
      <w:r>
        <w:rPr>
          <w:noProof/>
        </w:rPr>
        <w:drawing>
          <wp:inline distT="0" distB="0" distL="0" distR="0" wp14:anchorId="37C2AAEC" wp14:editId="4223FED2">
            <wp:extent cx="714375" cy="866775"/>
            <wp:effectExtent l="0" t="0" r="952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6CAA" w14:textId="77777777" w:rsidR="00775A2B" w:rsidRDefault="00775A2B" w:rsidP="00775A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ED1AAA4" w14:textId="77777777" w:rsidR="00775A2B" w:rsidRDefault="00775A2B" w:rsidP="00775A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C8C6391" w14:textId="77777777" w:rsidR="00775A2B" w:rsidRDefault="00775A2B" w:rsidP="00775A2B">
      <w:pPr>
        <w:jc w:val="center"/>
        <w:rPr>
          <w:rFonts w:ascii="Verdana" w:hAnsi="Verdana"/>
          <w:b/>
          <w:sz w:val="28"/>
          <w:szCs w:val="28"/>
        </w:rPr>
      </w:pPr>
    </w:p>
    <w:p w14:paraId="40D4939B" w14:textId="77777777" w:rsidR="00775A2B" w:rsidRDefault="00775A2B" w:rsidP="00775A2B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39869C2F" w14:textId="77777777" w:rsidR="00F0668B" w:rsidRDefault="00F0668B" w:rsidP="00775A2B">
      <w:pPr>
        <w:jc w:val="center"/>
        <w:rPr>
          <w:b/>
          <w:spacing w:val="20"/>
          <w:w w:val="150"/>
          <w:sz w:val="28"/>
          <w:szCs w:val="28"/>
        </w:rPr>
      </w:pPr>
    </w:p>
    <w:p w14:paraId="58E737B4" w14:textId="59BE3A4C" w:rsidR="00775A2B" w:rsidRPr="00F0668B" w:rsidRDefault="00F0668B" w:rsidP="00775A2B">
      <w:pPr>
        <w:jc w:val="center"/>
        <w:rPr>
          <w:sz w:val="28"/>
          <w:szCs w:val="28"/>
        </w:rPr>
      </w:pPr>
      <w:r w:rsidRPr="00F0668B">
        <w:rPr>
          <w:sz w:val="28"/>
          <w:szCs w:val="28"/>
        </w:rPr>
        <w:t>26.04.2024 № 1277</w:t>
      </w:r>
    </w:p>
    <w:p w14:paraId="3950EB14" w14:textId="77777777" w:rsidR="00775A2B" w:rsidRDefault="00775A2B" w:rsidP="00775A2B">
      <w:pPr>
        <w:jc w:val="center"/>
        <w:rPr>
          <w:sz w:val="26"/>
          <w:szCs w:val="26"/>
        </w:rPr>
      </w:pPr>
    </w:p>
    <w:p w14:paraId="70572D50" w14:textId="77777777" w:rsidR="00775A2B" w:rsidRDefault="00775A2B" w:rsidP="00775A2B">
      <w:pPr>
        <w:jc w:val="center"/>
        <w:rPr>
          <w:sz w:val="26"/>
          <w:szCs w:val="26"/>
        </w:rPr>
      </w:pPr>
      <w:r w:rsidRPr="0083066D">
        <w:rPr>
          <w:sz w:val="26"/>
          <w:szCs w:val="26"/>
        </w:rPr>
        <w:t>О проведении капитального ремонта многоквартирн</w:t>
      </w:r>
      <w:r>
        <w:rPr>
          <w:sz w:val="26"/>
          <w:szCs w:val="26"/>
        </w:rPr>
        <w:t>ого</w:t>
      </w:r>
      <w:r w:rsidRPr="0083066D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83066D">
        <w:rPr>
          <w:sz w:val="26"/>
          <w:szCs w:val="26"/>
        </w:rPr>
        <w:t>, расположенн</w:t>
      </w:r>
      <w:r>
        <w:rPr>
          <w:sz w:val="26"/>
          <w:szCs w:val="26"/>
        </w:rPr>
        <w:t>ого</w:t>
      </w:r>
      <w:r w:rsidRPr="0083066D">
        <w:rPr>
          <w:sz w:val="26"/>
          <w:szCs w:val="26"/>
        </w:rPr>
        <w:t xml:space="preserve"> по адрес</w:t>
      </w:r>
      <w:r>
        <w:rPr>
          <w:sz w:val="26"/>
          <w:szCs w:val="26"/>
        </w:rPr>
        <w:t>у</w:t>
      </w:r>
      <w:r w:rsidRPr="0083066D">
        <w:rPr>
          <w:sz w:val="26"/>
          <w:szCs w:val="26"/>
        </w:rPr>
        <w:t>:</w:t>
      </w:r>
      <w:r>
        <w:rPr>
          <w:sz w:val="26"/>
          <w:szCs w:val="26"/>
        </w:rPr>
        <w:t xml:space="preserve"> Алтайский край,</w:t>
      </w:r>
      <w:r w:rsidRPr="0083066D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. Рубцовск, ул. </w:t>
      </w:r>
      <w:r w:rsidR="00827328">
        <w:rPr>
          <w:sz w:val="26"/>
          <w:szCs w:val="26"/>
        </w:rPr>
        <w:t>Пролетарская, 254</w:t>
      </w:r>
      <w:r>
        <w:rPr>
          <w:sz w:val="26"/>
          <w:szCs w:val="26"/>
        </w:rPr>
        <w:t>, подъезды № 1, 2,</w:t>
      </w:r>
      <w:r w:rsidR="00DB4E49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14:paraId="5B72481A" w14:textId="77777777" w:rsidR="00775A2B" w:rsidRDefault="00775A2B" w:rsidP="00775A2B">
      <w:pPr>
        <w:jc w:val="center"/>
        <w:rPr>
          <w:sz w:val="26"/>
          <w:szCs w:val="26"/>
        </w:rPr>
      </w:pPr>
    </w:p>
    <w:p w14:paraId="4A44F8F8" w14:textId="77777777" w:rsidR="00775A2B" w:rsidRDefault="00775A2B" w:rsidP="00775A2B">
      <w:pPr>
        <w:jc w:val="center"/>
        <w:rPr>
          <w:sz w:val="26"/>
          <w:szCs w:val="26"/>
        </w:rPr>
      </w:pPr>
    </w:p>
    <w:p w14:paraId="53100EAB" w14:textId="77777777" w:rsidR="00775A2B" w:rsidRDefault="00775A2B" w:rsidP="00775A2B">
      <w:pPr>
        <w:ind w:firstLine="709"/>
        <w:jc w:val="both"/>
        <w:rPr>
          <w:sz w:val="26"/>
          <w:szCs w:val="26"/>
        </w:rPr>
      </w:pPr>
      <w:r w:rsidRPr="0083066D">
        <w:rPr>
          <w:sz w:val="26"/>
          <w:szCs w:val="26"/>
        </w:rPr>
        <w:t xml:space="preserve">На основании части 6 статьи 189 Жилищного кодекса Российской Федерации, в соответствии с постановлением Администрации Алтайского края от  27.03.2014 </w:t>
      </w:r>
      <w:r>
        <w:rPr>
          <w:sz w:val="26"/>
          <w:szCs w:val="26"/>
        </w:rPr>
        <w:t xml:space="preserve">            </w:t>
      </w:r>
      <w:r w:rsidRPr="0083066D">
        <w:rPr>
          <w:sz w:val="26"/>
          <w:szCs w:val="26"/>
        </w:rPr>
        <w:t>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</w:t>
      </w:r>
      <w:r>
        <w:rPr>
          <w:sz w:val="26"/>
          <w:szCs w:val="26"/>
        </w:rPr>
        <w:t xml:space="preserve">, </w:t>
      </w:r>
      <w:r w:rsidRPr="00DA5C27">
        <w:rPr>
          <w:sz w:val="26"/>
          <w:szCs w:val="26"/>
        </w:rPr>
        <w:t>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</w:t>
      </w:r>
      <w:r w:rsidR="00CC060D">
        <w:rPr>
          <w:sz w:val="26"/>
          <w:szCs w:val="26"/>
        </w:rPr>
        <w:t>,</w:t>
      </w:r>
      <w:r w:rsidRPr="0083066D"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>ем</w:t>
      </w:r>
      <w:r w:rsidRPr="0083066D">
        <w:rPr>
          <w:sz w:val="26"/>
          <w:szCs w:val="26"/>
        </w:rPr>
        <w:t xml:space="preserve"> некоммерческой организации «Региональный оператор Алтайского края «Фонд капитального ремонта многоквартирных домов</w:t>
      </w:r>
      <w:r w:rsidR="00E72D2E">
        <w:rPr>
          <w:sz w:val="26"/>
          <w:szCs w:val="26"/>
        </w:rPr>
        <w:t>»</w:t>
      </w:r>
      <w:r w:rsidR="00BC1841">
        <w:rPr>
          <w:sz w:val="26"/>
          <w:szCs w:val="26"/>
        </w:rPr>
        <w:t>,</w:t>
      </w:r>
      <w:r w:rsidR="00E72D2E">
        <w:rPr>
          <w:sz w:val="26"/>
          <w:szCs w:val="26"/>
        </w:rPr>
        <w:t xml:space="preserve"> </w:t>
      </w:r>
      <w:r w:rsidRPr="0083066D">
        <w:rPr>
          <w:sz w:val="26"/>
          <w:szCs w:val="26"/>
        </w:rPr>
        <w:t>ПОСТАНОВЛЯЮ:</w:t>
      </w:r>
    </w:p>
    <w:p w14:paraId="2A0FA863" w14:textId="77777777" w:rsidR="00775A2B" w:rsidRPr="00BC1841" w:rsidRDefault="00775A2B" w:rsidP="000F1B7B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6B7CF2">
        <w:rPr>
          <w:sz w:val="26"/>
          <w:szCs w:val="26"/>
        </w:rPr>
        <w:t>Провести капитальный ремонт многоквартирн</w:t>
      </w:r>
      <w:r>
        <w:rPr>
          <w:sz w:val="26"/>
          <w:szCs w:val="26"/>
        </w:rPr>
        <w:t>ого</w:t>
      </w:r>
      <w:r w:rsidRPr="006B7CF2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6B7CF2">
        <w:rPr>
          <w:sz w:val="26"/>
          <w:szCs w:val="26"/>
        </w:rPr>
        <w:t xml:space="preserve"> (далее - МКД), собственники помещений которых не приняли решение о проведении капитального ремонта общего имущества,</w:t>
      </w:r>
      <w:r>
        <w:rPr>
          <w:sz w:val="26"/>
          <w:szCs w:val="26"/>
        </w:rPr>
        <w:t xml:space="preserve"> </w:t>
      </w:r>
      <w:r w:rsidRPr="006B7CF2">
        <w:rPr>
          <w:sz w:val="26"/>
          <w:szCs w:val="26"/>
        </w:rPr>
        <w:t>расположенн</w:t>
      </w:r>
      <w:r>
        <w:rPr>
          <w:sz w:val="26"/>
          <w:szCs w:val="26"/>
        </w:rPr>
        <w:t xml:space="preserve">ого </w:t>
      </w:r>
      <w:r w:rsidRPr="006B7CF2">
        <w:rPr>
          <w:sz w:val="26"/>
          <w:szCs w:val="26"/>
        </w:rPr>
        <w:t>по адрес</w:t>
      </w:r>
      <w:r>
        <w:rPr>
          <w:sz w:val="26"/>
          <w:szCs w:val="26"/>
        </w:rPr>
        <w:t>у</w:t>
      </w:r>
      <w:r w:rsidRPr="006B7CF2">
        <w:rPr>
          <w:sz w:val="26"/>
          <w:szCs w:val="26"/>
        </w:rPr>
        <w:t>:</w:t>
      </w:r>
      <w:r w:rsidR="00BC1841">
        <w:rPr>
          <w:sz w:val="26"/>
          <w:szCs w:val="26"/>
        </w:rPr>
        <w:t xml:space="preserve"> </w:t>
      </w:r>
      <w:r w:rsidRPr="00BC1841">
        <w:rPr>
          <w:sz w:val="26"/>
          <w:szCs w:val="26"/>
        </w:rPr>
        <w:t xml:space="preserve">Алтайский </w:t>
      </w:r>
      <w:proofErr w:type="gramStart"/>
      <w:r w:rsidRPr="00BC1841">
        <w:rPr>
          <w:sz w:val="26"/>
          <w:szCs w:val="26"/>
        </w:rPr>
        <w:t xml:space="preserve">край, </w:t>
      </w:r>
      <w:r w:rsidR="00BC1841">
        <w:rPr>
          <w:sz w:val="26"/>
          <w:szCs w:val="26"/>
        </w:rPr>
        <w:t xml:space="preserve">  </w:t>
      </w:r>
      <w:proofErr w:type="gramEnd"/>
      <w:r w:rsidR="00BC1841">
        <w:rPr>
          <w:sz w:val="26"/>
          <w:szCs w:val="26"/>
        </w:rPr>
        <w:t xml:space="preserve">                               </w:t>
      </w:r>
      <w:r w:rsidRPr="00BC1841">
        <w:rPr>
          <w:sz w:val="26"/>
          <w:szCs w:val="26"/>
        </w:rPr>
        <w:t xml:space="preserve">г. Рубцовск, ул. </w:t>
      </w:r>
      <w:r w:rsidR="00827328" w:rsidRPr="00BC1841">
        <w:rPr>
          <w:sz w:val="26"/>
          <w:szCs w:val="26"/>
        </w:rPr>
        <w:t>Пролетарская, 254</w:t>
      </w:r>
      <w:r w:rsidRPr="00BC1841">
        <w:rPr>
          <w:sz w:val="26"/>
          <w:szCs w:val="26"/>
        </w:rPr>
        <w:t>, подъезды № 1, 2, 3</w:t>
      </w:r>
      <w:r w:rsidR="00DB4E49">
        <w:rPr>
          <w:sz w:val="26"/>
          <w:szCs w:val="26"/>
        </w:rPr>
        <w:t>,</w:t>
      </w:r>
      <w:r w:rsidR="00CC060D" w:rsidRPr="00BC1841">
        <w:rPr>
          <w:sz w:val="26"/>
          <w:szCs w:val="26"/>
        </w:rPr>
        <w:t xml:space="preserve"> в срок до 31.12.2024</w:t>
      </w:r>
    </w:p>
    <w:p w14:paraId="35BBB7E1" w14:textId="77777777" w:rsidR="00775A2B" w:rsidRPr="0083066D" w:rsidRDefault="00775A2B" w:rsidP="00775A2B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Pr="00352DED">
        <w:rPr>
          <w:sz w:val="26"/>
          <w:szCs w:val="26"/>
        </w:rPr>
        <w:t>вид капитального ремонта</w:t>
      </w:r>
      <w:r>
        <w:rPr>
          <w:sz w:val="26"/>
          <w:szCs w:val="26"/>
        </w:rPr>
        <w:t xml:space="preserve"> для МКД, указанн</w:t>
      </w:r>
      <w:r w:rsidR="00BC1841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</w:t>
      </w:r>
      <w:r w:rsidR="00801DF8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1 постановления,</w:t>
      </w:r>
      <w:r w:rsidRPr="00352DED">
        <w:rPr>
          <w:sz w:val="26"/>
          <w:szCs w:val="26"/>
        </w:rPr>
        <w:t xml:space="preserve"> «ремонт, замена, модернизация лифтов, </w:t>
      </w:r>
      <w:r w:rsidRPr="0083066D">
        <w:rPr>
          <w:sz w:val="26"/>
          <w:szCs w:val="26"/>
        </w:rPr>
        <w:t>ремонт лифтовых шахт, машинных и блочных помещений»</w:t>
      </w:r>
      <w:r>
        <w:rPr>
          <w:sz w:val="26"/>
          <w:szCs w:val="26"/>
        </w:rPr>
        <w:t>.</w:t>
      </w:r>
    </w:p>
    <w:p w14:paraId="7D8A0B60" w14:textId="77777777" w:rsidR="00775A2B" w:rsidRPr="00BC1841" w:rsidRDefault="00775A2B" w:rsidP="00BC1841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</w:t>
      </w:r>
      <w:r w:rsidRPr="004043C3">
        <w:rPr>
          <w:sz w:val="26"/>
          <w:szCs w:val="26"/>
        </w:rPr>
        <w:t>предельную стоимость работ по капитальному ремонту</w:t>
      </w:r>
      <w:r>
        <w:rPr>
          <w:sz w:val="26"/>
          <w:szCs w:val="26"/>
        </w:rPr>
        <w:t>:</w:t>
      </w:r>
      <w:r w:rsidR="00801DF8" w:rsidRPr="00BC1841">
        <w:rPr>
          <w:sz w:val="26"/>
          <w:szCs w:val="26"/>
        </w:rPr>
        <w:t xml:space="preserve"> </w:t>
      </w:r>
      <w:r w:rsidRPr="00BC1841">
        <w:rPr>
          <w:sz w:val="26"/>
          <w:szCs w:val="26"/>
        </w:rPr>
        <w:t xml:space="preserve">для МКД № </w:t>
      </w:r>
      <w:r w:rsidR="00827328" w:rsidRPr="00BC1841">
        <w:rPr>
          <w:sz w:val="26"/>
          <w:szCs w:val="26"/>
        </w:rPr>
        <w:t>254 по ул. Пролетарской</w:t>
      </w:r>
      <w:r w:rsidRPr="00BC1841">
        <w:rPr>
          <w:sz w:val="26"/>
          <w:szCs w:val="26"/>
        </w:rPr>
        <w:t xml:space="preserve"> (3 единицы) в размере 9 745 738,</w:t>
      </w:r>
      <w:r w:rsidR="000F1B7B" w:rsidRPr="00BC1841">
        <w:rPr>
          <w:sz w:val="26"/>
          <w:szCs w:val="26"/>
        </w:rPr>
        <w:t>23</w:t>
      </w:r>
      <w:r w:rsidRPr="00BC1841">
        <w:rPr>
          <w:sz w:val="26"/>
          <w:szCs w:val="26"/>
        </w:rPr>
        <w:t xml:space="preserve"> рублей (Девять миллионов семьсот сорок пять тысяч семьсот тридцать восемь рублей </w:t>
      </w:r>
      <w:r w:rsidR="000F1B7B" w:rsidRPr="00BC1841">
        <w:rPr>
          <w:sz w:val="26"/>
          <w:szCs w:val="26"/>
        </w:rPr>
        <w:t>23</w:t>
      </w:r>
      <w:r w:rsidRPr="00BC1841">
        <w:rPr>
          <w:sz w:val="26"/>
          <w:szCs w:val="26"/>
        </w:rPr>
        <w:t xml:space="preserve"> копе</w:t>
      </w:r>
      <w:r w:rsidR="00BC1841">
        <w:rPr>
          <w:sz w:val="26"/>
          <w:szCs w:val="26"/>
        </w:rPr>
        <w:t>йки).</w:t>
      </w:r>
    </w:p>
    <w:p w14:paraId="33E35D82" w14:textId="77777777" w:rsidR="00775A2B" w:rsidRDefault="00775A2B" w:rsidP="00775A2B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8D53B4">
        <w:rPr>
          <w:sz w:val="26"/>
          <w:szCs w:val="26"/>
        </w:rPr>
        <w:t>Установить порядок и источник финансирования капитального ремонта в соответствии со статьей 190 Жилищного кодекса Российской Федерации - за счет сред</w:t>
      </w:r>
      <w:r>
        <w:rPr>
          <w:sz w:val="26"/>
          <w:szCs w:val="26"/>
        </w:rPr>
        <w:t>ств Фонда капитального ремонта.</w:t>
      </w:r>
    </w:p>
    <w:p w14:paraId="348712FA" w14:textId="77777777" w:rsidR="00775A2B" w:rsidRPr="008D53B4" w:rsidRDefault="00775A2B" w:rsidP="00775A2B">
      <w:pPr>
        <w:numPr>
          <w:ilvl w:val="0"/>
          <w:numId w:val="1"/>
        </w:numPr>
        <w:tabs>
          <w:tab w:val="clear" w:pos="1110"/>
          <w:tab w:val="num" w:pos="0"/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Администрации города Рубцовска по жилищно-коммунальному хозяйству и экологии (</w:t>
      </w:r>
      <w:r w:rsidR="000F1B7B">
        <w:rPr>
          <w:sz w:val="26"/>
          <w:szCs w:val="26"/>
        </w:rPr>
        <w:t>Обухович О.Г.</w:t>
      </w:r>
      <w:r>
        <w:rPr>
          <w:sz w:val="26"/>
          <w:szCs w:val="26"/>
        </w:rPr>
        <w:t xml:space="preserve">) </w:t>
      </w:r>
      <w:r w:rsidRPr="000B0E70">
        <w:rPr>
          <w:sz w:val="26"/>
          <w:szCs w:val="26"/>
        </w:rPr>
        <w:t>уведоми</w:t>
      </w:r>
      <w:r>
        <w:rPr>
          <w:sz w:val="26"/>
          <w:szCs w:val="26"/>
        </w:rPr>
        <w:t>ть</w:t>
      </w:r>
      <w:r w:rsidR="00BC1841" w:rsidRPr="00BC1841">
        <w:rPr>
          <w:sz w:val="26"/>
          <w:szCs w:val="26"/>
        </w:rPr>
        <w:t xml:space="preserve"> </w:t>
      </w:r>
      <w:r w:rsidR="00BC1841" w:rsidRPr="000B0E70">
        <w:rPr>
          <w:sz w:val="26"/>
          <w:szCs w:val="26"/>
        </w:rPr>
        <w:t>о принятом решении</w:t>
      </w:r>
      <w:r w:rsidRPr="000B0E70">
        <w:rPr>
          <w:sz w:val="26"/>
          <w:szCs w:val="26"/>
        </w:rPr>
        <w:t xml:space="preserve"> собственников помещений </w:t>
      </w:r>
      <w:r>
        <w:rPr>
          <w:sz w:val="26"/>
          <w:szCs w:val="26"/>
        </w:rPr>
        <w:t>МКД, указанных в пункте 1 постановления</w:t>
      </w:r>
      <w:r w:rsidR="00BC1841">
        <w:rPr>
          <w:sz w:val="26"/>
          <w:szCs w:val="26"/>
        </w:rPr>
        <w:t>.</w:t>
      </w:r>
    </w:p>
    <w:p w14:paraId="3CEFD6FD" w14:textId="77777777" w:rsidR="00775A2B" w:rsidRDefault="00775A2B" w:rsidP="00775A2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73629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</w:t>
      </w:r>
      <w:r w:rsidR="00BC1841">
        <w:rPr>
          <w:sz w:val="26"/>
          <w:szCs w:val="26"/>
        </w:rPr>
        <w:t xml:space="preserve"> и</w:t>
      </w:r>
      <w:r w:rsidRPr="00D73629">
        <w:rPr>
          <w:sz w:val="26"/>
          <w:szCs w:val="26"/>
        </w:rPr>
        <w:t xml:space="preserve"> в информационно-телекоммуникационной сети «Интернет». </w:t>
      </w:r>
    </w:p>
    <w:p w14:paraId="58177D67" w14:textId="77777777" w:rsidR="00775A2B" w:rsidRPr="00DD4016" w:rsidRDefault="00775A2B" w:rsidP="00775A2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D4016">
        <w:rPr>
          <w:sz w:val="26"/>
          <w:szCs w:val="26"/>
        </w:rPr>
        <w:lastRenderedPageBreak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832BBED" w14:textId="77777777" w:rsidR="00775A2B" w:rsidRDefault="00775A2B" w:rsidP="00775A2B">
      <w:pPr>
        <w:jc w:val="both"/>
        <w:rPr>
          <w:sz w:val="26"/>
          <w:szCs w:val="26"/>
        </w:rPr>
      </w:pPr>
    </w:p>
    <w:p w14:paraId="6D602EF7" w14:textId="77777777" w:rsidR="00775A2B" w:rsidRDefault="00775A2B" w:rsidP="00775A2B">
      <w:pPr>
        <w:jc w:val="both"/>
        <w:rPr>
          <w:sz w:val="26"/>
          <w:szCs w:val="26"/>
        </w:rPr>
      </w:pPr>
    </w:p>
    <w:p w14:paraId="1DF69898" w14:textId="77777777" w:rsidR="00801DF8" w:rsidRPr="00D42B0D" w:rsidRDefault="00801DF8" w:rsidP="00801DF8">
      <w:pPr>
        <w:rPr>
          <w:sz w:val="28"/>
          <w:szCs w:val="28"/>
        </w:rPr>
      </w:pPr>
      <w:r w:rsidRPr="00D42B0D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14:paraId="1848B133" w14:textId="77777777" w:rsidR="00443D34" w:rsidRDefault="00443D34" w:rsidP="00801DF8">
      <w:pPr>
        <w:jc w:val="both"/>
      </w:pPr>
    </w:p>
    <w:sectPr w:rsidR="0044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1067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E0"/>
    <w:rsid w:val="000F1B7B"/>
    <w:rsid w:val="00180EAF"/>
    <w:rsid w:val="00443D34"/>
    <w:rsid w:val="00775A2B"/>
    <w:rsid w:val="00801DF8"/>
    <w:rsid w:val="00827328"/>
    <w:rsid w:val="00BC1841"/>
    <w:rsid w:val="00CC060D"/>
    <w:rsid w:val="00DA2D1D"/>
    <w:rsid w:val="00DB4E49"/>
    <w:rsid w:val="00E060E0"/>
    <w:rsid w:val="00E72D2E"/>
    <w:rsid w:val="00F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E1BE"/>
  <w15:chartTrackingRefBased/>
  <w15:docId w15:val="{5C76D90E-851A-4A25-9036-8C455B95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9</cp:revision>
  <cp:lastPrinted>2024-04-23T02:09:00Z</cp:lastPrinted>
  <dcterms:created xsi:type="dcterms:W3CDTF">2024-03-13T10:05:00Z</dcterms:created>
  <dcterms:modified xsi:type="dcterms:W3CDTF">2024-04-26T04:30:00Z</dcterms:modified>
</cp:coreProperties>
</file>