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7344D" w14:textId="77777777" w:rsidR="004F5AA9" w:rsidRPr="004F5AA9" w:rsidRDefault="004F5AA9" w:rsidP="004F5AA9">
      <w:pPr>
        <w:jc w:val="center"/>
        <w:rPr>
          <w:sz w:val="24"/>
          <w:szCs w:val="24"/>
        </w:rPr>
      </w:pPr>
      <w:r w:rsidRPr="004F5AA9">
        <w:rPr>
          <w:noProof/>
          <w:sz w:val="24"/>
          <w:szCs w:val="24"/>
        </w:rPr>
        <w:drawing>
          <wp:inline distT="0" distB="0" distL="0" distR="0" wp14:anchorId="572B874E" wp14:editId="723F6BB3">
            <wp:extent cx="714375" cy="8667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E6363" w14:textId="77777777" w:rsidR="004F5AA9" w:rsidRPr="004F5AA9" w:rsidRDefault="004F5AA9" w:rsidP="004F5AA9">
      <w:pPr>
        <w:jc w:val="center"/>
        <w:rPr>
          <w:b/>
          <w:spacing w:val="20"/>
          <w:sz w:val="32"/>
          <w:szCs w:val="32"/>
        </w:rPr>
      </w:pPr>
      <w:r w:rsidRPr="004F5AA9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3C9798B8" w14:textId="77777777" w:rsidR="004F5AA9" w:rsidRPr="004F5AA9" w:rsidRDefault="004F5AA9" w:rsidP="004F5AA9">
      <w:pPr>
        <w:jc w:val="center"/>
        <w:rPr>
          <w:b/>
          <w:spacing w:val="20"/>
          <w:sz w:val="32"/>
          <w:szCs w:val="32"/>
        </w:rPr>
      </w:pPr>
      <w:r w:rsidRPr="004F5AA9">
        <w:rPr>
          <w:b/>
          <w:spacing w:val="20"/>
          <w:sz w:val="32"/>
          <w:szCs w:val="32"/>
        </w:rPr>
        <w:t>Алтайского края</w:t>
      </w:r>
    </w:p>
    <w:p w14:paraId="1ECA96D3" w14:textId="77777777" w:rsidR="004F5AA9" w:rsidRPr="004F5AA9" w:rsidRDefault="004F5AA9" w:rsidP="004F5AA9">
      <w:pPr>
        <w:jc w:val="center"/>
        <w:rPr>
          <w:rFonts w:ascii="Verdana" w:hAnsi="Verdana"/>
          <w:b/>
          <w:sz w:val="28"/>
          <w:szCs w:val="28"/>
        </w:rPr>
      </w:pPr>
    </w:p>
    <w:p w14:paraId="5D08D72B" w14:textId="77777777" w:rsidR="004F5AA9" w:rsidRDefault="004F5AA9" w:rsidP="004F5AA9">
      <w:pPr>
        <w:jc w:val="center"/>
        <w:rPr>
          <w:b/>
          <w:spacing w:val="20"/>
          <w:w w:val="150"/>
          <w:sz w:val="28"/>
          <w:szCs w:val="28"/>
        </w:rPr>
      </w:pPr>
      <w:r w:rsidRPr="004F5AA9">
        <w:rPr>
          <w:b/>
          <w:spacing w:val="20"/>
          <w:w w:val="150"/>
          <w:sz w:val="28"/>
          <w:szCs w:val="28"/>
        </w:rPr>
        <w:t>ПОСТАНОВЛЕНИЕ</w:t>
      </w:r>
    </w:p>
    <w:p w14:paraId="2F1B6F1D" w14:textId="77777777" w:rsidR="00A726BB" w:rsidRPr="004F5AA9" w:rsidRDefault="00A726BB" w:rsidP="004F5AA9">
      <w:pPr>
        <w:jc w:val="center"/>
        <w:rPr>
          <w:b/>
          <w:spacing w:val="20"/>
          <w:w w:val="150"/>
          <w:sz w:val="28"/>
          <w:szCs w:val="28"/>
        </w:rPr>
      </w:pPr>
    </w:p>
    <w:p w14:paraId="3EC1804A" w14:textId="4CC2C42F" w:rsidR="006C6760" w:rsidRPr="00A726BB" w:rsidRDefault="00A726BB" w:rsidP="00A726BB">
      <w:pPr>
        <w:jc w:val="center"/>
        <w:rPr>
          <w:sz w:val="28"/>
          <w:szCs w:val="28"/>
        </w:rPr>
      </w:pPr>
      <w:r w:rsidRPr="00A726BB">
        <w:rPr>
          <w:sz w:val="28"/>
          <w:szCs w:val="28"/>
        </w:rPr>
        <w:t>27.09.2024 № 2722</w:t>
      </w:r>
    </w:p>
    <w:p w14:paraId="0C0A0823" w14:textId="77777777" w:rsidR="00A726BB" w:rsidRDefault="00A726BB" w:rsidP="00A726BB">
      <w:pPr>
        <w:jc w:val="center"/>
        <w:rPr>
          <w:sz w:val="26"/>
          <w:szCs w:val="26"/>
        </w:rPr>
      </w:pPr>
    </w:p>
    <w:p w14:paraId="2063652F" w14:textId="77777777" w:rsidR="006C6760" w:rsidRDefault="006C6760" w:rsidP="006C6760">
      <w:pPr>
        <w:jc w:val="center"/>
        <w:rPr>
          <w:sz w:val="26"/>
          <w:szCs w:val="26"/>
        </w:rPr>
      </w:pPr>
    </w:p>
    <w:p w14:paraId="202D8ECC" w14:textId="77777777" w:rsidR="006C6760" w:rsidRPr="00237789" w:rsidRDefault="006C6760" w:rsidP="006C6760">
      <w:pPr>
        <w:jc w:val="center"/>
        <w:rPr>
          <w:sz w:val="26"/>
          <w:szCs w:val="26"/>
        </w:rPr>
      </w:pPr>
      <w:r w:rsidRPr="00237789">
        <w:rPr>
          <w:sz w:val="26"/>
          <w:szCs w:val="26"/>
        </w:rPr>
        <w:t xml:space="preserve">О проведении капитального ремонта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Громова, д. 14</w:t>
      </w:r>
    </w:p>
    <w:p w14:paraId="0ECBEFF8" w14:textId="77777777" w:rsidR="006C6760" w:rsidRDefault="006C6760" w:rsidP="006C6760">
      <w:pPr>
        <w:jc w:val="center"/>
        <w:rPr>
          <w:sz w:val="26"/>
          <w:szCs w:val="26"/>
        </w:rPr>
      </w:pPr>
    </w:p>
    <w:p w14:paraId="5951A4A9" w14:textId="77777777" w:rsidR="004F5AA9" w:rsidRPr="00237789" w:rsidRDefault="004F5AA9" w:rsidP="006C6760">
      <w:pPr>
        <w:jc w:val="center"/>
        <w:rPr>
          <w:sz w:val="26"/>
          <w:szCs w:val="26"/>
        </w:rPr>
      </w:pPr>
    </w:p>
    <w:p w14:paraId="40C1B7FD" w14:textId="77777777" w:rsidR="006C6760" w:rsidRPr="00237789" w:rsidRDefault="006C6760" w:rsidP="006C6760">
      <w:pPr>
        <w:ind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наследия» и предложением некоммерческой организации «Региональный оператор Алтайского края «Фонд капитального </w:t>
      </w:r>
      <w:r>
        <w:rPr>
          <w:sz w:val="26"/>
          <w:szCs w:val="26"/>
        </w:rPr>
        <w:t>ремонта многоквартирных домов»,</w:t>
      </w:r>
      <w:r w:rsidRPr="00237789">
        <w:rPr>
          <w:sz w:val="26"/>
          <w:szCs w:val="26"/>
        </w:rPr>
        <w:t xml:space="preserve"> ПОСТАНОВЛЯЮ:</w:t>
      </w:r>
    </w:p>
    <w:p w14:paraId="62BC35E8" w14:textId="018AF3E5" w:rsidR="006C6760" w:rsidRPr="00237789" w:rsidRDefault="006C6760" w:rsidP="006C6760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Провести капитальный ремонт многоквартирного дома, расположенного по адресу: Алтайский край, г. Рубцовск, </w:t>
      </w:r>
      <w:r>
        <w:rPr>
          <w:sz w:val="26"/>
          <w:szCs w:val="26"/>
        </w:rPr>
        <w:t>ул. Громова, д. 14</w:t>
      </w:r>
      <w:r w:rsidRPr="00237789">
        <w:rPr>
          <w:sz w:val="26"/>
          <w:szCs w:val="26"/>
        </w:rPr>
        <w:t>, в срок до 31.12.202</w:t>
      </w:r>
      <w:r>
        <w:rPr>
          <w:sz w:val="26"/>
          <w:szCs w:val="26"/>
        </w:rPr>
        <w:t>5</w:t>
      </w:r>
      <w:r w:rsidRPr="00237789">
        <w:rPr>
          <w:sz w:val="26"/>
          <w:szCs w:val="26"/>
        </w:rPr>
        <w:t>.</w:t>
      </w:r>
    </w:p>
    <w:p w14:paraId="696CECAE" w14:textId="77777777" w:rsidR="006C6760" w:rsidRPr="00237789" w:rsidRDefault="006C6760" w:rsidP="006C6760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Утвердить вид капитального ремонта - «ремонт вентилируемой крыши без утепления».</w:t>
      </w:r>
    </w:p>
    <w:p w14:paraId="12C0C287" w14:textId="77777777" w:rsidR="006C6760" w:rsidRPr="00237789" w:rsidRDefault="006C6760" w:rsidP="006C6760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Установить предельную стоимость работ по капитальному ремонту: в размере </w:t>
      </w:r>
      <w:r>
        <w:rPr>
          <w:sz w:val="26"/>
          <w:szCs w:val="26"/>
        </w:rPr>
        <w:t>6 466 636, 92</w:t>
      </w:r>
      <w:r w:rsidRPr="00237789">
        <w:rPr>
          <w:sz w:val="26"/>
          <w:szCs w:val="26"/>
        </w:rPr>
        <w:t xml:space="preserve"> рублей (</w:t>
      </w:r>
      <w:r>
        <w:rPr>
          <w:sz w:val="26"/>
          <w:szCs w:val="26"/>
        </w:rPr>
        <w:t>Шесть</w:t>
      </w:r>
      <w:r w:rsidRPr="00237789">
        <w:rPr>
          <w:sz w:val="26"/>
          <w:szCs w:val="26"/>
        </w:rPr>
        <w:t xml:space="preserve"> миллионов </w:t>
      </w:r>
      <w:r>
        <w:rPr>
          <w:sz w:val="26"/>
          <w:szCs w:val="26"/>
        </w:rPr>
        <w:t>четыреста шестьдесят шесть тысяч шестьсот тридцать шесть рублей 92 копейки)</w:t>
      </w:r>
      <w:r w:rsidRPr="00237789">
        <w:rPr>
          <w:sz w:val="26"/>
          <w:szCs w:val="26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07F37D6D" w14:textId="77777777" w:rsidR="006C6760" w:rsidRPr="00237789" w:rsidRDefault="006C6760" w:rsidP="006C6760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31F83E9" w14:textId="77777777" w:rsidR="006C6760" w:rsidRPr="00237789" w:rsidRDefault="006C6760" w:rsidP="006C6760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237789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0B1435CC" w14:textId="77777777" w:rsidR="006C6760" w:rsidRDefault="006C6760" w:rsidP="006C6760">
      <w:pPr>
        <w:jc w:val="both"/>
        <w:rPr>
          <w:sz w:val="26"/>
          <w:szCs w:val="26"/>
        </w:rPr>
      </w:pPr>
    </w:p>
    <w:p w14:paraId="216096C6" w14:textId="77777777" w:rsidR="006C6760" w:rsidRPr="00237789" w:rsidRDefault="006C6760" w:rsidP="006C6760">
      <w:pPr>
        <w:jc w:val="both"/>
        <w:rPr>
          <w:sz w:val="26"/>
          <w:szCs w:val="26"/>
        </w:rPr>
      </w:pPr>
    </w:p>
    <w:p w14:paraId="1184DE3C" w14:textId="77777777" w:rsidR="006C6760" w:rsidRDefault="006C6760" w:rsidP="006C6760">
      <w:pPr>
        <w:jc w:val="both"/>
      </w:pPr>
      <w:r w:rsidRPr="00B478F2">
        <w:rPr>
          <w:sz w:val="26"/>
          <w:szCs w:val="26"/>
        </w:rPr>
        <w:t xml:space="preserve">Глава города Рубцовска                                                                  </w:t>
      </w:r>
      <w:r>
        <w:rPr>
          <w:sz w:val="26"/>
          <w:szCs w:val="26"/>
        </w:rPr>
        <w:tab/>
        <w:t xml:space="preserve">         </w:t>
      </w:r>
      <w:r w:rsidRPr="00B478F2">
        <w:rPr>
          <w:sz w:val="26"/>
          <w:szCs w:val="26"/>
        </w:rPr>
        <w:t xml:space="preserve"> Д.З. Фельдман</w:t>
      </w:r>
    </w:p>
    <w:p w14:paraId="314E4F08" w14:textId="77777777" w:rsidR="006C6760" w:rsidRDefault="006C6760" w:rsidP="006C6760"/>
    <w:p w14:paraId="243AB854" w14:textId="77777777" w:rsidR="00360874" w:rsidRDefault="00360874"/>
    <w:sectPr w:rsidR="0036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3502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DDC"/>
    <w:rsid w:val="00283C21"/>
    <w:rsid w:val="00360874"/>
    <w:rsid w:val="004F5AA9"/>
    <w:rsid w:val="006C6760"/>
    <w:rsid w:val="00957FB9"/>
    <w:rsid w:val="009B1D39"/>
    <w:rsid w:val="00A726BB"/>
    <w:rsid w:val="00E2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B0E0"/>
  <w15:chartTrackingRefBased/>
  <w15:docId w15:val="{BBB4D43E-73CC-46E6-B982-A6532E38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7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67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6</cp:revision>
  <cp:lastPrinted>2024-09-26T07:59:00Z</cp:lastPrinted>
  <dcterms:created xsi:type="dcterms:W3CDTF">2024-09-26T06:41:00Z</dcterms:created>
  <dcterms:modified xsi:type="dcterms:W3CDTF">2024-09-30T04:22:00Z</dcterms:modified>
</cp:coreProperties>
</file>