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B10A" w14:textId="77777777" w:rsidR="00DF31DE" w:rsidRPr="00B9028E" w:rsidRDefault="00DF31DE" w:rsidP="00DF31DE">
      <w:pPr>
        <w:jc w:val="center"/>
        <w:rPr>
          <w:sz w:val="28"/>
          <w:szCs w:val="28"/>
        </w:rPr>
      </w:pPr>
      <w:r w:rsidRPr="00B9028E">
        <w:rPr>
          <w:noProof/>
          <w:sz w:val="28"/>
          <w:szCs w:val="28"/>
        </w:rPr>
        <w:drawing>
          <wp:inline distT="0" distB="0" distL="0" distR="0" wp14:anchorId="4EB8F3C2" wp14:editId="286C3D35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B071" w14:textId="77777777" w:rsidR="00DF31DE" w:rsidRPr="00B9028E" w:rsidRDefault="00DF31DE" w:rsidP="00DF31DE">
      <w:pPr>
        <w:jc w:val="center"/>
        <w:rPr>
          <w:b/>
          <w:spacing w:val="20"/>
          <w:sz w:val="28"/>
          <w:szCs w:val="28"/>
        </w:rPr>
      </w:pPr>
      <w:r w:rsidRPr="00B9028E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16B906E" w14:textId="77777777" w:rsidR="00DF31DE" w:rsidRPr="00B9028E" w:rsidRDefault="00DF31DE" w:rsidP="00DF31DE">
      <w:pPr>
        <w:jc w:val="center"/>
        <w:rPr>
          <w:b/>
          <w:spacing w:val="20"/>
          <w:sz w:val="28"/>
          <w:szCs w:val="28"/>
        </w:rPr>
      </w:pPr>
      <w:r w:rsidRPr="00B9028E">
        <w:rPr>
          <w:b/>
          <w:spacing w:val="20"/>
          <w:sz w:val="28"/>
          <w:szCs w:val="28"/>
        </w:rPr>
        <w:t>Алтайского края</w:t>
      </w:r>
    </w:p>
    <w:p w14:paraId="06909A57" w14:textId="77777777" w:rsidR="00DF31DE" w:rsidRPr="00B9028E" w:rsidRDefault="00DF31DE" w:rsidP="00DF31DE">
      <w:pPr>
        <w:jc w:val="center"/>
        <w:rPr>
          <w:b/>
          <w:sz w:val="28"/>
          <w:szCs w:val="28"/>
        </w:rPr>
      </w:pPr>
    </w:p>
    <w:p w14:paraId="747DAEEE" w14:textId="77777777" w:rsidR="00DF31DE" w:rsidRPr="00B9028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 w:rsidRPr="00B9028E">
        <w:rPr>
          <w:b/>
          <w:spacing w:val="20"/>
          <w:w w:val="150"/>
          <w:sz w:val="28"/>
          <w:szCs w:val="28"/>
        </w:rPr>
        <w:t>ПОСТАНОВЛЕНИЕ</w:t>
      </w:r>
    </w:p>
    <w:p w14:paraId="14ACCA90" w14:textId="77777777" w:rsidR="00DF31DE" w:rsidRPr="00B9028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11206E9C" w14:textId="5A9B6EB3" w:rsidR="00DF31DE" w:rsidRPr="00B9028E" w:rsidRDefault="00B41D16" w:rsidP="00B41D16">
      <w:pPr>
        <w:jc w:val="center"/>
      </w:pPr>
      <w:r w:rsidRPr="00B41D16">
        <w:rPr>
          <w:sz w:val="28"/>
          <w:szCs w:val="28"/>
        </w:rPr>
        <w:t>29.11.2024 № 3373</w:t>
      </w:r>
    </w:p>
    <w:p w14:paraId="2440031B" w14:textId="77777777" w:rsidR="00DF31DE" w:rsidRDefault="00DF31DE" w:rsidP="00DF31DE">
      <w:pPr>
        <w:jc w:val="center"/>
        <w:rPr>
          <w:sz w:val="26"/>
          <w:szCs w:val="26"/>
        </w:rPr>
      </w:pPr>
    </w:p>
    <w:p w14:paraId="46C3F1A2" w14:textId="77777777" w:rsidR="00DF31DE" w:rsidRPr="00B9028E" w:rsidRDefault="00DF31DE" w:rsidP="00DF31DE">
      <w:pPr>
        <w:jc w:val="center"/>
        <w:rPr>
          <w:sz w:val="28"/>
          <w:szCs w:val="28"/>
        </w:rPr>
      </w:pPr>
      <w:r w:rsidRPr="00B9028E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 w:rsidR="00895DB7" w:rsidRPr="00B9028E">
        <w:rPr>
          <w:sz w:val="28"/>
          <w:szCs w:val="28"/>
        </w:rPr>
        <w:t xml:space="preserve">ул. </w:t>
      </w:r>
      <w:proofErr w:type="gramStart"/>
      <w:r w:rsidR="009F67CE" w:rsidRPr="00B9028E">
        <w:rPr>
          <w:sz w:val="28"/>
          <w:szCs w:val="28"/>
        </w:rPr>
        <w:t xml:space="preserve">Октябрьская, </w:t>
      </w:r>
      <w:r w:rsidR="00B9028E">
        <w:rPr>
          <w:sz w:val="28"/>
          <w:szCs w:val="28"/>
        </w:rPr>
        <w:t xml:space="preserve">  </w:t>
      </w:r>
      <w:proofErr w:type="gramEnd"/>
      <w:r w:rsidR="00B9028E">
        <w:rPr>
          <w:sz w:val="28"/>
          <w:szCs w:val="28"/>
        </w:rPr>
        <w:t xml:space="preserve">           </w:t>
      </w:r>
      <w:r w:rsidR="009F67CE" w:rsidRPr="00B9028E">
        <w:rPr>
          <w:sz w:val="28"/>
          <w:szCs w:val="28"/>
        </w:rPr>
        <w:t>д. 104</w:t>
      </w:r>
    </w:p>
    <w:p w14:paraId="6619B0FC" w14:textId="77777777" w:rsidR="00DF31DE" w:rsidRPr="00B9028E" w:rsidRDefault="00DF31DE" w:rsidP="00DF31DE">
      <w:pPr>
        <w:jc w:val="center"/>
        <w:rPr>
          <w:sz w:val="28"/>
          <w:szCs w:val="28"/>
        </w:rPr>
      </w:pPr>
    </w:p>
    <w:p w14:paraId="02A7AB49" w14:textId="77777777" w:rsidR="00DF31DE" w:rsidRPr="00B9028E" w:rsidRDefault="00DF31DE" w:rsidP="00DF31DE">
      <w:pPr>
        <w:ind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B9028E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B9028E" w:rsidRPr="00B9028E">
        <w:rPr>
          <w:sz w:val="28"/>
          <w:szCs w:val="28"/>
        </w:rPr>
        <w:t xml:space="preserve">, руководствуясь распоряжением Администрации города Рубцовска Алтайского края от 14.11.2024 № 888 л, </w:t>
      </w:r>
      <w:r w:rsidRPr="00B9028E">
        <w:rPr>
          <w:sz w:val="28"/>
          <w:szCs w:val="28"/>
        </w:rPr>
        <w:t>ПОСТАНОВЛЯЮ:</w:t>
      </w:r>
    </w:p>
    <w:p w14:paraId="7562CD08" w14:textId="77777777" w:rsidR="00DF31DE" w:rsidRPr="00B9028E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B9028E">
        <w:rPr>
          <w:sz w:val="28"/>
          <w:szCs w:val="28"/>
        </w:rPr>
        <w:t xml:space="preserve">Рубцовск, </w:t>
      </w:r>
      <w:r w:rsidR="00B9028E">
        <w:rPr>
          <w:sz w:val="28"/>
          <w:szCs w:val="28"/>
        </w:rPr>
        <w:t xml:space="preserve">  </w:t>
      </w:r>
      <w:proofErr w:type="gramEnd"/>
      <w:r w:rsidR="00B9028E">
        <w:rPr>
          <w:sz w:val="28"/>
          <w:szCs w:val="28"/>
        </w:rPr>
        <w:t xml:space="preserve">                                   </w:t>
      </w:r>
      <w:r w:rsidR="00895DB7" w:rsidRPr="00B9028E">
        <w:rPr>
          <w:sz w:val="28"/>
          <w:szCs w:val="28"/>
        </w:rPr>
        <w:t xml:space="preserve">ул. </w:t>
      </w:r>
      <w:r w:rsidR="00FB728C" w:rsidRPr="00B9028E">
        <w:rPr>
          <w:sz w:val="28"/>
          <w:szCs w:val="28"/>
        </w:rPr>
        <w:t xml:space="preserve">Октябрьская, д. </w:t>
      </w:r>
      <w:r w:rsidR="009F67CE" w:rsidRPr="00B9028E">
        <w:rPr>
          <w:sz w:val="28"/>
          <w:szCs w:val="28"/>
        </w:rPr>
        <w:t>104</w:t>
      </w:r>
      <w:r w:rsidRPr="00B9028E">
        <w:rPr>
          <w:sz w:val="28"/>
          <w:szCs w:val="28"/>
        </w:rPr>
        <w:t>, в срок до 31.12.202</w:t>
      </w:r>
      <w:r w:rsidR="00BF73BA" w:rsidRPr="00B9028E">
        <w:rPr>
          <w:sz w:val="28"/>
          <w:szCs w:val="28"/>
        </w:rPr>
        <w:t>5</w:t>
      </w:r>
      <w:r w:rsidRPr="00B9028E">
        <w:rPr>
          <w:sz w:val="28"/>
          <w:szCs w:val="28"/>
        </w:rPr>
        <w:t>.</w:t>
      </w:r>
    </w:p>
    <w:p w14:paraId="6A60B0FB" w14:textId="77777777" w:rsidR="00DF31DE" w:rsidRPr="00B9028E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>Утверд</w:t>
      </w:r>
      <w:r w:rsidR="00E66368">
        <w:rPr>
          <w:sz w:val="28"/>
          <w:szCs w:val="28"/>
        </w:rPr>
        <w:t xml:space="preserve">ить вид капитального ремонта - </w:t>
      </w:r>
      <w:r w:rsidR="009F67CE" w:rsidRPr="00B9028E">
        <w:rPr>
          <w:sz w:val="28"/>
          <w:szCs w:val="28"/>
        </w:rPr>
        <w:t>ремонт фасада, ремонт внутридомовых инженерных систем электроснабжения</w:t>
      </w:r>
      <w:r w:rsidRPr="00B9028E">
        <w:rPr>
          <w:sz w:val="28"/>
          <w:szCs w:val="28"/>
        </w:rPr>
        <w:t>.</w:t>
      </w:r>
    </w:p>
    <w:p w14:paraId="1A726E85" w14:textId="77777777" w:rsidR="00E66368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>Установить</w:t>
      </w:r>
      <w:r w:rsidR="00E66368">
        <w:rPr>
          <w:sz w:val="28"/>
          <w:szCs w:val="28"/>
        </w:rPr>
        <w:t>:</w:t>
      </w:r>
    </w:p>
    <w:p w14:paraId="330695EC" w14:textId="77777777" w:rsidR="00E66368" w:rsidRDefault="00E66368" w:rsidP="00E66368">
      <w:pPr>
        <w:pStyle w:val="a5"/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1DE" w:rsidRPr="00E66368">
        <w:rPr>
          <w:sz w:val="28"/>
          <w:szCs w:val="28"/>
        </w:rPr>
        <w:t xml:space="preserve">предельную стоимость работ по капитальному ремонту: в размере </w:t>
      </w:r>
      <w:r w:rsidR="009F67CE" w:rsidRPr="00E66368">
        <w:rPr>
          <w:sz w:val="28"/>
          <w:szCs w:val="28"/>
        </w:rPr>
        <w:t>2 051 877, 00</w:t>
      </w:r>
      <w:r w:rsidR="00DF31DE" w:rsidRPr="00E66368">
        <w:rPr>
          <w:sz w:val="28"/>
          <w:szCs w:val="28"/>
        </w:rPr>
        <w:t xml:space="preserve"> рублей (</w:t>
      </w:r>
      <w:r w:rsidR="009F67CE" w:rsidRPr="00E66368">
        <w:rPr>
          <w:sz w:val="28"/>
          <w:szCs w:val="28"/>
        </w:rPr>
        <w:t>Два миллиона пятьдесят одна тысяча восемьсот семьдесят семь рублей 00 копеек</w:t>
      </w:r>
      <w:r w:rsidR="00B478F2" w:rsidRPr="00E6636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EB23BA7" w14:textId="77777777" w:rsidR="00DF31DE" w:rsidRPr="00E66368" w:rsidRDefault="00DF31DE" w:rsidP="00E66368">
      <w:pPr>
        <w:pStyle w:val="a5"/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66368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36A742FF" w14:textId="77777777" w:rsidR="00DF31DE" w:rsidRPr="00B9028E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49C1F57F" w14:textId="77777777" w:rsidR="00DF31DE" w:rsidRPr="00B9028E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</w:t>
      </w:r>
      <w:r w:rsidRPr="00B9028E">
        <w:rPr>
          <w:sz w:val="28"/>
          <w:szCs w:val="28"/>
        </w:rPr>
        <w:lastRenderedPageBreak/>
        <w:t xml:space="preserve">управления по жилищно-коммунальному хозяйству и экологии </w:t>
      </w:r>
      <w:r w:rsidR="00B9028E">
        <w:rPr>
          <w:sz w:val="28"/>
          <w:szCs w:val="28"/>
        </w:rPr>
        <w:t xml:space="preserve">                     </w:t>
      </w:r>
      <w:r w:rsidRPr="00B9028E">
        <w:rPr>
          <w:sz w:val="28"/>
          <w:szCs w:val="28"/>
        </w:rPr>
        <w:t>Обуховича О.Г.</w:t>
      </w:r>
    </w:p>
    <w:p w14:paraId="30F3E034" w14:textId="77777777" w:rsidR="00DF31DE" w:rsidRPr="00B9028E" w:rsidRDefault="00DF31DE" w:rsidP="00DF31DE">
      <w:pPr>
        <w:jc w:val="both"/>
        <w:rPr>
          <w:sz w:val="28"/>
          <w:szCs w:val="28"/>
        </w:rPr>
      </w:pPr>
    </w:p>
    <w:p w14:paraId="16ED0748" w14:textId="77777777" w:rsidR="00B478F2" w:rsidRPr="00B9028E" w:rsidRDefault="00B478F2" w:rsidP="00DF31DE">
      <w:pPr>
        <w:jc w:val="both"/>
        <w:rPr>
          <w:sz w:val="28"/>
          <w:szCs w:val="28"/>
        </w:rPr>
      </w:pPr>
    </w:p>
    <w:p w14:paraId="1E3D0736" w14:textId="77777777" w:rsidR="00B9028E" w:rsidRPr="00B9028E" w:rsidRDefault="00B9028E" w:rsidP="00B9028E">
      <w:pPr>
        <w:tabs>
          <w:tab w:val="left" w:pos="709"/>
        </w:tabs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Первый заместитель Главы </w:t>
      </w:r>
    </w:p>
    <w:p w14:paraId="264A62FC" w14:textId="77777777" w:rsidR="00B9028E" w:rsidRPr="00B9028E" w:rsidRDefault="00B9028E" w:rsidP="00B9028E">
      <w:pPr>
        <w:tabs>
          <w:tab w:val="left" w:pos="709"/>
        </w:tabs>
        <w:jc w:val="both"/>
        <w:rPr>
          <w:sz w:val="28"/>
          <w:szCs w:val="28"/>
        </w:rPr>
      </w:pPr>
      <w:r w:rsidRPr="00B9028E">
        <w:rPr>
          <w:sz w:val="28"/>
          <w:szCs w:val="28"/>
        </w:rPr>
        <w:t xml:space="preserve">Администрации города Рубцовска – </w:t>
      </w:r>
    </w:p>
    <w:p w14:paraId="0EC41226" w14:textId="77777777" w:rsidR="00B9028E" w:rsidRPr="00B9028E" w:rsidRDefault="00B9028E" w:rsidP="00B9028E">
      <w:pPr>
        <w:tabs>
          <w:tab w:val="left" w:pos="709"/>
        </w:tabs>
        <w:jc w:val="both"/>
        <w:rPr>
          <w:sz w:val="28"/>
          <w:szCs w:val="28"/>
        </w:rPr>
      </w:pPr>
      <w:r w:rsidRPr="00B9028E">
        <w:rPr>
          <w:sz w:val="28"/>
          <w:szCs w:val="28"/>
        </w:rPr>
        <w:t>председатель комитета по финансам,</w:t>
      </w:r>
    </w:p>
    <w:p w14:paraId="12F902EA" w14:textId="77777777" w:rsidR="00B9028E" w:rsidRPr="00B9028E" w:rsidRDefault="00B9028E" w:rsidP="00B9028E">
      <w:pPr>
        <w:jc w:val="both"/>
        <w:rPr>
          <w:sz w:val="28"/>
          <w:szCs w:val="28"/>
        </w:rPr>
      </w:pPr>
      <w:r w:rsidRPr="00B9028E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75F18CF1" w14:textId="77777777" w:rsidR="00360874" w:rsidRPr="00B9028E" w:rsidRDefault="00360874" w:rsidP="00B9028E">
      <w:pPr>
        <w:jc w:val="both"/>
        <w:rPr>
          <w:sz w:val="28"/>
          <w:szCs w:val="28"/>
        </w:rPr>
      </w:pPr>
    </w:p>
    <w:sectPr w:rsidR="00360874" w:rsidRPr="00B9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5DC49D5"/>
    <w:multiLevelType w:val="multilevel"/>
    <w:tmpl w:val="5BA415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3889784">
    <w:abstractNumId w:val="0"/>
  </w:num>
  <w:num w:numId="2" w16cid:durableId="52475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E1291"/>
    <w:rsid w:val="00213B5E"/>
    <w:rsid w:val="00360874"/>
    <w:rsid w:val="004D2387"/>
    <w:rsid w:val="005C5A1B"/>
    <w:rsid w:val="00634B2D"/>
    <w:rsid w:val="00895DB7"/>
    <w:rsid w:val="009F67CE"/>
    <w:rsid w:val="00B41D16"/>
    <w:rsid w:val="00B478F2"/>
    <w:rsid w:val="00B9028E"/>
    <w:rsid w:val="00BF73BA"/>
    <w:rsid w:val="00D70651"/>
    <w:rsid w:val="00DF31DE"/>
    <w:rsid w:val="00E66368"/>
    <w:rsid w:val="00EC7EA1"/>
    <w:rsid w:val="00F10F80"/>
    <w:rsid w:val="00F14DC7"/>
    <w:rsid w:val="00F50F7D"/>
    <w:rsid w:val="00FA2038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DEF2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7447-A5AA-428C-9807-C9272492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18</cp:revision>
  <cp:lastPrinted>2024-11-27T03:07:00Z</cp:lastPrinted>
  <dcterms:created xsi:type="dcterms:W3CDTF">2024-09-26T04:56:00Z</dcterms:created>
  <dcterms:modified xsi:type="dcterms:W3CDTF">2024-11-29T05:25:00Z</dcterms:modified>
</cp:coreProperties>
</file>