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F3A3E" w14:textId="77777777" w:rsidR="00DB60C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0F04864" wp14:editId="6D15D8A0">
            <wp:extent cx="714375" cy="8667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A3552" w14:textId="77777777" w:rsidR="00DB60C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643C3845" w14:textId="77777777" w:rsidR="00DB60C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754792B8" w14:textId="77777777" w:rsidR="00DB60C5" w:rsidRDefault="00DB60C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55D48D03" w14:textId="77777777" w:rsidR="00DB60C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563282C8" w14:textId="26CEE57E" w:rsidR="00DB60C5" w:rsidRDefault="003F2AA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30.03.2023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976</w:t>
      </w:r>
    </w:p>
    <w:p w14:paraId="6AD01290" w14:textId="77777777" w:rsidR="00DB60C5" w:rsidRDefault="00DB60C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B650B55" w14:textId="77777777" w:rsidR="00DB60C5" w:rsidRDefault="00DB60C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E70A0CE" w14:textId="77777777" w:rsidR="00DB60C5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внесении изменений в постановление Администрации города Рубцовска Алтайского края от 28.10.2022 № 3476 «Об утверждении Перечня мест, на которые запрещается возвращать животных без владельцев, и об определении лиц,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края»</w:t>
      </w:r>
    </w:p>
    <w:p w14:paraId="41D5F260" w14:textId="77777777" w:rsidR="00DB60C5" w:rsidRDefault="00DB60C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7C02A4F" w14:textId="77777777" w:rsidR="00DB60C5" w:rsidRDefault="00DB60C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22405F2" w14:textId="77777777" w:rsidR="00DB60C5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соответствии с Федеральным законом от 14.07.2022 № 269-ФЗ «О внесении изменений в Федеральный закон «Об ответственном обращении с животными и о внесении изменений в отдельные законодательные акты Российской Федерации», в целях регулирования вопросов в сфере благоустройства территории города Рубцовска Алтайского края в части повышения комфортности условий проживания граждан, на основании пункта 6.1 статьи 18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Федерации», руководствуясь Федеральным законом от 06.10.2003 № 131-ФЗ «Об общих принципах организации местного самоуправления в Российской Федерации», законом Алтайского края от 09.11.2015 № 107-ЗС «О наделении органов местного самоуправления Алтайского края государственными полномочиями по отлову и содержанию безнадзорных животных», ПОСТАНОВЛЯЮ:</w:t>
      </w:r>
    </w:p>
    <w:p w14:paraId="2B04E850" w14:textId="6C4F7B18" w:rsidR="00DB60C5" w:rsidRDefault="00000000" w:rsidP="00D25E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Внести изменения и дополнения в постановление Администрации города Рубцовска Алтайского края от 28.10.2022 № 3476 «Об утверждении Перечня мест, на которые запрещается возвращать животных без владельцев, и об определении лиц, уполномоченных на принятие решений о возврате животных на прежние места их обитания на территории муниципального образования город Рубцовск Алтайского края»:</w:t>
      </w:r>
    </w:p>
    <w:p w14:paraId="7650FEE7" w14:textId="7F267E53" w:rsidR="00DB60C5" w:rsidRDefault="00000000" w:rsidP="00D25E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пункте 2 постановления </w:t>
      </w:r>
      <w:r>
        <w:rPr>
          <w:rFonts w:ascii="Times New Roman" w:hAnsi="Times New Roman" w:cs="Times New Roman"/>
          <w:sz w:val="28"/>
        </w:rPr>
        <w:t>слова «,</w:t>
      </w:r>
      <w:r w:rsidR="00D25E7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 согласованию с заместителем Главы Администрации города Рубцовска, курирующим деятельность управления по жилищно-коммунальному хозяйству и экологии, либо должностным лицом, его замещающим» исключить.</w:t>
      </w:r>
    </w:p>
    <w:p w14:paraId="1C4FECD1" w14:textId="0370F6A1" w:rsidR="00DB60C5" w:rsidRDefault="00000000" w:rsidP="00D25E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1.2.  Нумерацию пунктов 3, 4, 5</w:t>
      </w:r>
      <w:r>
        <w:rPr>
          <w:rFonts w:ascii="Times New Roman" w:hAnsi="Times New Roman" w:cs="Times New Roman"/>
          <w:sz w:val="28"/>
        </w:rPr>
        <w:t xml:space="preserve"> считать пунктами 4,5,6.</w:t>
      </w:r>
    </w:p>
    <w:p w14:paraId="413CBC02" w14:textId="621F07C2" w:rsidR="00DB60C5" w:rsidRDefault="00000000" w:rsidP="00D25E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1.3. Дополнить пунктом 3 следующего содержания:</w:t>
      </w:r>
    </w:p>
    <w:p w14:paraId="52056767" w14:textId="77777777" w:rsidR="00DB60C5" w:rsidRDefault="00000000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«3. Запретить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ыгрузку животных без владельцев, подлежащих возврату в места прежнего обитания </w:t>
      </w: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Рубцовск Алтайского края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ближе одного километра от мест из перечня, утвержденного пунктом 1 настоящего постановления».</w:t>
      </w:r>
    </w:p>
    <w:p w14:paraId="345CA99E" w14:textId="5C5932FC" w:rsidR="00DB60C5" w:rsidRDefault="00000000" w:rsidP="00D25E7C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1.4. В приложении к постановлению «Перечень мест, на которые запрещается возвращать животных без владельцев» дополнить пунктом 8 следующего содержания: </w:t>
      </w:r>
    </w:p>
    <w:p w14:paraId="61E3EC03" w14:textId="6F0BA0C7" w:rsidR="00DB60C5" w:rsidRDefault="00000000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«8.</w:t>
      </w:r>
      <w:r w:rsidR="00D25E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Территории спортивных организаций и спортивных площадок.».</w:t>
      </w:r>
    </w:p>
    <w:p w14:paraId="7FE21237" w14:textId="77777777" w:rsidR="00DB60C5" w:rsidRDefault="00000000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1EE1D419" w14:textId="77777777" w:rsidR="00DB60C5" w:rsidRDefault="00000000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 Настоящее постановление вступает в силу после опубликования в газете «Местное время».</w:t>
      </w:r>
    </w:p>
    <w:p w14:paraId="58929055" w14:textId="77777777" w:rsidR="00DB60C5" w:rsidRDefault="00000000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 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                Обуховича О.Г.</w:t>
      </w:r>
    </w:p>
    <w:p w14:paraId="09B7F123" w14:textId="77777777" w:rsidR="00DB60C5" w:rsidRDefault="00DB60C5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0AA8089" w14:textId="77777777" w:rsidR="00DB60C5" w:rsidRDefault="00DB60C5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8120A25" w14:textId="77777777" w:rsidR="00DB60C5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Рубцовска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Д.З. Фельдман</w:t>
      </w:r>
    </w:p>
    <w:p w14:paraId="471C0961" w14:textId="77777777" w:rsidR="00DB60C5" w:rsidRDefault="00DB60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9A0A336" w14:textId="77777777" w:rsidR="00DB60C5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42A20158" w14:textId="77777777" w:rsidR="00DB60C5" w:rsidRDefault="00DB60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C1A65AF" w14:textId="77777777" w:rsidR="00DB60C5" w:rsidRDefault="00DB60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BBBC6CF" w14:textId="77777777" w:rsidR="00DB60C5" w:rsidRDefault="00DB60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DC6E40A" w14:textId="77777777" w:rsidR="00DB60C5" w:rsidRDefault="00DB60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22742C1" w14:textId="77777777" w:rsidR="00DB60C5" w:rsidRDefault="00DB60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738A7FA" w14:textId="77777777" w:rsidR="00DB60C5" w:rsidRDefault="00DB60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390EEB4" w14:textId="77777777" w:rsidR="00DB60C5" w:rsidRDefault="00DB60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A222172" w14:textId="77777777" w:rsidR="00DB60C5" w:rsidRDefault="00DB60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A69D2C7" w14:textId="77777777" w:rsidR="00DB60C5" w:rsidRDefault="00DB60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8C7F741" w14:textId="77777777" w:rsidR="00DB60C5" w:rsidRDefault="00DB60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A656616" w14:textId="77777777" w:rsidR="00DB60C5" w:rsidRDefault="00DB60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F0A1BED" w14:textId="77777777" w:rsidR="00DB60C5" w:rsidRDefault="00DB60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1DE4D4E" w14:textId="77777777" w:rsidR="00DB60C5" w:rsidRDefault="00DB60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8488D10" w14:textId="77777777" w:rsidR="00DB60C5" w:rsidRDefault="00DB60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2589607" w14:textId="77777777" w:rsidR="00DB60C5" w:rsidRDefault="00DB60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B803DB7" w14:textId="77777777" w:rsidR="00DB60C5" w:rsidRDefault="00DB60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1CC9802" w14:textId="77777777" w:rsidR="00DB60C5" w:rsidRDefault="00DB60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DB60C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0C5"/>
    <w:rsid w:val="003F2AA6"/>
    <w:rsid w:val="00D25E7C"/>
    <w:rsid w:val="00D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A07D"/>
  <w15:docId w15:val="{7707C4E2-CDBA-43E7-905E-E4B9696C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8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73D29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073D2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C0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steblecova</dc:creator>
  <dc:description/>
  <cp:lastModifiedBy>Походяева Анастасия Сергеевн</cp:lastModifiedBy>
  <cp:revision>16</cp:revision>
  <cp:lastPrinted>2023-03-30T10:17:00Z</cp:lastPrinted>
  <dcterms:created xsi:type="dcterms:W3CDTF">2023-03-17T06:32:00Z</dcterms:created>
  <dcterms:modified xsi:type="dcterms:W3CDTF">2023-03-30T10:27:00Z</dcterms:modified>
  <dc:language>ru-RU</dc:language>
</cp:coreProperties>
</file>