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14" w:rsidRPr="00C13C88" w:rsidRDefault="00AD0114" w:rsidP="00AD0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3C88">
        <w:rPr>
          <w:rFonts w:ascii="Times New Roman" w:hAnsi="Times New Roman" w:cs="Times New Roman"/>
          <w:sz w:val="28"/>
          <w:szCs w:val="28"/>
        </w:rPr>
        <w:t>проект</w:t>
      </w: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C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6280" cy="868680"/>
            <wp:effectExtent l="19050" t="0" r="7620" b="0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88">
        <w:rPr>
          <w:rFonts w:ascii="Times New Roman" w:hAnsi="Times New Roman" w:cs="Times New Roman"/>
          <w:b/>
          <w:sz w:val="28"/>
          <w:szCs w:val="28"/>
        </w:rPr>
        <w:t xml:space="preserve">РУБЦОВСКИЙ ГОРОДСКОЙ СОВЕТ ДЕПУТАТОВ </w:t>
      </w: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88">
        <w:rPr>
          <w:rFonts w:ascii="Times New Roman" w:hAnsi="Times New Roman" w:cs="Times New Roman"/>
          <w:b/>
          <w:sz w:val="28"/>
          <w:szCs w:val="28"/>
        </w:rPr>
        <w:t>АЛТАЙСКОГО  КРАЯ</w:t>
      </w: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8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0114" w:rsidRPr="00C13C88" w:rsidRDefault="00AD0114" w:rsidP="00AD0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114" w:rsidRPr="00C13C88" w:rsidRDefault="00AD0114" w:rsidP="00AD0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C8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C13C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№ ______</w:t>
      </w:r>
    </w:p>
    <w:p w:rsidR="00AD0114" w:rsidRPr="00C13C88" w:rsidRDefault="00AD0114" w:rsidP="00AD0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C88">
        <w:rPr>
          <w:rFonts w:ascii="Times New Roman" w:hAnsi="Times New Roman" w:cs="Times New Roman"/>
          <w:b/>
          <w:sz w:val="28"/>
          <w:szCs w:val="28"/>
        </w:rPr>
        <w:t xml:space="preserve">              г</w:t>
      </w:r>
      <w:proofErr w:type="gramStart"/>
      <w:r w:rsidRPr="00C13C88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C13C88">
        <w:rPr>
          <w:rFonts w:ascii="Times New Roman" w:hAnsi="Times New Roman" w:cs="Times New Roman"/>
          <w:b/>
          <w:sz w:val="28"/>
          <w:szCs w:val="28"/>
        </w:rPr>
        <w:t>убцовск</w:t>
      </w:r>
    </w:p>
    <w:p w:rsidR="00AD0114" w:rsidRDefault="00AD0114" w:rsidP="00D665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0114" w:rsidRPr="00AD0114" w:rsidRDefault="00AD0114" w:rsidP="00AD0114">
      <w:pPr>
        <w:spacing w:after="0" w:line="24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О принятии</w:t>
      </w:r>
      <w:r w:rsidR="00D665E5"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Положения об</w:t>
      </w:r>
      <w:r w:rsidR="00D665E5" w:rsidRPr="00AD01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5E5"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аренде муниципального имущества,</w:t>
      </w:r>
      <w:r w:rsidR="00D665E5" w:rsidRPr="00AD01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65E5"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находящегося в собственности</w:t>
      </w:r>
      <w:r w:rsidR="00D665E5" w:rsidRPr="00AD01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</w:p>
    <w:p w:rsidR="00AD0114" w:rsidRDefault="00AD0114" w:rsidP="00AD0114">
      <w:pPr>
        <w:spacing w:after="0" w:line="24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город Рубцовск Алтайского края</w:t>
      </w:r>
    </w:p>
    <w:p w:rsidR="001E5D5D" w:rsidRDefault="00D665E5" w:rsidP="003C4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5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5D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t>В соответствии с Гражданским кодексом Российской Федерации,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Федеральным законом от </w:t>
      </w:r>
      <w:r w:rsidR="001E5D5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5D5D">
        <w:rPr>
          <w:rFonts w:ascii="Times New Roman" w:hAnsi="Times New Roman" w:cs="Times New Roman"/>
          <w:color w:val="000000"/>
          <w:sz w:val="28"/>
          <w:szCs w:val="28"/>
        </w:rPr>
        <w:t>.10.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t>2003 № 131-ФЗ «Об общих принципах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организации местного самоуправления в Российской Федерации», </w:t>
      </w:r>
      <w:r w:rsidR="00AD0114"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AD0114" w:rsidRPr="00162D95">
        <w:rPr>
          <w:rFonts w:ascii="Times New Roman" w:hAnsi="Times New Roman" w:cs="Times New Roman"/>
          <w:sz w:val="28"/>
          <w:szCs w:val="28"/>
        </w:rPr>
        <w:t>законом</w:t>
      </w:r>
      <w:r w:rsidR="00AD0114" w:rsidRPr="00D665E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D0114" w:rsidRPr="00D665E5">
        <w:rPr>
          <w:rFonts w:ascii="Times New Roman" w:hAnsi="Times New Roman" w:cs="Times New Roman"/>
          <w:color w:val="000000"/>
          <w:sz w:val="28"/>
          <w:szCs w:val="28"/>
        </w:rPr>
        <w:t>от 26.07.2006 № 135-ФЗ</w:t>
      </w:r>
      <w:r w:rsidR="001E5D5D">
        <w:rPr>
          <w:rFonts w:ascii="Times New Roman" w:hAnsi="Times New Roman" w:cs="Times New Roman"/>
          <w:color w:val="000000"/>
          <w:sz w:val="28"/>
          <w:szCs w:val="28"/>
        </w:rPr>
        <w:t xml:space="preserve"> «О защите конкуренции», </w:t>
      </w:r>
      <w:r w:rsidR="00AD0114" w:rsidRPr="00D665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0114">
        <w:rPr>
          <w:rFonts w:ascii="Times New Roman" w:hAnsi="Times New Roman" w:cs="Times New Roman"/>
          <w:color w:val="000000"/>
          <w:sz w:val="28"/>
          <w:szCs w:val="28"/>
        </w:rPr>
        <w:t xml:space="preserve">п.11 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t>ст. 2</w:t>
      </w:r>
      <w:r w:rsidR="00AD011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 Устава</w:t>
      </w:r>
      <w:r w:rsidR="00AD011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 Рубцовск Алтайского края</w:t>
      </w:r>
      <w:r w:rsidR="001E5D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E5D5D">
        <w:rPr>
          <w:rFonts w:ascii="Times New Roman" w:hAnsi="Times New Roman" w:cs="Times New Roman"/>
          <w:color w:val="000000"/>
          <w:sz w:val="28"/>
          <w:szCs w:val="28"/>
        </w:rPr>
        <w:t>Рубцовский</w:t>
      </w:r>
      <w:proofErr w:type="spellEnd"/>
      <w:r w:rsidR="001E5D5D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Совет депутатов Алтайского края </w:t>
      </w:r>
    </w:p>
    <w:p w:rsidR="001E5D5D" w:rsidRDefault="001E5D5D" w:rsidP="003C49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  <w:r w:rsidR="00D665E5" w:rsidRPr="00D665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01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65E5"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Принять </w:t>
      </w:r>
      <w:r w:rsidR="00D665E5"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аренде муниципального имущества,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находящегося в собственности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0114">
        <w:rPr>
          <w:rFonts w:ascii="Times New Roman" w:hAnsi="Times New Roman" w:cs="Times New Roman"/>
          <w:bCs/>
          <w:color w:val="000000"/>
          <w:sz w:val="28"/>
          <w:szCs w:val="28"/>
        </w:rPr>
        <w:t>город Рубцовск Алтайского края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(приложение).</w:t>
      </w:r>
    </w:p>
    <w:p w:rsidR="001E5D5D" w:rsidRDefault="001E5D5D" w:rsidP="003C49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65E5" w:rsidRPr="00D665E5"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решение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Рубцовского городского Совета депутатов Алтайского края от 20.08.2008 №22  «О принятии Положения о порядке передачи в аренду муниципального имущества в новой редакции» (с внесенными изменениями в редакции решения Рубцовского городского Совета депутатов Алтайского края от 18.12.2008 №66).</w:t>
      </w:r>
    </w:p>
    <w:p w:rsidR="001E5D5D" w:rsidRPr="003C4987" w:rsidRDefault="001E5D5D" w:rsidP="003C4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C4987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«Местное время»</w:t>
      </w:r>
      <w:r w:rsidR="00162D95">
        <w:rPr>
          <w:rFonts w:ascii="Times New Roman" w:hAnsi="Times New Roman" w:cs="Times New Roman"/>
          <w:sz w:val="28"/>
          <w:szCs w:val="28"/>
        </w:rPr>
        <w:t>.</w:t>
      </w:r>
      <w:r w:rsidRPr="003C4987">
        <w:rPr>
          <w:rFonts w:ascii="Times New Roman" w:hAnsi="Times New Roman" w:cs="Times New Roman"/>
          <w:sz w:val="28"/>
          <w:szCs w:val="28"/>
        </w:rPr>
        <w:t xml:space="preserve"> </w:t>
      </w:r>
      <w:r w:rsidR="00162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114" w:rsidRPr="003C4987" w:rsidRDefault="003C4987" w:rsidP="003C4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987">
        <w:rPr>
          <w:rFonts w:ascii="Times New Roman" w:hAnsi="Times New Roman" w:cs="Times New Roman"/>
          <w:sz w:val="28"/>
          <w:szCs w:val="28"/>
        </w:rPr>
        <w:tab/>
        <w:t>4</w:t>
      </w:r>
      <w:r w:rsidR="00AD0114" w:rsidRPr="003C4987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</w:t>
      </w:r>
      <w:r w:rsidR="001E5D5D" w:rsidRPr="003C4987">
        <w:rPr>
          <w:rFonts w:ascii="Times New Roman" w:hAnsi="Times New Roman" w:cs="Times New Roman"/>
          <w:sz w:val="28"/>
          <w:szCs w:val="28"/>
        </w:rPr>
        <w:t>после опубликования в газете «Местное время».</w:t>
      </w:r>
    </w:p>
    <w:p w:rsidR="00AD0114" w:rsidRDefault="003C4987" w:rsidP="003C4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87">
        <w:rPr>
          <w:rFonts w:ascii="Times New Roman" w:hAnsi="Times New Roman" w:cs="Times New Roman"/>
          <w:sz w:val="28"/>
          <w:szCs w:val="28"/>
        </w:rPr>
        <w:t>5</w:t>
      </w:r>
      <w:r w:rsidR="00AD0114" w:rsidRPr="003C49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0114" w:rsidRPr="003C49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0114" w:rsidRPr="003C498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C051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D0114" w:rsidRPr="003C4987">
        <w:rPr>
          <w:rFonts w:ascii="Times New Roman" w:hAnsi="Times New Roman" w:cs="Times New Roman"/>
          <w:sz w:val="28"/>
          <w:szCs w:val="28"/>
        </w:rPr>
        <w:t xml:space="preserve"> решения возложить на комитет Рубцовского городского Совета депутатов Алтайского края по экономической политике (В.А.Кравцов).</w:t>
      </w:r>
    </w:p>
    <w:p w:rsidR="003C4987" w:rsidRDefault="003C4987" w:rsidP="003C4987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</w:p>
    <w:p w:rsidR="003C4987" w:rsidRDefault="003C4987" w:rsidP="003C4987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</w:p>
    <w:p w:rsidR="00AD0114" w:rsidRPr="003C4987" w:rsidRDefault="00AD0114" w:rsidP="003C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C4987">
        <w:rPr>
          <w:rFonts w:ascii="Times New Roman" w:hAnsi="Times New Roman" w:cs="Times New Roman"/>
          <w:sz w:val="28"/>
          <w:szCs w:val="28"/>
          <w:lang w:eastAsia="en-US"/>
        </w:rPr>
        <w:t xml:space="preserve">Глава города </w:t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C4987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А.Д. </w:t>
      </w:r>
      <w:proofErr w:type="spellStart"/>
      <w:r w:rsidRPr="003C4987">
        <w:rPr>
          <w:rFonts w:ascii="Times New Roman" w:hAnsi="Times New Roman" w:cs="Times New Roman"/>
          <w:sz w:val="28"/>
          <w:szCs w:val="28"/>
          <w:lang w:eastAsia="en-US"/>
        </w:rPr>
        <w:t>Дьяконенко</w:t>
      </w:r>
      <w:proofErr w:type="spellEnd"/>
    </w:p>
    <w:p w:rsidR="003C4987" w:rsidRDefault="003C4987" w:rsidP="00D665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62D95" w:rsidRDefault="00162D95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D95" w:rsidRDefault="00162D95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D95" w:rsidRDefault="00162D95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C4987" w:rsidRPr="003C4987" w:rsidRDefault="00D665E5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498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C4987" w:rsidRPr="003C4987" w:rsidRDefault="00D665E5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4987">
        <w:rPr>
          <w:rFonts w:ascii="Times New Roman" w:hAnsi="Times New Roman" w:cs="Times New Roman"/>
          <w:color w:val="000000"/>
          <w:sz w:val="24"/>
          <w:szCs w:val="24"/>
        </w:rPr>
        <w:t>к решению</w:t>
      </w:r>
      <w:r w:rsidR="003C4987" w:rsidRPr="003C4987">
        <w:rPr>
          <w:rFonts w:ascii="Times New Roman" w:hAnsi="Times New Roman" w:cs="Times New Roman"/>
          <w:color w:val="000000"/>
          <w:sz w:val="24"/>
          <w:szCs w:val="24"/>
        </w:rPr>
        <w:t xml:space="preserve"> Рубцовского</w:t>
      </w:r>
    </w:p>
    <w:p w:rsidR="003C4987" w:rsidRPr="003C4987" w:rsidRDefault="003C4987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4987">
        <w:rPr>
          <w:rFonts w:ascii="Times New Roman" w:hAnsi="Times New Roman" w:cs="Times New Roman"/>
          <w:color w:val="000000"/>
          <w:sz w:val="24"/>
          <w:szCs w:val="24"/>
        </w:rPr>
        <w:t>городского Совета депутатов</w:t>
      </w:r>
    </w:p>
    <w:p w:rsidR="003C4987" w:rsidRDefault="003C4987" w:rsidP="003C498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4"/>
          <w:szCs w:val="24"/>
        </w:rPr>
        <w:t xml:space="preserve">Алтайского края </w:t>
      </w:r>
      <w:r w:rsidR="00D665E5" w:rsidRPr="003C498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9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 </w:t>
      </w:r>
      <w:r w:rsidRPr="003C4987">
        <w:rPr>
          <w:rFonts w:ascii="Times New Roman" w:hAnsi="Times New Roman" w:cs="Times New Roman"/>
          <w:color w:val="000000"/>
          <w:sz w:val="24"/>
          <w:szCs w:val="24"/>
        </w:rPr>
        <w:t>_______2017</w:t>
      </w:r>
      <w:r w:rsidR="00D665E5" w:rsidRPr="003C498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3C498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D665E5" w:rsidRPr="003C498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C4987" w:rsidRDefault="00D665E5" w:rsidP="003C49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65E5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Pr="00D665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4987" w:rsidRPr="00D665E5">
        <w:rPr>
          <w:rFonts w:ascii="Times New Roman" w:hAnsi="Times New Roman" w:cs="Times New Roman"/>
          <w:color w:val="000000"/>
          <w:sz w:val="28"/>
          <w:szCs w:val="28"/>
        </w:rPr>
        <w:t>об аренде муниципального имущества, находящегося в</w:t>
      </w:r>
      <w:r w:rsidR="003C4987" w:rsidRPr="00D665E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собственности </w:t>
      </w:r>
      <w:r w:rsidR="003C498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город Рубцовск </w:t>
      </w:r>
    </w:p>
    <w:p w:rsidR="003C4987" w:rsidRDefault="003C4987" w:rsidP="003C49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Алтайского края</w:t>
      </w:r>
    </w:p>
    <w:p w:rsidR="003C4987" w:rsidRDefault="003C4987" w:rsidP="003C49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4987" w:rsidRPr="003C4987" w:rsidRDefault="00D665E5" w:rsidP="003C498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9B7D4F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3C4987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разработано в соответствии с Гражданским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4441">
        <w:rPr>
          <w:rFonts w:ascii="Times New Roman" w:hAnsi="Times New Roman" w:cs="Times New Roman"/>
          <w:sz w:val="28"/>
          <w:szCs w:val="28"/>
        </w:rPr>
        <w:t>кодексом Российской Федерации, Федеральным законом от 26.07.2006 №135-ФЗ</w:t>
      </w:r>
      <w:r w:rsidR="003C4987" w:rsidRPr="003A4441">
        <w:rPr>
          <w:rFonts w:ascii="Times New Roman" w:hAnsi="Times New Roman" w:cs="Times New Roman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 xml:space="preserve">«О защите конкуренции», </w:t>
      </w:r>
      <w:r w:rsidR="00E56290" w:rsidRPr="00E00B7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4F316A" w:rsidRPr="00E00B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13.07.2015 N 218-ФЗ «</w:t>
      </w:r>
      <w:r w:rsidR="004F316A" w:rsidRPr="00E00B70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недвижимости»,</w:t>
      </w:r>
      <w:r w:rsidR="004F316A">
        <w:rPr>
          <w:b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>Приказом</w:t>
      </w:r>
      <w:r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ФАС РФ от 10.02.2010 № 67 «О Порядке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проведения конкурсов или аукционов на право заключения договоров аренды,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договоров безвозмездного пользования, договоров доверительного управления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имуществом, иных договоров, предусматривающих переход прав владения и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(или</w:t>
      </w:r>
      <w:proofErr w:type="gramEnd"/>
      <w:r w:rsidRPr="003C498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пользования в отношении государственного или муниципального имущества, и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перечне видов имущества, в отношении которого заключение указанных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договоров может осуществляться путем проведения торгов в форме конкурса»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B7D4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B7D4F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определяет порядок передачи в аренду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муниципального имущества (за исключением жилых зданий, жилых помещений и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земельных участков) и порядок согласования договоров аренды имущества,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являющегося муниципальной собственностью 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 Рубцовск Алтайского края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(далее по тексту - муниципальное имущество).</w:t>
      </w:r>
    </w:p>
    <w:p w:rsidR="009B7D4F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1.3. Передача в аренду муниципального имущества может быть осуществлена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только по результатам проведения конкурсов или аукционов на право заключения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договоров аренды, за исключением случаев, предусмотренных </w:t>
      </w:r>
      <w:r w:rsidRPr="003A4441">
        <w:rPr>
          <w:rFonts w:ascii="Times New Roman" w:hAnsi="Times New Roman" w:cs="Times New Roman"/>
          <w:sz w:val="28"/>
          <w:szCs w:val="28"/>
        </w:rPr>
        <w:t>статьей 17.1</w:t>
      </w:r>
      <w:r w:rsidR="009B7D4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26.07.2006 № 135-ФЗ «О защите конкуренции»</w:t>
      </w:r>
      <w:r w:rsidR="005B0D92"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 «О защите конкуренции»)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4B2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1.4. Арендодателями муниципально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>го имущества могут выступать: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Рубцовск Алтайского края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в лице </w:t>
      </w:r>
      <w:r w:rsidR="009B7D4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Рубцовска Алтайского края </w:t>
      </w:r>
      <w:r w:rsidR="00B806F0">
        <w:rPr>
          <w:rFonts w:ascii="Times New Roman" w:hAnsi="Times New Roman" w:cs="Times New Roman"/>
          <w:color w:val="000000"/>
          <w:sz w:val="28"/>
          <w:szCs w:val="28"/>
        </w:rPr>
        <w:t>в лице функционального органа в области имущественных отношений -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при сдаче в аренду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, числящегося в составе казны муниципального образования город Рубцовск Алтайского края (далее - казна города Рубцовска); </w:t>
      </w:r>
    </w:p>
    <w:p w:rsidR="00A804B2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муниципальные унитарные предприятия - в отношении имущества,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закрепленного за ними на 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>праве хозяйственного ведения;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 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муниципальные казенные, бюджетные и автономные учреждения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- в отношении муниципального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имущества, закрепленного за ними на праве оперативного управления.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04B2" w:rsidRDefault="00821476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. Арендаторами муниципального имущества могут выступать: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 Российской Федерации, субъектов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Федерации;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04B2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органы местного самоуправления;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04B2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юридические лица, индивидуальные предприниматели без образования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юридического лица, физические лица;</w:t>
      </w:r>
      <w:r w:rsidR="00A804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5CB8" w:rsidRDefault="00D665E5" w:rsidP="003C4987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иные лица в соответствии с действующим законодательством.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Настоящее Положение распространяется на объекты недвижимого и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движимого имущества 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город Рубцовск Алтайского края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за исключением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имущества, распоряжение которым осуществляется в соответствии с Земельным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>кодексом Российской Федерации, Водным кодексом Российской Федерации,</w:t>
      </w:r>
      <w:r w:rsidR="00EC5CB8" w:rsidRPr="003A4441">
        <w:rPr>
          <w:rFonts w:ascii="Times New Roman" w:hAnsi="Times New Roman" w:cs="Times New Roman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 xml:space="preserve">Лесным кодексом </w:t>
      </w:r>
      <w:r w:rsidR="00EC5CB8" w:rsidRPr="003A4441">
        <w:rPr>
          <w:rFonts w:ascii="Times New Roman" w:hAnsi="Times New Roman" w:cs="Times New Roman"/>
          <w:sz w:val="28"/>
          <w:szCs w:val="28"/>
        </w:rPr>
        <w:t>Р</w:t>
      </w:r>
      <w:r w:rsidRPr="003A4441">
        <w:rPr>
          <w:rFonts w:ascii="Times New Roman" w:hAnsi="Times New Roman" w:cs="Times New Roman"/>
          <w:sz w:val="28"/>
          <w:szCs w:val="28"/>
        </w:rPr>
        <w:t>оссийской Федерации, законодательством о недрах,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о </w:t>
      </w:r>
      <w:r w:rsidR="00EC5CB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онцессионных соглашениях.</w:t>
      </w:r>
    </w:p>
    <w:p w:rsidR="003526AC" w:rsidRPr="00E00B70" w:rsidRDefault="00D665E5" w:rsidP="003526A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21476" w:rsidRPr="00E00B7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. Недвижимое имущество подразделяется на нежилые 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здания, нежилые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помещения 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5CB8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и инженерные сооружения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44B3" w:rsidRDefault="00D665E5" w:rsidP="003526AC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При сдаче в аренду отдельных помещений в зданиях 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или части нежилых помещений нескольким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арендаторам места общего пользования (коридоры, тамбуры, фойе, санузлы,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подсобные помещения, бойлерные, </w:t>
      </w:r>
      <w:proofErr w:type="spellStart"/>
      <w:r w:rsidRPr="00E00B70">
        <w:rPr>
          <w:rFonts w:ascii="Times New Roman" w:hAnsi="Times New Roman" w:cs="Times New Roman"/>
          <w:color w:val="000000"/>
          <w:sz w:val="28"/>
          <w:szCs w:val="28"/>
        </w:rPr>
        <w:t>электрощитовые</w:t>
      </w:r>
      <w:proofErr w:type="spellEnd"/>
      <w:r w:rsidRPr="00E00B70">
        <w:rPr>
          <w:rFonts w:ascii="Times New Roman" w:hAnsi="Times New Roman" w:cs="Times New Roman"/>
          <w:color w:val="000000"/>
          <w:sz w:val="28"/>
          <w:szCs w:val="28"/>
        </w:rPr>
        <w:t>, вентиляционные и т.д.)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распределяются пропорционально между всеми арендаторами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6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CEA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К объектам движимого имущества относятся транспортные средства,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машины и оборудование, передаточные устройства, инструмент, хозяйственный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инвентарь, бытовая и офисная техника и прочие виды движимого имущества</w:t>
      </w:r>
      <w:r w:rsidR="00162D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CEA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Срок аренды устанавливается договором по соглашению сторон, если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иной срок аренды не установлен законодательством.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Муниципальное имущество сдается в аренду: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по результатам аукциона на право заключения договора аренды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муниципального имущества;</w:t>
      </w:r>
    </w:p>
    <w:p w:rsidR="00507CEA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по результатам конкурса на право заключения договора аренды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муниципального имущества;</w:t>
      </w:r>
    </w:p>
    <w:p w:rsidR="00507CEA" w:rsidRPr="003A4441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без проведения торгов в случаях, установленных </w:t>
      </w:r>
      <w:r w:rsidR="00AB7FEC" w:rsidRPr="00E00B70">
        <w:rPr>
          <w:rFonts w:ascii="Times New Roman" w:hAnsi="Times New Roman" w:cs="Times New Roman"/>
          <w:sz w:val="28"/>
          <w:szCs w:val="28"/>
        </w:rPr>
        <w:t>частями 1, 3, 3.1, 3.2</w:t>
      </w:r>
      <w:r w:rsidR="004A4343" w:rsidRPr="00E00B70">
        <w:rPr>
          <w:rFonts w:ascii="Times New Roman" w:hAnsi="Times New Roman" w:cs="Times New Roman"/>
          <w:sz w:val="28"/>
          <w:szCs w:val="28"/>
        </w:rPr>
        <w:t xml:space="preserve"> и </w:t>
      </w:r>
      <w:r w:rsidR="00AB7FEC" w:rsidRPr="00E00B70">
        <w:rPr>
          <w:rFonts w:ascii="Times New Roman" w:hAnsi="Times New Roman" w:cs="Times New Roman"/>
          <w:sz w:val="28"/>
          <w:szCs w:val="28"/>
        </w:rPr>
        <w:t xml:space="preserve">  </w:t>
      </w:r>
      <w:r w:rsidR="004A4343" w:rsidRPr="00E00B70">
        <w:rPr>
          <w:rFonts w:ascii="Times New Roman" w:hAnsi="Times New Roman" w:cs="Times New Roman"/>
          <w:sz w:val="28"/>
          <w:szCs w:val="28"/>
        </w:rPr>
        <w:t>9</w:t>
      </w:r>
      <w:r w:rsidR="00AB7FEC" w:rsidRPr="00E00B70">
        <w:rPr>
          <w:rFonts w:ascii="Times New Roman" w:hAnsi="Times New Roman" w:cs="Times New Roman"/>
          <w:sz w:val="28"/>
          <w:szCs w:val="28"/>
        </w:rPr>
        <w:t xml:space="preserve">  статьи 17.1</w:t>
      </w:r>
      <w:r w:rsidRPr="003A4441">
        <w:rPr>
          <w:rFonts w:ascii="Times New Roman" w:hAnsi="Times New Roman" w:cs="Times New Roman"/>
          <w:sz w:val="28"/>
          <w:szCs w:val="28"/>
        </w:rPr>
        <w:t xml:space="preserve"> </w:t>
      </w:r>
      <w:r w:rsidR="00832B23">
        <w:rPr>
          <w:rFonts w:ascii="Times New Roman" w:hAnsi="Times New Roman" w:cs="Times New Roman"/>
          <w:sz w:val="28"/>
          <w:szCs w:val="28"/>
        </w:rPr>
        <w:t xml:space="preserve"> </w:t>
      </w:r>
      <w:r w:rsidR="00AB7FEC">
        <w:rPr>
          <w:rFonts w:ascii="Times New Roman" w:hAnsi="Times New Roman" w:cs="Times New Roman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>Федерального закона "О защите конкуренции".</w:t>
      </w:r>
      <w:r w:rsidR="00507CEA" w:rsidRPr="003A4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CEA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Передача в залог права аренды муниципального имущества, внесение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арендных прав в качестве вклада в уставный капитал хозяйственных товариществ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 обществ или паевого взноса в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производственный кооператив не допускаются.</w:t>
      </w:r>
    </w:p>
    <w:p w:rsidR="00507CEA" w:rsidRDefault="00D665E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82147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 Арендатор вправе сдать муниципальное имущество в субаренду только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с письменного разрешения арендодателя в соответствии с действующим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законодательством.</w:t>
      </w:r>
    </w:p>
    <w:p w:rsidR="00162D95" w:rsidRDefault="00162D9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CEA" w:rsidRDefault="006D7B92" w:rsidP="003A4441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приобретения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аренду</w:t>
      </w:r>
    </w:p>
    <w:p w:rsidR="00507CEA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2.1. Формы приобретения права на заключение договора аренды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муниципального имущества (далее - договор аренды):</w:t>
      </w:r>
    </w:p>
    <w:p w:rsidR="00507CEA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2.1.1. Аукцион - способ определения арендатора, при котором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приобретателем права на заключение договора аренды муниципального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имущества становится соискатель, предложивший на торгах наибольший размер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арендной платы.</w:t>
      </w:r>
    </w:p>
    <w:p w:rsidR="00507CEA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2.1.2. Конкурс - способ определения арендатора, при котором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приобретателем права на заключение договора аренды муниципального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имущества становится соискатель, который по заключению конкурсной комиссии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предложил наибольшую цену приобретения права на заключение договора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аренды свыше стартовой цены и принял на себя условия конкурса либо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предложил лучшие условия.</w:t>
      </w:r>
    </w:p>
    <w:p w:rsidR="00507CEA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C4987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отношении видов имущества, перечень которых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утвержден Приказом Федеральной антимонопольной службы от 10</w:t>
      </w:r>
      <w:r w:rsidR="005B0D92">
        <w:rPr>
          <w:rFonts w:ascii="Times New Roman" w:hAnsi="Times New Roman" w:cs="Times New Roman"/>
          <w:color w:val="000000"/>
          <w:sz w:val="28"/>
          <w:szCs w:val="28"/>
        </w:rPr>
        <w:t>.02.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№ 67 "О порядке проведения конкурсов или аукционов на право заключения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договоров аренды, договоров безвозмездного пользования, договоров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доверительного управления имуществом, иных договоров, предусматривающих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переход прав в отношении государственного или муниципального имущества, и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>перечне</w:t>
      </w:r>
      <w:r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видов имущества, в отношении которого заключение указанных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договоров может осуществляться путем проведения торгов</w:t>
      </w:r>
      <w:proofErr w:type="gramEnd"/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в форме конкурса"</w:t>
      </w:r>
      <w:r w:rsidR="00507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(далее - Приказ Федеральной антимонопольной службы № 67).</w:t>
      </w:r>
    </w:p>
    <w:p w:rsidR="00957A6F" w:rsidRP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2.1.3. Без проведения торгов в случаях, </w:t>
      </w:r>
      <w:r w:rsidRPr="003A4441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AB7FEC" w:rsidRPr="00E00B70">
        <w:rPr>
          <w:rFonts w:ascii="Times New Roman" w:hAnsi="Times New Roman" w:cs="Times New Roman"/>
          <w:sz w:val="28"/>
          <w:szCs w:val="28"/>
        </w:rPr>
        <w:t>частями 1, 3, 3.1, 3.2</w:t>
      </w:r>
      <w:r w:rsidR="004A4343" w:rsidRPr="00E00B70">
        <w:rPr>
          <w:rFonts w:ascii="Times New Roman" w:hAnsi="Times New Roman" w:cs="Times New Roman"/>
          <w:sz w:val="28"/>
          <w:szCs w:val="28"/>
        </w:rPr>
        <w:t xml:space="preserve"> </w:t>
      </w:r>
      <w:r w:rsidR="00AB15E3" w:rsidRPr="00E00B70">
        <w:rPr>
          <w:rFonts w:ascii="Times New Roman" w:hAnsi="Times New Roman" w:cs="Times New Roman"/>
          <w:sz w:val="28"/>
          <w:szCs w:val="28"/>
        </w:rPr>
        <w:t xml:space="preserve">  </w:t>
      </w:r>
      <w:r w:rsidR="004A4343" w:rsidRPr="00E00B70">
        <w:rPr>
          <w:rFonts w:ascii="Times New Roman" w:hAnsi="Times New Roman" w:cs="Times New Roman"/>
          <w:sz w:val="28"/>
          <w:szCs w:val="28"/>
        </w:rPr>
        <w:t>и</w:t>
      </w:r>
      <w:r w:rsidR="00AB7FEC" w:rsidRPr="00E00B70">
        <w:rPr>
          <w:rFonts w:ascii="Times New Roman" w:hAnsi="Times New Roman" w:cs="Times New Roman"/>
          <w:sz w:val="28"/>
          <w:szCs w:val="28"/>
        </w:rPr>
        <w:t xml:space="preserve">  </w:t>
      </w:r>
      <w:r w:rsidR="004A4343" w:rsidRPr="00E00B70">
        <w:rPr>
          <w:rFonts w:ascii="Times New Roman" w:hAnsi="Times New Roman" w:cs="Times New Roman"/>
          <w:sz w:val="28"/>
          <w:szCs w:val="28"/>
        </w:rPr>
        <w:t>9</w:t>
      </w:r>
      <w:r w:rsidR="00AB7FEC" w:rsidRPr="001C1FD5">
        <w:rPr>
          <w:rFonts w:ascii="Times New Roman" w:hAnsi="Times New Roman" w:cs="Times New Roman"/>
          <w:sz w:val="28"/>
          <w:szCs w:val="28"/>
        </w:rPr>
        <w:t xml:space="preserve">  </w:t>
      </w:r>
      <w:r w:rsidRPr="001C1FD5">
        <w:rPr>
          <w:rFonts w:ascii="Times New Roman" w:hAnsi="Times New Roman" w:cs="Times New Roman"/>
          <w:sz w:val="28"/>
          <w:szCs w:val="28"/>
        </w:rPr>
        <w:t>статьи 17.1</w:t>
      </w:r>
      <w:r w:rsidR="00957A6F" w:rsidRPr="001C1FD5">
        <w:rPr>
          <w:rFonts w:ascii="Times New Roman" w:hAnsi="Times New Roman" w:cs="Times New Roman"/>
          <w:sz w:val="28"/>
          <w:szCs w:val="28"/>
        </w:rPr>
        <w:t xml:space="preserve"> </w:t>
      </w:r>
      <w:r w:rsidRPr="001C1FD5">
        <w:rPr>
          <w:rFonts w:ascii="Times New Roman" w:hAnsi="Times New Roman" w:cs="Times New Roman"/>
          <w:sz w:val="28"/>
          <w:szCs w:val="28"/>
        </w:rPr>
        <w:t>Федерального закона "О защите конкуре</w:t>
      </w:r>
      <w:r w:rsidRPr="003A4441">
        <w:rPr>
          <w:rFonts w:ascii="Times New Roman" w:hAnsi="Times New Roman" w:cs="Times New Roman"/>
          <w:sz w:val="28"/>
          <w:szCs w:val="28"/>
        </w:rPr>
        <w:t>нции".</w:t>
      </w:r>
      <w:r w:rsidR="00957A6F" w:rsidRPr="003A4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A6F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526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. Проведение торгов осуществляется в порядке, установленном </w:t>
      </w:r>
      <w:r w:rsidRPr="003A4441">
        <w:rPr>
          <w:rFonts w:ascii="Times New Roman" w:hAnsi="Times New Roman" w:cs="Times New Roman"/>
          <w:sz w:val="28"/>
          <w:szCs w:val="28"/>
        </w:rPr>
        <w:t>Приказом</w:t>
      </w:r>
      <w:r w:rsidR="00957A6F" w:rsidRPr="003A4441">
        <w:rPr>
          <w:rFonts w:ascii="Times New Roman" w:hAnsi="Times New Roman" w:cs="Times New Roman"/>
          <w:sz w:val="28"/>
          <w:szCs w:val="28"/>
        </w:rPr>
        <w:t xml:space="preserve"> </w:t>
      </w:r>
      <w:r w:rsidRPr="003A4441">
        <w:rPr>
          <w:rFonts w:ascii="Times New Roman" w:hAnsi="Times New Roman" w:cs="Times New Roman"/>
          <w:sz w:val="28"/>
          <w:szCs w:val="28"/>
        </w:rPr>
        <w:t>Ф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едеральной антимонопольной службы 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67.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526A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3C4987">
        <w:rPr>
          <w:rFonts w:ascii="Times New Roman" w:hAnsi="Times New Roman" w:cs="Times New Roman"/>
          <w:color w:val="000000"/>
          <w:sz w:val="28"/>
          <w:szCs w:val="28"/>
        </w:rPr>
        <w:t>Муниципальные унитарные предприятия, муниципальные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автономные учреждения, муниципальные бюджетные учреждения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 муниципальные казенные учреждения вправе сдавать в аренду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имущество, принадлежащее им на праве хозяйственного ведения и оперативного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соответственно, в рамках действующего законодательства с </w:t>
      </w:r>
      <w:r w:rsidR="001C1FD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письменного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 w:rsidR="00957A6F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FD5" w:rsidRPr="00E00B70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Алтайского края</w:t>
      </w:r>
      <w:r w:rsidR="001C1F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условии, что аренда не препятствует осуществлению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деятельности, предмет и цели которой определены Уставом, а также обеспечивает</w:t>
      </w:r>
      <w:r w:rsidR="00957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сохранность муниципального имущества.</w:t>
      </w:r>
      <w:proofErr w:type="gramEnd"/>
    </w:p>
    <w:p w:rsidR="00CA3A43" w:rsidRDefault="00CA3A43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4441" w:rsidRDefault="00D665E5" w:rsidP="003A4441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444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Порядок согласования передачи</w:t>
      </w:r>
    </w:p>
    <w:p w:rsidR="003A4441" w:rsidRDefault="00D665E5" w:rsidP="003A4441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муниципального имущества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в аренду</w:t>
      </w:r>
    </w:p>
    <w:p w:rsidR="003A4441" w:rsidRDefault="003A4441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5C4A" w:rsidRPr="0030223F" w:rsidRDefault="00725C4A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5A9E">
        <w:rPr>
          <w:rFonts w:ascii="Times New Roman" w:hAnsi="Times New Roman" w:cs="Times New Roman"/>
          <w:sz w:val="28"/>
          <w:szCs w:val="28"/>
        </w:rPr>
        <w:t>3.1. Лица, претендующие на получение в аренду</w:t>
      </w:r>
      <w:r w:rsidR="0030223F" w:rsidRPr="00C65A9E">
        <w:rPr>
          <w:rFonts w:ascii="Times New Roman" w:hAnsi="Times New Roman" w:cs="Times New Roman"/>
          <w:sz w:val="28"/>
          <w:szCs w:val="28"/>
        </w:rPr>
        <w:t xml:space="preserve"> муниципального имущества, обращаются в Администрацию города Рубцовска Алтайского края с соответствующим заявлением.</w:t>
      </w:r>
    </w:p>
    <w:p w:rsidR="00C023CF" w:rsidRPr="00E00B70" w:rsidRDefault="00D665E5" w:rsidP="00C0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3.2. К 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заявлению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прилагаются </w:t>
      </w:r>
      <w:r w:rsidR="00081F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19B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</w:t>
      </w:r>
      <w:r w:rsidR="00081F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A19B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</w:t>
      </w:r>
      <w:r w:rsidR="00081F3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3CF" w:rsidRPr="00E00B70">
        <w:rPr>
          <w:rFonts w:ascii="Times New Roman" w:hAnsi="Times New Roman" w:cs="Times New Roman"/>
          <w:sz w:val="28"/>
          <w:szCs w:val="28"/>
        </w:rPr>
        <w:t>а</w:t>
      </w:r>
      <w:r w:rsidR="00C023CF" w:rsidRPr="00E00B7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81F34" w:rsidRPr="00E00B70"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 w:rsidR="00C023CF" w:rsidRPr="00E00B70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C023CF" w:rsidRPr="00E00B70">
        <w:rPr>
          <w:rFonts w:ascii="Times New Roman" w:hAnsi="Times New Roman" w:cs="Times New Roman"/>
          <w:sz w:val="28"/>
          <w:szCs w:val="28"/>
        </w:rPr>
        <w:t>а</w:t>
      </w:r>
      <w:r w:rsidR="00C023CF" w:rsidRPr="00E00B70">
        <w:rPr>
          <w:rFonts w:ascii="Times New Roman" w:eastAsia="Times New Roman" w:hAnsi="Times New Roman" w:cs="Times New Roman"/>
          <w:sz w:val="28"/>
          <w:szCs w:val="28"/>
        </w:rPr>
        <w:t>, удостоверяющ</w:t>
      </w:r>
      <w:r w:rsidR="00C023CF" w:rsidRPr="00E00B70">
        <w:rPr>
          <w:rFonts w:ascii="Times New Roman" w:hAnsi="Times New Roman" w:cs="Times New Roman"/>
          <w:sz w:val="28"/>
          <w:szCs w:val="28"/>
        </w:rPr>
        <w:t>его</w:t>
      </w:r>
      <w:r w:rsidR="00C023CF" w:rsidRPr="00E00B70">
        <w:rPr>
          <w:rFonts w:ascii="Times New Roman" w:eastAsia="Times New Roman" w:hAnsi="Times New Roman" w:cs="Times New Roman"/>
          <w:sz w:val="28"/>
          <w:szCs w:val="28"/>
        </w:rPr>
        <w:t xml:space="preserve"> личность заявителя; </w:t>
      </w:r>
    </w:p>
    <w:p w:rsidR="00C023CF" w:rsidRPr="00E00B70" w:rsidRDefault="00C023CF" w:rsidP="00C0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00B70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>) сведени</w:t>
      </w:r>
      <w:r w:rsidR="00081F34" w:rsidRPr="00E00B70">
        <w:rPr>
          <w:rFonts w:ascii="Times New Roman" w:hAnsi="Times New Roman" w:cs="Times New Roman"/>
          <w:sz w:val="28"/>
          <w:szCs w:val="28"/>
        </w:rPr>
        <w:t>я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 xml:space="preserve"> о государственной регистрации юридического лица или государственной регистрации физического лица в качестве индивидуального предпринимателя</w:t>
      </w:r>
      <w:r w:rsidRPr="00E00B70">
        <w:rPr>
          <w:rFonts w:ascii="Calibri" w:eastAsia="Times New Roman" w:hAnsi="Calibri" w:cs="Times New Roman"/>
          <w:sz w:val="28"/>
          <w:szCs w:val="28"/>
        </w:rPr>
        <w:t>;</w:t>
      </w:r>
    </w:p>
    <w:p w:rsidR="003A4441" w:rsidRPr="00E00B70" w:rsidRDefault="00C023CF" w:rsidP="00E4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sz w:val="28"/>
          <w:szCs w:val="28"/>
        </w:rPr>
        <w:t>в</w:t>
      </w:r>
      <w:r w:rsidRPr="00E00B70">
        <w:rPr>
          <w:sz w:val="28"/>
          <w:szCs w:val="28"/>
        </w:rPr>
        <w:t xml:space="preserve">)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для юридических лиц - копии учредительных документов,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документа,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подтверждающего должностные полномочия руководителя, </w:t>
      </w:r>
      <w:r w:rsidRPr="00E00B70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почтовые и банковские реквизиты;</w:t>
      </w:r>
      <w:r w:rsidR="003A4441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обоснование целей </w:t>
      </w:r>
      <w:r w:rsidR="003A4441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ередачи арендатору</w:t>
      </w:r>
      <w:r w:rsidR="003A4441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имущества в аренду</w:t>
      </w:r>
      <w:r w:rsidR="003526AC" w:rsidRPr="00E00B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A33AD" w:rsidRPr="00E00B70" w:rsidRDefault="002A19B6" w:rsidP="00E4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B70">
        <w:rPr>
          <w:rFonts w:ascii="Times New Roman" w:hAnsi="Times New Roman" w:cs="Times New Roman"/>
          <w:sz w:val="28"/>
          <w:szCs w:val="28"/>
        </w:rPr>
        <w:t xml:space="preserve">г) </w:t>
      </w:r>
      <w:r w:rsidR="00FA33AD" w:rsidRPr="00E00B70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E00B70">
        <w:rPr>
          <w:rFonts w:ascii="Times New Roman" w:hAnsi="Times New Roman" w:cs="Times New Roman"/>
          <w:sz w:val="28"/>
          <w:szCs w:val="28"/>
        </w:rPr>
        <w:t>а</w:t>
      </w:r>
      <w:r w:rsidR="00FA33AD" w:rsidRPr="00E00B70">
        <w:rPr>
          <w:rFonts w:ascii="Times New Roman" w:eastAsia="Times New Roman" w:hAnsi="Times New Roman" w:cs="Times New Roman"/>
          <w:sz w:val="28"/>
          <w:szCs w:val="28"/>
        </w:rPr>
        <w:t>, подтверждающ</w:t>
      </w:r>
      <w:r w:rsidRPr="00E00B70">
        <w:rPr>
          <w:rFonts w:ascii="Times New Roman" w:hAnsi="Times New Roman" w:cs="Times New Roman"/>
          <w:sz w:val="28"/>
          <w:szCs w:val="28"/>
        </w:rPr>
        <w:t>его</w:t>
      </w:r>
      <w:r w:rsidR="00FA33AD" w:rsidRPr="00E00B70">
        <w:rPr>
          <w:rFonts w:ascii="Times New Roman" w:eastAsia="Times New Roman" w:hAnsi="Times New Roman" w:cs="Times New Roman"/>
          <w:sz w:val="28"/>
          <w:szCs w:val="28"/>
        </w:rPr>
        <w:t xml:space="preserve"> полномочия представителя заявителя, в случае, если с заявлением </w:t>
      </w:r>
      <w:r w:rsidRPr="00E00B70">
        <w:rPr>
          <w:rFonts w:ascii="Times New Roman" w:hAnsi="Times New Roman" w:cs="Times New Roman"/>
          <w:sz w:val="28"/>
          <w:szCs w:val="28"/>
        </w:rPr>
        <w:t xml:space="preserve"> </w:t>
      </w:r>
      <w:r w:rsidR="00FA33AD" w:rsidRPr="00E00B70">
        <w:rPr>
          <w:rFonts w:ascii="Times New Roman" w:eastAsia="Times New Roman" w:hAnsi="Times New Roman" w:cs="Times New Roman"/>
          <w:sz w:val="28"/>
          <w:szCs w:val="28"/>
        </w:rPr>
        <w:t xml:space="preserve"> обращается представитель заявителя</w:t>
      </w:r>
      <w:r w:rsidR="0030223F">
        <w:rPr>
          <w:rFonts w:ascii="Times New Roman" w:hAnsi="Times New Roman" w:cs="Times New Roman"/>
          <w:sz w:val="28"/>
          <w:szCs w:val="28"/>
        </w:rPr>
        <w:t>;</w:t>
      </w:r>
    </w:p>
    <w:p w:rsidR="00081F34" w:rsidRPr="00E00B70" w:rsidRDefault="00081F34" w:rsidP="00E4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0B7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00B70">
        <w:rPr>
          <w:rFonts w:ascii="Times New Roman" w:eastAsia="Times New Roman" w:hAnsi="Times New Roman" w:cs="Times New Roman"/>
          <w:sz w:val="28"/>
          <w:szCs w:val="28"/>
        </w:rPr>
        <w:t>) согласие заявителя на обработку персональных данных в соответствии с Федеральным законом от 27.07.2006 №152-ФЗ «О персональных данных».</w:t>
      </w:r>
    </w:p>
    <w:p w:rsidR="00C023CF" w:rsidRPr="00E41D09" w:rsidRDefault="00C023CF" w:rsidP="00E41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B70">
        <w:rPr>
          <w:rFonts w:ascii="Times New Roman" w:eastAsia="Times New Roman" w:hAnsi="Times New Roman" w:cs="Times New Roman"/>
          <w:sz w:val="28"/>
          <w:szCs w:val="28"/>
        </w:rPr>
        <w:t>Заявитель вправе не представлять документы, предусмотренные подпунктом</w:t>
      </w:r>
      <w:r w:rsidRPr="00E00B70">
        <w:rPr>
          <w:rFonts w:ascii="Times New Roman" w:hAnsi="Times New Roman" w:cs="Times New Roman"/>
          <w:sz w:val="28"/>
          <w:szCs w:val="28"/>
        </w:rPr>
        <w:t xml:space="preserve"> б)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D09" w:rsidRPr="00E00B7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E41D09" w:rsidRPr="00E00B70">
        <w:rPr>
          <w:rFonts w:ascii="Times New Roman" w:hAnsi="Times New Roman" w:cs="Times New Roman"/>
          <w:sz w:val="28"/>
          <w:szCs w:val="28"/>
        </w:rPr>
        <w:t>.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заявления Администрация города Рубцовска </w:t>
      </w:r>
      <w:r w:rsidR="00E41D09" w:rsidRPr="00E00B7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00B70">
        <w:rPr>
          <w:rFonts w:ascii="Times New Roman" w:eastAsia="Times New Roman" w:hAnsi="Times New Roman" w:cs="Times New Roman"/>
          <w:sz w:val="28"/>
          <w:szCs w:val="28"/>
        </w:rPr>
        <w:t>запрашивает указанные документы (их копии или содержащиеся в них сведения) в порядке межведомственного информационного взаимодействия, если они не были представлены заявителем по собственной инициативе.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3.3. Общий срок рассмотрения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- 30 рабочих дней с момента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поступления.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, поданн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без документов, указанных в </w:t>
      </w:r>
      <w:r w:rsidRPr="003A4441">
        <w:rPr>
          <w:rFonts w:ascii="Times New Roman" w:hAnsi="Times New Roman" w:cs="Times New Roman"/>
          <w:sz w:val="28"/>
          <w:szCs w:val="28"/>
        </w:rPr>
        <w:t>пункте 3.2</w:t>
      </w:r>
      <w:r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Положения, не подлежит рассмотрению, о чем заявитель извещается письменно с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указанием причины отказа в дальнейшем рассмотрении заяв</w:t>
      </w:r>
      <w:r w:rsid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Извещение направляется заявителю с возвратом поданно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приложенных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к не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документов. При получении извещения заявитель вправе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устранить причины отказа в рассмотрении заяв</w:t>
      </w:r>
      <w:r w:rsid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и вновь подать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02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3.5. С момента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поступления заяв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, соответствующе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настоящего Положения, рассматривается вопрос о наличии либо отсутствии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обстоятельств, препятствующих распоряжению имуществом путем его передачи в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аренду.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3.6. Основанием отказа в предоставлении муниципального имущества в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аренду признается: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наличие решения о закреплении имущества на праве хозяйственного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ведения или оперативного управления;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наличие решения о передаче его в аренду третьим лицам;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нахождение имущества во владении (пользовании) третьих лиц;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наличие решения о приватизации имущества.</w:t>
      </w:r>
    </w:p>
    <w:p w:rsidR="003A4441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3.7. По результатам рассмотрения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принимается </w:t>
      </w:r>
      <w:r w:rsidR="00124954" w:rsidRPr="00C65A9E">
        <w:rPr>
          <w:rFonts w:ascii="Times New Roman" w:hAnsi="Times New Roman" w:cs="Times New Roman"/>
          <w:color w:val="000000"/>
          <w:sz w:val="28"/>
          <w:szCs w:val="28"/>
        </w:rPr>
        <w:t>одно из решений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3.7.1. О проведении торгов для предоставления муниципального имущества в</w:t>
      </w:r>
      <w:r w:rsidR="003A44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аренду.</w:t>
      </w:r>
    </w:p>
    <w:p w:rsidR="0030223F" w:rsidRDefault="00B806F0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Функциональный орган Администрации города Рубцовска в области имущественных отношений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, являющ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ся организатором торгов, 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представляет для подписания Главе Администрации города Рубцовска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 правового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акта, конкурсную либо аукционную документацию, и 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по организации </w:t>
      </w:r>
      <w:r w:rsidR="00124954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торгов </w:t>
      </w:r>
      <w:r w:rsidR="00D665E5" w:rsidRPr="00C65A9E">
        <w:rPr>
          <w:rFonts w:ascii="Times New Roman" w:hAnsi="Times New Roman" w:cs="Times New Roman"/>
          <w:color w:val="000000"/>
          <w:sz w:val="28"/>
          <w:szCs w:val="28"/>
        </w:rPr>
        <w:t>и заключению договоров аренды в соответствии с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23F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Федеральной антимонопольной службы № 67 </w:t>
      </w:r>
      <w:r w:rsidR="00D665E5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и настоящим Положением.</w:t>
      </w:r>
    </w:p>
    <w:p w:rsidR="008D2C3F" w:rsidRPr="00C65A9E" w:rsidRDefault="008D2C3F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A9E">
        <w:rPr>
          <w:rFonts w:ascii="Times New Roman" w:hAnsi="Times New Roman" w:cs="Times New Roman"/>
          <w:color w:val="000000"/>
          <w:sz w:val="28"/>
          <w:szCs w:val="28"/>
        </w:rPr>
        <w:t>Процедура подачи заявок на участие в торгах, требования к  прилагаемым к заявке документам, основания для отказа в допуске к участию в торгах определяются  аукционной документацией.</w:t>
      </w:r>
    </w:p>
    <w:p w:rsidR="00AE7B16" w:rsidRDefault="00AE7B16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Заявителю в этом случае направляется уведомление об участии в торгах на право заключения договора аренды муниципального имущества на общих основаниях.</w:t>
      </w:r>
    </w:p>
    <w:p w:rsidR="005B0D92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3.7.2. О передаче имущества в аренду без проведения торгов в случаях,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предусмотренных в </w:t>
      </w:r>
      <w:r w:rsidRPr="00B806F0">
        <w:rPr>
          <w:rFonts w:ascii="Times New Roman" w:hAnsi="Times New Roman" w:cs="Times New Roman"/>
          <w:sz w:val="28"/>
          <w:szCs w:val="28"/>
        </w:rPr>
        <w:t>статье 17.1</w:t>
      </w:r>
      <w:r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"О защите конкуренции".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06F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При отсутствии обстоятельств, препятствующих передаче имущества в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аренду, </w:t>
      </w:r>
      <w:r w:rsidR="00B806F0">
        <w:rPr>
          <w:rFonts w:ascii="Times New Roman" w:hAnsi="Times New Roman" w:cs="Times New Roman"/>
          <w:color w:val="000000"/>
          <w:sz w:val="28"/>
          <w:szCs w:val="28"/>
        </w:rPr>
        <w:t>функциональный орган Администрации города Рубцовска в области имущественных отношений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готовит проект договора аренды муниципального имущества</w:t>
      </w:r>
      <w:r w:rsidR="00B80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и направляет на подпись заявителю.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06F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3.7.3. О направлении пакета документов на согласование в антимонопольный</w:t>
      </w:r>
      <w:r w:rsidR="005B0D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081F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1F34" w:rsidRPr="00E00B70">
        <w:rPr>
          <w:rFonts w:ascii="Times New Roman" w:hAnsi="Times New Roman" w:cs="Times New Roman"/>
          <w:color w:val="000000"/>
          <w:sz w:val="28"/>
          <w:szCs w:val="28"/>
        </w:rPr>
        <w:t>в целях предоставления заявителю муниципальной преференции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0D92" w:rsidRPr="005B0D92" w:rsidRDefault="005B0D92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Функциональный орган Администрации города Рубцовска в области имущественных отношений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готовит проект </w:t>
      </w:r>
      <w:proofErr w:type="gramStart"/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ходатайства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Алтайского края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в антимонопольный орган о согласовании передачи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заявителю запрашиваемого имущества в качестве муниципальной преференции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целями, указанными в </w:t>
      </w:r>
      <w:r w:rsidR="00D665E5" w:rsidRPr="005B0D92">
        <w:rPr>
          <w:rFonts w:ascii="Times New Roman" w:hAnsi="Times New Roman" w:cs="Times New Roman"/>
          <w:sz w:val="28"/>
          <w:szCs w:val="28"/>
        </w:rPr>
        <w:t>части 1 статьи 19</w:t>
      </w:r>
      <w:r w:rsidR="00D665E5"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"О защите конкуренции". </w:t>
      </w:r>
      <w:r w:rsidR="00CA3A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B0D92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При поступлении из антимонопольного органа уведомления об отказе в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согласовании передачи запрашиваемого имущества в аренду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заяв</w:t>
      </w:r>
      <w:r w:rsidR="00916D3D" w:rsidRPr="00C65A9E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br/>
        <w:t>прилагаемыми к не</w:t>
      </w:r>
      <w:r w:rsidR="00916D3D" w:rsidRPr="00C65A9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документами и уведомлением антимонопольного органа</w:t>
      </w:r>
      <w:r w:rsidR="00916D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направляется заявителю.</w:t>
      </w:r>
    </w:p>
    <w:p w:rsidR="00094BAA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3.7.4. Об отказе в предоставлении имущества в аренду.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При наличии обстоятельств, препятствующих распоряжению имуществом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путем его передачи в аренду,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поданн</w:t>
      </w:r>
      <w:r w:rsidR="00124954" w:rsidRPr="00C65A9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124954" w:rsidRPr="00C65A9E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возвращается с прилагаемыми к не</w:t>
      </w:r>
      <w:r w:rsidR="00124954" w:rsidRPr="00C65A9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5B0D92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документами заявителю. При этом </w:t>
      </w:r>
      <w:r w:rsidR="00916D3D" w:rsidRPr="00C65A9E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с прилагаемыми документами</w:t>
      </w:r>
      <w:r w:rsidR="005B0D92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возвращается с сопроводительным письмом, в котором указываются</w:t>
      </w:r>
      <w:r w:rsidR="005B0D92" w:rsidRPr="00C65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обстоятельства, послужившие основанием для возврата заяв</w:t>
      </w:r>
      <w:r w:rsidR="00916D3D" w:rsidRPr="00C65A9E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C65A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94BAA" w:rsidRDefault="001C1FD5" w:rsidP="00094BAA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. Договор аренды, передача имущества</w:t>
      </w:r>
    </w:p>
    <w:p w:rsidR="00596E34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B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1F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.1. Основанием для заключения договора аренды является протокол о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>результатах аукциона, конкурса либо соответствие условиям, установленным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4BAA">
        <w:rPr>
          <w:rFonts w:ascii="Times New Roman" w:hAnsi="Times New Roman" w:cs="Times New Roman"/>
          <w:sz w:val="28"/>
          <w:szCs w:val="28"/>
        </w:rPr>
        <w:t>частью 1 статьи 17.1</w:t>
      </w:r>
      <w:r w:rsidRPr="003C498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"О защите конкуренции".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BA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1F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.2. Договор аренды заключается путем составления единого документа,</w:t>
      </w:r>
      <w:r w:rsidR="0009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подписанного сторонами и оформленного по одному экземпляру для каждой</w:t>
      </w:r>
      <w:r w:rsidR="00094B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t>стороны, если большее количество экземпляров не требуется.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4BAA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596E34" w:rsidRPr="00AB7FEC">
        <w:rPr>
          <w:rFonts w:ascii="Times New Roman" w:hAnsi="Times New Roman" w:cs="Times New Roman"/>
          <w:color w:val="000000"/>
          <w:sz w:val="28"/>
          <w:szCs w:val="28"/>
        </w:rPr>
        <w:t>В случаях,  когда арендодателем являются муниципальные унитарные</w:t>
      </w:r>
      <w:r w:rsidR="00596E34" w:rsidRPr="00AB7FEC">
        <w:rPr>
          <w:rFonts w:ascii="Times New Roman" w:hAnsi="Times New Roman" w:cs="Times New Roman"/>
          <w:color w:val="000000"/>
          <w:sz w:val="28"/>
          <w:szCs w:val="28"/>
        </w:rPr>
        <w:br/>
        <w:t>предприятия</w:t>
      </w:r>
      <w:r w:rsidR="00596E3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596E34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</w:t>
      </w:r>
      <w:r w:rsidR="00596E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E34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учреждения,</w:t>
      </w:r>
      <w:r w:rsidR="00596E34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аренды составляется в трех экземплярах: по одному экземпляру  для каждой из сторон, третий экземпляр после согласования остается в функциональном органе Администрации города Рубцовска в области имущественных отношений.</w:t>
      </w:r>
    </w:p>
    <w:p w:rsidR="00094BAA" w:rsidRPr="00E00B70" w:rsidRDefault="001C1FD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.3. Договор аренды недвижимого имущества</w:t>
      </w:r>
      <w:r w:rsidR="000B02AB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на срок более</w:t>
      </w:r>
      <w:r w:rsidR="00094BAA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0B02AB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подлежит государственной регистрации в  </w:t>
      </w:r>
      <w:r w:rsidR="004F316A" w:rsidRPr="00E00B70">
        <w:rPr>
          <w:rFonts w:ascii="Times New Roman" w:hAnsi="Times New Roman" w:cs="Times New Roman"/>
          <w:sz w:val="28"/>
          <w:szCs w:val="28"/>
        </w:rPr>
        <w:t>уполномоченном на государственную регистрацию прав</w:t>
      </w:r>
      <w:r w:rsidR="004F316A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ргане  и считается</w:t>
      </w:r>
      <w:r w:rsidR="00094BAA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заключенным с момента такой регистрации. </w:t>
      </w:r>
      <w:r w:rsidR="000B02AB" w:rsidRPr="00E00B70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1C1FD5" w:rsidRPr="00E00B70" w:rsidRDefault="001C1FD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В этом случае договор аренды недвижимого имущества составляется в четырех экземплярах (по одному для каждой из сторон, функциональному органу Администрации города Рубцовска в области имущественных отношений и </w:t>
      </w:r>
      <w:r w:rsidR="004F316A" w:rsidRPr="00E00B70">
        <w:rPr>
          <w:rFonts w:ascii="Times New Roman" w:hAnsi="Times New Roman" w:cs="Times New Roman"/>
          <w:sz w:val="28"/>
          <w:szCs w:val="28"/>
        </w:rPr>
        <w:t>уполномоченному на государственную регистрацию прав органу</w:t>
      </w:r>
      <w:r w:rsidR="000B02AB" w:rsidRPr="00E00B70">
        <w:rPr>
          <w:rFonts w:ascii="Times New Roman" w:hAnsi="Times New Roman" w:cs="Times New Roman"/>
          <w:sz w:val="28"/>
          <w:szCs w:val="28"/>
        </w:rPr>
        <w:t>.</w:t>
      </w:r>
      <w:r w:rsidR="004F316A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02AB" w:rsidRPr="00E00B70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proofErr w:type="gramEnd"/>
    </w:p>
    <w:p w:rsidR="007F20ED" w:rsidRPr="00E00B70" w:rsidRDefault="001C1FD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.4. Договором аренды могут быть предусмотрены неустойка за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br/>
        <w:t>несвоевременное внесение арендной платы и штрафные санкции за нарушение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условий договора.</w:t>
      </w:r>
    </w:p>
    <w:p w:rsidR="00255B55" w:rsidRPr="00E00B70" w:rsidRDefault="001C1FD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 w:rsidR="00E56290" w:rsidRPr="00E00B70">
        <w:rPr>
          <w:rFonts w:ascii="Times New Roman" w:hAnsi="Times New Roman" w:cs="Times New Roman"/>
          <w:sz w:val="28"/>
          <w:szCs w:val="28"/>
        </w:rPr>
        <w:t>Договор аренды одновременно является актом приема-передачи.</w:t>
      </w:r>
      <w:r w:rsidR="00E56290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A43" w:rsidRPr="00E00B70">
        <w:rPr>
          <w:rFonts w:ascii="Times New Roman" w:hAnsi="Times New Roman" w:cs="Times New Roman"/>
          <w:color w:val="000000"/>
          <w:sz w:val="28"/>
          <w:szCs w:val="28"/>
        </w:rPr>
        <w:t>Неотъемл</w:t>
      </w:r>
      <w:r w:rsidR="00255B55" w:rsidRPr="00E00B7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A3A43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мой частью договора аренды является акт технического состояния </w:t>
      </w:r>
      <w:r w:rsidR="00E00B70" w:rsidRPr="00E00B70">
        <w:rPr>
          <w:rFonts w:ascii="Times New Roman" w:hAnsi="Times New Roman" w:cs="Times New Roman"/>
          <w:color w:val="000000"/>
          <w:sz w:val="28"/>
          <w:szCs w:val="28"/>
        </w:rPr>
        <w:t>передавае</w:t>
      </w:r>
      <w:r w:rsidR="00CA3A43" w:rsidRPr="00E00B70">
        <w:rPr>
          <w:rFonts w:ascii="Times New Roman" w:hAnsi="Times New Roman" w:cs="Times New Roman"/>
          <w:color w:val="000000"/>
          <w:sz w:val="28"/>
          <w:szCs w:val="28"/>
        </w:rPr>
        <w:t>мого имущества, который подписывается</w:t>
      </w:r>
      <w:r w:rsidR="00255B5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обеими </w:t>
      </w:r>
      <w:r w:rsidR="00CA3A43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сторонами.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.6. Прекращение действия договора аренды происходит по истечении срока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E00B70">
        <w:rPr>
          <w:rFonts w:ascii="Times New Roman" w:hAnsi="Times New Roman" w:cs="Times New Roman"/>
          <w:color w:val="000000"/>
          <w:sz w:val="28"/>
          <w:szCs w:val="28"/>
        </w:rPr>
        <w:t>его действия</w:t>
      </w:r>
      <w:r w:rsidR="00255B55" w:rsidRPr="00E00B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20ED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Досрочное расторжение договора аренды возможно по требованию</w:t>
      </w:r>
      <w:r w:rsidR="00255B5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дной из сторон в порядке, установленном </w:t>
      </w:r>
      <w:r w:rsidR="00255B55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 Федерации.</w:t>
      </w:r>
    </w:p>
    <w:p w:rsidR="007F20ED" w:rsidRDefault="00D665E5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987">
        <w:rPr>
          <w:rFonts w:ascii="Times New Roman" w:hAnsi="Times New Roman" w:cs="Times New Roman"/>
          <w:color w:val="000000"/>
          <w:sz w:val="28"/>
          <w:szCs w:val="28"/>
        </w:rPr>
        <w:t>При прекращении действия договора аренды арендованный объект</w:t>
      </w:r>
      <w:r w:rsidRPr="003C498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передается по акту </w:t>
      </w:r>
      <w:r w:rsidR="007F20ED">
        <w:rPr>
          <w:rFonts w:ascii="Times New Roman" w:hAnsi="Times New Roman" w:cs="Times New Roman"/>
          <w:color w:val="000000"/>
          <w:sz w:val="28"/>
          <w:szCs w:val="28"/>
        </w:rPr>
        <w:t>арендодателю</w:t>
      </w:r>
      <w:r w:rsidR="009877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20ED" w:rsidRDefault="007F20ED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0ED" w:rsidRDefault="001C1FD5" w:rsidP="007F20ED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. Порядок определения размера арендной платы</w:t>
      </w:r>
    </w:p>
    <w:p w:rsidR="00F572F4" w:rsidRDefault="00F572F4" w:rsidP="007F20ED">
      <w:pPr>
        <w:pStyle w:val="a6"/>
        <w:spacing w:after="0" w:line="240" w:lineRule="auto"/>
        <w:ind w:left="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42AA" w:rsidRDefault="007F20ED" w:rsidP="00507CEA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1F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.1. Арендная плата за переданное в аренду имущество 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денежной форме. Арендная плата не включает плату за коммунальные услуги и</w:t>
      </w:r>
      <w:r w:rsidR="003C4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налог на добавленную стоимость (далее - НДС).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1F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>.2. Арендная плата за имущество, находящееся в муниципальной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br/>
        <w:t>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665E5" w:rsidRPr="003C4987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определяется:</w:t>
      </w:r>
    </w:p>
    <w:p w:rsidR="007F20ED" w:rsidRPr="00E00B70" w:rsidRDefault="00AD185F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утверждаемых </w:t>
      </w:r>
      <w:proofErr w:type="spellStart"/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>Рубцовским</w:t>
      </w:r>
      <w:proofErr w:type="spellEnd"/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городским Советом депутатов Алтайского края ставок арендной платы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00B70">
        <w:rPr>
          <w:rFonts w:ascii="Times New Roman" w:hAnsi="Times New Roman" w:cs="Times New Roman"/>
          <w:color w:val="000000"/>
          <w:sz w:val="28"/>
          <w:szCs w:val="28"/>
        </w:rPr>
        <w:t>в случае передачи имущества в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аренду без проведения торгов в соответствии </w:t>
      </w:r>
      <w:r w:rsidRPr="00E00B70">
        <w:rPr>
          <w:rFonts w:ascii="Times New Roman" w:hAnsi="Times New Roman" w:cs="Times New Roman"/>
          <w:sz w:val="28"/>
          <w:szCs w:val="28"/>
        </w:rPr>
        <w:t>с част</w:t>
      </w:r>
      <w:r w:rsidR="007F20ED" w:rsidRPr="00E00B70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Pr="00E00B70">
        <w:rPr>
          <w:rFonts w:ascii="Times New Roman" w:hAnsi="Times New Roman" w:cs="Times New Roman"/>
          <w:sz w:val="28"/>
          <w:szCs w:val="28"/>
        </w:rPr>
        <w:t xml:space="preserve"> 1</w:t>
      </w:r>
      <w:r w:rsidR="007F20ED" w:rsidRPr="00E00B70">
        <w:rPr>
          <w:rFonts w:ascii="Times New Roman" w:hAnsi="Times New Roman" w:cs="Times New Roman"/>
          <w:sz w:val="28"/>
          <w:szCs w:val="28"/>
        </w:rPr>
        <w:t>, 3, 3.1, 3.2</w:t>
      </w:r>
      <w:r w:rsidR="004B4C74" w:rsidRPr="00E00B70">
        <w:rPr>
          <w:rFonts w:ascii="Times New Roman" w:hAnsi="Times New Roman" w:cs="Times New Roman"/>
          <w:sz w:val="28"/>
          <w:szCs w:val="28"/>
        </w:rPr>
        <w:t xml:space="preserve"> </w:t>
      </w:r>
      <w:r w:rsidR="007F20ED" w:rsidRPr="00E00B70">
        <w:rPr>
          <w:rFonts w:ascii="Times New Roman" w:hAnsi="Times New Roman" w:cs="Times New Roman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sz w:val="28"/>
          <w:szCs w:val="28"/>
        </w:rPr>
        <w:t xml:space="preserve"> статьи 17.1 Федерального</w:t>
      </w:r>
      <w:r w:rsidR="007F20ED" w:rsidRPr="00E00B70">
        <w:rPr>
          <w:rFonts w:ascii="Times New Roman" w:hAnsi="Times New Roman" w:cs="Times New Roman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sz w:val="28"/>
          <w:szCs w:val="28"/>
        </w:rPr>
        <w:t>закона "О защите конкуре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нции";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02AB" w:rsidRPr="00E00B70" w:rsidRDefault="00AD185F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>на основании отчета об определении рыночной стоимости права аренды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>объекта имущества, составленного независимым оценщиком в случае передачи</w:t>
      </w:r>
      <w:r w:rsidR="007F20E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имущества в аренду </w:t>
      </w:r>
      <w:r w:rsidR="0085324D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без проведения торгов в соответствии с частью 9 </w:t>
      </w:r>
      <w:r w:rsidR="0085324D" w:rsidRPr="00E00B70">
        <w:rPr>
          <w:rFonts w:ascii="Times New Roman" w:hAnsi="Times New Roman" w:cs="Times New Roman"/>
          <w:sz w:val="28"/>
          <w:szCs w:val="28"/>
        </w:rPr>
        <w:t>статьи 17.1 Федерального закона "О защите конкуре</w:t>
      </w:r>
      <w:r w:rsidR="0085324D" w:rsidRPr="00E00B70">
        <w:rPr>
          <w:rFonts w:ascii="Times New Roman" w:hAnsi="Times New Roman" w:cs="Times New Roman"/>
          <w:color w:val="000000"/>
          <w:sz w:val="28"/>
          <w:szCs w:val="28"/>
        </w:rPr>
        <w:t>нции"</w:t>
      </w:r>
      <w:r w:rsidR="004612EE" w:rsidRPr="00E00B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81F34" w:rsidRDefault="000B02AB" w:rsidP="00081F34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конкурсов или аукционов на право заключения </w:t>
      </w:r>
      <w:r w:rsidR="004612EE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 w:rsidR="004612EE" w:rsidRPr="00E00B70">
        <w:rPr>
          <w:rFonts w:ascii="Times New Roman" w:hAnsi="Times New Roman" w:cs="Times New Roman"/>
          <w:color w:val="000000"/>
          <w:sz w:val="28"/>
          <w:szCs w:val="28"/>
        </w:rPr>
        <w:t>ов  аренды</w:t>
      </w:r>
      <w:r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12EE" w:rsidRPr="00E00B70">
        <w:rPr>
          <w:rFonts w:ascii="Times New Roman" w:hAnsi="Times New Roman" w:cs="Times New Roman"/>
          <w:color w:val="000000"/>
          <w:sz w:val="28"/>
          <w:szCs w:val="28"/>
        </w:rPr>
        <w:t xml:space="preserve">по наибольшей цене, сложившейся в </w:t>
      </w:r>
      <w:r w:rsidR="004612EE" w:rsidRPr="00E00B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результате торгов от начальной рыночной цены, определенной независимым оценщиком.</w:t>
      </w:r>
    </w:p>
    <w:p w:rsidR="004B7879" w:rsidRDefault="001C1FD5" w:rsidP="00081F34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.3. Условия, порядок и сроки внесения арендной платы устанавливаются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договором аренды.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При этом арендатор своевременно и в полном объеме производит оплату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коммунальных услуг, содержание имущества</w:t>
      </w:r>
      <w:r w:rsidR="004B78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7FEC" w:rsidRPr="00AB7FEC" w:rsidRDefault="001C1FD5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2F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.4. Размер арендной платы </w:t>
      </w:r>
      <w:r w:rsidR="004B7879" w:rsidRPr="00F572F4">
        <w:rPr>
          <w:rFonts w:ascii="Times New Roman" w:hAnsi="Times New Roman" w:cs="Times New Roman"/>
          <w:color w:val="000000"/>
          <w:sz w:val="28"/>
          <w:szCs w:val="28"/>
        </w:rPr>
        <w:t>может быть изменен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br/>
        <w:t>предусмотренном законодательством, договором аренды. В случаях изменения в</w:t>
      </w:r>
      <w:r w:rsidR="00AB7FEC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нормативно-правовых актов, регулирующих порядок</w:t>
      </w:r>
      <w:r w:rsidR="00AB7FEC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>определения арендной платы, арендодатель отправляет арендатору новый расчет</w:t>
      </w:r>
      <w:r w:rsidR="00AB7FEC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>арендной платы по договору аренды</w:t>
      </w:r>
      <w:r w:rsidR="00E00B70" w:rsidRPr="00F572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185F" w:rsidRPr="00F57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0B7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.5. Доходы от сдачи муниципального имущества в аренду являются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неналоговыми доходами и зачисляются в бюджет 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>города Рубцовска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br/>
        <w:t>случаях, когда арендодател</w:t>
      </w:r>
      <w:r w:rsidR="00E00B70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>функциональный орган Администрации города Рубцовска в области имущественных отношений</w:t>
      </w:r>
      <w:r w:rsidR="00E00B7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муниципальные казенные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учреждения. </w:t>
      </w:r>
    </w:p>
    <w:p w:rsidR="00AB7FEC" w:rsidRDefault="00AD185F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FEC">
        <w:rPr>
          <w:rFonts w:ascii="Times New Roman" w:hAnsi="Times New Roman" w:cs="Times New Roman"/>
          <w:color w:val="000000"/>
          <w:sz w:val="28"/>
          <w:szCs w:val="28"/>
        </w:rPr>
        <w:t>В случаях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когда арендодател</w:t>
      </w:r>
      <w:r w:rsidR="00E00B70">
        <w:rPr>
          <w:rFonts w:ascii="Times New Roman" w:hAnsi="Times New Roman" w:cs="Times New Roman"/>
          <w:color w:val="000000"/>
          <w:sz w:val="28"/>
          <w:szCs w:val="28"/>
        </w:rPr>
        <w:t xml:space="preserve">ями 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муниципальные унитарные</w:t>
      </w:r>
      <w:r w:rsidR="00E00B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>предприятия, муниципальные бюджетные и автономные учреждения, доходы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аренды муниципального имущества остаются в распоряжении 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>этих п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>редприятий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и  у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>чреждений.</w:t>
      </w:r>
    </w:p>
    <w:p w:rsidR="00AB7FEC" w:rsidRPr="00AB7FEC" w:rsidRDefault="00AB7FEC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FEC" w:rsidRDefault="00160EFD" w:rsidP="00AB7FEC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использованием имущества,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переданного в аренду</w:t>
      </w:r>
    </w:p>
    <w:p w:rsidR="00F572F4" w:rsidRPr="00AB7FEC" w:rsidRDefault="00F572F4" w:rsidP="00AB7FEC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7FEC" w:rsidRPr="00AB7FEC" w:rsidRDefault="00160EFD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proofErr w:type="gramStart"/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муниципального имущества, переданного в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аренду, его эксплуатацией и использованием в соответствии с условиями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договора аренды осуществляет 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арендодатель.</w:t>
      </w:r>
      <w:r w:rsidR="00AB7FEC"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7FEC" w:rsidRPr="00AB7FEC" w:rsidRDefault="00AB7FEC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60EF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0E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. В случае несоблюдения арендаторами условий договора аренды,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br/>
        <w:t>требований настоящего Положения и законодательства Российской Федерации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арендодатель предпринимает все дозволенные действующим законодательством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меры воздействия на недобросовестных арендаторов, включая инициирование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процедуры взыскания задолженности, неустойки, досрочного расторжения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AB7FEC">
        <w:rPr>
          <w:rFonts w:ascii="Times New Roman" w:hAnsi="Times New Roman" w:cs="Times New Roman"/>
          <w:color w:val="000000"/>
          <w:sz w:val="28"/>
          <w:szCs w:val="28"/>
        </w:rPr>
        <w:t>договора и принудительного изъятия муниципального имущества.</w:t>
      </w:r>
      <w:r w:rsidRPr="00AB7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6E34" w:rsidRPr="00160EFD" w:rsidRDefault="00160EFD" w:rsidP="009244B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FD">
        <w:rPr>
          <w:rFonts w:ascii="Times New Roman" w:hAnsi="Times New Roman" w:cs="Times New Roman"/>
          <w:color w:val="000000"/>
          <w:sz w:val="28"/>
          <w:szCs w:val="28"/>
        </w:rPr>
        <w:t>6.3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>В случае если арендодателями муниципального имущества выступают</w:t>
      </w:r>
      <w:r w:rsidR="00AB7FEC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1723" w:rsidRPr="00160EFD">
        <w:rPr>
          <w:rFonts w:ascii="Times New Roman" w:hAnsi="Times New Roman" w:cs="Times New Roman"/>
          <w:color w:val="000000"/>
          <w:sz w:val="28"/>
          <w:szCs w:val="28"/>
        </w:rPr>
        <w:t>муниципальные унитарные п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редприятия, </w:t>
      </w:r>
      <w:r w:rsidR="00161723" w:rsidRPr="00160EFD">
        <w:rPr>
          <w:rFonts w:ascii="Times New Roman" w:hAnsi="Times New Roman" w:cs="Times New Roman"/>
          <w:color w:val="000000"/>
          <w:sz w:val="28"/>
          <w:szCs w:val="28"/>
        </w:rPr>
        <w:t>муниципальные у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чреждения, </w:t>
      </w:r>
      <w:r w:rsidRPr="00160EFD">
        <w:rPr>
          <w:rFonts w:ascii="Times New Roman" w:hAnsi="Times New Roman" w:cs="Times New Roman"/>
          <w:color w:val="000000"/>
          <w:sz w:val="28"/>
          <w:szCs w:val="28"/>
        </w:rPr>
        <w:t>третий экземпляр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аренды, а также соглашение</w:t>
      </w:r>
      <w:r w:rsidR="00AB7FEC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61723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85F" w:rsidRPr="00160EFD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договор аренды или соглашение о расторжении договора</w:t>
      </w:r>
      <w:r w:rsidR="00596E34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  аренды в течение десяти дней со дня его подписания, а в предусмотренных законодательством Российской Федерации случаях - со дня государственной регистрации направляются в функциональный орган Администрации города Рубцовска в области имущественных</w:t>
      </w:r>
      <w:proofErr w:type="gramEnd"/>
      <w:r w:rsidR="00596E34" w:rsidRPr="00160EFD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отношений для внесения необходимых данных в реестр муниципальной собственности. </w:t>
      </w:r>
    </w:p>
    <w:p w:rsidR="00596E34" w:rsidRDefault="00596E34" w:rsidP="009244B3">
      <w:pPr>
        <w:pStyle w:val="a6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160EFD" w:rsidRDefault="00987799" w:rsidP="00160EFD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60EFD" w:rsidRPr="00160EFD">
        <w:rPr>
          <w:rFonts w:ascii="Times New Roman" w:hAnsi="Times New Roman" w:cs="Times New Roman"/>
          <w:color w:val="000000"/>
          <w:sz w:val="28"/>
          <w:szCs w:val="28"/>
        </w:rPr>
        <w:t>. Заключительные положения</w:t>
      </w:r>
    </w:p>
    <w:p w:rsidR="00F572F4" w:rsidRDefault="00F572F4" w:rsidP="00160EFD">
      <w:pPr>
        <w:pStyle w:val="a6"/>
        <w:spacing w:after="0" w:line="240" w:lineRule="auto"/>
        <w:ind w:left="0" w:firstLine="709"/>
        <w:jc w:val="center"/>
        <w:rPr>
          <w:color w:val="000000"/>
          <w:sz w:val="28"/>
          <w:szCs w:val="28"/>
        </w:rPr>
      </w:pPr>
    </w:p>
    <w:p w:rsidR="00160EFD" w:rsidRPr="00160EFD" w:rsidRDefault="00160EFD" w:rsidP="00160EF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160EFD">
        <w:rPr>
          <w:rFonts w:ascii="Times New Roman" w:hAnsi="Times New Roman" w:cs="Times New Roman"/>
          <w:color w:val="000000"/>
          <w:sz w:val="28"/>
          <w:szCs w:val="28"/>
        </w:rPr>
        <w:t>Муниципальные унитарные предприятия, муниципальные учреждения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0EFD">
        <w:rPr>
          <w:rFonts w:ascii="Times New Roman" w:hAnsi="Times New Roman" w:cs="Times New Roman"/>
          <w:color w:val="000000"/>
          <w:sz w:val="28"/>
          <w:szCs w:val="28"/>
        </w:rPr>
        <w:t>предоставлении в аренду муниципального имущества, переданного им на праве хозяйственного ведения или оперативного управления, обязаны</w:t>
      </w:r>
      <w:r w:rsidR="00081F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0EFD">
        <w:rPr>
          <w:rFonts w:ascii="Times New Roman" w:hAnsi="Times New Roman" w:cs="Times New Roman"/>
          <w:color w:val="000000"/>
          <w:sz w:val="28"/>
          <w:szCs w:val="28"/>
        </w:rPr>
        <w:t>руководствоваться настоящим Положением.</w:t>
      </w:r>
    </w:p>
    <w:sectPr w:rsidR="00160EFD" w:rsidRPr="00160EFD" w:rsidSect="00F572F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6CEF"/>
    <w:multiLevelType w:val="hybridMultilevel"/>
    <w:tmpl w:val="76BA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5E5"/>
    <w:rsid w:val="00081F34"/>
    <w:rsid w:val="00094BAA"/>
    <w:rsid w:val="000B02AB"/>
    <w:rsid w:val="000C6753"/>
    <w:rsid w:val="00124954"/>
    <w:rsid w:val="00140A3E"/>
    <w:rsid w:val="00160EFD"/>
    <w:rsid w:val="00161723"/>
    <w:rsid w:val="00162D95"/>
    <w:rsid w:val="001C1FD5"/>
    <w:rsid w:val="001E5D5D"/>
    <w:rsid w:val="002438FB"/>
    <w:rsid w:val="00255B55"/>
    <w:rsid w:val="002A19B6"/>
    <w:rsid w:val="002F3F76"/>
    <w:rsid w:val="0030223F"/>
    <w:rsid w:val="003526AC"/>
    <w:rsid w:val="003542AA"/>
    <w:rsid w:val="003A4441"/>
    <w:rsid w:val="003C4987"/>
    <w:rsid w:val="004612EE"/>
    <w:rsid w:val="00477636"/>
    <w:rsid w:val="004A4343"/>
    <w:rsid w:val="004B4C74"/>
    <w:rsid w:val="004B7879"/>
    <w:rsid w:val="004F316A"/>
    <w:rsid w:val="00507CEA"/>
    <w:rsid w:val="00596E34"/>
    <w:rsid w:val="005B0D92"/>
    <w:rsid w:val="006C0516"/>
    <w:rsid w:val="006D7B92"/>
    <w:rsid w:val="006F13DA"/>
    <w:rsid w:val="00725C4A"/>
    <w:rsid w:val="007B6974"/>
    <w:rsid w:val="007F20ED"/>
    <w:rsid w:val="00800E86"/>
    <w:rsid w:val="00821476"/>
    <w:rsid w:val="00822F2B"/>
    <w:rsid w:val="00832B23"/>
    <w:rsid w:val="00852852"/>
    <w:rsid w:val="0085324D"/>
    <w:rsid w:val="008B57D4"/>
    <w:rsid w:val="008D2C3F"/>
    <w:rsid w:val="00916D3D"/>
    <w:rsid w:val="009244B3"/>
    <w:rsid w:val="00957A6F"/>
    <w:rsid w:val="00987799"/>
    <w:rsid w:val="009A76E2"/>
    <w:rsid w:val="009B7D4F"/>
    <w:rsid w:val="00A31539"/>
    <w:rsid w:val="00A6156D"/>
    <w:rsid w:val="00A804B2"/>
    <w:rsid w:val="00AB15E3"/>
    <w:rsid w:val="00AB7FEC"/>
    <w:rsid w:val="00AD0114"/>
    <w:rsid w:val="00AD185F"/>
    <w:rsid w:val="00AE7B16"/>
    <w:rsid w:val="00B806F0"/>
    <w:rsid w:val="00BC49BD"/>
    <w:rsid w:val="00BC49F9"/>
    <w:rsid w:val="00C023CF"/>
    <w:rsid w:val="00C65A9E"/>
    <w:rsid w:val="00CA3A43"/>
    <w:rsid w:val="00D665E5"/>
    <w:rsid w:val="00E00B70"/>
    <w:rsid w:val="00E41D09"/>
    <w:rsid w:val="00E56290"/>
    <w:rsid w:val="00EB4DB0"/>
    <w:rsid w:val="00EC5CB8"/>
    <w:rsid w:val="00F33C3A"/>
    <w:rsid w:val="00F572F4"/>
    <w:rsid w:val="00FA33AD"/>
    <w:rsid w:val="00FB24B5"/>
    <w:rsid w:val="00FF0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14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AD011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AD011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4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3E79-BF82-4FCA-AFDB-4AB57F5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Тамара Петровна Кышова</cp:lastModifiedBy>
  <cp:revision>26</cp:revision>
  <cp:lastPrinted>2017-05-05T02:44:00Z</cp:lastPrinted>
  <dcterms:created xsi:type="dcterms:W3CDTF">2017-04-24T07:08:00Z</dcterms:created>
  <dcterms:modified xsi:type="dcterms:W3CDTF">2017-05-30T02:12:00Z</dcterms:modified>
</cp:coreProperties>
</file>