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1114F5">
        <w:rPr>
          <w:rFonts w:ascii="Times New Roman" w:hAnsi="Times New Roman" w:cs="Times New Roman"/>
          <w:sz w:val="24"/>
          <w:szCs w:val="24"/>
        </w:rPr>
        <w:t>27.02.2020</w:t>
      </w:r>
      <w:r>
        <w:rPr>
          <w:rFonts w:ascii="Times New Roman" w:hAnsi="Times New Roman" w:cs="Times New Roman"/>
          <w:sz w:val="24"/>
          <w:szCs w:val="24"/>
        </w:rPr>
        <w:t xml:space="preserve">  № </w:t>
      </w:r>
      <w:r w:rsidR="001114F5">
        <w:rPr>
          <w:rFonts w:ascii="Times New Roman" w:hAnsi="Times New Roman" w:cs="Times New Roman"/>
          <w:sz w:val="24"/>
          <w:szCs w:val="24"/>
        </w:rPr>
        <w:t>148</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w:t>
      </w:r>
      <w:r w:rsidR="005623BC">
        <w:rPr>
          <w:rFonts w:ascii="Times New Roman" w:hAnsi="Times New Roman"/>
          <w:spacing w:val="2"/>
          <w:sz w:val="28"/>
          <w:szCs w:val="28"/>
        </w:rPr>
        <w:t xml:space="preserve"> сезонных</w:t>
      </w:r>
      <w:r w:rsidR="003F35E8" w:rsidRPr="003F35E8">
        <w:rPr>
          <w:rFonts w:ascii="Times New Roman" w:hAnsi="Times New Roman"/>
          <w:spacing w:val="2"/>
          <w:sz w:val="28"/>
          <w:szCs w:val="28"/>
        </w:rPr>
        <w:t xml:space="preserve">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20</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Признание аукциона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1114F5">
        <w:rPr>
          <w:rFonts w:ascii="Times New Roman" w:hAnsi="Times New Roman" w:cs="Times New Roman"/>
          <w:sz w:val="28"/>
          <w:szCs w:val="28"/>
        </w:rPr>
        <w:t>02.04.</w:t>
      </w:r>
      <w:r w:rsidR="00142257">
        <w:rPr>
          <w:rFonts w:ascii="Times New Roman" w:hAnsi="Times New Roman" w:cs="Times New Roman"/>
          <w:sz w:val="28"/>
          <w:szCs w:val="28"/>
        </w:rPr>
        <w:t>2020</w:t>
      </w:r>
      <w:r w:rsidRPr="009D3F0B">
        <w:rPr>
          <w:rFonts w:ascii="Times New Roman" w:hAnsi="Times New Roman" w:cs="Times New Roman"/>
          <w:sz w:val="28"/>
          <w:szCs w:val="28"/>
        </w:rPr>
        <w:t xml:space="preserve"> года в 10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 xml:space="preserve">договора на размещение и эксплуатацию </w:t>
      </w:r>
      <w:r w:rsidR="00456E6C">
        <w:rPr>
          <w:rFonts w:ascii="Times New Roman" w:hAnsi="Times New Roman" w:cs="Times New Roman"/>
          <w:spacing w:val="2"/>
          <w:sz w:val="28"/>
          <w:szCs w:val="28"/>
        </w:rPr>
        <w:t xml:space="preserve">сезонных </w:t>
      </w:r>
      <w:r w:rsidR="009D3F0B" w:rsidRPr="009D3F0B">
        <w:rPr>
          <w:rFonts w:ascii="Times New Roman" w:hAnsi="Times New Roman" w:cs="Times New Roman"/>
          <w:spacing w:val="2"/>
          <w:sz w:val="28"/>
          <w:szCs w:val="28"/>
        </w:rPr>
        <w:t>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5623BC" w:rsidRDefault="005623BC" w:rsidP="00FE448A">
      <w:pPr>
        <w:spacing w:after="0" w:line="240" w:lineRule="auto"/>
        <w:ind w:firstLine="709"/>
        <w:jc w:val="both"/>
        <w:rPr>
          <w:rFonts w:ascii="Times New Roman" w:hAnsi="Times New Roman" w:cs="Times New Roman"/>
          <w:sz w:val="28"/>
          <w:szCs w:val="28"/>
        </w:rPr>
      </w:pPr>
    </w:p>
    <w:tbl>
      <w:tblPr>
        <w:tblStyle w:val="af5"/>
        <w:tblW w:w="9498" w:type="dxa"/>
        <w:tblInd w:w="-34" w:type="dxa"/>
        <w:tblLayout w:type="fixed"/>
        <w:tblLook w:val="04A0"/>
      </w:tblPr>
      <w:tblGrid>
        <w:gridCol w:w="1135"/>
        <w:gridCol w:w="2835"/>
        <w:gridCol w:w="709"/>
        <w:gridCol w:w="1740"/>
        <w:gridCol w:w="1236"/>
        <w:gridCol w:w="1101"/>
        <w:gridCol w:w="742"/>
      </w:tblGrid>
      <w:tr w:rsidR="005623BC" w:rsidRPr="00466C0F" w:rsidTr="005623BC">
        <w:tc>
          <w:tcPr>
            <w:tcW w:w="1135" w:type="dxa"/>
          </w:tcPr>
          <w:p w:rsidR="005623BC" w:rsidRPr="00466C0F" w:rsidRDefault="005623BC" w:rsidP="005623BC">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5623BC" w:rsidRPr="00466C0F" w:rsidRDefault="005623BC" w:rsidP="005623BC">
            <w:pPr>
              <w:jc w:val="center"/>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709" w:type="dxa"/>
          </w:tcPr>
          <w:p w:rsidR="005623BC" w:rsidRPr="00466C0F" w:rsidRDefault="005623BC" w:rsidP="005623BC">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740" w:type="dxa"/>
          </w:tcPr>
          <w:p w:rsidR="005623BC" w:rsidRPr="0027619E" w:rsidRDefault="005623BC" w:rsidP="005623BC">
            <w:pPr>
              <w:jc w:val="both"/>
              <w:rPr>
                <w:rFonts w:ascii="Times New Roman" w:hAnsi="Times New Roman" w:cs="Times New Roman"/>
                <w:sz w:val="20"/>
                <w:szCs w:val="20"/>
              </w:rPr>
            </w:pPr>
            <w:r w:rsidRPr="0027619E">
              <w:rPr>
                <w:rFonts w:ascii="Times New Roman" w:hAnsi="Times New Roman"/>
                <w:sz w:val="20"/>
                <w:szCs w:val="20"/>
              </w:rPr>
              <w:t>Начальная (минимальная) цена размещения (руб.)</w:t>
            </w:r>
          </w:p>
        </w:tc>
        <w:tc>
          <w:tcPr>
            <w:tcW w:w="1236" w:type="dxa"/>
          </w:tcPr>
          <w:p w:rsidR="005623BC" w:rsidRPr="0027619E" w:rsidRDefault="005623BC" w:rsidP="005623BC">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Задаток,</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руб. 20%</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5623BC" w:rsidRPr="0027619E" w:rsidRDefault="005623BC" w:rsidP="005623BC">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r>
              <w:rPr>
                <w:rFonts w:ascii="Times New Roman" w:hAnsi="Times New Roman"/>
                <w:sz w:val="20"/>
                <w:szCs w:val="20"/>
              </w:rPr>
              <w:t xml:space="preserve">, </w:t>
            </w:r>
          </w:p>
        </w:tc>
        <w:tc>
          <w:tcPr>
            <w:tcW w:w="1101" w:type="dxa"/>
          </w:tcPr>
          <w:p w:rsidR="005623BC" w:rsidRPr="0027619E" w:rsidRDefault="005623BC" w:rsidP="005623BC">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Шаг</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аукциона</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 xml:space="preserve">руб. </w:t>
            </w:r>
            <w:r w:rsidRPr="0027619E">
              <w:rPr>
                <w:rFonts w:ascii="Times New Roman" w:hAnsi="Times New Roman" w:cs="Times New Roman"/>
                <w:sz w:val="20"/>
                <w:szCs w:val="20"/>
              </w:rPr>
              <w:t>20</w:t>
            </w:r>
            <w:r w:rsidRPr="0027619E">
              <w:rPr>
                <w:rFonts w:ascii="Times New Roman" w:eastAsia="Times New Roman" w:hAnsi="Times New Roman" w:cs="Times New Roman"/>
                <w:sz w:val="20"/>
                <w:szCs w:val="20"/>
              </w:rPr>
              <w:t>%</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5623BC" w:rsidRPr="0027619E" w:rsidRDefault="005623BC" w:rsidP="005623BC">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p>
        </w:tc>
        <w:tc>
          <w:tcPr>
            <w:tcW w:w="742" w:type="dxa"/>
          </w:tcPr>
          <w:p w:rsidR="005623BC" w:rsidRPr="00B87A37" w:rsidRDefault="005623BC" w:rsidP="005623BC">
            <w:pPr>
              <w:jc w:val="center"/>
              <w:rPr>
                <w:rFonts w:ascii="Times New Roman" w:hAnsi="Times New Roman" w:cs="Times New Roman"/>
                <w:sz w:val="20"/>
                <w:szCs w:val="20"/>
                <w:highlight w:val="yellow"/>
              </w:rPr>
            </w:pPr>
            <w:r w:rsidRPr="00D17EEB">
              <w:rPr>
                <w:rFonts w:ascii="Times New Roman" w:hAnsi="Times New Roman" w:cs="Times New Roman"/>
                <w:sz w:val="20"/>
                <w:szCs w:val="20"/>
              </w:rPr>
              <w:t>Срок договора</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sidRPr="00466C0F">
              <w:rPr>
                <w:rFonts w:ascii="Times New Roman" w:hAnsi="Times New Roman" w:cs="Times New Roman"/>
                <w:sz w:val="20"/>
                <w:szCs w:val="20"/>
              </w:rPr>
              <w:t>Лот № 1</w:t>
            </w:r>
          </w:p>
        </w:tc>
        <w:tc>
          <w:tcPr>
            <w:tcW w:w="2835" w:type="dxa"/>
          </w:tcPr>
          <w:p w:rsidR="00FC597B" w:rsidRPr="00466C0F" w:rsidRDefault="00FC597B" w:rsidP="005623B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25 метрах юго-западнее здания по ул. Менделеева, 1</w:t>
            </w:r>
          </w:p>
        </w:tc>
        <w:tc>
          <w:tcPr>
            <w:tcW w:w="709"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45</w:t>
            </w:r>
          </w:p>
        </w:tc>
        <w:tc>
          <w:tcPr>
            <w:tcW w:w="1740"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261,28</w:t>
            </w:r>
          </w:p>
        </w:tc>
        <w:tc>
          <w:tcPr>
            <w:tcW w:w="1236" w:type="dxa"/>
          </w:tcPr>
          <w:p w:rsidR="00FC597B" w:rsidRPr="00CD20EE" w:rsidRDefault="00FC597B" w:rsidP="005623BC">
            <w:pPr>
              <w:jc w:val="center"/>
              <w:rPr>
                <w:rFonts w:ascii="Times New Roman" w:hAnsi="Times New Roman" w:cs="Times New Roman"/>
                <w:sz w:val="20"/>
                <w:szCs w:val="20"/>
              </w:rPr>
            </w:pPr>
            <w:r>
              <w:rPr>
                <w:rFonts w:ascii="Times New Roman" w:hAnsi="Times New Roman" w:cs="Times New Roman"/>
                <w:sz w:val="20"/>
                <w:szCs w:val="20"/>
              </w:rPr>
              <w:t>52,26</w:t>
            </w:r>
          </w:p>
        </w:tc>
        <w:tc>
          <w:tcPr>
            <w:tcW w:w="1101" w:type="dxa"/>
          </w:tcPr>
          <w:p w:rsidR="00FC597B" w:rsidRPr="00CD20EE" w:rsidRDefault="00FC597B" w:rsidP="00C13C66">
            <w:pPr>
              <w:jc w:val="center"/>
              <w:rPr>
                <w:rFonts w:ascii="Times New Roman" w:hAnsi="Times New Roman" w:cs="Times New Roman"/>
                <w:sz w:val="20"/>
                <w:szCs w:val="20"/>
              </w:rPr>
            </w:pPr>
            <w:r>
              <w:rPr>
                <w:rFonts w:ascii="Times New Roman" w:hAnsi="Times New Roman" w:cs="Times New Roman"/>
                <w:sz w:val="20"/>
                <w:szCs w:val="20"/>
              </w:rPr>
              <w:t>52,26</w:t>
            </w:r>
          </w:p>
        </w:tc>
        <w:tc>
          <w:tcPr>
            <w:tcW w:w="742" w:type="dxa"/>
          </w:tcPr>
          <w:p w:rsidR="00FC597B" w:rsidRPr="00B87A37" w:rsidRDefault="00FC597B" w:rsidP="005623BC">
            <w:pPr>
              <w:jc w:val="center"/>
              <w:rPr>
                <w:rFonts w:ascii="Times New Roman" w:hAnsi="Times New Roman" w:cs="Times New Roman"/>
                <w:sz w:val="20"/>
                <w:szCs w:val="20"/>
                <w:highlight w:val="yellow"/>
              </w:rPr>
            </w:pPr>
            <w:r w:rsidRPr="00CD20EE">
              <w:rPr>
                <w:rFonts w:ascii="Times New Roman" w:hAnsi="Times New Roman" w:cs="Times New Roman"/>
                <w:sz w:val="20"/>
                <w:szCs w:val="20"/>
              </w:rPr>
              <w:t>1</w:t>
            </w:r>
            <w:r>
              <w:rPr>
                <w:rFonts w:ascii="Times New Roman" w:hAnsi="Times New Roman" w:cs="Times New Roman"/>
                <w:sz w:val="20"/>
                <w:szCs w:val="20"/>
              </w:rPr>
              <w:t>0.04.2020</w:t>
            </w:r>
            <w:r w:rsidRPr="00CD20EE">
              <w:rPr>
                <w:rFonts w:ascii="Times New Roman" w:hAnsi="Times New Roman" w:cs="Times New Roman"/>
                <w:sz w:val="20"/>
                <w:szCs w:val="20"/>
              </w:rPr>
              <w:t xml:space="preserve"> по </w:t>
            </w:r>
            <w:r>
              <w:rPr>
                <w:rFonts w:ascii="Times New Roman" w:hAnsi="Times New Roman" w:cs="Times New Roman"/>
                <w:sz w:val="20"/>
                <w:szCs w:val="20"/>
              </w:rPr>
              <w:t>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sidRPr="00466C0F">
              <w:rPr>
                <w:rFonts w:ascii="Times New Roman" w:hAnsi="Times New Roman" w:cs="Times New Roman"/>
                <w:sz w:val="20"/>
                <w:szCs w:val="20"/>
              </w:rPr>
              <w:t>Лот № 2</w:t>
            </w:r>
          </w:p>
        </w:tc>
        <w:tc>
          <w:tcPr>
            <w:tcW w:w="2835" w:type="dxa"/>
          </w:tcPr>
          <w:p w:rsidR="00FC597B" w:rsidRPr="00466C0F" w:rsidRDefault="00FC597B" w:rsidP="005623B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50 метрах восточнее жилого дома по ул. </w:t>
            </w:r>
            <w:proofErr w:type="gramStart"/>
            <w:r>
              <w:rPr>
                <w:rFonts w:ascii="Times New Roman" w:hAnsi="Times New Roman" w:cs="Times New Roman"/>
                <w:sz w:val="20"/>
                <w:szCs w:val="20"/>
              </w:rPr>
              <w:t>Оросительной</w:t>
            </w:r>
            <w:proofErr w:type="gramEnd"/>
            <w:r>
              <w:rPr>
                <w:rFonts w:ascii="Times New Roman" w:hAnsi="Times New Roman" w:cs="Times New Roman"/>
                <w:sz w:val="20"/>
                <w:szCs w:val="20"/>
              </w:rPr>
              <w:t>, 236</w:t>
            </w:r>
          </w:p>
        </w:tc>
        <w:tc>
          <w:tcPr>
            <w:tcW w:w="709"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136</w:t>
            </w:r>
          </w:p>
        </w:tc>
        <w:tc>
          <w:tcPr>
            <w:tcW w:w="1740"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789,64</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157,93</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157,93</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sidRPr="00466C0F">
              <w:rPr>
                <w:rFonts w:ascii="Times New Roman" w:hAnsi="Times New Roman" w:cs="Times New Roman"/>
                <w:sz w:val="20"/>
                <w:szCs w:val="20"/>
              </w:rPr>
              <w:t>Лот № 3</w:t>
            </w:r>
          </w:p>
        </w:tc>
        <w:tc>
          <w:tcPr>
            <w:tcW w:w="2835" w:type="dxa"/>
          </w:tcPr>
          <w:p w:rsidR="00FC597B" w:rsidRPr="00466C0F" w:rsidRDefault="00FC597B" w:rsidP="005623B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30 метрах западнее жилого дома по Новоегорьевскому тракту, 66</w:t>
            </w:r>
          </w:p>
        </w:tc>
        <w:tc>
          <w:tcPr>
            <w:tcW w:w="709"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90</w:t>
            </w:r>
          </w:p>
        </w:tc>
        <w:tc>
          <w:tcPr>
            <w:tcW w:w="1740"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522,55</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104,51</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104,51</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sidRPr="00466C0F">
              <w:rPr>
                <w:rFonts w:ascii="Times New Roman" w:hAnsi="Times New Roman" w:cs="Times New Roman"/>
                <w:sz w:val="20"/>
                <w:szCs w:val="20"/>
              </w:rPr>
              <w:t>Лот № 4</w:t>
            </w:r>
          </w:p>
        </w:tc>
        <w:tc>
          <w:tcPr>
            <w:tcW w:w="2835" w:type="dxa"/>
          </w:tcPr>
          <w:p w:rsidR="00FC597B" w:rsidRPr="00466C0F" w:rsidRDefault="00FC597B" w:rsidP="005623B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18 метрах севернее жилого дома по ул. Цветной, 2А</w:t>
            </w:r>
          </w:p>
        </w:tc>
        <w:tc>
          <w:tcPr>
            <w:tcW w:w="709"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80</w:t>
            </w:r>
          </w:p>
        </w:tc>
        <w:tc>
          <w:tcPr>
            <w:tcW w:w="1740"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464,49</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92,90</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92,90</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sidRPr="00466C0F">
              <w:rPr>
                <w:rFonts w:ascii="Times New Roman" w:hAnsi="Times New Roman" w:cs="Times New Roman"/>
                <w:sz w:val="20"/>
                <w:szCs w:val="20"/>
              </w:rPr>
              <w:t>Лот № 5</w:t>
            </w:r>
          </w:p>
        </w:tc>
        <w:tc>
          <w:tcPr>
            <w:tcW w:w="2835" w:type="dxa"/>
          </w:tcPr>
          <w:p w:rsidR="00FC597B" w:rsidRPr="00466C0F" w:rsidRDefault="00FC597B" w:rsidP="005623B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17 метрах севернее жилого дома по ул. </w:t>
            </w:r>
            <w:proofErr w:type="gramStart"/>
            <w:r>
              <w:rPr>
                <w:rFonts w:ascii="Times New Roman" w:hAnsi="Times New Roman" w:cs="Times New Roman"/>
                <w:sz w:val="20"/>
                <w:szCs w:val="20"/>
              </w:rPr>
              <w:t>Западной</w:t>
            </w:r>
            <w:proofErr w:type="gramEnd"/>
            <w:r>
              <w:rPr>
                <w:rFonts w:ascii="Times New Roman" w:hAnsi="Times New Roman" w:cs="Times New Roman"/>
                <w:sz w:val="20"/>
                <w:szCs w:val="20"/>
              </w:rPr>
              <w:t>, 1</w:t>
            </w:r>
          </w:p>
        </w:tc>
        <w:tc>
          <w:tcPr>
            <w:tcW w:w="709"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132</w:t>
            </w:r>
          </w:p>
        </w:tc>
        <w:tc>
          <w:tcPr>
            <w:tcW w:w="1740" w:type="dxa"/>
          </w:tcPr>
          <w:p w:rsidR="00FC597B" w:rsidRPr="00466C0F" w:rsidRDefault="00FC597B" w:rsidP="005623BC">
            <w:pPr>
              <w:jc w:val="center"/>
              <w:rPr>
                <w:rFonts w:ascii="Times New Roman" w:hAnsi="Times New Roman" w:cs="Times New Roman"/>
                <w:sz w:val="20"/>
                <w:szCs w:val="20"/>
              </w:rPr>
            </w:pPr>
            <w:r>
              <w:rPr>
                <w:rFonts w:ascii="Times New Roman" w:hAnsi="Times New Roman" w:cs="Times New Roman"/>
                <w:sz w:val="20"/>
                <w:szCs w:val="20"/>
              </w:rPr>
              <w:t>766,41</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153,28</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153,28</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Pr>
                <w:rFonts w:ascii="Times New Roman" w:hAnsi="Times New Roman" w:cs="Times New Roman"/>
                <w:sz w:val="20"/>
                <w:szCs w:val="20"/>
              </w:rPr>
              <w:t>Лот №6</w:t>
            </w:r>
          </w:p>
        </w:tc>
        <w:tc>
          <w:tcPr>
            <w:tcW w:w="2835" w:type="dxa"/>
          </w:tcPr>
          <w:p w:rsidR="00FC597B" w:rsidRPr="00466C0F" w:rsidRDefault="00FC597B" w:rsidP="005623BC">
            <w:pPr>
              <w:rPr>
                <w:rFonts w:ascii="Times New Roman" w:hAnsi="Times New Roman" w:cs="Times New Roman"/>
                <w:sz w:val="20"/>
                <w:szCs w:val="20"/>
              </w:rPr>
            </w:pPr>
            <w:r>
              <w:rPr>
                <w:rFonts w:ascii="Times New Roman" w:hAnsi="Times New Roman" w:cs="Times New Roman"/>
                <w:sz w:val="20"/>
                <w:szCs w:val="20"/>
              </w:rPr>
              <w:t>г. Рубцовск, в 35 метрах южнее земельного участка по Новоегорьевскому тракту, 20В</w:t>
            </w:r>
          </w:p>
        </w:tc>
        <w:tc>
          <w:tcPr>
            <w:tcW w:w="709"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130</w:t>
            </w:r>
          </w:p>
        </w:tc>
        <w:tc>
          <w:tcPr>
            <w:tcW w:w="1740"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754,80</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150,96</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150,96</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Pr>
                <w:rFonts w:ascii="Times New Roman" w:hAnsi="Times New Roman" w:cs="Times New Roman"/>
                <w:sz w:val="20"/>
                <w:szCs w:val="20"/>
              </w:rPr>
              <w:t>Лот №7</w:t>
            </w:r>
          </w:p>
        </w:tc>
        <w:tc>
          <w:tcPr>
            <w:tcW w:w="2835" w:type="dxa"/>
          </w:tcPr>
          <w:p w:rsidR="00FC597B" w:rsidRPr="00466C0F" w:rsidRDefault="00FC597B" w:rsidP="005623BC">
            <w:pPr>
              <w:rPr>
                <w:rFonts w:ascii="Times New Roman" w:hAnsi="Times New Roman" w:cs="Times New Roman"/>
                <w:sz w:val="20"/>
                <w:szCs w:val="20"/>
              </w:rPr>
            </w:pPr>
            <w:r>
              <w:rPr>
                <w:rFonts w:ascii="Times New Roman" w:hAnsi="Times New Roman" w:cs="Times New Roman"/>
                <w:sz w:val="20"/>
                <w:szCs w:val="20"/>
              </w:rPr>
              <w:t xml:space="preserve">г. Рубцовск, в 15 метрах восточнее МКД по ул. </w:t>
            </w:r>
            <w:proofErr w:type="gramStart"/>
            <w:r>
              <w:rPr>
                <w:rFonts w:ascii="Times New Roman" w:hAnsi="Times New Roman" w:cs="Times New Roman"/>
                <w:sz w:val="20"/>
                <w:szCs w:val="20"/>
              </w:rPr>
              <w:t>Октябрьской</w:t>
            </w:r>
            <w:proofErr w:type="gramEnd"/>
            <w:r>
              <w:rPr>
                <w:rFonts w:ascii="Times New Roman" w:hAnsi="Times New Roman" w:cs="Times New Roman"/>
                <w:sz w:val="20"/>
                <w:szCs w:val="20"/>
              </w:rPr>
              <w:t>, 018</w:t>
            </w:r>
          </w:p>
        </w:tc>
        <w:tc>
          <w:tcPr>
            <w:tcW w:w="709"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125</w:t>
            </w:r>
          </w:p>
        </w:tc>
        <w:tc>
          <w:tcPr>
            <w:tcW w:w="1740"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943,50</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188,70</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188,70</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Pr="00466C0F" w:rsidRDefault="00FC597B" w:rsidP="005623BC">
            <w:pPr>
              <w:jc w:val="both"/>
              <w:rPr>
                <w:rFonts w:ascii="Times New Roman" w:hAnsi="Times New Roman" w:cs="Times New Roman"/>
                <w:sz w:val="20"/>
                <w:szCs w:val="20"/>
              </w:rPr>
            </w:pPr>
            <w:r>
              <w:rPr>
                <w:rFonts w:ascii="Times New Roman" w:hAnsi="Times New Roman" w:cs="Times New Roman"/>
                <w:sz w:val="20"/>
                <w:szCs w:val="20"/>
              </w:rPr>
              <w:t>Лот №8</w:t>
            </w:r>
          </w:p>
        </w:tc>
        <w:tc>
          <w:tcPr>
            <w:tcW w:w="2835" w:type="dxa"/>
          </w:tcPr>
          <w:p w:rsidR="00FC597B" w:rsidRPr="00466C0F" w:rsidRDefault="00FC597B" w:rsidP="005623BC">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севернее земельного участка по ул. </w:t>
            </w:r>
            <w:proofErr w:type="spellStart"/>
            <w:r>
              <w:rPr>
                <w:rFonts w:ascii="Times New Roman" w:hAnsi="Times New Roman" w:cs="Times New Roman"/>
                <w:sz w:val="20"/>
                <w:szCs w:val="20"/>
              </w:rPr>
              <w:t>Рихарда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Зорге</w:t>
            </w:r>
            <w:proofErr w:type="spellEnd"/>
            <w:r>
              <w:rPr>
                <w:rFonts w:ascii="Times New Roman" w:hAnsi="Times New Roman" w:cs="Times New Roman"/>
                <w:sz w:val="20"/>
                <w:szCs w:val="20"/>
              </w:rPr>
              <w:t>, 161</w:t>
            </w:r>
          </w:p>
        </w:tc>
        <w:tc>
          <w:tcPr>
            <w:tcW w:w="709"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147</w:t>
            </w:r>
          </w:p>
        </w:tc>
        <w:tc>
          <w:tcPr>
            <w:tcW w:w="1740"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853,50</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170,70</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170,70</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Default="00FC597B" w:rsidP="005623BC">
            <w:pPr>
              <w:jc w:val="both"/>
              <w:rPr>
                <w:rFonts w:ascii="Times New Roman" w:hAnsi="Times New Roman" w:cs="Times New Roman"/>
                <w:sz w:val="20"/>
                <w:szCs w:val="20"/>
              </w:rPr>
            </w:pPr>
            <w:r>
              <w:rPr>
                <w:rFonts w:ascii="Times New Roman" w:hAnsi="Times New Roman" w:cs="Times New Roman"/>
                <w:sz w:val="20"/>
                <w:szCs w:val="20"/>
              </w:rPr>
              <w:t>Лот №9</w:t>
            </w:r>
          </w:p>
        </w:tc>
        <w:tc>
          <w:tcPr>
            <w:tcW w:w="2835" w:type="dxa"/>
          </w:tcPr>
          <w:p w:rsidR="00FC597B" w:rsidRDefault="00FC597B" w:rsidP="005623BC">
            <w:pPr>
              <w:rPr>
                <w:rFonts w:ascii="Times New Roman" w:hAnsi="Times New Roman" w:cs="Times New Roman"/>
                <w:sz w:val="20"/>
                <w:szCs w:val="20"/>
              </w:rPr>
            </w:pPr>
            <w:r>
              <w:rPr>
                <w:rFonts w:ascii="Times New Roman" w:hAnsi="Times New Roman" w:cs="Times New Roman"/>
                <w:sz w:val="20"/>
                <w:szCs w:val="20"/>
              </w:rPr>
              <w:t xml:space="preserve">г. Рубцовск, в 45 метрах южнее здания по ул. </w:t>
            </w:r>
            <w:proofErr w:type="gramStart"/>
            <w:r>
              <w:rPr>
                <w:rFonts w:ascii="Times New Roman" w:hAnsi="Times New Roman" w:cs="Times New Roman"/>
                <w:sz w:val="20"/>
                <w:szCs w:val="20"/>
              </w:rPr>
              <w:t>Алтайской</w:t>
            </w:r>
            <w:proofErr w:type="gramEnd"/>
            <w:r>
              <w:rPr>
                <w:rFonts w:ascii="Times New Roman" w:hAnsi="Times New Roman" w:cs="Times New Roman"/>
                <w:sz w:val="20"/>
                <w:szCs w:val="20"/>
              </w:rPr>
              <w:t>, 78</w:t>
            </w:r>
          </w:p>
        </w:tc>
        <w:tc>
          <w:tcPr>
            <w:tcW w:w="709"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175</w:t>
            </w:r>
          </w:p>
        </w:tc>
        <w:tc>
          <w:tcPr>
            <w:tcW w:w="1740"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w:t>
            </w:r>
            <w:r w:rsidR="00456E6C">
              <w:rPr>
                <w:rFonts w:ascii="Times New Roman" w:hAnsi="Times New Roman" w:cs="Times New Roman"/>
                <w:sz w:val="20"/>
                <w:szCs w:val="20"/>
              </w:rPr>
              <w:t xml:space="preserve"> </w:t>
            </w:r>
            <w:r>
              <w:rPr>
                <w:rFonts w:ascii="Times New Roman" w:hAnsi="Times New Roman" w:cs="Times New Roman"/>
                <w:sz w:val="20"/>
                <w:szCs w:val="20"/>
              </w:rPr>
              <w:t>320,90</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264,18</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264,18</w:t>
            </w:r>
          </w:p>
        </w:tc>
        <w:tc>
          <w:tcPr>
            <w:tcW w:w="742" w:type="dxa"/>
          </w:tcPr>
          <w:p w:rsidR="00FC597B" w:rsidRDefault="00FC597B">
            <w:r w:rsidRPr="00384E28">
              <w:rPr>
                <w:rFonts w:ascii="Times New Roman" w:hAnsi="Times New Roman" w:cs="Times New Roman"/>
                <w:sz w:val="20"/>
                <w:szCs w:val="20"/>
              </w:rPr>
              <w:t xml:space="preserve">10.04.2020 по </w:t>
            </w:r>
            <w:r w:rsidRPr="00384E28">
              <w:rPr>
                <w:rFonts w:ascii="Times New Roman" w:hAnsi="Times New Roman" w:cs="Times New Roman"/>
                <w:sz w:val="20"/>
                <w:szCs w:val="20"/>
              </w:rPr>
              <w:lastRenderedPageBreak/>
              <w:t>15.05.2020</w:t>
            </w:r>
          </w:p>
        </w:tc>
      </w:tr>
      <w:tr w:rsidR="00FC597B" w:rsidRPr="00466C0F" w:rsidTr="005623BC">
        <w:tc>
          <w:tcPr>
            <w:tcW w:w="1135" w:type="dxa"/>
          </w:tcPr>
          <w:p w:rsidR="00FC597B" w:rsidRDefault="00FC597B" w:rsidP="005623BC">
            <w:pPr>
              <w:jc w:val="both"/>
              <w:rPr>
                <w:rFonts w:ascii="Times New Roman" w:hAnsi="Times New Roman" w:cs="Times New Roman"/>
                <w:sz w:val="20"/>
                <w:szCs w:val="20"/>
              </w:rPr>
            </w:pPr>
            <w:r>
              <w:rPr>
                <w:rFonts w:ascii="Times New Roman" w:hAnsi="Times New Roman" w:cs="Times New Roman"/>
                <w:sz w:val="20"/>
                <w:szCs w:val="20"/>
              </w:rPr>
              <w:lastRenderedPageBreak/>
              <w:t>Лот №10</w:t>
            </w:r>
          </w:p>
        </w:tc>
        <w:tc>
          <w:tcPr>
            <w:tcW w:w="2835" w:type="dxa"/>
          </w:tcPr>
          <w:p w:rsidR="00FC597B" w:rsidRDefault="00FC597B" w:rsidP="005623BC">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западнее земельного участка по ул. </w:t>
            </w:r>
            <w:proofErr w:type="spellStart"/>
            <w:r>
              <w:rPr>
                <w:rFonts w:ascii="Times New Roman" w:hAnsi="Times New Roman" w:cs="Times New Roman"/>
                <w:sz w:val="20"/>
                <w:szCs w:val="20"/>
              </w:rPr>
              <w:t>Сельмашской</w:t>
            </w:r>
            <w:proofErr w:type="spellEnd"/>
            <w:r>
              <w:rPr>
                <w:rFonts w:ascii="Times New Roman" w:hAnsi="Times New Roman" w:cs="Times New Roman"/>
                <w:sz w:val="20"/>
                <w:szCs w:val="20"/>
              </w:rPr>
              <w:t>, 15А</w:t>
            </w:r>
          </w:p>
        </w:tc>
        <w:tc>
          <w:tcPr>
            <w:tcW w:w="709"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144</w:t>
            </w:r>
          </w:p>
        </w:tc>
        <w:tc>
          <w:tcPr>
            <w:tcW w:w="1740"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w:t>
            </w:r>
            <w:r w:rsidR="00456E6C">
              <w:rPr>
                <w:rFonts w:ascii="Times New Roman" w:hAnsi="Times New Roman" w:cs="Times New Roman"/>
                <w:sz w:val="20"/>
                <w:szCs w:val="20"/>
              </w:rPr>
              <w:t xml:space="preserve"> </w:t>
            </w:r>
            <w:r>
              <w:rPr>
                <w:rFonts w:ascii="Times New Roman" w:hAnsi="Times New Roman" w:cs="Times New Roman"/>
                <w:sz w:val="20"/>
                <w:szCs w:val="20"/>
              </w:rPr>
              <w:t>086,91</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217,38</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217,38</w:t>
            </w:r>
          </w:p>
        </w:tc>
        <w:tc>
          <w:tcPr>
            <w:tcW w:w="742" w:type="dxa"/>
          </w:tcPr>
          <w:p w:rsidR="00FC597B" w:rsidRDefault="00FC597B">
            <w:r w:rsidRPr="00384E28">
              <w:rPr>
                <w:rFonts w:ascii="Times New Roman" w:hAnsi="Times New Roman" w:cs="Times New Roman"/>
                <w:sz w:val="20"/>
                <w:szCs w:val="20"/>
              </w:rPr>
              <w:t>10.04.2020 по 15.05.2020</w:t>
            </w:r>
          </w:p>
        </w:tc>
      </w:tr>
      <w:tr w:rsidR="00FC597B" w:rsidRPr="00466C0F" w:rsidTr="005623BC">
        <w:tc>
          <w:tcPr>
            <w:tcW w:w="1135" w:type="dxa"/>
          </w:tcPr>
          <w:p w:rsidR="00FC597B" w:rsidRDefault="00FC597B" w:rsidP="005623BC">
            <w:pPr>
              <w:jc w:val="both"/>
              <w:rPr>
                <w:rFonts w:ascii="Times New Roman" w:hAnsi="Times New Roman" w:cs="Times New Roman"/>
                <w:sz w:val="20"/>
                <w:szCs w:val="20"/>
              </w:rPr>
            </w:pPr>
            <w:r>
              <w:rPr>
                <w:rFonts w:ascii="Times New Roman" w:hAnsi="Times New Roman" w:cs="Times New Roman"/>
                <w:sz w:val="20"/>
                <w:szCs w:val="20"/>
              </w:rPr>
              <w:t>Лот №11</w:t>
            </w:r>
          </w:p>
        </w:tc>
        <w:tc>
          <w:tcPr>
            <w:tcW w:w="2835" w:type="dxa"/>
          </w:tcPr>
          <w:p w:rsidR="00FC597B" w:rsidRDefault="00FC597B" w:rsidP="005623BC">
            <w:pPr>
              <w:rPr>
                <w:rFonts w:ascii="Times New Roman" w:hAnsi="Times New Roman" w:cs="Times New Roman"/>
                <w:sz w:val="20"/>
                <w:szCs w:val="20"/>
              </w:rPr>
            </w:pPr>
            <w:r>
              <w:rPr>
                <w:rFonts w:ascii="Times New Roman" w:hAnsi="Times New Roman" w:cs="Times New Roman"/>
                <w:sz w:val="20"/>
                <w:szCs w:val="20"/>
              </w:rPr>
              <w:t>г. Рубцовск, в 55 метрах юго-восточнее здания ТЦ «Успех» по пр. Ленина, 204</w:t>
            </w:r>
          </w:p>
        </w:tc>
        <w:tc>
          <w:tcPr>
            <w:tcW w:w="709"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123</w:t>
            </w:r>
          </w:p>
        </w:tc>
        <w:tc>
          <w:tcPr>
            <w:tcW w:w="1740" w:type="dxa"/>
          </w:tcPr>
          <w:p w:rsidR="00FC597B" w:rsidRDefault="00FC597B" w:rsidP="005623BC">
            <w:pPr>
              <w:jc w:val="center"/>
              <w:rPr>
                <w:rFonts w:ascii="Times New Roman" w:hAnsi="Times New Roman" w:cs="Times New Roman"/>
                <w:sz w:val="20"/>
                <w:szCs w:val="20"/>
              </w:rPr>
            </w:pPr>
            <w:r>
              <w:rPr>
                <w:rFonts w:ascii="Times New Roman" w:hAnsi="Times New Roman" w:cs="Times New Roman"/>
                <w:sz w:val="20"/>
                <w:szCs w:val="20"/>
              </w:rPr>
              <w:t>714,16</w:t>
            </w:r>
          </w:p>
        </w:tc>
        <w:tc>
          <w:tcPr>
            <w:tcW w:w="1236" w:type="dxa"/>
          </w:tcPr>
          <w:p w:rsidR="00FC597B" w:rsidRPr="00815824" w:rsidRDefault="00FC597B" w:rsidP="005623BC">
            <w:pPr>
              <w:jc w:val="center"/>
              <w:rPr>
                <w:rFonts w:ascii="Times New Roman" w:hAnsi="Times New Roman" w:cs="Times New Roman"/>
                <w:sz w:val="20"/>
                <w:szCs w:val="20"/>
              </w:rPr>
            </w:pPr>
            <w:r>
              <w:rPr>
                <w:rFonts w:ascii="Times New Roman" w:hAnsi="Times New Roman" w:cs="Times New Roman"/>
                <w:sz w:val="20"/>
                <w:szCs w:val="20"/>
              </w:rPr>
              <w:t>142,83</w:t>
            </w:r>
          </w:p>
        </w:tc>
        <w:tc>
          <w:tcPr>
            <w:tcW w:w="1101" w:type="dxa"/>
          </w:tcPr>
          <w:p w:rsidR="00FC597B" w:rsidRPr="00815824" w:rsidRDefault="00FC597B" w:rsidP="00C13C66">
            <w:pPr>
              <w:jc w:val="center"/>
              <w:rPr>
                <w:rFonts w:ascii="Times New Roman" w:hAnsi="Times New Roman" w:cs="Times New Roman"/>
                <w:sz w:val="20"/>
                <w:szCs w:val="20"/>
              </w:rPr>
            </w:pPr>
            <w:r>
              <w:rPr>
                <w:rFonts w:ascii="Times New Roman" w:hAnsi="Times New Roman" w:cs="Times New Roman"/>
                <w:sz w:val="20"/>
                <w:szCs w:val="20"/>
              </w:rPr>
              <w:t>142,83</w:t>
            </w:r>
          </w:p>
        </w:tc>
        <w:tc>
          <w:tcPr>
            <w:tcW w:w="742" w:type="dxa"/>
          </w:tcPr>
          <w:p w:rsidR="00FC597B" w:rsidRDefault="00FC597B">
            <w:r w:rsidRPr="00384E28">
              <w:rPr>
                <w:rFonts w:ascii="Times New Roman" w:hAnsi="Times New Roman" w:cs="Times New Roman"/>
                <w:sz w:val="20"/>
                <w:szCs w:val="20"/>
              </w:rPr>
              <w:t>10.04.2020 по 15.05.2020</w:t>
            </w:r>
          </w:p>
        </w:tc>
      </w:tr>
    </w:tbl>
    <w:p w:rsidR="00C13C66" w:rsidRPr="00C13C66" w:rsidRDefault="00C13C66" w:rsidP="00503256">
      <w:pPr>
        <w:tabs>
          <w:tab w:val="num" w:pos="0"/>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Сезонный нестационарный торговый объект</w:t>
      </w:r>
      <w:r w:rsidR="003A6EA9">
        <w:rPr>
          <w:rFonts w:ascii="Times New Roman" w:hAnsi="Times New Roman" w:cs="Times New Roman"/>
          <w:sz w:val="28"/>
          <w:szCs w:val="28"/>
        </w:rPr>
        <w:t xml:space="preserve"> </w:t>
      </w:r>
      <w:r>
        <w:rPr>
          <w:rFonts w:ascii="Times New Roman" w:hAnsi="Times New Roman" w:cs="Times New Roman"/>
          <w:sz w:val="28"/>
          <w:szCs w:val="28"/>
        </w:rPr>
        <w:t>– елочны</w:t>
      </w:r>
      <w:r w:rsidR="00105D6B">
        <w:rPr>
          <w:rFonts w:ascii="Times New Roman" w:hAnsi="Times New Roman" w:cs="Times New Roman"/>
          <w:sz w:val="28"/>
          <w:szCs w:val="28"/>
        </w:rPr>
        <w:t>й</w:t>
      </w:r>
      <w:r>
        <w:rPr>
          <w:rFonts w:ascii="Times New Roman" w:hAnsi="Times New Roman" w:cs="Times New Roman"/>
          <w:sz w:val="28"/>
          <w:szCs w:val="28"/>
        </w:rPr>
        <w:t xml:space="preserve"> базар</w:t>
      </w:r>
      <w:r w:rsidR="003A6EA9">
        <w:rPr>
          <w:rFonts w:ascii="Times New Roman" w:hAnsi="Times New Roman" w:cs="Times New Roman"/>
          <w:sz w:val="28"/>
          <w:szCs w:val="28"/>
        </w:rPr>
        <w:t>, на котор</w:t>
      </w:r>
      <w:r w:rsidR="00105D6B">
        <w:rPr>
          <w:rFonts w:ascii="Times New Roman" w:hAnsi="Times New Roman" w:cs="Times New Roman"/>
          <w:sz w:val="28"/>
          <w:szCs w:val="28"/>
        </w:rPr>
        <w:t>ом</w:t>
      </w:r>
      <w:r w:rsidR="003A6EA9">
        <w:rPr>
          <w:rFonts w:ascii="Times New Roman" w:hAnsi="Times New Roman" w:cs="Times New Roman"/>
          <w:sz w:val="28"/>
          <w:szCs w:val="28"/>
        </w:rPr>
        <w:t xml:space="preserve"> д</w:t>
      </w:r>
      <w:r w:rsidRPr="00C13C66">
        <w:rPr>
          <w:rFonts w:ascii="Times New Roman" w:hAnsi="Times New Roman" w:cs="Times New Roman"/>
          <w:sz w:val="28"/>
          <w:szCs w:val="28"/>
        </w:rPr>
        <w:t xml:space="preserve">опускается </w:t>
      </w:r>
      <w:r w:rsidR="003A6EA9">
        <w:rPr>
          <w:rFonts w:ascii="Times New Roman" w:hAnsi="Times New Roman" w:cs="Times New Roman"/>
          <w:sz w:val="28"/>
          <w:szCs w:val="28"/>
        </w:rPr>
        <w:t>т</w:t>
      </w:r>
      <w:r w:rsidRPr="00C13C66">
        <w:rPr>
          <w:rFonts w:ascii="Times New Roman" w:hAnsi="Times New Roman" w:cs="Times New Roman"/>
          <w:sz w:val="28"/>
          <w:szCs w:val="28"/>
        </w:rPr>
        <w:t>орговл</w:t>
      </w:r>
      <w:r w:rsidR="003A6EA9">
        <w:rPr>
          <w:rFonts w:ascii="Times New Roman" w:hAnsi="Times New Roman" w:cs="Times New Roman"/>
          <w:sz w:val="28"/>
          <w:szCs w:val="28"/>
        </w:rPr>
        <w:t>я</w:t>
      </w:r>
      <w:r w:rsidRPr="00C13C66">
        <w:rPr>
          <w:rFonts w:ascii="Times New Roman" w:hAnsi="Times New Roman" w:cs="Times New Roman"/>
          <w:sz w:val="28"/>
          <w:szCs w:val="28"/>
        </w:rPr>
        <w:t xml:space="preserve"> </w:t>
      </w:r>
      <w:r w:rsidR="003A6EA9">
        <w:rPr>
          <w:rFonts w:ascii="Times New Roman" w:hAnsi="Times New Roman" w:cs="Times New Roman"/>
          <w:sz w:val="28"/>
          <w:szCs w:val="28"/>
        </w:rPr>
        <w:t>т</w:t>
      </w:r>
      <w:r w:rsidRPr="00C13C66">
        <w:rPr>
          <w:rFonts w:ascii="Times New Roman" w:hAnsi="Times New Roman" w:cs="Times New Roman"/>
          <w:sz w:val="28"/>
          <w:szCs w:val="28"/>
        </w:rPr>
        <w:t>оварами узкого ассортимента (</w:t>
      </w:r>
      <w:r w:rsidR="00105D6B">
        <w:rPr>
          <w:rFonts w:ascii="Times New Roman" w:hAnsi="Times New Roman" w:cs="Times New Roman"/>
          <w:sz w:val="28"/>
          <w:szCs w:val="28"/>
        </w:rPr>
        <w:t xml:space="preserve">искусственные </w:t>
      </w:r>
      <w:r w:rsidR="003A6EA9">
        <w:rPr>
          <w:rFonts w:ascii="Times New Roman" w:hAnsi="Times New Roman" w:cs="Times New Roman"/>
          <w:sz w:val="28"/>
          <w:szCs w:val="28"/>
        </w:rPr>
        <w:t>цветы</w:t>
      </w:r>
      <w:r w:rsidRPr="00C13C66">
        <w:rPr>
          <w:rFonts w:ascii="Times New Roman" w:hAnsi="Times New Roman" w:cs="Times New Roman"/>
          <w:sz w:val="28"/>
          <w:szCs w:val="28"/>
        </w:rPr>
        <w:t>)</w:t>
      </w:r>
      <w:r w:rsidR="003A6EA9">
        <w:rPr>
          <w:rFonts w:ascii="Times New Roman" w:hAnsi="Times New Roman" w:cs="Times New Roman"/>
          <w:sz w:val="28"/>
          <w:szCs w:val="28"/>
        </w:rPr>
        <w:t>.</w:t>
      </w:r>
    </w:p>
    <w:p w:rsidR="00503256" w:rsidRPr="009D3F0B" w:rsidRDefault="00503256" w:rsidP="00503256">
      <w:pPr>
        <w:tabs>
          <w:tab w:val="num" w:pos="0"/>
          <w:tab w:val="left" w:pos="709"/>
          <w:tab w:val="left" w:pos="993"/>
        </w:tabs>
        <w:spacing w:after="0" w:line="240" w:lineRule="auto"/>
        <w:ind w:firstLine="709"/>
        <w:jc w:val="both"/>
        <w:rPr>
          <w:rFonts w:ascii="Times New Roman" w:hAnsi="Times New Roman" w:cs="Times New Roman"/>
          <w:sz w:val="28"/>
          <w:szCs w:val="28"/>
        </w:rPr>
      </w:pPr>
      <w:r w:rsidRPr="00BA09C8">
        <w:rPr>
          <w:rFonts w:ascii="Times New Roman" w:hAnsi="Times New Roman" w:cs="Times New Roman"/>
          <w:sz w:val="28"/>
          <w:szCs w:val="28"/>
        </w:rPr>
        <w:t>Дополнительные условия установки нестационарного торгового объекта</w:t>
      </w:r>
      <w:r w:rsidRPr="009D3F0B">
        <w:rPr>
          <w:rFonts w:ascii="Times New Roman" w:hAnsi="Times New Roman" w:cs="Times New Roman"/>
          <w:sz w:val="28"/>
          <w:szCs w:val="28"/>
        </w:rPr>
        <w:t xml:space="preserve">: </w:t>
      </w:r>
    </w:p>
    <w:p w:rsidR="000F3B8C" w:rsidRDefault="00503256" w:rsidP="00503256">
      <w:pPr>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Pr="009D3F0B">
        <w:rPr>
          <w:rFonts w:ascii="Times New Roman" w:hAnsi="Times New Roman" w:cs="Times New Roman"/>
          <w:sz w:val="28"/>
          <w:szCs w:val="28"/>
        </w:rPr>
        <w:t>до размещения</w:t>
      </w:r>
      <w:r>
        <w:rPr>
          <w:rFonts w:ascii="Times New Roman" w:hAnsi="Times New Roman" w:cs="Times New Roman"/>
          <w:sz w:val="28"/>
          <w:szCs w:val="28"/>
        </w:rPr>
        <w:t xml:space="preserve"> сезонного</w:t>
      </w:r>
      <w:r w:rsidRPr="009D3F0B">
        <w:rPr>
          <w:rFonts w:ascii="Times New Roman" w:hAnsi="Times New Roman" w:cs="Times New Roman"/>
          <w:sz w:val="28"/>
          <w:szCs w:val="28"/>
        </w:rPr>
        <w:t xml:space="preserve"> </w:t>
      </w:r>
      <w:r>
        <w:rPr>
          <w:rFonts w:ascii="Times New Roman" w:hAnsi="Times New Roman" w:cs="Times New Roman"/>
          <w:sz w:val="28"/>
          <w:szCs w:val="28"/>
        </w:rPr>
        <w:t>нестационарного торгового объекта</w:t>
      </w:r>
      <w:r w:rsidRPr="009D3F0B">
        <w:rPr>
          <w:rFonts w:ascii="Times New Roman" w:hAnsi="Times New Roman" w:cs="Times New Roman"/>
          <w:sz w:val="28"/>
          <w:szCs w:val="28"/>
        </w:rPr>
        <w:t xml:space="preserve"> получить в комитете Администрации города Рубцовска по архитектуре и градостроительству разрешение на установку и эксплуатацию  </w:t>
      </w:r>
      <w:r>
        <w:rPr>
          <w:rFonts w:ascii="Times New Roman" w:hAnsi="Times New Roman" w:cs="Times New Roman"/>
          <w:sz w:val="28"/>
          <w:szCs w:val="28"/>
        </w:rPr>
        <w:t>сезонного нестационарного торгового объекта</w:t>
      </w:r>
      <w:r w:rsidRPr="009D3F0B">
        <w:rPr>
          <w:rFonts w:ascii="Times New Roman" w:hAnsi="Times New Roman" w:cs="Times New Roman"/>
          <w:color w:val="000000"/>
          <w:spacing w:val="-7"/>
          <w:sz w:val="28"/>
          <w:szCs w:val="28"/>
        </w:rPr>
        <w:t>.</w:t>
      </w:r>
    </w:p>
    <w:p w:rsidR="00105D6B" w:rsidRDefault="00105D6B" w:rsidP="00503256">
      <w:pPr>
        <w:spacing w:after="0" w:line="240" w:lineRule="auto"/>
        <w:ind w:firstLine="709"/>
        <w:jc w:val="both"/>
        <w:rPr>
          <w:rFonts w:ascii="Times New Roman" w:hAnsi="Times New Roman" w:cs="Times New Roman"/>
          <w:color w:val="000000"/>
          <w:spacing w:val="-7"/>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7E5972" w:rsidRPr="009D3F0B">
        <w:rPr>
          <w:rFonts w:ascii="Times New Roman" w:hAnsi="Times New Roman" w:cs="Times New Roman"/>
          <w:sz w:val="28"/>
          <w:szCs w:val="28"/>
        </w:rPr>
        <w:t>быть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 xml:space="preserve">индивидуальный предприниматель </w:t>
      </w:r>
      <w:r w:rsidR="008E1C86">
        <w:rPr>
          <w:rFonts w:ascii="Times New Roman" w:hAnsi="Times New Roman" w:cs="Times New Roman"/>
          <w:sz w:val="28"/>
          <w:szCs w:val="28"/>
        </w:rPr>
        <w:t>или</w:t>
      </w:r>
      <w:r w:rsidRPr="009D3F0B">
        <w:rPr>
          <w:rFonts w:ascii="Times New Roman" w:hAnsi="Times New Roman" w:cs="Times New Roman"/>
          <w:sz w:val="28"/>
          <w:szCs w:val="28"/>
        </w:rPr>
        <w:t xml:space="preserve"> юридическое лицо независимо от организационно-правовой формы, формы собственности, места нахождения, а также места происхождения капитала,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w:t>
      </w:r>
      <w:proofErr w:type="gramStart"/>
      <w:r w:rsidR="00257BC7" w:rsidRPr="009D3F0B">
        <w:rPr>
          <w:rFonts w:ascii="Times New Roman" w:hAnsi="Times New Roman" w:cs="Times New Roman"/>
          <w:sz w:val="28"/>
          <w:szCs w:val="28"/>
        </w:rPr>
        <w:t>ии ау</w:t>
      </w:r>
      <w:proofErr w:type="gramEnd"/>
      <w:r w:rsidR="00257BC7" w:rsidRPr="009D3F0B">
        <w:rPr>
          <w:rFonts w:ascii="Times New Roman" w:hAnsi="Times New Roman" w:cs="Times New Roman"/>
          <w:sz w:val="28"/>
          <w:szCs w:val="28"/>
        </w:rPr>
        <w:t>кциона;</w:t>
      </w:r>
    </w:p>
    <w:p w:rsidR="008E1C86"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w:t>
      </w:r>
      <w:proofErr w:type="gramStart"/>
      <w:r w:rsidR="00FE2136" w:rsidRPr="00794B67">
        <w:rPr>
          <w:rFonts w:ascii="Times New Roman" w:hAnsi="Times New Roman" w:cs="Times New Roman"/>
          <w:spacing w:val="2"/>
          <w:sz w:val="28"/>
          <w:szCs w:val="28"/>
        </w:rPr>
        <w:t>аукциона</w:t>
      </w:r>
      <w:proofErr w:type="gramEnd"/>
      <w:r w:rsidR="00FE2136" w:rsidRPr="00794B67">
        <w:rPr>
          <w:rFonts w:ascii="Times New Roman" w:hAnsi="Times New Roman" w:cs="Times New Roman"/>
          <w:spacing w:val="2"/>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995B7C">
      <w:pPr>
        <w:pStyle w:val="ConsPlusNormal"/>
        <w:ind w:firstLine="709"/>
        <w:jc w:val="both"/>
        <w:rPr>
          <w:rFonts w:ascii="Times New Roman" w:hAnsi="Times New Roman" w:cs="Times New Roman"/>
          <w:sz w:val="28"/>
          <w:szCs w:val="28"/>
        </w:rPr>
      </w:pPr>
      <w:bookmarkStart w:id="0" w:name="P160"/>
      <w:bookmarkEnd w:id="0"/>
      <w:proofErr w:type="gramStart"/>
      <w:r>
        <w:rPr>
          <w:rFonts w:ascii="Times New Roman" w:hAnsi="Times New Roman" w:cs="Times New Roman"/>
          <w:sz w:val="28"/>
          <w:szCs w:val="28"/>
        </w:rPr>
        <w:t>3.2.2.</w:t>
      </w:r>
      <w:r w:rsidR="00FE68A3" w:rsidRPr="00B57C6B">
        <w:rPr>
          <w:rFonts w:ascii="Times New Roman" w:hAnsi="Times New Roman" w:cs="Times New Roman"/>
          <w:sz w:val="28"/>
          <w:szCs w:val="28"/>
        </w:rPr>
        <w:t xml:space="preserve">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w:t>
      </w:r>
      <w:r w:rsidR="004232FF">
        <w:rPr>
          <w:rFonts w:ascii="Times New Roman" w:hAnsi="Times New Roman" w:cs="Times New Roman"/>
          <w:sz w:val="28"/>
          <w:szCs w:val="28"/>
        </w:rPr>
        <w:t>азмещения на официальном сайте А</w:t>
      </w:r>
      <w:r w:rsidR="00FE68A3"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Pr>
          <w:rFonts w:ascii="Times New Roman" w:hAnsi="Times New Roman" w:cs="Times New Roman"/>
          <w:sz w:val="28"/>
          <w:szCs w:val="28"/>
        </w:rPr>
        <w:t xml:space="preserve"> Алтайского края в информационно-телекоммуникационной сети «Интернет»</w:t>
      </w:r>
      <w:r w:rsidR="00FE68A3" w:rsidRPr="00B57C6B">
        <w:rPr>
          <w:rFonts w:ascii="Times New Roman" w:hAnsi="Times New Roman" w:cs="Times New Roman"/>
          <w:sz w:val="28"/>
          <w:szCs w:val="28"/>
        </w:rPr>
        <w:t xml:space="preserve"> извещения о проведении аукциона; </w:t>
      </w:r>
      <w:proofErr w:type="gramEnd"/>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 xml:space="preserve">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w:t>
      </w:r>
      <w:r w:rsidRPr="00B57C6B">
        <w:rPr>
          <w:rFonts w:ascii="Times New Roman" w:hAnsi="Times New Roman" w:cs="Times New Roman"/>
          <w:sz w:val="28"/>
          <w:szCs w:val="28"/>
        </w:rPr>
        <w:lastRenderedPageBreak/>
        <w:t>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794B67" w:rsidRPr="00B57C6B"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794B67">
        <w:rPr>
          <w:rFonts w:ascii="Times New Roman" w:hAnsi="Times New Roman" w:cs="Times New Roman"/>
          <w:sz w:val="28"/>
          <w:szCs w:val="28"/>
        </w:rPr>
        <w:t xml:space="preserve"> справка из ИФНС</w:t>
      </w:r>
      <w:r w:rsidR="00F86A1E">
        <w:rPr>
          <w:rFonts w:ascii="Times New Roman" w:hAnsi="Times New Roman" w:cs="Times New Roman"/>
          <w:sz w:val="28"/>
          <w:szCs w:val="28"/>
        </w:rPr>
        <w:t xml:space="preserve"> об отсутствии задолженности по уплате налогов, сборов, пеней, штрафов.</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w:t>
      </w:r>
      <w:proofErr w:type="gramStart"/>
      <w:r w:rsidRPr="009D3F0B">
        <w:rPr>
          <w:rFonts w:ascii="Times New Roman" w:hAnsi="Times New Roman" w:cs="Times New Roman"/>
          <w:sz w:val="28"/>
          <w:szCs w:val="28"/>
        </w:rPr>
        <w:t>позднее</w:t>
      </w:r>
      <w:proofErr w:type="gramEnd"/>
      <w:r w:rsidRPr="009D3F0B">
        <w:rPr>
          <w:rFonts w:ascii="Times New Roman" w:hAnsi="Times New Roman" w:cs="Times New Roman"/>
          <w:sz w:val="28"/>
          <w:szCs w:val="28"/>
        </w:rPr>
        <w:t xml:space="preserve">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w:t>
      </w:r>
      <w:proofErr w:type="gramStart"/>
      <w:r w:rsidRPr="009D3F0B">
        <w:rPr>
          <w:rFonts w:ascii="Times New Roman" w:hAnsi="Times New Roman" w:cs="Times New Roman"/>
          <w:sz w:val="28"/>
          <w:szCs w:val="28"/>
        </w:rPr>
        <w:t>с даты направления</w:t>
      </w:r>
      <w:proofErr w:type="gramEnd"/>
      <w:r w:rsidRPr="009D3F0B">
        <w:rPr>
          <w:rFonts w:ascii="Times New Roman" w:hAnsi="Times New Roman" w:cs="Times New Roman"/>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xml:space="preserve">. Признание аукциона </w:t>
      </w:r>
      <w:proofErr w:type="gramStart"/>
      <w:r w:rsidRPr="007E1827">
        <w:rPr>
          <w:rFonts w:ascii="Times New Roman" w:hAnsi="Times New Roman" w:cs="Times New Roman"/>
          <w:b w:val="0"/>
          <w:sz w:val="28"/>
          <w:szCs w:val="28"/>
        </w:rPr>
        <w:t>несостоявшимся</w:t>
      </w:r>
      <w:proofErr w:type="gramEnd"/>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7E1827" w:rsidRPr="007E1827">
        <w:rPr>
          <w:rFonts w:ascii="Times New Roman" w:hAnsi="Times New Roman" w:cs="Times New Roman"/>
          <w:sz w:val="28"/>
          <w:szCs w:val="28"/>
        </w:rPr>
        <w:t xml:space="preserve"> если при проведен</w:t>
      </w:r>
      <w:proofErr w:type="gramStart"/>
      <w:r w:rsidR="007E1827" w:rsidRPr="007E1827">
        <w:rPr>
          <w:rFonts w:ascii="Times New Roman" w:hAnsi="Times New Roman" w:cs="Times New Roman"/>
          <w:sz w:val="28"/>
          <w:szCs w:val="28"/>
        </w:rPr>
        <w:t>ии ау</w:t>
      </w:r>
      <w:proofErr w:type="gramEnd"/>
      <w:r w:rsidR="007E1827" w:rsidRPr="007E1827">
        <w:rPr>
          <w:rFonts w:ascii="Times New Roman" w:hAnsi="Times New Roman" w:cs="Times New Roman"/>
          <w:sz w:val="28"/>
          <w:szCs w:val="28"/>
        </w:rPr>
        <w:t>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403929"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403929" w:rsidRPr="00312067"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 xml:space="preserve">.1. </w:t>
      </w:r>
      <w:r w:rsidRPr="00312067">
        <w:rPr>
          <w:rFonts w:ascii="Times New Roman" w:hAnsi="Times New Roman" w:cs="Times New Roman"/>
          <w:sz w:val="28"/>
          <w:szCs w:val="28"/>
        </w:rPr>
        <w:t xml:space="preserve">Плата, определенная по результатам аукциона,  вносится Владельцем Объекта единовременным платежом за весь срок размещения </w:t>
      </w:r>
      <w:r>
        <w:rPr>
          <w:rFonts w:ascii="Times New Roman" w:hAnsi="Times New Roman" w:cs="Times New Roman"/>
          <w:sz w:val="28"/>
          <w:szCs w:val="28"/>
        </w:rPr>
        <w:t>сезонного нестационарного торгового объекта</w:t>
      </w:r>
      <w:r w:rsidRPr="00312067">
        <w:rPr>
          <w:rFonts w:ascii="Times New Roman" w:hAnsi="Times New Roman" w:cs="Times New Roman"/>
          <w:sz w:val="28"/>
          <w:szCs w:val="28"/>
        </w:rPr>
        <w:t xml:space="preserve"> в течение трех рабочих дней с даты подписания договора путем перечисления денежных сре</w:t>
      </w:r>
      <w:proofErr w:type="gramStart"/>
      <w:r w:rsidRPr="00312067">
        <w:rPr>
          <w:rFonts w:ascii="Times New Roman" w:hAnsi="Times New Roman" w:cs="Times New Roman"/>
          <w:sz w:val="28"/>
          <w:szCs w:val="28"/>
        </w:rPr>
        <w:t>дств в р</w:t>
      </w:r>
      <w:proofErr w:type="gramEnd"/>
      <w:r w:rsidRPr="00312067">
        <w:rPr>
          <w:rFonts w:ascii="Times New Roman" w:hAnsi="Times New Roman" w:cs="Times New Roman"/>
          <w:sz w:val="28"/>
          <w:szCs w:val="28"/>
        </w:rPr>
        <w:t xml:space="preserve">азмере и по реквизитам,  указанным в договоре. </w:t>
      </w:r>
    </w:p>
    <w:p w:rsidR="00403929" w:rsidRPr="009D3F0B" w:rsidRDefault="00403929" w:rsidP="00403929">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Pr="009D3F0B">
        <w:rPr>
          <w:rFonts w:ascii="Times New Roman" w:hAnsi="Times New Roman" w:cs="Times New Roman"/>
          <w:sz w:val="28"/>
          <w:szCs w:val="28"/>
        </w:rPr>
        <w:t>.2. Цена заключенного договора не может быть пересмотрена сторонами в сторону уменьшения.</w:t>
      </w:r>
    </w:p>
    <w:p w:rsidR="00403929" w:rsidRPr="009D3F0B"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3</w:t>
      </w:r>
      <w:r w:rsidRPr="009D3F0B">
        <w:rPr>
          <w:rFonts w:ascii="Times New Roman" w:hAnsi="Times New Roman" w:cs="Times New Roman"/>
          <w:sz w:val="28"/>
          <w:szCs w:val="28"/>
        </w:rPr>
        <w:t xml:space="preserve">. При оплате по договору  </w:t>
      </w:r>
      <w:r>
        <w:rPr>
          <w:rFonts w:ascii="Times New Roman" w:hAnsi="Times New Roman" w:cs="Times New Roman"/>
          <w:sz w:val="28"/>
          <w:szCs w:val="28"/>
        </w:rPr>
        <w:t>Владелец Объекта</w:t>
      </w:r>
      <w:r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Pr>
          <w:rFonts w:ascii="Times New Roman" w:hAnsi="Times New Roman" w:cs="Times New Roman"/>
          <w:sz w:val="28"/>
          <w:szCs w:val="28"/>
        </w:rPr>
        <w:t>Объект</w:t>
      </w:r>
      <w:r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Pr>
          <w:rFonts w:ascii="Times New Roman" w:hAnsi="Times New Roman" w:cs="Times New Roman"/>
          <w:sz w:val="28"/>
          <w:szCs w:val="28"/>
        </w:rPr>
        <w:t>Объекту</w:t>
      </w:r>
      <w:r w:rsidRPr="009D3F0B">
        <w:rPr>
          <w:rFonts w:ascii="Times New Roman" w:hAnsi="Times New Roman" w:cs="Times New Roman"/>
          <w:sz w:val="28"/>
          <w:szCs w:val="28"/>
        </w:rPr>
        <w:t xml:space="preserve"> считается дата  поступления денежных сре</w:t>
      </w:r>
      <w:proofErr w:type="gramStart"/>
      <w:r w:rsidRPr="009D3F0B">
        <w:rPr>
          <w:rFonts w:ascii="Times New Roman" w:hAnsi="Times New Roman" w:cs="Times New Roman"/>
          <w:sz w:val="28"/>
          <w:szCs w:val="28"/>
        </w:rPr>
        <w:t>дств в б</w:t>
      </w:r>
      <w:proofErr w:type="gramEnd"/>
      <w:r w:rsidRPr="009D3F0B">
        <w:rPr>
          <w:rFonts w:ascii="Times New Roman" w:hAnsi="Times New Roman" w:cs="Times New Roman"/>
          <w:sz w:val="28"/>
          <w:szCs w:val="28"/>
        </w:rPr>
        <w:t>юджет  города  Рубцовска.</w:t>
      </w:r>
      <w:r w:rsidRPr="009D3F0B">
        <w:rPr>
          <w:rFonts w:ascii="Times New Roman" w:hAnsi="Times New Roman" w:cs="Times New Roman"/>
          <w:sz w:val="28"/>
          <w:szCs w:val="28"/>
        </w:rPr>
        <w:tab/>
      </w:r>
    </w:p>
    <w:p w:rsidR="00403929" w:rsidRPr="009D3F0B" w:rsidRDefault="00403929" w:rsidP="00403929">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4</w:t>
      </w:r>
      <w:r w:rsidRPr="009D3F0B">
        <w:rPr>
          <w:rFonts w:ascii="Times New Roman" w:hAnsi="Times New Roman" w:cs="Times New Roman"/>
          <w:sz w:val="28"/>
          <w:szCs w:val="28"/>
        </w:rPr>
        <w:t xml:space="preserve">. 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403929" w:rsidRPr="009D3F0B" w:rsidRDefault="00403929" w:rsidP="004039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5</w:t>
      </w:r>
      <w:r w:rsidRPr="009D3F0B">
        <w:rPr>
          <w:rFonts w:ascii="Times New Roman" w:hAnsi="Times New Roman" w:cs="Times New Roman"/>
          <w:sz w:val="28"/>
          <w:szCs w:val="28"/>
        </w:rPr>
        <w:t>. Организатор аукциона и победитель аукциона (единственный участник аукциона) подписывают протокол об итогах аукциона в день проведения   аукциона. Протокол об итогах аукциона  является документом, удостоверяющим право победителя на заключение договора.</w:t>
      </w:r>
    </w:p>
    <w:p w:rsidR="00403929" w:rsidRDefault="00403929" w:rsidP="00403929">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6</w:t>
      </w:r>
      <w:r w:rsidRPr="009D3F0B">
        <w:rPr>
          <w:rFonts w:ascii="Times New Roman" w:hAnsi="Times New Roman" w:cs="Times New Roman"/>
          <w:sz w:val="28"/>
          <w:szCs w:val="28"/>
        </w:rPr>
        <w:t xml:space="preserve">. Протокол об итогах аукциона </w:t>
      </w:r>
      <w:proofErr w:type="gramStart"/>
      <w:r w:rsidRPr="009D3F0B">
        <w:rPr>
          <w:rFonts w:ascii="Times New Roman" w:hAnsi="Times New Roman" w:cs="Times New Roman"/>
          <w:sz w:val="28"/>
          <w:szCs w:val="28"/>
        </w:rPr>
        <w:t xml:space="preserve">размещается организатором торгов </w:t>
      </w:r>
      <w:r w:rsidRPr="00E7702F">
        <w:rPr>
          <w:rFonts w:ascii="Times New Roman" w:hAnsi="Times New Roman" w:cs="Times New Roman"/>
          <w:spacing w:val="2"/>
          <w:sz w:val="28"/>
          <w:szCs w:val="28"/>
        </w:rPr>
        <w:t>размещается</w:t>
      </w:r>
      <w:proofErr w:type="gramEnd"/>
      <w:r w:rsidRPr="00E7702F">
        <w:rPr>
          <w:rFonts w:ascii="Times New Roman" w:hAnsi="Times New Roman" w:cs="Times New Roman"/>
          <w:spacing w:val="2"/>
          <w:sz w:val="28"/>
          <w:szCs w:val="28"/>
        </w:rPr>
        <w:t xml:space="preserve"> на официальном сайте РФ для размещения информации о проведении торгов (</w:t>
      </w:r>
      <w:r w:rsidRPr="00E7702F">
        <w:rPr>
          <w:rFonts w:ascii="Times New Roman" w:hAnsi="Times New Roman" w:cs="Times New Roman"/>
          <w:spacing w:val="2"/>
          <w:sz w:val="28"/>
          <w:szCs w:val="28"/>
          <w:lang w:val="en-US"/>
        </w:rPr>
        <w:t>www</w:t>
      </w:r>
      <w:r w:rsidRPr="00E7702F">
        <w:rPr>
          <w:rFonts w:ascii="Times New Roman" w:hAnsi="Times New Roman" w:cs="Times New Roman"/>
          <w:spacing w:val="2"/>
          <w:sz w:val="28"/>
          <w:szCs w:val="28"/>
        </w:rPr>
        <w:t>.</w:t>
      </w:r>
      <w:proofErr w:type="spellStart"/>
      <w:r w:rsidRPr="00E7702F">
        <w:rPr>
          <w:rFonts w:ascii="Times New Roman" w:hAnsi="Times New Roman" w:cs="Times New Roman"/>
          <w:spacing w:val="2"/>
          <w:sz w:val="28"/>
          <w:szCs w:val="28"/>
          <w:lang w:val="en-US"/>
        </w:rPr>
        <w:t>torgi</w:t>
      </w:r>
      <w:proofErr w:type="spellEnd"/>
      <w:r w:rsidRPr="00E7702F">
        <w:rPr>
          <w:rFonts w:ascii="Times New Roman" w:hAnsi="Times New Roman" w:cs="Times New Roman"/>
          <w:spacing w:val="2"/>
          <w:sz w:val="28"/>
          <w:szCs w:val="28"/>
        </w:rPr>
        <w:t>.</w:t>
      </w:r>
      <w:proofErr w:type="spellStart"/>
      <w:r w:rsidRPr="00E7702F">
        <w:rPr>
          <w:rFonts w:ascii="Times New Roman" w:hAnsi="Times New Roman" w:cs="Times New Roman"/>
          <w:spacing w:val="2"/>
          <w:sz w:val="28"/>
          <w:szCs w:val="28"/>
          <w:lang w:val="en-US"/>
        </w:rPr>
        <w:t>gov</w:t>
      </w:r>
      <w:proofErr w:type="spellEnd"/>
      <w:r w:rsidRPr="00E7702F">
        <w:rPr>
          <w:rFonts w:ascii="Times New Roman" w:hAnsi="Times New Roman" w:cs="Times New Roman"/>
          <w:spacing w:val="2"/>
          <w:sz w:val="28"/>
          <w:szCs w:val="28"/>
        </w:rPr>
        <w:t>.</w:t>
      </w:r>
      <w:proofErr w:type="spellStart"/>
      <w:r w:rsidRPr="00E7702F">
        <w:rPr>
          <w:rFonts w:ascii="Times New Roman" w:hAnsi="Times New Roman" w:cs="Times New Roman"/>
          <w:spacing w:val="2"/>
          <w:sz w:val="28"/>
          <w:szCs w:val="28"/>
          <w:lang w:val="en-US"/>
        </w:rPr>
        <w:t>ru</w:t>
      </w:r>
      <w:proofErr w:type="spellEnd"/>
      <w:r w:rsidRPr="00E7702F">
        <w:rPr>
          <w:rFonts w:ascii="Times New Roman" w:hAnsi="Times New Roman" w:cs="Times New Roman"/>
          <w:spacing w:val="2"/>
          <w:sz w:val="28"/>
          <w:szCs w:val="28"/>
        </w:rPr>
        <w:t xml:space="preserve">) в информационно-телекоммуникационной сети «Интернет», а также публикуется в порядке, </w:t>
      </w:r>
      <w:r w:rsidRPr="00E7702F">
        <w:rPr>
          <w:rFonts w:ascii="Times New Roman" w:hAnsi="Times New Roman" w:cs="Times New Roman"/>
          <w:spacing w:val="2"/>
          <w:sz w:val="28"/>
          <w:szCs w:val="28"/>
        </w:rPr>
        <w:lastRenderedPageBreak/>
        <w:t>установленном Уставом муниципального образовани</w:t>
      </w:r>
      <w:r>
        <w:rPr>
          <w:rFonts w:ascii="Times New Roman" w:hAnsi="Times New Roman" w:cs="Times New Roman"/>
          <w:spacing w:val="2"/>
          <w:sz w:val="28"/>
          <w:szCs w:val="28"/>
        </w:rPr>
        <w:t>я</w:t>
      </w:r>
      <w:r w:rsidRPr="00E7702F">
        <w:rPr>
          <w:rFonts w:ascii="Times New Roman" w:hAnsi="Times New Roman" w:cs="Times New Roman"/>
          <w:spacing w:val="2"/>
          <w:sz w:val="28"/>
          <w:szCs w:val="28"/>
        </w:rPr>
        <w:t xml:space="preserve"> город Рубцовск Алтайского края для официального опубликования муниципальных актов.</w:t>
      </w:r>
    </w:p>
    <w:p w:rsidR="00403929" w:rsidRDefault="00403929" w:rsidP="00403929">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Договор подписывается организатором аукциона и победителем аукциона в срок не позднее пяти рабочих дней со дня подписания протокола</w:t>
      </w:r>
      <w:r>
        <w:rPr>
          <w:rFonts w:ascii="Times New Roman" w:hAnsi="Times New Roman" w:cs="Times New Roman"/>
          <w:sz w:val="28"/>
          <w:szCs w:val="28"/>
        </w:rPr>
        <w:t xml:space="preserve"> о результатах аукциона</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403929" w:rsidRPr="00E7702F" w:rsidRDefault="00403929" w:rsidP="00403929">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Pr="00E7702F">
        <w:rPr>
          <w:rFonts w:ascii="Times New Roman" w:hAnsi="Times New Roman" w:cs="Times New Roman"/>
          <w:spacing w:val="2"/>
          <w:sz w:val="28"/>
          <w:szCs w:val="28"/>
        </w:rPr>
        <w:t>.</w:t>
      </w:r>
      <w:r>
        <w:rPr>
          <w:rFonts w:ascii="Times New Roman" w:hAnsi="Times New Roman" w:cs="Times New Roman"/>
          <w:spacing w:val="2"/>
          <w:sz w:val="28"/>
          <w:szCs w:val="28"/>
        </w:rPr>
        <w:t>8</w:t>
      </w:r>
      <w:r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403929" w:rsidRPr="009D3F0B"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9</w:t>
      </w:r>
      <w:r w:rsidRPr="009D3F0B">
        <w:rPr>
          <w:rFonts w:ascii="Times New Roman" w:hAnsi="Times New Roman" w:cs="Times New Roman"/>
          <w:sz w:val="28"/>
          <w:szCs w:val="28"/>
        </w:rPr>
        <w:t xml:space="preserve">. </w:t>
      </w:r>
      <w:r>
        <w:rPr>
          <w:rFonts w:ascii="Times New Roman" w:hAnsi="Times New Roman" w:cs="Times New Roman"/>
          <w:sz w:val="28"/>
          <w:szCs w:val="28"/>
        </w:rPr>
        <w:t>Владелец Объекта</w:t>
      </w:r>
      <w:r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Pr>
          <w:rFonts w:ascii="Times New Roman" w:hAnsi="Times New Roman" w:cs="Times New Roman"/>
          <w:sz w:val="28"/>
          <w:szCs w:val="28"/>
        </w:rPr>
        <w:t>Объекта</w:t>
      </w:r>
      <w:r w:rsidRPr="009D3F0B">
        <w:rPr>
          <w:rFonts w:ascii="Times New Roman" w:hAnsi="Times New Roman" w:cs="Times New Roman"/>
          <w:sz w:val="28"/>
          <w:szCs w:val="28"/>
        </w:rPr>
        <w:t xml:space="preserve"> и восстановление благоустройства. </w:t>
      </w:r>
    </w:p>
    <w:p w:rsidR="00403929" w:rsidRPr="009D3F0B"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10</w:t>
      </w:r>
      <w:r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403929" w:rsidP="00403929">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6.11</w:t>
      </w:r>
      <w:r w:rsidRPr="009D3F0B">
        <w:rPr>
          <w:sz w:val="28"/>
          <w:szCs w:val="28"/>
        </w:rPr>
        <w:t xml:space="preserve">. </w:t>
      </w:r>
      <w:proofErr w:type="gramStart"/>
      <w:r w:rsidRPr="009D3F0B">
        <w:rPr>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 аукционная комиссия руководствуется</w:t>
      </w:r>
      <w:r>
        <w:rPr>
          <w:sz w:val="28"/>
          <w:szCs w:val="28"/>
        </w:rPr>
        <w:t xml:space="preserve"> </w:t>
      </w:r>
      <w:r>
        <w:rPr>
          <w:sz w:val="28"/>
          <w:szCs w:val="28"/>
        </w:rPr>
        <w:br/>
        <w:t>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Pr="009D3F0B">
        <w:rPr>
          <w:sz w:val="28"/>
          <w:szCs w:val="28"/>
        </w:rPr>
        <w:t xml:space="preserve"> </w:t>
      </w:r>
      <w:r>
        <w:rPr>
          <w:sz w:val="28"/>
          <w:szCs w:val="28"/>
        </w:rPr>
        <w:t>постановлением Администрации города Рубцовска Алтайского края от 12.09.2019 № 2343</w:t>
      </w:r>
      <w:r w:rsidRPr="00935A5F">
        <w:rPr>
          <w:sz w:val="28"/>
          <w:szCs w:val="28"/>
        </w:rPr>
        <w:t xml:space="preserve"> «</w:t>
      </w:r>
      <w:r w:rsidRPr="00E7702F">
        <w:rPr>
          <w:spacing w:val="2"/>
          <w:sz w:val="28"/>
          <w:szCs w:val="28"/>
        </w:rPr>
        <w:t>Об утверждении положения о размещении нестационарных торговых объектов на</w:t>
      </w:r>
      <w:proofErr w:type="gramEnd"/>
      <w:r w:rsidRPr="00E7702F">
        <w:rPr>
          <w:spacing w:val="2"/>
          <w:sz w:val="28"/>
          <w:szCs w:val="28"/>
        </w:rPr>
        <w:t xml:space="preserve"> </w:t>
      </w:r>
      <w:proofErr w:type="gramStart"/>
      <w:r w:rsidRPr="00E7702F">
        <w:rPr>
          <w:spacing w:val="2"/>
          <w:sz w:val="28"/>
          <w:szCs w:val="28"/>
        </w:rPr>
        <w:t>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нестационарного торгового объекта</w:t>
      </w:r>
      <w:r w:rsidRPr="00E7702F">
        <w:rPr>
          <w:rStyle w:val="apple-converted-space"/>
          <w:spacing w:val="2"/>
          <w:sz w:val="28"/>
          <w:szCs w:val="28"/>
        </w:rPr>
        <w:t> </w:t>
      </w:r>
      <w:r w:rsidRPr="00E7702F">
        <w:rPr>
          <w:spacing w:val="2"/>
          <w:sz w:val="28"/>
          <w:szCs w:val="28"/>
        </w:rPr>
        <w:t>на территории муниципального образования город Рубцовск Алтайского края</w:t>
      </w:r>
      <w:r w:rsidRPr="00E7702F">
        <w:rPr>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rsidSect="005623BC">
          <w:pgSz w:w="11906" w:h="16838"/>
          <w:pgMar w:top="851" w:right="851" w:bottom="851" w:left="1701" w:header="624" w:footer="709" w:gutter="0"/>
          <w:cols w:space="720"/>
          <w:docGrid w:linePitch="299"/>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w:t>
      </w:r>
      <w:r w:rsidR="00403929">
        <w:rPr>
          <w:rFonts w:ascii="Times New Roman" w:hAnsi="Times New Roman" w:cs="Times New Roman"/>
          <w:b/>
          <w:sz w:val="26"/>
          <w:szCs w:val="26"/>
        </w:rPr>
        <w:t xml:space="preserve"> сезонного</w:t>
      </w:r>
      <w:r w:rsidRPr="002F5EF0">
        <w:rPr>
          <w:rFonts w:ascii="Times New Roman" w:hAnsi="Times New Roman" w:cs="Times New Roman"/>
          <w:b/>
          <w:sz w:val="26"/>
          <w:szCs w:val="26"/>
        </w:rPr>
        <w:t xml:space="preserve">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w:t>
      </w:r>
      <w:proofErr w:type="gramStart"/>
      <w:r w:rsidRPr="00731C2A">
        <w:rPr>
          <w:rFonts w:ascii="Times New Roman" w:hAnsi="Times New Roman" w:cs="Times New Roman"/>
          <w:sz w:val="24"/>
          <w:szCs w:val="24"/>
        </w:rPr>
        <w:t xml:space="preserve">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с одной  стороны</w:t>
      </w:r>
      <w:r w:rsidR="004253EF">
        <w:rPr>
          <w:rFonts w:ascii="Times New Roman" w:hAnsi="Times New Roman" w:cs="Times New Roman"/>
          <w:sz w:val="24"/>
          <w:szCs w:val="24"/>
        </w:rPr>
        <w:t>,</w:t>
      </w:r>
      <w:r w:rsidRPr="00731C2A">
        <w:rPr>
          <w:rFonts w:ascii="Times New Roman" w:hAnsi="Times New Roman" w:cs="Times New Roman"/>
          <w:sz w:val="24"/>
          <w:szCs w:val="24"/>
        </w:rPr>
        <w:t xml:space="preserve">  и  </w:t>
      </w:r>
      <w:r>
        <w:rPr>
          <w:rFonts w:ascii="Times New Roman" w:hAnsi="Times New Roman" w:cs="Times New Roman"/>
          <w:b/>
          <w:sz w:val="24"/>
          <w:szCs w:val="24"/>
        </w:rPr>
        <w:t>__________</w:t>
      </w:r>
      <w:r w:rsidRPr="007F401B">
        <w:rPr>
          <w:rFonts w:ascii="Times New Roman" w:hAnsi="Times New Roman" w:cs="Times New Roman"/>
          <w:sz w:val="24"/>
          <w:szCs w:val="24"/>
        </w:rPr>
        <w:t>,  именуемый в дальнейшем «Владелец»,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roofErr w:type="gramEnd"/>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proofErr w:type="gramStart"/>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20</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w:t>
      </w:r>
      <w:r w:rsidR="00403929">
        <w:rPr>
          <w:rFonts w:ascii="Times New Roman" w:hAnsi="Times New Roman" w:cs="Times New Roman"/>
          <w:spacing w:val="2"/>
          <w:sz w:val="24"/>
          <w:szCs w:val="24"/>
        </w:rPr>
        <w:t xml:space="preserve"> сезонных</w:t>
      </w:r>
      <w:r w:rsidRPr="00246D46">
        <w:rPr>
          <w:rFonts w:ascii="Times New Roman" w:hAnsi="Times New Roman" w:cs="Times New Roman"/>
          <w:spacing w:val="2"/>
          <w:sz w:val="24"/>
          <w:szCs w:val="24"/>
        </w:rPr>
        <w:t xml:space="preserve">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 xml:space="preserve">Администрация предоставляет Владельцу право на размещение </w:t>
      </w:r>
      <w:r w:rsidR="00403929">
        <w:rPr>
          <w:rFonts w:ascii="Times New Roman" w:hAnsi="Times New Roman" w:cs="Times New Roman"/>
          <w:sz w:val="24"/>
          <w:szCs w:val="24"/>
        </w:rPr>
        <w:t xml:space="preserve">сезонного </w:t>
      </w:r>
      <w:r w:rsidR="00246D46" w:rsidRPr="00BF6D6A">
        <w:rPr>
          <w:rFonts w:ascii="Times New Roman" w:hAnsi="Times New Roman" w:cs="Times New Roman"/>
          <w:sz w:val="24"/>
          <w:szCs w:val="24"/>
        </w:rPr>
        <w:t>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w:t>
      </w:r>
      <w:proofErr w:type="gramEnd"/>
      <w:r w:rsidRPr="00BF6D6A">
        <w:rPr>
          <w:rFonts w:ascii="Times New Roman" w:hAnsi="Times New Roman" w:cs="Times New Roman"/>
          <w:sz w:val="24"/>
          <w:szCs w:val="24"/>
        </w:rPr>
        <w:t xml:space="preserve">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B068D2">
        <w:rPr>
          <w:rFonts w:ascii="Times New Roman" w:hAnsi="Times New Roman" w:cs="Times New Roman"/>
          <w:sz w:val="24"/>
          <w:szCs w:val="24"/>
        </w:rPr>
        <w:t xml:space="preserve">Сезонный нестационарный торговый объект: </w:t>
      </w:r>
      <w:r w:rsidR="00D809A1">
        <w:rPr>
          <w:rFonts w:ascii="Times New Roman" w:hAnsi="Times New Roman" w:cs="Times New Roman"/>
          <w:sz w:val="24"/>
          <w:szCs w:val="24"/>
        </w:rPr>
        <w:t>Елочны</w:t>
      </w:r>
      <w:r w:rsidR="00105D6B">
        <w:rPr>
          <w:rFonts w:ascii="Times New Roman" w:hAnsi="Times New Roman" w:cs="Times New Roman"/>
          <w:sz w:val="24"/>
          <w:szCs w:val="24"/>
        </w:rPr>
        <w:t>й</w:t>
      </w:r>
      <w:r w:rsidR="00D809A1">
        <w:rPr>
          <w:rFonts w:ascii="Times New Roman" w:hAnsi="Times New Roman" w:cs="Times New Roman"/>
          <w:sz w:val="24"/>
          <w:szCs w:val="24"/>
        </w:rPr>
        <w:t xml:space="preserve"> базар (</w:t>
      </w:r>
      <w:r w:rsidR="00105D6B">
        <w:rPr>
          <w:rFonts w:ascii="Times New Roman" w:hAnsi="Times New Roman" w:cs="Times New Roman"/>
          <w:sz w:val="24"/>
          <w:szCs w:val="24"/>
        </w:rPr>
        <w:t xml:space="preserve">искусственные </w:t>
      </w:r>
      <w:r w:rsidR="00D809A1">
        <w:rPr>
          <w:rFonts w:ascii="Times New Roman" w:hAnsi="Times New Roman" w:cs="Times New Roman"/>
          <w:sz w:val="24"/>
          <w:szCs w:val="24"/>
        </w:rPr>
        <w:t>цветы)</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w:t>
      </w:r>
      <w:r w:rsidR="005E7971">
        <w:rPr>
          <w:rFonts w:ascii="Times New Roman" w:hAnsi="Times New Roman" w:cs="Times New Roman"/>
          <w:sz w:val="24"/>
          <w:szCs w:val="24"/>
        </w:rPr>
        <w:t xml:space="preserve"> сезонного</w:t>
      </w:r>
      <w:r>
        <w:rPr>
          <w:rFonts w:ascii="Times New Roman" w:hAnsi="Times New Roman" w:cs="Times New Roman"/>
          <w:sz w:val="24"/>
          <w:szCs w:val="24"/>
        </w:rPr>
        <w:t xml:space="preserve">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5E7971">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5E7971">
        <w:rPr>
          <w:rFonts w:ascii="Times New Roman" w:hAnsi="Times New Roman" w:cs="Times New Roman"/>
          <w:sz w:val="24"/>
          <w:szCs w:val="24"/>
        </w:rPr>
        <w:t>10</w:t>
      </w:r>
      <w:r w:rsidR="00246D46" w:rsidRPr="009A3557">
        <w:rPr>
          <w:rFonts w:ascii="Times New Roman" w:hAnsi="Times New Roman" w:cs="Times New Roman"/>
          <w:sz w:val="24"/>
          <w:szCs w:val="24"/>
        </w:rPr>
        <w:t>»</w:t>
      </w:r>
      <w:r w:rsidR="005E7971">
        <w:rPr>
          <w:rFonts w:ascii="Times New Roman" w:hAnsi="Times New Roman" w:cs="Times New Roman"/>
          <w:sz w:val="24"/>
          <w:szCs w:val="24"/>
        </w:rPr>
        <w:t xml:space="preserve"> апреля </w:t>
      </w:r>
      <w:r w:rsidR="00246D46" w:rsidRPr="009A3557">
        <w:rPr>
          <w:rFonts w:ascii="Times New Roman" w:hAnsi="Times New Roman" w:cs="Times New Roman"/>
          <w:sz w:val="24"/>
          <w:szCs w:val="24"/>
        </w:rPr>
        <w:t>20</w:t>
      </w:r>
      <w:r w:rsidR="005E7971">
        <w:rPr>
          <w:rFonts w:ascii="Times New Roman" w:hAnsi="Times New Roman" w:cs="Times New Roman"/>
          <w:sz w:val="24"/>
          <w:szCs w:val="24"/>
        </w:rPr>
        <w:t>20</w:t>
      </w:r>
      <w:r w:rsidR="00246D46" w:rsidRPr="009A3557">
        <w:rPr>
          <w:rFonts w:ascii="Times New Roman" w:hAnsi="Times New Roman" w:cs="Times New Roman"/>
          <w:sz w:val="24"/>
          <w:szCs w:val="24"/>
        </w:rPr>
        <w:t>г.</w:t>
      </w:r>
      <w:r w:rsidR="0036644A" w:rsidRPr="009A3557">
        <w:rPr>
          <w:rFonts w:ascii="Times New Roman" w:hAnsi="Times New Roman" w:cs="Times New Roman"/>
          <w:sz w:val="24"/>
          <w:szCs w:val="24"/>
        </w:rPr>
        <w:t xml:space="preserve"> по </w:t>
      </w:r>
      <w:r w:rsidR="005E7971">
        <w:rPr>
          <w:rFonts w:ascii="Times New Roman" w:hAnsi="Times New Roman" w:cs="Times New Roman"/>
          <w:sz w:val="24"/>
          <w:szCs w:val="24"/>
        </w:rPr>
        <w:br/>
      </w:r>
      <w:r w:rsidR="00246D46" w:rsidRPr="009A3557">
        <w:rPr>
          <w:rFonts w:ascii="Times New Roman" w:hAnsi="Times New Roman" w:cs="Times New Roman"/>
          <w:sz w:val="24"/>
          <w:szCs w:val="24"/>
        </w:rPr>
        <w:t>«</w:t>
      </w:r>
      <w:r w:rsidR="005E7971">
        <w:rPr>
          <w:rFonts w:ascii="Times New Roman" w:hAnsi="Times New Roman" w:cs="Times New Roman"/>
          <w:sz w:val="24"/>
          <w:szCs w:val="24"/>
        </w:rPr>
        <w:t>15</w:t>
      </w:r>
      <w:r w:rsidR="00246D46" w:rsidRPr="009A3557">
        <w:rPr>
          <w:rFonts w:ascii="Times New Roman" w:hAnsi="Times New Roman" w:cs="Times New Roman"/>
          <w:sz w:val="24"/>
          <w:szCs w:val="24"/>
        </w:rPr>
        <w:t>»</w:t>
      </w:r>
      <w:r w:rsidR="005E7971">
        <w:rPr>
          <w:rFonts w:ascii="Times New Roman" w:hAnsi="Times New Roman" w:cs="Times New Roman"/>
          <w:sz w:val="24"/>
          <w:szCs w:val="24"/>
        </w:rPr>
        <w:t xml:space="preserve"> мая </w:t>
      </w:r>
      <w:r w:rsidR="00246D46" w:rsidRPr="009A3557">
        <w:rPr>
          <w:rFonts w:ascii="Times New Roman" w:hAnsi="Times New Roman" w:cs="Times New Roman"/>
          <w:sz w:val="24"/>
          <w:szCs w:val="24"/>
        </w:rPr>
        <w:t>20</w:t>
      </w:r>
      <w:r w:rsidR="005E7971">
        <w:rPr>
          <w:rFonts w:ascii="Times New Roman" w:hAnsi="Times New Roman" w:cs="Times New Roman"/>
          <w:sz w:val="24"/>
          <w:szCs w:val="24"/>
        </w:rPr>
        <w:t>20</w:t>
      </w:r>
      <w:r w:rsidR="00246D46" w:rsidRPr="009A3557">
        <w:rPr>
          <w:rFonts w:ascii="Times New Roman" w:hAnsi="Times New Roman" w:cs="Times New Roman"/>
          <w:sz w:val="24"/>
          <w:szCs w:val="24"/>
        </w:rPr>
        <w:t>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5E7971">
        <w:rPr>
          <w:rFonts w:ascii="Times New Roman" w:hAnsi="Times New Roman" w:cs="Times New Roman"/>
          <w:sz w:val="24"/>
          <w:szCs w:val="24"/>
        </w:rPr>
        <w:t>Размер платы на весь период размещения, определенный по результатам а</w:t>
      </w:r>
      <w:r w:rsidR="005E7971" w:rsidRPr="00C77298">
        <w:rPr>
          <w:rFonts w:ascii="Times New Roman" w:hAnsi="Times New Roman" w:cs="Times New Roman"/>
          <w:sz w:val="24"/>
          <w:szCs w:val="24"/>
        </w:rPr>
        <w:t>укциона</w:t>
      </w:r>
      <w:r w:rsidR="005E7971">
        <w:rPr>
          <w:rFonts w:ascii="Times New Roman" w:hAnsi="Times New Roman" w:cs="Times New Roman"/>
          <w:sz w:val="24"/>
          <w:szCs w:val="24"/>
        </w:rPr>
        <w:t xml:space="preserve"> от ________ № 02/20, составляет </w:t>
      </w:r>
      <w:proofErr w:type="spellStart"/>
      <w:r w:rsidR="005E7971">
        <w:rPr>
          <w:rFonts w:ascii="Times New Roman" w:hAnsi="Times New Roman" w:cs="Times New Roman"/>
          <w:sz w:val="24"/>
          <w:szCs w:val="24"/>
        </w:rPr>
        <w:t>_______руб._____коп</w:t>
      </w:r>
      <w:proofErr w:type="spellEnd"/>
      <w:r w:rsidR="005E7971">
        <w:rPr>
          <w:rFonts w:ascii="Times New Roman" w:hAnsi="Times New Roman" w:cs="Times New Roman"/>
          <w:sz w:val="24"/>
          <w:szCs w:val="24"/>
        </w:rPr>
        <w:t>.</w:t>
      </w:r>
    </w:p>
    <w:p w:rsidR="0036644A" w:rsidRPr="005E7971" w:rsidRDefault="005E7971" w:rsidP="005E7971">
      <w:pPr>
        <w:pStyle w:val="af0"/>
        <w:numPr>
          <w:ilvl w:val="1"/>
          <w:numId w:val="17"/>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E7971">
        <w:rPr>
          <w:rFonts w:ascii="Times New Roman" w:hAnsi="Times New Roman" w:cs="Times New Roman"/>
          <w:sz w:val="24"/>
          <w:szCs w:val="24"/>
        </w:rPr>
        <w:t xml:space="preserve">Внесение платы за размещение производится Владельцем </w:t>
      </w:r>
      <w:proofErr w:type="gramStart"/>
      <w:r w:rsidRPr="005E7971">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5E7971">
        <w:rPr>
          <w:rFonts w:ascii="Times New Roman" w:hAnsi="Times New Roman" w:cs="Times New Roman"/>
          <w:spacing w:val="2"/>
          <w:sz w:val="24"/>
          <w:szCs w:val="24"/>
        </w:rPr>
        <w:t>договора на размещение</w:t>
      </w:r>
      <w:proofErr w:type="gramEnd"/>
      <w:r w:rsidRPr="005E7971">
        <w:rPr>
          <w:rFonts w:ascii="Times New Roman" w:hAnsi="Times New Roman" w:cs="Times New Roman"/>
          <w:spacing w:val="2"/>
          <w:sz w:val="24"/>
          <w:szCs w:val="24"/>
        </w:rPr>
        <w:t xml:space="preserve"> и эксплуатацию Объекта</w:t>
      </w:r>
      <w:r w:rsidRPr="005E7971">
        <w:rPr>
          <w:rFonts w:ascii="Times New Roman" w:hAnsi="Times New Roman" w:cs="Times New Roman"/>
          <w:sz w:val="24"/>
          <w:szCs w:val="24"/>
        </w:rPr>
        <w:t xml:space="preserve"> до подписания договора</w:t>
      </w:r>
      <w:r w:rsidR="0036644A" w:rsidRPr="005E7971">
        <w:rPr>
          <w:rFonts w:ascii="Times New Roman" w:hAnsi="Times New Roman" w:cs="Times New Roman"/>
          <w:sz w:val="24"/>
          <w:szCs w:val="24"/>
        </w:rPr>
        <w:t xml:space="preserve">. </w:t>
      </w:r>
    </w:p>
    <w:p w:rsidR="00400F31" w:rsidRPr="005E7971" w:rsidRDefault="005E7971" w:rsidP="005E7971">
      <w:pPr>
        <w:pStyle w:val="af0"/>
        <w:numPr>
          <w:ilvl w:val="1"/>
          <w:numId w:val="17"/>
        </w:numPr>
        <w:spacing w:after="0" w:line="216" w:lineRule="auto"/>
        <w:ind w:left="0" w:firstLine="709"/>
        <w:jc w:val="both"/>
        <w:rPr>
          <w:rFonts w:ascii="Times New Roman" w:hAnsi="Times New Roman" w:cs="Times New Roman"/>
          <w:sz w:val="24"/>
          <w:szCs w:val="24"/>
        </w:rPr>
      </w:pPr>
      <w:r w:rsidRPr="00312067">
        <w:rPr>
          <w:rFonts w:ascii="Times New Roman" w:hAnsi="Times New Roman" w:cs="Times New Roman"/>
          <w:sz w:val="24"/>
          <w:szCs w:val="24"/>
        </w:rPr>
        <w:t>Платежи по договору вносятся на расчетный счет №</w:t>
      </w:r>
      <w:r>
        <w:rPr>
          <w:rFonts w:ascii="Times New Roman" w:hAnsi="Times New Roman" w:cs="Times New Roman"/>
          <w:sz w:val="24"/>
          <w:szCs w:val="24"/>
        </w:rPr>
        <w:t xml:space="preserve"> </w:t>
      </w:r>
      <w:r w:rsidRPr="00312067">
        <w:rPr>
          <w:rFonts w:ascii="Times New Roman" w:hAnsi="Times New Roman" w:cs="Times New Roman"/>
          <w:sz w:val="24"/>
          <w:szCs w:val="24"/>
        </w:rPr>
        <w:t xml:space="preserve">40101810350041010001, ИНН 2209011079/ КПП 220901001, УФК по Алтайскому краю (Администрация города Рубцовска Алтайского края, </w:t>
      </w:r>
      <w:proofErr w:type="gramStart"/>
      <w:r w:rsidRPr="00312067">
        <w:rPr>
          <w:rFonts w:ascii="Times New Roman" w:hAnsi="Times New Roman" w:cs="Times New Roman"/>
          <w:sz w:val="24"/>
          <w:szCs w:val="24"/>
        </w:rPr>
        <w:t>л</w:t>
      </w:r>
      <w:proofErr w:type="gramEnd"/>
      <w:r w:rsidRPr="00312067">
        <w:rPr>
          <w:rFonts w:ascii="Times New Roman" w:hAnsi="Times New Roman" w:cs="Times New Roman"/>
          <w:sz w:val="24"/>
          <w:szCs w:val="24"/>
        </w:rPr>
        <w:t>/с 04173011690), Отделение Барнаул г. Барнаул, БИК 040173001, код ОКТМО 01716000, код КБК 30311705040040000180.</w:t>
      </w:r>
    </w:p>
    <w:p w:rsidR="0036644A" w:rsidRDefault="0036644A" w:rsidP="005E7971">
      <w:pPr>
        <w:pStyle w:val="af0"/>
        <w:numPr>
          <w:ilvl w:val="1"/>
          <w:numId w:val="17"/>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004253EF">
        <w:rPr>
          <w:rFonts w:ascii="Times New Roman" w:hAnsi="Times New Roman" w:cs="Times New Roman"/>
          <w:sz w:val="24"/>
          <w:szCs w:val="24"/>
        </w:rPr>
        <w:t xml:space="preserve">сезонного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5E7971">
      <w:pPr>
        <w:pStyle w:val="af0"/>
        <w:numPr>
          <w:ilvl w:val="0"/>
          <w:numId w:val="17"/>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5E7971" w:rsidRDefault="009A3557" w:rsidP="005E7971">
      <w:pPr>
        <w:pStyle w:val="af0"/>
        <w:numPr>
          <w:ilvl w:val="1"/>
          <w:numId w:val="17"/>
        </w:numPr>
        <w:spacing w:after="0" w:line="216" w:lineRule="auto"/>
        <w:ind w:left="0" w:firstLine="709"/>
        <w:jc w:val="both"/>
        <w:rPr>
          <w:rFonts w:ascii="Times New Roman" w:hAnsi="Times New Roman" w:cs="Times New Roman"/>
          <w:sz w:val="24"/>
          <w:szCs w:val="24"/>
        </w:rPr>
      </w:pPr>
      <w:r w:rsidRPr="005E7971">
        <w:rPr>
          <w:rFonts w:ascii="Times New Roman" w:hAnsi="Times New Roman" w:cs="Times New Roman"/>
          <w:b/>
          <w:sz w:val="24"/>
          <w:szCs w:val="24"/>
        </w:rPr>
        <w:t xml:space="preserve"> </w:t>
      </w:r>
      <w:r w:rsidR="0036644A" w:rsidRPr="005E7971">
        <w:rPr>
          <w:rFonts w:ascii="Times New Roman" w:hAnsi="Times New Roman" w:cs="Times New Roman"/>
          <w:b/>
          <w:sz w:val="24"/>
          <w:szCs w:val="24"/>
        </w:rPr>
        <w:t>Администрация имеет право</w:t>
      </w:r>
      <w:r w:rsidR="0036644A" w:rsidRPr="005E7971">
        <w:rPr>
          <w:rFonts w:ascii="Times New Roman" w:hAnsi="Times New Roman" w:cs="Times New Roman"/>
          <w:sz w:val="24"/>
          <w:szCs w:val="24"/>
        </w:rPr>
        <w:t>:</w:t>
      </w:r>
    </w:p>
    <w:p w:rsidR="0036644A" w:rsidRPr="003A1BA8" w:rsidRDefault="0036644A" w:rsidP="005E7971">
      <w:pPr>
        <w:pStyle w:val="af0"/>
        <w:numPr>
          <w:ilvl w:val="2"/>
          <w:numId w:val="17"/>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Pr="007F2B39"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 xml:space="preserve">Своевременно и полностью вносить плату за размещение </w:t>
      </w:r>
      <w:r w:rsidR="00067426">
        <w:rPr>
          <w:rFonts w:ascii="Times New Roman" w:hAnsi="Times New Roman" w:cs="Times New Roman"/>
          <w:sz w:val="24"/>
          <w:szCs w:val="24"/>
        </w:rPr>
        <w:t xml:space="preserve"> сезонного </w:t>
      </w:r>
      <w:r>
        <w:rPr>
          <w:rFonts w:ascii="Times New Roman" w:hAnsi="Times New Roman" w:cs="Times New Roman"/>
          <w:sz w:val="24"/>
          <w:szCs w:val="24"/>
        </w:rPr>
        <w:t>нестационарного торгового объекта в размере определенном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Сохранять вид и специализацию, местоположение и размеры </w:t>
      </w:r>
      <w:r w:rsidR="00067426">
        <w:rPr>
          <w:rFonts w:ascii="Times New Roman" w:hAnsi="Times New Roman" w:cs="Times New Roman"/>
          <w:sz w:val="24"/>
          <w:szCs w:val="24"/>
        </w:rPr>
        <w:t xml:space="preserve"> сезонного </w:t>
      </w:r>
      <w:r>
        <w:rPr>
          <w:rFonts w:ascii="Times New Roman" w:hAnsi="Times New Roman" w:cs="Times New Roman"/>
          <w:sz w:val="24"/>
          <w:szCs w:val="24"/>
        </w:rPr>
        <w:t>нестационарного торгового объекта в течение установленного периода размещения.</w:t>
      </w:r>
    </w:p>
    <w:p w:rsidR="0036644A" w:rsidRDefault="009B6E5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3.4.5</w:t>
      </w:r>
      <w:r w:rsidR="0036644A">
        <w:rPr>
          <w:rFonts w:ascii="Times New Roman" w:hAnsi="Times New Roman" w:cs="Times New Roman"/>
          <w:sz w:val="24"/>
          <w:szCs w:val="24"/>
        </w:rPr>
        <w:t>.</w:t>
      </w:r>
      <w:r w:rsidR="0036644A">
        <w:rPr>
          <w:rFonts w:ascii="Times New Roman" w:hAnsi="Times New Roman" w:cs="Times New Roman"/>
          <w:sz w:val="24"/>
          <w:szCs w:val="24"/>
        </w:rPr>
        <w:tab/>
        <w:t xml:space="preserve">Соблюдать при размещении Объекта требования </w:t>
      </w:r>
      <w:r w:rsidR="004253EF">
        <w:rPr>
          <w:rFonts w:ascii="Times New Roman" w:hAnsi="Times New Roman" w:cs="Times New Roman"/>
          <w:sz w:val="24"/>
          <w:szCs w:val="24"/>
        </w:rPr>
        <w:t>градостроительных регламентов, с</w:t>
      </w:r>
      <w:r w:rsidR="0036644A">
        <w:rPr>
          <w:rFonts w:ascii="Times New Roman" w:hAnsi="Times New Roman" w:cs="Times New Roman"/>
          <w:sz w:val="24"/>
          <w:szCs w:val="24"/>
        </w:rPr>
        <w:t>троительных, экологических, санитарно-гигиенических, противопожарных норм и правил.</w:t>
      </w:r>
    </w:p>
    <w:p w:rsidR="0036644A" w:rsidRDefault="009B6E5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sidR="0036644A">
        <w:rPr>
          <w:rFonts w:ascii="Times New Roman" w:hAnsi="Times New Roman" w:cs="Times New Roman"/>
          <w:sz w:val="24"/>
          <w:szCs w:val="24"/>
        </w:rPr>
        <w:t>.</w:t>
      </w:r>
      <w:r w:rsidR="0036644A">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w:t>
      </w:r>
      <w:proofErr w:type="gramStart"/>
      <w:r w:rsidR="0036644A">
        <w:rPr>
          <w:rFonts w:ascii="Times New Roman" w:hAnsi="Times New Roman" w:cs="Times New Roman"/>
          <w:sz w:val="24"/>
          <w:szCs w:val="24"/>
        </w:rPr>
        <w:t>отходов</w:t>
      </w:r>
      <w:proofErr w:type="gramEnd"/>
      <w:r w:rsidR="0036644A">
        <w:rPr>
          <w:rFonts w:ascii="Times New Roman" w:hAnsi="Times New Roman" w:cs="Times New Roman"/>
          <w:sz w:val="24"/>
          <w:szCs w:val="24"/>
        </w:rPr>
        <w:t xml:space="preserve"> образующихся при  использовани</w:t>
      </w:r>
      <w:r>
        <w:rPr>
          <w:rFonts w:ascii="Times New Roman" w:hAnsi="Times New Roman" w:cs="Times New Roman"/>
          <w:sz w:val="24"/>
          <w:szCs w:val="24"/>
        </w:rPr>
        <w:t>и</w:t>
      </w:r>
      <w:r w:rsidR="0036644A">
        <w:rPr>
          <w:rFonts w:ascii="Times New Roman" w:hAnsi="Times New Roman" w:cs="Times New Roman"/>
          <w:sz w:val="24"/>
          <w:szCs w:val="24"/>
        </w:rPr>
        <w:t xml:space="preserve"> Объекта.</w:t>
      </w:r>
    </w:p>
    <w:p w:rsidR="0036644A" w:rsidRDefault="009B6E5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sidR="0036644A">
        <w:rPr>
          <w:rFonts w:ascii="Times New Roman" w:hAnsi="Times New Roman" w:cs="Times New Roman"/>
          <w:sz w:val="24"/>
          <w:szCs w:val="24"/>
        </w:rPr>
        <w:t>.</w:t>
      </w:r>
      <w:r w:rsidR="0036644A">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B6E57">
      <w:pPr>
        <w:spacing w:after="0" w:line="21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w:t>
      </w:r>
      <w:r w:rsidR="009B6E5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w:t>
      </w:r>
      <w:r w:rsidR="009B6E57">
        <w:rPr>
          <w:rFonts w:ascii="Times New Roman" w:hAnsi="Times New Roman" w:cs="Times New Roman"/>
          <w:sz w:val="24"/>
          <w:szCs w:val="24"/>
        </w:rPr>
        <w:t>9</w:t>
      </w:r>
      <w:r w:rsidRPr="00534445">
        <w:rPr>
          <w:rFonts w:ascii="Times New Roman" w:hAnsi="Times New Roman" w:cs="Times New Roman"/>
          <w:sz w:val="24"/>
          <w:szCs w:val="24"/>
        </w:rPr>
        <w:t>.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w:t>
      </w:r>
      <w:r w:rsidR="009B6E57">
        <w:rPr>
          <w:rFonts w:ascii="Times New Roman" w:hAnsi="Times New Roman" w:cs="Times New Roman"/>
          <w:sz w:val="24"/>
          <w:szCs w:val="24"/>
        </w:rPr>
        <w:t>0</w:t>
      </w:r>
      <w:r w:rsidRPr="00534445">
        <w:rPr>
          <w:rFonts w:ascii="Times New Roman" w:hAnsi="Times New Roman" w:cs="Times New Roman"/>
          <w:sz w:val="24"/>
          <w:szCs w:val="24"/>
        </w:rPr>
        <w:t>. В течение 4 часов обеспечить демонтаж: элементов благоустройства, а также Объекта размещенного с нарушением п. 3.4.</w:t>
      </w:r>
      <w:r w:rsidR="009B6E57">
        <w:rPr>
          <w:rFonts w:ascii="Times New Roman" w:hAnsi="Times New Roman" w:cs="Times New Roman"/>
          <w:sz w:val="24"/>
          <w:szCs w:val="24"/>
        </w:rPr>
        <w:t>5</w:t>
      </w:r>
      <w:r w:rsidRPr="00534445">
        <w:rPr>
          <w:rFonts w:ascii="Times New Roman" w:hAnsi="Times New Roman" w:cs="Times New Roman"/>
          <w:sz w:val="24"/>
          <w:szCs w:val="24"/>
        </w:rPr>
        <w:t xml:space="preserve">.,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9B6E57">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9B6E5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9A3557" w:rsidRDefault="0036644A" w:rsidP="009A3557">
      <w:pPr>
        <w:pStyle w:val="af0"/>
        <w:numPr>
          <w:ilvl w:val="0"/>
          <w:numId w:val="15"/>
        </w:numPr>
        <w:spacing w:after="0" w:line="216" w:lineRule="auto"/>
        <w:jc w:val="center"/>
        <w:rPr>
          <w:rFonts w:ascii="Times New Roman" w:hAnsi="Times New Roman" w:cs="Times New Roman"/>
          <w:b/>
          <w:sz w:val="24"/>
          <w:szCs w:val="24"/>
        </w:rPr>
      </w:pPr>
      <w:r w:rsidRPr="009A3557">
        <w:rPr>
          <w:rFonts w:ascii="Times New Roman" w:hAnsi="Times New Roman" w:cs="Times New Roman"/>
          <w:b/>
          <w:sz w:val="24"/>
          <w:szCs w:val="24"/>
        </w:rPr>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36644A"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36644A" w:rsidP="009B6E57">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Любая из Сторон вправе в любое время отказаться от настоящего договора, предупредив об этом другую Сторону не менее  чем за </w:t>
      </w:r>
      <w:r w:rsidR="009B6E57">
        <w:rPr>
          <w:rFonts w:ascii="Times New Roman" w:hAnsi="Times New Roman" w:cs="Times New Roman"/>
          <w:sz w:val="24"/>
          <w:szCs w:val="24"/>
        </w:rPr>
        <w:t>5</w:t>
      </w:r>
      <w:r>
        <w:rPr>
          <w:rFonts w:ascii="Times New Roman" w:hAnsi="Times New Roman" w:cs="Times New Roman"/>
          <w:sz w:val="24"/>
          <w:szCs w:val="24"/>
        </w:rPr>
        <w:t xml:space="preserve">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Арбитражном суде Алтайского края</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 xml:space="preserve">на размещение </w:t>
      </w:r>
      <w:r w:rsidR="005B25A1">
        <w:rPr>
          <w:rFonts w:ascii="Times New Roman" w:hAnsi="Times New Roman" w:cs="Times New Roman"/>
        </w:rPr>
        <w:t xml:space="preserve">сезонного </w:t>
      </w:r>
      <w:r w:rsidR="008E7D78"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физического лица, подавшего заявку:</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серия___________        №____________________         </w:t>
      </w:r>
      <w:proofErr w:type="gramStart"/>
      <w:r>
        <w:rPr>
          <w:rFonts w:ascii="Times New Roman" w:hAnsi="Times New Roman" w:cs="Times New Roman"/>
        </w:rPr>
        <w:t>выдан</w:t>
      </w:r>
      <w:proofErr w:type="gramEnd"/>
      <w:r>
        <w:rPr>
          <w:rFonts w:ascii="Times New Roman" w:hAnsi="Times New Roman" w:cs="Times New Roman"/>
        </w:rPr>
        <w:t xml:space="preserve">  «____» </w:t>
      </w:r>
      <w:proofErr w:type="spellStart"/>
      <w:r>
        <w:rPr>
          <w:rFonts w:ascii="Times New Roman" w:hAnsi="Times New Roman" w:cs="Times New Roman"/>
        </w:rPr>
        <w:t>______________________г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документ о государственной регистрации в качестве индивидуального предпринимателя</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«____»</w:t>
      </w:r>
      <w:proofErr w:type="spellStart"/>
      <w:r>
        <w:rPr>
          <w:rFonts w:ascii="Times New Roman" w:hAnsi="Times New Roman" w:cs="Times New Roman"/>
        </w:rPr>
        <w:t>______________________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сотовый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A74E87" w:rsidRDefault="00A74E87" w:rsidP="00A74E87">
      <w:pPr>
        <w:spacing w:after="0" w:line="240" w:lineRule="auto"/>
        <w:jc w:val="center"/>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w:t>
      </w:r>
      <w:r w:rsidR="00592710">
        <w:rPr>
          <w:rFonts w:ascii="Times New Roman" w:hAnsi="Times New Roman" w:cs="Times New Roman"/>
        </w:rPr>
        <w:t>мобильный</w:t>
      </w:r>
      <w:r>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A74E87" w:rsidRPr="00C6639F"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A74E87" w:rsidRPr="00C6639F"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№2</w:t>
      </w:r>
      <w:r>
        <w:rPr>
          <w:rFonts w:ascii="Times New Roman" w:eastAsia="Times New Roman" w:hAnsi="Times New Roman" w:cs="Times New Roman"/>
        </w:rPr>
        <w:t>343</w:t>
      </w:r>
      <w:r w:rsidRPr="00C10C4E">
        <w:rPr>
          <w:rFonts w:ascii="Times New Roman" w:hAnsi="Times New Roman" w:cs="Times New Roman"/>
        </w:rPr>
        <w:t>.</w:t>
      </w:r>
      <w:proofErr w:type="gramEnd"/>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A74E87" w:rsidRDefault="00A74E87" w:rsidP="00A74E8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257BC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A74E87" w:rsidRDefault="00A74E87" w:rsidP="00A74E87">
      <w:pPr>
        <w:spacing w:after="0" w:line="240" w:lineRule="auto"/>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w:t>
      </w:r>
      <w:r w:rsidR="00602FC0">
        <w:rPr>
          <w:rFonts w:ascii="Times New Roman" w:hAnsi="Times New Roman" w:cs="Times New Roman"/>
        </w:rPr>
        <w:t>_______</w:t>
      </w:r>
      <w:proofErr w:type="spellEnd"/>
      <w:r w:rsidR="00602FC0">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A74E87" w:rsidRPr="00C6639F" w:rsidRDefault="00A74E87" w:rsidP="00A74E87">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Pr="008F474A" w:rsidRDefault="00A74E87" w:rsidP="00A74E87">
      <w:pPr>
        <w:spacing w:after="0" w:line="240" w:lineRule="auto"/>
        <w:jc w:val="center"/>
        <w:rPr>
          <w:rFonts w:ascii="Times New Roman" w:hAnsi="Times New Roman" w:cs="Times New Roman"/>
          <w:sz w:val="18"/>
          <w:szCs w:val="18"/>
        </w:rPr>
      </w:pPr>
    </w:p>
    <w:p w:rsidR="00A74E87" w:rsidRDefault="00592710" w:rsidP="00A74E87">
      <w:pPr>
        <w:spacing w:after="0" w:line="240" w:lineRule="auto"/>
        <w:jc w:val="both"/>
        <w:rPr>
          <w:rFonts w:ascii="Times New Roman" w:hAnsi="Times New Roman" w:cs="Times New Roman"/>
        </w:rPr>
      </w:pPr>
      <w:r>
        <w:rPr>
          <w:rFonts w:ascii="Times New Roman" w:hAnsi="Times New Roman" w:cs="Times New Roman"/>
        </w:rPr>
        <w:t>мобильный</w:t>
      </w:r>
      <w:r w:rsidR="00A74E87">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устава организации, 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w:t>
      </w:r>
      <w:r w:rsidR="00602FC0">
        <w:rPr>
          <w:rFonts w:ascii="Times New Roman" w:hAnsi="Times New Roman" w:cs="Times New Roman"/>
        </w:rPr>
        <w:t>________</w:t>
      </w:r>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A74E87" w:rsidRPr="00B65169" w:rsidRDefault="00A74E87" w:rsidP="00A74E87">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w:t>
      </w:r>
      <w:r w:rsidR="00602FC0">
        <w:rPr>
          <w:rFonts w:ascii="Times New Roman" w:eastAsia="Times New Roman" w:hAnsi="Times New Roman" w:cs="Times New Roman"/>
        </w:rPr>
        <w:t xml:space="preserve"> </w:t>
      </w:r>
      <w:r w:rsidRPr="00C10C4E">
        <w:rPr>
          <w:rFonts w:ascii="Times New Roman" w:eastAsia="Times New Roman" w:hAnsi="Times New Roman" w:cs="Times New Roman"/>
        </w:rPr>
        <w:t>2</w:t>
      </w:r>
      <w:r>
        <w:rPr>
          <w:rFonts w:ascii="Times New Roman" w:eastAsia="Times New Roman" w:hAnsi="Times New Roman" w:cs="Times New Roman"/>
        </w:rPr>
        <w:t>343</w:t>
      </w:r>
      <w:r w:rsidRPr="00C10C4E">
        <w:rPr>
          <w:rFonts w:ascii="Times New Roman" w:hAnsi="Times New Roman" w:cs="Times New Roman"/>
        </w:rPr>
        <w:t xml:space="preserve">. </w:t>
      </w:r>
      <w:proofErr w:type="gramEnd"/>
    </w:p>
    <w:p w:rsidR="00A74E87" w:rsidRPr="00C10C4E"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w:t>
      </w:r>
      <w:r w:rsidR="00967070">
        <w:rPr>
          <w:rFonts w:ascii="Times New Roman" w:hAnsi="Times New Roman" w:cs="Times New Roman"/>
          <w:b/>
          <w:bCs/>
        </w:rPr>
        <w:t>______________</w:t>
      </w:r>
    </w:p>
    <w:p w:rsidR="00A74E87" w:rsidRPr="00967070" w:rsidRDefault="00602FC0" w:rsidP="00A74E87">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A74E87" w:rsidRDefault="00A74E87" w:rsidP="00A74E87">
      <w:pPr>
        <w:spacing w:after="0" w:line="240" w:lineRule="auto"/>
        <w:jc w:val="both"/>
        <w:rPr>
          <w:rFonts w:ascii="Times New Roman" w:hAnsi="Times New Roman" w:cs="Times New Roman"/>
          <w:b/>
          <w:bCs/>
        </w:rPr>
      </w:pP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A74E87" w:rsidRDefault="00A74E87" w:rsidP="00A74E87">
      <w:pPr>
        <w:spacing w:after="0" w:line="240" w:lineRule="auto"/>
        <w:ind w:firstLine="540"/>
        <w:jc w:val="both"/>
        <w:rPr>
          <w:rFonts w:ascii="Times New Roman" w:hAnsi="Times New Roman" w:cs="Times New Roman"/>
        </w:rPr>
      </w:pPr>
    </w:p>
    <w:p w:rsidR="00722339"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r w:rsidR="00E4022C">
        <w:rPr>
          <w:rFonts w:ascii="Times New Roman" w:hAnsi="Times New Roman" w:cs="Times New Roman"/>
        </w:rPr>
        <w:t xml:space="preserve"> </w:t>
      </w:r>
    </w:p>
    <w:p w:rsidR="00E4022C" w:rsidRDefault="00E4022C" w:rsidP="00722339">
      <w:pPr>
        <w:spacing w:after="0" w:line="240" w:lineRule="auto"/>
        <w:ind w:firstLine="540"/>
        <w:jc w:val="both"/>
        <w:rPr>
          <w:rFonts w:ascii="Times New Roman" w:hAnsi="Times New Roman" w:cs="Times New Roman"/>
        </w:rPr>
      </w:pPr>
    </w:p>
    <w:p w:rsidR="00967070" w:rsidRDefault="00967070" w:rsidP="00722339">
      <w:pPr>
        <w:spacing w:after="0" w:line="240" w:lineRule="auto"/>
        <w:ind w:firstLine="540"/>
        <w:jc w:val="both"/>
        <w:rPr>
          <w:rFonts w:ascii="Times New Roman" w:hAnsi="Times New Roman" w:cs="Times New Roman"/>
        </w:rPr>
      </w:pPr>
    </w:p>
    <w:p w:rsidR="00257BC7" w:rsidRPr="00E4022C" w:rsidRDefault="00257BC7" w:rsidP="009A3557">
      <w:pPr>
        <w:pStyle w:val="3"/>
        <w:ind w:firstLine="6096"/>
        <w:jc w:val="right"/>
        <w:rPr>
          <w:b w:val="0"/>
          <w:sz w:val="22"/>
          <w:szCs w:val="22"/>
        </w:rPr>
      </w:pPr>
      <w:r w:rsidRPr="00E4022C">
        <w:rPr>
          <w:b w:val="0"/>
          <w:sz w:val="22"/>
          <w:szCs w:val="22"/>
        </w:rPr>
        <w:lastRenderedPageBreak/>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w:t>
      </w:r>
      <w:r w:rsidR="005B25A1">
        <w:rPr>
          <w:rFonts w:ascii="Times New Roman" w:hAnsi="Times New Roman" w:cs="Times New Roman"/>
          <w:sz w:val="24"/>
          <w:szCs w:val="24"/>
        </w:rPr>
        <w:t xml:space="preserve">сезонного </w:t>
      </w:r>
      <w:r w:rsidR="00DD1A75" w:rsidRPr="005D3657">
        <w:rPr>
          <w:rFonts w:ascii="Times New Roman" w:hAnsi="Times New Roman" w:cs="Times New Roman"/>
          <w:sz w:val="24"/>
          <w:szCs w:val="24"/>
        </w:rPr>
        <w:t>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bCs/>
          <w:sz w:val="24"/>
          <w:szCs w:val="24"/>
        </w:rPr>
      </w:pPr>
    </w:p>
    <w:p w:rsidR="00257BC7" w:rsidRPr="005D3657" w:rsidRDefault="00257BC7" w:rsidP="00257BC7">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r w:rsidR="00967070">
        <w:t>, ОГРН</w:t>
      </w:r>
      <w:r>
        <w:t>).</w:t>
      </w:r>
      <w:proofErr w:type="gramEnd"/>
    </w:p>
    <w:p w:rsidR="00257BC7" w:rsidRPr="005D3657" w:rsidRDefault="00257BC7" w:rsidP="005D3657">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r w:rsidR="00FA4EFF" w:rsidRPr="005D3657">
        <w:rPr>
          <w:bCs/>
          <w:szCs w:val="20"/>
        </w:rPr>
        <w:t>.</w:t>
      </w:r>
    </w:p>
    <w:p w:rsidR="00257BC7" w:rsidRDefault="00FA4EFF" w:rsidP="005D3657">
      <w:pPr>
        <w:pStyle w:val="aa"/>
        <w:numPr>
          <w:ilvl w:val="0"/>
          <w:numId w:val="2"/>
        </w:numPr>
        <w:tabs>
          <w:tab w:val="clear" w:pos="927"/>
          <w:tab w:val="left" w:pos="709"/>
          <w:tab w:val="left" w:pos="993"/>
        </w:tabs>
        <w:spacing w:after="0"/>
        <w:ind w:left="0" w:firstLine="567"/>
        <w:jc w:val="both"/>
      </w:pPr>
      <w:r w:rsidRPr="005D3657">
        <w:t>Заявление о согласии  н</w:t>
      </w:r>
      <w:r w:rsidR="005D3657">
        <w:t>а обработку персональных данных.</w:t>
      </w:r>
    </w:p>
    <w:p w:rsidR="00CB160F" w:rsidRDefault="00967070" w:rsidP="005D3657">
      <w:pPr>
        <w:pStyle w:val="aa"/>
        <w:numPr>
          <w:ilvl w:val="0"/>
          <w:numId w:val="2"/>
        </w:numPr>
        <w:tabs>
          <w:tab w:val="clear" w:pos="927"/>
          <w:tab w:val="left" w:pos="709"/>
          <w:tab w:val="left" w:pos="993"/>
        </w:tabs>
        <w:spacing w:after="0"/>
        <w:ind w:left="0" w:firstLine="567"/>
        <w:jc w:val="both"/>
      </w:pPr>
      <w:r w:rsidRPr="005D3657">
        <w:t>Справка из ИФНС об отсутствии задолженности</w:t>
      </w:r>
      <w:r w:rsidR="00CB160F" w:rsidRPr="005D3657">
        <w:t>.</w:t>
      </w:r>
    </w:p>
    <w:p w:rsidR="00967070" w:rsidRPr="005D3657" w:rsidRDefault="00967070" w:rsidP="005D3657">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Pr="007047DF" w:rsidRDefault="00257BC7" w:rsidP="00CB160F">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p>
    <w:p w:rsidR="00257BC7" w:rsidRPr="007047DF" w:rsidRDefault="00257BC7" w:rsidP="00CB160F">
      <w:pPr>
        <w:spacing w:after="0" w:line="240" w:lineRule="auto"/>
        <w:ind w:firstLine="567"/>
        <w:jc w:val="both"/>
        <w:rPr>
          <w:rFonts w:ascii="Times New Roman" w:hAnsi="Times New Roman" w:cs="Times New Roman"/>
          <w:sz w:val="24"/>
          <w:szCs w:val="24"/>
        </w:rPr>
      </w:pPr>
    </w:p>
    <w:p w:rsidR="00257BC7" w:rsidRDefault="00257BC7" w:rsidP="00CB160F">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sidR="007047DF">
        <w:rPr>
          <w:rFonts w:ascii="Times New Roman" w:hAnsi="Times New Roman" w:cs="Times New Roman"/>
          <w:sz w:val="24"/>
          <w:szCs w:val="24"/>
        </w:rPr>
        <w:t>_________________</w:t>
      </w:r>
    </w:p>
    <w:p w:rsidR="007047DF" w:rsidRPr="005D3657" w:rsidRDefault="007047DF" w:rsidP="00CB160F">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(подпись)</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8A52EB" w:rsidRPr="007047DF" w:rsidRDefault="008A52EB" w:rsidP="008A52EB">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8A52EB" w:rsidRPr="007047DF" w:rsidRDefault="008A52EB" w:rsidP="008A52EB">
      <w:pPr>
        <w:spacing w:after="0" w:line="240" w:lineRule="auto"/>
        <w:ind w:firstLine="540"/>
        <w:jc w:val="both"/>
        <w:rPr>
          <w:rFonts w:ascii="Times New Roman" w:hAnsi="Times New Roman" w:cs="Times New Roman"/>
          <w:sz w:val="24"/>
          <w:szCs w:val="24"/>
        </w:rPr>
      </w:pPr>
    </w:p>
    <w:p w:rsidR="00257BC7" w:rsidRPr="007047DF" w:rsidRDefault="008A52EB"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r w:rsidR="00257BC7" w:rsidRPr="007047DF">
        <w:rPr>
          <w:rFonts w:ascii="Times New Roman" w:hAnsi="Times New Roman" w:cs="Times New Roman"/>
          <w:sz w:val="24"/>
          <w:szCs w:val="24"/>
        </w:rPr>
        <w:t xml:space="preserve">                  </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2/1    </w:t>
      </w:r>
      <w:r w:rsidRPr="00E4022C">
        <w:rPr>
          <w:sz w:val="22"/>
          <w:szCs w:val="22"/>
        </w:rPr>
        <w:t xml:space="preserve">                                                                                                            </w:t>
      </w:r>
    </w:p>
    <w:p w:rsidR="00257BC7" w:rsidRDefault="00257BC7" w:rsidP="00AB243C">
      <w:pPr>
        <w:pStyle w:val="3"/>
        <w:ind w:left="0"/>
        <w:rPr>
          <w:b w:val="0"/>
        </w:rPr>
      </w:pPr>
      <w:r>
        <w:t xml:space="preserve"> </w:t>
      </w:r>
      <w:r>
        <w:rPr>
          <w:b w:val="0"/>
        </w:rPr>
        <w:t xml:space="preserve">                                                                                                                                        </w:t>
      </w:r>
    </w:p>
    <w:p w:rsidR="00257BC7" w:rsidRPr="005D3657" w:rsidRDefault="00257BC7" w:rsidP="00257BC7">
      <w:pPr>
        <w:pStyle w:val="3"/>
        <w:rPr>
          <w:b w:val="0"/>
          <w:bCs/>
          <w:szCs w:val="24"/>
        </w:rPr>
      </w:pPr>
      <w:r w:rsidRPr="005D3657">
        <w:rPr>
          <w:b w:val="0"/>
          <w:szCs w:val="24"/>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w:t>
      </w:r>
      <w:r w:rsidR="005B25A1">
        <w:rPr>
          <w:rFonts w:ascii="Times New Roman" w:hAnsi="Times New Roman" w:cs="Times New Roman"/>
          <w:sz w:val="24"/>
          <w:szCs w:val="24"/>
        </w:rPr>
        <w:t xml:space="preserve">сезонного </w:t>
      </w:r>
      <w:r w:rsidR="00DD1A75" w:rsidRPr="005D3657">
        <w:rPr>
          <w:rFonts w:ascii="Times New Roman" w:hAnsi="Times New Roman" w:cs="Times New Roman"/>
          <w:sz w:val="24"/>
          <w:szCs w:val="24"/>
        </w:rPr>
        <w:t>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sz w:val="24"/>
          <w:szCs w:val="24"/>
        </w:rPr>
      </w:pPr>
    </w:p>
    <w:p w:rsidR="00257BC7" w:rsidRPr="005D3657" w:rsidRDefault="00257BC7" w:rsidP="00257BC7">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5D3657">
        <w:t>.</w:t>
      </w:r>
    </w:p>
    <w:p w:rsidR="00257BC7" w:rsidRDefault="005D3657" w:rsidP="005D3657">
      <w:pPr>
        <w:pStyle w:val="23"/>
        <w:spacing w:after="0" w:line="240" w:lineRule="auto"/>
        <w:ind w:left="0" w:firstLine="709"/>
        <w:jc w:val="both"/>
      </w:pPr>
      <w:r>
        <w:t xml:space="preserve">4. </w:t>
      </w:r>
      <w:r w:rsidR="00257BC7">
        <w:t>Надлежащим образом оформленная доверенность представителя претендента (при необходимости)</w:t>
      </w:r>
      <w:r w:rsidR="004B5570">
        <w:t>.</w:t>
      </w:r>
      <w:r w:rsidR="00257BC7">
        <w:t xml:space="preserve"> </w:t>
      </w:r>
    </w:p>
    <w:p w:rsidR="00257BC7" w:rsidRDefault="005D3657" w:rsidP="005D3657">
      <w:pPr>
        <w:pStyle w:val="23"/>
        <w:spacing w:after="0" w:line="240" w:lineRule="auto"/>
        <w:ind w:left="0" w:firstLine="709"/>
        <w:jc w:val="both"/>
      </w:pPr>
      <w:r>
        <w:t xml:space="preserve">5. </w:t>
      </w:r>
      <w:r w:rsidR="00257BC7">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CB160F" w:rsidRPr="00FA4EFF" w:rsidRDefault="00D1420F" w:rsidP="004B5570">
      <w:pPr>
        <w:pStyle w:val="aa"/>
        <w:spacing w:after="0"/>
        <w:ind w:firstLine="709"/>
      </w:pPr>
      <w:r>
        <w:t>8</w:t>
      </w:r>
      <w:r w:rsidR="00CB160F">
        <w:t xml:space="preserve">. </w:t>
      </w:r>
      <w:r w:rsidR="005D3657" w:rsidRPr="005D3657">
        <w:t>Справка из ИФНС об отсутствии задолженности</w:t>
      </w:r>
      <w:r w:rsidR="00CB160F">
        <w:t>.</w:t>
      </w:r>
    </w:p>
    <w:p w:rsidR="00257BC7" w:rsidRDefault="00257BC7" w:rsidP="00257BC7">
      <w:pPr>
        <w:pStyle w:val="aa"/>
        <w:spacing w:after="0"/>
        <w:ind w:left="567"/>
      </w:pPr>
      <w:r>
        <w:t xml:space="preserve">  </w:t>
      </w:r>
    </w:p>
    <w:p w:rsidR="005D3657" w:rsidRPr="007047DF" w:rsidRDefault="005D3657" w:rsidP="005D3657">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Default="005D3657" w:rsidP="005D3657">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5D3657" w:rsidRPr="005D3657" w:rsidRDefault="005D3657" w:rsidP="005D3657">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Pr="007047DF" w:rsidRDefault="005D3657" w:rsidP="005D3657">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5D3657" w:rsidRPr="007047DF" w:rsidRDefault="005D3657" w:rsidP="005D3657">
      <w:pPr>
        <w:spacing w:after="0" w:line="240" w:lineRule="auto"/>
        <w:ind w:firstLine="540"/>
        <w:jc w:val="both"/>
        <w:rPr>
          <w:rFonts w:ascii="Times New Roman" w:hAnsi="Times New Roman" w:cs="Times New Roman"/>
          <w:sz w:val="24"/>
          <w:szCs w:val="24"/>
        </w:rPr>
      </w:pPr>
    </w:p>
    <w:p w:rsidR="00257BC7" w:rsidRDefault="005D3657" w:rsidP="005D3657">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AB243C">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w:t>
            </w:r>
            <w:r w:rsidR="00AB243C">
              <w:rPr>
                <w:rFonts w:ascii="Times New Roman" w:hAnsi="Times New Roman" w:cs="Times New Roman"/>
                <w:sz w:val="20"/>
                <w:szCs w:val="20"/>
              </w:rPr>
              <w:t xml:space="preserve"> </w:t>
            </w:r>
            <w:r>
              <w:rPr>
                <w:rFonts w:ascii="Times New Roman" w:hAnsi="Times New Roman" w:cs="Times New Roman"/>
                <w:sz w:val="20"/>
                <w:szCs w:val="20"/>
              </w:rPr>
              <w:t>0</w:t>
            </w:r>
            <w:r w:rsidR="00AB243C">
              <w:rPr>
                <w:rFonts w:ascii="Times New Roman" w:hAnsi="Times New Roman" w:cs="Times New Roman"/>
                <w:sz w:val="20"/>
                <w:szCs w:val="20"/>
              </w:rPr>
              <w:t>2</w:t>
            </w:r>
            <w:r>
              <w:rPr>
                <w:rFonts w:ascii="Times New Roman" w:hAnsi="Times New Roman" w:cs="Times New Roman"/>
                <w:sz w:val="20"/>
                <w:szCs w:val="20"/>
              </w:rPr>
              <w:t>/</w:t>
            </w:r>
            <w:r w:rsidR="00C03D55">
              <w:rPr>
                <w:rFonts w:ascii="Times New Roman" w:hAnsi="Times New Roman" w:cs="Times New Roman"/>
                <w:sz w:val="20"/>
                <w:szCs w:val="20"/>
              </w:rPr>
              <w:t>20</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договора на размещение </w:t>
            </w:r>
            <w:r w:rsidR="00AB243C">
              <w:rPr>
                <w:rFonts w:ascii="Times New Roman" w:hAnsi="Times New Roman" w:cs="Times New Roman"/>
                <w:sz w:val="20"/>
                <w:szCs w:val="20"/>
              </w:rPr>
              <w:t xml:space="preserve">сезонного </w:t>
            </w:r>
            <w:r w:rsidRPr="00DD1A75">
              <w:rPr>
                <w:rFonts w:ascii="Times New Roman" w:hAnsi="Times New Roman" w:cs="Times New Roman"/>
                <w:sz w:val="20"/>
                <w:szCs w:val="20"/>
              </w:rPr>
              <w:t>нестационарного торгового объекта на территории города Рубцовска</w:t>
            </w:r>
            <w:r w:rsidR="00C03D55">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lastRenderedPageBreak/>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на размещение </w:t>
      </w:r>
      <w:r w:rsidR="00AB243C">
        <w:rPr>
          <w:rFonts w:ascii="Times New Roman" w:hAnsi="Times New Roman" w:cs="Times New Roman"/>
          <w:sz w:val="24"/>
          <w:szCs w:val="24"/>
        </w:rPr>
        <w:t xml:space="preserve">сезонного </w:t>
      </w:r>
      <w:r w:rsidR="00DD1A75" w:rsidRPr="00DD1A75">
        <w:rPr>
          <w:rFonts w:ascii="Times New Roman" w:hAnsi="Times New Roman" w:cs="Times New Roman"/>
          <w:sz w:val="24"/>
          <w:szCs w:val="24"/>
        </w:rPr>
        <w:t>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567" w:rsidRDefault="00B11567" w:rsidP="00D423BB">
      <w:pPr>
        <w:spacing w:after="0" w:line="240" w:lineRule="auto"/>
      </w:pPr>
      <w:r>
        <w:separator/>
      </w:r>
    </w:p>
  </w:endnote>
  <w:endnote w:type="continuationSeparator" w:id="0">
    <w:p w:rsidR="00B11567" w:rsidRDefault="00B11567"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567" w:rsidRDefault="00B11567" w:rsidP="00D423BB">
      <w:pPr>
        <w:spacing w:after="0" w:line="240" w:lineRule="auto"/>
      </w:pPr>
      <w:r>
        <w:separator/>
      </w:r>
    </w:p>
  </w:footnote>
  <w:footnote w:type="continuationSeparator" w:id="0">
    <w:p w:rsidR="00B11567" w:rsidRDefault="00B11567"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3758B1"/>
    <w:multiLevelType w:val="multilevel"/>
    <w:tmpl w:val="C22811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3"/>
  </w:num>
  <w:num w:numId="8">
    <w:abstractNumId w:val="9"/>
  </w:num>
  <w:num w:numId="9">
    <w:abstractNumId w:val="3"/>
  </w:num>
  <w:num w:numId="10">
    <w:abstractNumId w:val="8"/>
  </w:num>
  <w:num w:numId="11">
    <w:abstractNumId w:val="6"/>
  </w:num>
  <w:num w:numId="12">
    <w:abstractNumId w:val="5"/>
  </w:num>
  <w:num w:numId="13">
    <w:abstractNumId w:val="7"/>
  </w:num>
  <w:num w:numId="14">
    <w:abstractNumId w:val="14"/>
  </w:num>
  <w:num w:numId="15">
    <w:abstractNumId w:val="0"/>
  </w:num>
  <w:num w:numId="16">
    <w:abstractNumId w:val="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30271"/>
    <w:rsid w:val="00031E10"/>
    <w:rsid w:val="00036360"/>
    <w:rsid w:val="00063C54"/>
    <w:rsid w:val="00067426"/>
    <w:rsid w:val="00075AE1"/>
    <w:rsid w:val="00082BCD"/>
    <w:rsid w:val="00082D5F"/>
    <w:rsid w:val="000A3CC8"/>
    <w:rsid w:val="000D19B3"/>
    <w:rsid w:val="000D3CFC"/>
    <w:rsid w:val="000E27F2"/>
    <w:rsid w:val="000E4916"/>
    <w:rsid w:val="000F3B8C"/>
    <w:rsid w:val="00100E9F"/>
    <w:rsid w:val="00102265"/>
    <w:rsid w:val="001048D9"/>
    <w:rsid w:val="00105D6B"/>
    <w:rsid w:val="001114F5"/>
    <w:rsid w:val="00116A04"/>
    <w:rsid w:val="00123568"/>
    <w:rsid w:val="00142242"/>
    <w:rsid w:val="00142257"/>
    <w:rsid w:val="001426B3"/>
    <w:rsid w:val="00157EFE"/>
    <w:rsid w:val="00186978"/>
    <w:rsid w:val="001A01D7"/>
    <w:rsid w:val="001A522D"/>
    <w:rsid w:val="001A7EB2"/>
    <w:rsid w:val="001B62F3"/>
    <w:rsid w:val="001D3052"/>
    <w:rsid w:val="001D4BDB"/>
    <w:rsid w:val="001D5112"/>
    <w:rsid w:val="001F40A6"/>
    <w:rsid w:val="001F7CDB"/>
    <w:rsid w:val="0020156C"/>
    <w:rsid w:val="00202100"/>
    <w:rsid w:val="002032FD"/>
    <w:rsid w:val="00211B0D"/>
    <w:rsid w:val="002160A7"/>
    <w:rsid w:val="002312DA"/>
    <w:rsid w:val="0024126D"/>
    <w:rsid w:val="0024493C"/>
    <w:rsid w:val="002455D2"/>
    <w:rsid w:val="00246D46"/>
    <w:rsid w:val="00253193"/>
    <w:rsid w:val="002531E8"/>
    <w:rsid w:val="00257BC7"/>
    <w:rsid w:val="00265583"/>
    <w:rsid w:val="0026558D"/>
    <w:rsid w:val="00291804"/>
    <w:rsid w:val="00295361"/>
    <w:rsid w:val="00297C06"/>
    <w:rsid w:val="002A0762"/>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5379D"/>
    <w:rsid w:val="00362FDC"/>
    <w:rsid w:val="00364056"/>
    <w:rsid w:val="0036412F"/>
    <w:rsid w:val="0036644A"/>
    <w:rsid w:val="00370B0F"/>
    <w:rsid w:val="00372EBA"/>
    <w:rsid w:val="003737F6"/>
    <w:rsid w:val="00380A90"/>
    <w:rsid w:val="00387189"/>
    <w:rsid w:val="003A6EA9"/>
    <w:rsid w:val="003B2C0A"/>
    <w:rsid w:val="003B7195"/>
    <w:rsid w:val="003C1BFA"/>
    <w:rsid w:val="003C2CD8"/>
    <w:rsid w:val="003D5F91"/>
    <w:rsid w:val="003F35E8"/>
    <w:rsid w:val="003F3FA3"/>
    <w:rsid w:val="003F5EFD"/>
    <w:rsid w:val="00400F31"/>
    <w:rsid w:val="00403929"/>
    <w:rsid w:val="00411F50"/>
    <w:rsid w:val="00411FFF"/>
    <w:rsid w:val="00414433"/>
    <w:rsid w:val="00421529"/>
    <w:rsid w:val="004226C6"/>
    <w:rsid w:val="004232FF"/>
    <w:rsid w:val="004253EF"/>
    <w:rsid w:val="004407BC"/>
    <w:rsid w:val="00443DCD"/>
    <w:rsid w:val="00456E6C"/>
    <w:rsid w:val="00466C0F"/>
    <w:rsid w:val="00471316"/>
    <w:rsid w:val="00494035"/>
    <w:rsid w:val="004A2571"/>
    <w:rsid w:val="004A4918"/>
    <w:rsid w:val="004A51CE"/>
    <w:rsid w:val="004A6D6F"/>
    <w:rsid w:val="004A7962"/>
    <w:rsid w:val="004B299C"/>
    <w:rsid w:val="004B2CAF"/>
    <w:rsid w:val="004B5570"/>
    <w:rsid w:val="004B7145"/>
    <w:rsid w:val="004C4130"/>
    <w:rsid w:val="004C7AA5"/>
    <w:rsid w:val="00503256"/>
    <w:rsid w:val="00537006"/>
    <w:rsid w:val="005439D6"/>
    <w:rsid w:val="00546ABA"/>
    <w:rsid w:val="005623BC"/>
    <w:rsid w:val="0056384C"/>
    <w:rsid w:val="00563C1A"/>
    <w:rsid w:val="00564427"/>
    <w:rsid w:val="005732C2"/>
    <w:rsid w:val="00575580"/>
    <w:rsid w:val="0058367E"/>
    <w:rsid w:val="00591613"/>
    <w:rsid w:val="00592710"/>
    <w:rsid w:val="005928F7"/>
    <w:rsid w:val="00597190"/>
    <w:rsid w:val="00597D92"/>
    <w:rsid w:val="005A67B4"/>
    <w:rsid w:val="005A790C"/>
    <w:rsid w:val="005B25A1"/>
    <w:rsid w:val="005B5609"/>
    <w:rsid w:val="005B5CD1"/>
    <w:rsid w:val="005C5359"/>
    <w:rsid w:val="005D2596"/>
    <w:rsid w:val="005D347B"/>
    <w:rsid w:val="005D3657"/>
    <w:rsid w:val="005D5214"/>
    <w:rsid w:val="005E5C7E"/>
    <w:rsid w:val="005E7971"/>
    <w:rsid w:val="005F25C6"/>
    <w:rsid w:val="00602FC0"/>
    <w:rsid w:val="00604623"/>
    <w:rsid w:val="00620CB0"/>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A5BF0"/>
    <w:rsid w:val="006B0282"/>
    <w:rsid w:val="006B4C21"/>
    <w:rsid w:val="006C44CC"/>
    <w:rsid w:val="006F436C"/>
    <w:rsid w:val="006F6C53"/>
    <w:rsid w:val="007047DF"/>
    <w:rsid w:val="0071394C"/>
    <w:rsid w:val="00722339"/>
    <w:rsid w:val="007223D7"/>
    <w:rsid w:val="0072345D"/>
    <w:rsid w:val="0072676C"/>
    <w:rsid w:val="0073268B"/>
    <w:rsid w:val="00737A25"/>
    <w:rsid w:val="007558AA"/>
    <w:rsid w:val="00764DCB"/>
    <w:rsid w:val="007678AA"/>
    <w:rsid w:val="007722A2"/>
    <w:rsid w:val="00780807"/>
    <w:rsid w:val="00783F9B"/>
    <w:rsid w:val="00794B67"/>
    <w:rsid w:val="00796DF7"/>
    <w:rsid w:val="007A623B"/>
    <w:rsid w:val="007B0CFA"/>
    <w:rsid w:val="007C1B17"/>
    <w:rsid w:val="007C201C"/>
    <w:rsid w:val="007E1827"/>
    <w:rsid w:val="007E5972"/>
    <w:rsid w:val="007F5F05"/>
    <w:rsid w:val="0080562A"/>
    <w:rsid w:val="00806C8B"/>
    <w:rsid w:val="00821A01"/>
    <w:rsid w:val="008252E1"/>
    <w:rsid w:val="0085702C"/>
    <w:rsid w:val="00864DA9"/>
    <w:rsid w:val="00872529"/>
    <w:rsid w:val="00896C2D"/>
    <w:rsid w:val="008A52EB"/>
    <w:rsid w:val="008A5F00"/>
    <w:rsid w:val="008B386C"/>
    <w:rsid w:val="008B6CCE"/>
    <w:rsid w:val="008D6679"/>
    <w:rsid w:val="008D6A1E"/>
    <w:rsid w:val="008E1C86"/>
    <w:rsid w:val="008E4559"/>
    <w:rsid w:val="008E7D78"/>
    <w:rsid w:val="008F1698"/>
    <w:rsid w:val="008F2D27"/>
    <w:rsid w:val="008F474A"/>
    <w:rsid w:val="009165C5"/>
    <w:rsid w:val="00916856"/>
    <w:rsid w:val="00916A2F"/>
    <w:rsid w:val="009231A9"/>
    <w:rsid w:val="009279B5"/>
    <w:rsid w:val="00931F3F"/>
    <w:rsid w:val="0093476F"/>
    <w:rsid w:val="00941E68"/>
    <w:rsid w:val="00955595"/>
    <w:rsid w:val="00956979"/>
    <w:rsid w:val="0096301C"/>
    <w:rsid w:val="00967070"/>
    <w:rsid w:val="00967BA0"/>
    <w:rsid w:val="00967C0B"/>
    <w:rsid w:val="00971E8E"/>
    <w:rsid w:val="00985D40"/>
    <w:rsid w:val="009928A8"/>
    <w:rsid w:val="00992BC3"/>
    <w:rsid w:val="00995B7C"/>
    <w:rsid w:val="00995C5A"/>
    <w:rsid w:val="009A3557"/>
    <w:rsid w:val="009A3E5B"/>
    <w:rsid w:val="009B6E57"/>
    <w:rsid w:val="009C2CA6"/>
    <w:rsid w:val="009D1B5F"/>
    <w:rsid w:val="009D3F0B"/>
    <w:rsid w:val="00A33D38"/>
    <w:rsid w:val="00A44111"/>
    <w:rsid w:val="00A65EA4"/>
    <w:rsid w:val="00A70204"/>
    <w:rsid w:val="00A73383"/>
    <w:rsid w:val="00A74E87"/>
    <w:rsid w:val="00A77ED5"/>
    <w:rsid w:val="00A825DD"/>
    <w:rsid w:val="00A84212"/>
    <w:rsid w:val="00A86ED6"/>
    <w:rsid w:val="00A8752E"/>
    <w:rsid w:val="00A94219"/>
    <w:rsid w:val="00A956FC"/>
    <w:rsid w:val="00A97D8D"/>
    <w:rsid w:val="00AB243C"/>
    <w:rsid w:val="00AB7413"/>
    <w:rsid w:val="00AC14B3"/>
    <w:rsid w:val="00AC23DA"/>
    <w:rsid w:val="00AD0C7B"/>
    <w:rsid w:val="00B068D2"/>
    <w:rsid w:val="00B11567"/>
    <w:rsid w:val="00B15C22"/>
    <w:rsid w:val="00B177D3"/>
    <w:rsid w:val="00B178AB"/>
    <w:rsid w:val="00B31AAF"/>
    <w:rsid w:val="00B41B2A"/>
    <w:rsid w:val="00B4681D"/>
    <w:rsid w:val="00B47254"/>
    <w:rsid w:val="00B57863"/>
    <w:rsid w:val="00B57C6B"/>
    <w:rsid w:val="00B6409B"/>
    <w:rsid w:val="00B65169"/>
    <w:rsid w:val="00B66E17"/>
    <w:rsid w:val="00BA351A"/>
    <w:rsid w:val="00BA7679"/>
    <w:rsid w:val="00BC4323"/>
    <w:rsid w:val="00C03D55"/>
    <w:rsid w:val="00C041B7"/>
    <w:rsid w:val="00C07C2C"/>
    <w:rsid w:val="00C10C4E"/>
    <w:rsid w:val="00C1122C"/>
    <w:rsid w:val="00C12443"/>
    <w:rsid w:val="00C12F8A"/>
    <w:rsid w:val="00C13C66"/>
    <w:rsid w:val="00C1685E"/>
    <w:rsid w:val="00C17D37"/>
    <w:rsid w:val="00C30B35"/>
    <w:rsid w:val="00C4197B"/>
    <w:rsid w:val="00C45908"/>
    <w:rsid w:val="00C5018E"/>
    <w:rsid w:val="00C507CB"/>
    <w:rsid w:val="00C52EB9"/>
    <w:rsid w:val="00C65B0E"/>
    <w:rsid w:val="00C6639F"/>
    <w:rsid w:val="00C70BB3"/>
    <w:rsid w:val="00C77B4E"/>
    <w:rsid w:val="00C77E61"/>
    <w:rsid w:val="00C84BE0"/>
    <w:rsid w:val="00CA2618"/>
    <w:rsid w:val="00CA40DC"/>
    <w:rsid w:val="00CA6BA1"/>
    <w:rsid w:val="00CB160F"/>
    <w:rsid w:val="00CB21C9"/>
    <w:rsid w:val="00CB3237"/>
    <w:rsid w:val="00CB7280"/>
    <w:rsid w:val="00CC4B80"/>
    <w:rsid w:val="00CC7B56"/>
    <w:rsid w:val="00CD0B8B"/>
    <w:rsid w:val="00CF05AB"/>
    <w:rsid w:val="00CF3B14"/>
    <w:rsid w:val="00D013BF"/>
    <w:rsid w:val="00D0588C"/>
    <w:rsid w:val="00D07AFE"/>
    <w:rsid w:val="00D124A2"/>
    <w:rsid w:val="00D1420F"/>
    <w:rsid w:val="00D14410"/>
    <w:rsid w:val="00D174DD"/>
    <w:rsid w:val="00D256AF"/>
    <w:rsid w:val="00D26AA3"/>
    <w:rsid w:val="00D31EA6"/>
    <w:rsid w:val="00D348F7"/>
    <w:rsid w:val="00D361C7"/>
    <w:rsid w:val="00D423BB"/>
    <w:rsid w:val="00D46995"/>
    <w:rsid w:val="00D46A1B"/>
    <w:rsid w:val="00D47CBD"/>
    <w:rsid w:val="00D50822"/>
    <w:rsid w:val="00D62531"/>
    <w:rsid w:val="00D63B5C"/>
    <w:rsid w:val="00D7697B"/>
    <w:rsid w:val="00D809A1"/>
    <w:rsid w:val="00D86125"/>
    <w:rsid w:val="00D90495"/>
    <w:rsid w:val="00DB15EE"/>
    <w:rsid w:val="00DB3211"/>
    <w:rsid w:val="00DB3E6D"/>
    <w:rsid w:val="00DB7BDA"/>
    <w:rsid w:val="00DC612D"/>
    <w:rsid w:val="00DD1A75"/>
    <w:rsid w:val="00DD3BCF"/>
    <w:rsid w:val="00DD58FB"/>
    <w:rsid w:val="00DE31D5"/>
    <w:rsid w:val="00DF25CF"/>
    <w:rsid w:val="00E04D4C"/>
    <w:rsid w:val="00E13A94"/>
    <w:rsid w:val="00E16A16"/>
    <w:rsid w:val="00E4022C"/>
    <w:rsid w:val="00E563C8"/>
    <w:rsid w:val="00E702BF"/>
    <w:rsid w:val="00E7702F"/>
    <w:rsid w:val="00E86BC0"/>
    <w:rsid w:val="00E87E25"/>
    <w:rsid w:val="00EA33AA"/>
    <w:rsid w:val="00EB1629"/>
    <w:rsid w:val="00EC28DE"/>
    <w:rsid w:val="00ED181C"/>
    <w:rsid w:val="00EE2A4A"/>
    <w:rsid w:val="00EF0C92"/>
    <w:rsid w:val="00EF3228"/>
    <w:rsid w:val="00F061AF"/>
    <w:rsid w:val="00F07B88"/>
    <w:rsid w:val="00F11D23"/>
    <w:rsid w:val="00F13DCB"/>
    <w:rsid w:val="00F2034E"/>
    <w:rsid w:val="00F33FFD"/>
    <w:rsid w:val="00F37931"/>
    <w:rsid w:val="00F41A3F"/>
    <w:rsid w:val="00F4682A"/>
    <w:rsid w:val="00F52C07"/>
    <w:rsid w:val="00F8150D"/>
    <w:rsid w:val="00F82040"/>
    <w:rsid w:val="00F86A1E"/>
    <w:rsid w:val="00F86D7E"/>
    <w:rsid w:val="00F91918"/>
    <w:rsid w:val="00FA4EFF"/>
    <w:rsid w:val="00FC09BD"/>
    <w:rsid w:val="00FC597B"/>
    <w:rsid w:val="00FC6F3F"/>
    <w:rsid w:val="00FD4180"/>
    <w:rsid w:val="00FD57DB"/>
    <w:rsid w:val="00FD722E"/>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9772A-CEAD-4AD9-A889-FDCB621C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Pages>
  <Words>5717</Words>
  <Characters>32593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leytkina</cp:lastModifiedBy>
  <cp:revision>26</cp:revision>
  <cp:lastPrinted>2020-02-26T09:33:00Z</cp:lastPrinted>
  <dcterms:created xsi:type="dcterms:W3CDTF">2019-07-03T08:06:00Z</dcterms:created>
  <dcterms:modified xsi:type="dcterms:W3CDTF">2020-02-27T08:44:00Z</dcterms:modified>
</cp:coreProperties>
</file>