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0F" w:rsidRPr="006178B2" w:rsidRDefault="006A510F" w:rsidP="006A510F">
      <w:pPr>
        <w:jc w:val="center"/>
        <w:rPr>
          <w:bCs/>
        </w:rPr>
      </w:pPr>
    </w:p>
    <w:p w:rsidR="006A510F" w:rsidRPr="0075327A" w:rsidRDefault="006A510F" w:rsidP="006A510F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Pr="0075327A">
        <w:rPr>
          <w:sz w:val="22"/>
          <w:szCs w:val="22"/>
        </w:rPr>
        <w:t>УТВЕРЖДАЮ:</w:t>
      </w:r>
    </w:p>
    <w:p w:rsidR="006A510F" w:rsidRDefault="006A510F" w:rsidP="006A510F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  Заместитель предс</w:t>
      </w:r>
      <w:r w:rsidRPr="0075327A">
        <w:rPr>
          <w:sz w:val="22"/>
          <w:szCs w:val="22"/>
        </w:rPr>
        <w:t>едател</w:t>
      </w:r>
      <w:r>
        <w:rPr>
          <w:sz w:val="22"/>
          <w:szCs w:val="22"/>
        </w:rPr>
        <w:t>я</w:t>
      </w:r>
    </w:p>
    <w:p w:rsidR="006A510F" w:rsidRPr="0075327A" w:rsidRDefault="006A510F" w:rsidP="006A510F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 w:rsidRPr="0075327A">
        <w:rPr>
          <w:sz w:val="22"/>
          <w:szCs w:val="22"/>
        </w:rPr>
        <w:t>комиссии по приватизации</w:t>
      </w:r>
    </w:p>
    <w:p w:rsidR="006A510F" w:rsidRPr="0075327A" w:rsidRDefault="006A510F" w:rsidP="006A510F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75327A">
        <w:rPr>
          <w:sz w:val="22"/>
          <w:szCs w:val="22"/>
        </w:rPr>
        <w:t xml:space="preserve">Администрации города Рубцовска </w:t>
      </w:r>
    </w:p>
    <w:p w:rsidR="006A510F" w:rsidRPr="0075327A" w:rsidRDefault="006A510F" w:rsidP="006A510F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75327A">
        <w:rPr>
          <w:sz w:val="22"/>
          <w:szCs w:val="22"/>
        </w:rPr>
        <w:t>Алтайского края</w:t>
      </w:r>
    </w:p>
    <w:p w:rsidR="006A510F" w:rsidRPr="0075327A" w:rsidRDefault="006A510F" w:rsidP="006A510F">
      <w:pPr>
        <w:tabs>
          <w:tab w:val="left" w:pos="567"/>
        </w:tabs>
        <w:rPr>
          <w:sz w:val="22"/>
          <w:szCs w:val="22"/>
        </w:rPr>
      </w:pPr>
    </w:p>
    <w:p w:rsidR="006A510F" w:rsidRPr="0075327A" w:rsidRDefault="006A510F" w:rsidP="006A510F">
      <w:pPr>
        <w:tabs>
          <w:tab w:val="left" w:pos="567"/>
        </w:tabs>
        <w:rPr>
          <w:sz w:val="22"/>
          <w:szCs w:val="22"/>
        </w:rPr>
      </w:pP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 w:rsidRPr="0075327A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75327A">
        <w:rPr>
          <w:sz w:val="22"/>
          <w:szCs w:val="22"/>
        </w:rPr>
        <w:t xml:space="preserve">_________________ </w:t>
      </w:r>
      <w:r>
        <w:rPr>
          <w:sz w:val="22"/>
          <w:szCs w:val="22"/>
        </w:rPr>
        <w:t>Л</w:t>
      </w:r>
      <w:r w:rsidRPr="0075327A">
        <w:rPr>
          <w:sz w:val="22"/>
          <w:szCs w:val="22"/>
        </w:rPr>
        <w:t>.</w:t>
      </w:r>
      <w:r>
        <w:rPr>
          <w:sz w:val="22"/>
          <w:szCs w:val="22"/>
        </w:rPr>
        <w:t>В</w:t>
      </w:r>
      <w:r w:rsidRPr="0075327A">
        <w:rPr>
          <w:sz w:val="22"/>
          <w:szCs w:val="22"/>
        </w:rPr>
        <w:t xml:space="preserve">. </w:t>
      </w:r>
      <w:r>
        <w:rPr>
          <w:sz w:val="22"/>
          <w:szCs w:val="22"/>
        </w:rPr>
        <w:t>Р</w:t>
      </w:r>
      <w:r w:rsidRPr="0075327A">
        <w:rPr>
          <w:sz w:val="22"/>
          <w:szCs w:val="22"/>
        </w:rPr>
        <w:t>у</w:t>
      </w:r>
      <w:r>
        <w:rPr>
          <w:sz w:val="22"/>
          <w:szCs w:val="22"/>
        </w:rPr>
        <w:t>с</w:t>
      </w:r>
      <w:r w:rsidRPr="0075327A">
        <w:rPr>
          <w:sz w:val="22"/>
          <w:szCs w:val="22"/>
        </w:rPr>
        <w:t>а</w:t>
      </w:r>
      <w:r>
        <w:rPr>
          <w:sz w:val="22"/>
          <w:szCs w:val="22"/>
        </w:rPr>
        <w:t>ко</w:t>
      </w:r>
      <w:r w:rsidRPr="0075327A">
        <w:rPr>
          <w:sz w:val="22"/>
          <w:szCs w:val="22"/>
        </w:rPr>
        <w:t>в</w:t>
      </w:r>
      <w:r>
        <w:rPr>
          <w:sz w:val="22"/>
          <w:szCs w:val="22"/>
        </w:rPr>
        <w:t>а</w:t>
      </w:r>
    </w:p>
    <w:p w:rsidR="00EB3A8D" w:rsidRPr="006178B2" w:rsidRDefault="006A510F" w:rsidP="00EB3A8D">
      <w:pPr>
        <w:tabs>
          <w:tab w:val="left" w:pos="567"/>
        </w:tabs>
      </w:pPr>
      <w:r>
        <w:t xml:space="preserve">                                                                               </w:t>
      </w:r>
      <w:r w:rsidRPr="006178B2">
        <w:t xml:space="preserve">    </w:t>
      </w:r>
      <w:r>
        <w:t xml:space="preserve">                              </w:t>
      </w:r>
      <w:r w:rsidR="00EB3A8D" w:rsidRPr="006178B2">
        <w:rPr>
          <w:iCs/>
        </w:rPr>
        <w:t>«</w:t>
      </w:r>
      <w:r w:rsidR="00CF4448">
        <w:rPr>
          <w:iCs/>
        </w:rPr>
        <w:t>08</w:t>
      </w:r>
      <w:r w:rsidR="00EB3A8D" w:rsidRPr="006178B2">
        <w:rPr>
          <w:iCs/>
        </w:rPr>
        <w:t xml:space="preserve">» </w:t>
      </w:r>
      <w:r w:rsidR="00CF4448">
        <w:rPr>
          <w:iCs/>
        </w:rPr>
        <w:t>июн</w:t>
      </w:r>
      <w:r w:rsidR="00C576C1">
        <w:rPr>
          <w:iCs/>
        </w:rPr>
        <w:t xml:space="preserve">я </w:t>
      </w:r>
      <w:r w:rsidR="00EB3A8D">
        <w:rPr>
          <w:iCs/>
        </w:rPr>
        <w:t>202</w:t>
      </w:r>
      <w:r w:rsidR="00C576C1">
        <w:rPr>
          <w:iCs/>
        </w:rPr>
        <w:t>1</w:t>
      </w:r>
      <w:r w:rsidR="00EB3A8D" w:rsidRPr="006178B2">
        <w:rPr>
          <w:iCs/>
        </w:rPr>
        <w:t xml:space="preserve"> г</w:t>
      </w:r>
      <w:r w:rsidR="00EB3A8D">
        <w:rPr>
          <w:iCs/>
        </w:rPr>
        <w:t>ода</w:t>
      </w:r>
    </w:p>
    <w:p w:rsidR="00EB3A8D" w:rsidRPr="00223CC0" w:rsidRDefault="00EB3A8D" w:rsidP="00EB3A8D">
      <w:pPr>
        <w:jc w:val="center"/>
        <w:rPr>
          <w:bCs/>
        </w:rPr>
      </w:pPr>
    </w:p>
    <w:p w:rsidR="00EB3A8D" w:rsidRPr="00C51FEE" w:rsidRDefault="00EB3A8D" w:rsidP="00EB3A8D">
      <w:pPr>
        <w:ind w:left="5280"/>
        <w:jc w:val="right"/>
      </w:pPr>
    </w:p>
    <w:p w:rsidR="00EB3A8D" w:rsidRPr="00C428AB" w:rsidRDefault="00EB3A8D" w:rsidP="00EB3A8D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A54E5E">
        <w:rPr>
          <w:lang w:val="ru-RU"/>
        </w:rPr>
        <w:t>ПРОТОКОЛ О РЕЗУЛЬТАТАХ АУКЦИОНА</w:t>
      </w:r>
      <w:r w:rsidRPr="00A46B4E">
        <w:rPr>
          <w:lang w:val="ru-RU"/>
        </w:rPr>
        <w:t xml:space="preserve"> </w:t>
      </w:r>
      <w:r w:rsidRPr="00C428AB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U</w:t>
      </w:r>
      <w:r w:rsidR="00CF4448">
        <w:rPr>
          <w:rFonts w:ascii="Times New Roman" w:hAnsi="Times New Roman"/>
          <w:lang w:val="ru-RU"/>
        </w:rPr>
        <w:t>55352</w:t>
      </w:r>
      <w:r>
        <w:rPr>
          <w:rFonts w:ascii="Times New Roman" w:hAnsi="Times New Roman"/>
        </w:rPr>
        <w:t>-2</w:t>
      </w:r>
    </w:p>
    <w:p w:rsidR="00EB3A8D" w:rsidRPr="006178B2" w:rsidRDefault="00EB3A8D" w:rsidP="00EB3A8D">
      <w:pPr>
        <w:jc w:val="center"/>
        <w:rPr>
          <w:b/>
        </w:rPr>
      </w:pPr>
      <w:r w:rsidRPr="000D012E">
        <w:rPr>
          <w:b/>
          <w:sz w:val="22"/>
          <w:szCs w:val="22"/>
        </w:rPr>
        <w:t xml:space="preserve">в электронной форме </w:t>
      </w: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B3A8D" w:rsidRPr="009D06C3" w:rsidRDefault="00EB3A8D" w:rsidP="00EB3A8D">
      <w:pPr>
        <w:jc w:val="center"/>
        <w:rPr>
          <w:b/>
          <w:color w:val="000000"/>
        </w:rPr>
      </w:pPr>
    </w:p>
    <w:p w:rsidR="00EB3A8D" w:rsidRDefault="00CF4448" w:rsidP="00EB3A8D">
      <w:pPr>
        <w:jc w:val="right"/>
        <w:rPr>
          <w:iCs/>
          <w:color w:val="000000"/>
        </w:rPr>
      </w:pPr>
      <w:r>
        <w:t>08</w:t>
      </w:r>
      <w:r w:rsidR="00EB3A8D" w:rsidRPr="00A54E5E">
        <w:t>.</w:t>
      </w:r>
      <w:r w:rsidR="00C576C1">
        <w:t>0</w:t>
      </w:r>
      <w:r>
        <w:t>6</w:t>
      </w:r>
      <w:r w:rsidR="00C576C1">
        <w:t>.</w:t>
      </w:r>
      <w:r w:rsidR="00EB3A8D" w:rsidRPr="00A54E5E">
        <w:t>202</w:t>
      </w:r>
      <w:r w:rsidR="00C576C1">
        <w:t>1</w:t>
      </w:r>
      <w:r w:rsidR="00EB3A8D" w:rsidRPr="00A54E5E">
        <w:t xml:space="preserve"> </w:t>
      </w:r>
      <w:r w:rsidR="006A510F" w:rsidRPr="004F3FE3">
        <w:t>10:06:28</w:t>
      </w:r>
    </w:p>
    <w:p w:rsidR="00EB3A8D" w:rsidRPr="0075327A" w:rsidRDefault="00EB3A8D" w:rsidP="00EB3A8D">
      <w:pPr>
        <w:spacing w:before="120"/>
        <w:jc w:val="both"/>
        <w:rPr>
          <w:iCs/>
          <w:color w:val="000000"/>
          <w:sz w:val="22"/>
          <w:szCs w:val="22"/>
        </w:rPr>
      </w:pPr>
      <w:r w:rsidRPr="0075327A">
        <w:rPr>
          <w:sz w:val="22"/>
          <w:szCs w:val="22"/>
        </w:rPr>
        <w:t>Открытый а</w:t>
      </w:r>
      <w:r w:rsidRPr="0075327A">
        <w:rPr>
          <w:iCs/>
          <w:sz w:val="22"/>
          <w:szCs w:val="22"/>
        </w:rPr>
        <w:t>укцион</w:t>
      </w:r>
      <w:r w:rsidRPr="0075327A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 порядке приватизации имушества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B3A8D" w:rsidRPr="0075327A" w:rsidRDefault="00EB3A8D" w:rsidP="00EB3A8D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 xml:space="preserve">1. Предмет аукциона в электронной форме: </w:t>
      </w:r>
      <w:r w:rsidR="006878C0">
        <w:rPr>
          <w:sz w:val="22"/>
          <w:szCs w:val="22"/>
        </w:rPr>
        <w:t>п</w:t>
      </w:r>
      <w:r w:rsidRPr="0075327A">
        <w:rPr>
          <w:sz w:val="22"/>
          <w:szCs w:val="22"/>
        </w:rPr>
        <w:t>родажа муниципального имущества</w:t>
      </w:r>
    </w:p>
    <w:p w:rsidR="00EB3A8D" w:rsidRPr="0075327A" w:rsidRDefault="00EB3A8D" w:rsidP="00EB3A8D">
      <w:pPr>
        <w:spacing w:before="40" w:after="40"/>
        <w:jc w:val="both"/>
        <w:rPr>
          <w:i/>
          <w:sz w:val="22"/>
          <w:szCs w:val="22"/>
        </w:rPr>
      </w:pPr>
      <w:r w:rsidRPr="0075327A">
        <w:rPr>
          <w:spacing w:val="-2"/>
          <w:sz w:val="22"/>
          <w:szCs w:val="22"/>
        </w:rPr>
        <w:t>2. Продавец:</w:t>
      </w:r>
      <w:r w:rsidRPr="0075327A">
        <w:rPr>
          <w:sz w:val="22"/>
          <w:szCs w:val="22"/>
        </w:rPr>
        <w:t xml:space="preserve"> Администрация города Рубцовска Алтайского края</w:t>
      </w:r>
    </w:p>
    <w:p w:rsidR="00EB3A8D" w:rsidRPr="0075327A" w:rsidRDefault="00EB3A8D" w:rsidP="00EB3A8D">
      <w:pPr>
        <w:spacing w:before="40" w:after="40"/>
        <w:jc w:val="both"/>
        <w:rPr>
          <w:sz w:val="22"/>
          <w:szCs w:val="22"/>
        </w:rPr>
      </w:pPr>
      <w:r w:rsidRPr="0075327A">
        <w:rPr>
          <w:spacing w:val="-2"/>
          <w:sz w:val="22"/>
          <w:szCs w:val="22"/>
        </w:rPr>
        <w:t>3. Организатор:</w:t>
      </w:r>
      <w:r w:rsidRPr="0075327A">
        <w:rPr>
          <w:sz w:val="22"/>
          <w:szCs w:val="22"/>
        </w:rPr>
        <w:t xml:space="preserve"> Администрация города Рубцовска Алтайского края.</w:t>
      </w:r>
    </w:p>
    <w:p w:rsidR="00EB3A8D" w:rsidRPr="0075327A" w:rsidRDefault="00EB3A8D" w:rsidP="00EB3A8D">
      <w:pPr>
        <w:spacing w:before="40"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Юридический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EB3A8D" w:rsidRDefault="00EB3A8D" w:rsidP="00EB3A8D">
      <w:pPr>
        <w:spacing w:before="40" w:after="40"/>
        <w:jc w:val="both"/>
        <w:rPr>
          <w:sz w:val="22"/>
          <w:szCs w:val="22"/>
        </w:rPr>
      </w:pPr>
      <w:r w:rsidRPr="0075327A">
        <w:rPr>
          <w:sz w:val="22"/>
          <w:szCs w:val="22"/>
        </w:rPr>
        <w:t>Почтовый адрес: 658200, Российская Федерация, Алтайский край, г. Рубцовск, проспект Ленина,</w:t>
      </w:r>
      <w:r>
        <w:rPr>
          <w:sz w:val="22"/>
          <w:szCs w:val="22"/>
        </w:rPr>
        <w:t> </w:t>
      </w:r>
      <w:r w:rsidRPr="0075327A">
        <w:rPr>
          <w:sz w:val="22"/>
          <w:szCs w:val="22"/>
        </w:rPr>
        <w:t>130.</w:t>
      </w:r>
    </w:p>
    <w:p w:rsidR="00C866E3" w:rsidRPr="00B561B2" w:rsidRDefault="00EB3A8D" w:rsidP="00C866E3">
      <w:pPr>
        <w:spacing w:before="40" w:after="60"/>
        <w:jc w:val="both"/>
        <w:rPr>
          <w:b/>
          <w:sz w:val="22"/>
          <w:szCs w:val="22"/>
        </w:rPr>
      </w:pPr>
      <w:r w:rsidRPr="009E24D9">
        <w:rPr>
          <w:sz w:val="22"/>
          <w:szCs w:val="22"/>
        </w:rPr>
        <w:t>4.</w:t>
      </w:r>
      <w:r>
        <w:rPr>
          <w:sz w:val="22"/>
          <w:szCs w:val="22"/>
        </w:rPr>
        <w:t> </w:t>
      </w:r>
      <w:r w:rsidRPr="009E24D9">
        <w:rPr>
          <w:sz w:val="22"/>
          <w:szCs w:val="22"/>
        </w:rPr>
        <w:t>Лоты аукциона: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418"/>
        <w:gridCol w:w="1276"/>
      </w:tblGrid>
      <w:tr w:rsidR="00C866E3" w:rsidTr="007D3232">
        <w:trPr>
          <w:trHeight w:val="230"/>
        </w:trPr>
        <w:tc>
          <w:tcPr>
            <w:tcW w:w="7196" w:type="dxa"/>
            <w:vAlign w:val="center"/>
          </w:tcPr>
          <w:p w:rsidR="00C866E3" w:rsidRDefault="00C866E3" w:rsidP="007D3232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418" w:type="dxa"/>
            <w:vAlign w:val="center"/>
          </w:tcPr>
          <w:p w:rsidR="00C866E3" w:rsidRDefault="00C866E3" w:rsidP="007D3232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1276" w:type="dxa"/>
            <w:vAlign w:val="center"/>
          </w:tcPr>
          <w:p w:rsidR="00C866E3" w:rsidRPr="00C462A3" w:rsidRDefault="00C866E3" w:rsidP="007D323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CF4448" w:rsidTr="007D3232">
        <w:trPr>
          <w:trHeight w:val="230"/>
        </w:trPr>
        <w:tc>
          <w:tcPr>
            <w:tcW w:w="7196" w:type="dxa"/>
          </w:tcPr>
          <w:p w:rsidR="00CF4448" w:rsidRPr="00775297" w:rsidRDefault="00CF4448" w:rsidP="00CF4448">
            <w:pPr>
              <w:spacing w:after="120"/>
            </w:pPr>
            <w:r w:rsidRPr="008E4DE4">
              <w:t>№</w:t>
            </w:r>
            <w:r>
              <w:t xml:space="preserve"> 1 - </w:t>
            </w:r>
            <w:hyperlink r:id="rId6" w:history="1">
              <w:r w:rsidRPr="00CF4448">
                <w:rPr>
                  <w:rStyle w:val="aa"/>
                  <w:color w:val="000000"/>
                  <w:u w:val="none"/>
                  <w:bdr w:val="none" w:sz="0" w:space="0" w:color="auto" w:frame="1"/>
                </w:rPr>
                <w:t>Производственная база, расположенная на земельном участке 2796 кв. м, находится в центрально-восточной части города Рубцовска по улице Пролетарской, 35, в 100 метрах от берега реки Алей, не эксплуатируется более двух лет. На территории находится 8 отдельно стоящих зданий. Кабельная линия от ТП-340 до здания МП «Услуга» по ул. Пролетарская, д. 35, #22576, 10 м.</w:t>
              </w:r>
            </w:hyperlink>
          </w:p>
        </w:tc>
        <w:tc>
          <w:tcPr>
            <w:tcW w:w="1418" w:type="dxa"/>
          </w:tcPr>
          <w:p w:rsidR="00CF4448" w:rsidRDefault="00CF4448" w:rsidP="00CF4448">
            <w:pPr>
              <w:jc w:val="right"/>
            </w:pPr>
            <w:r>
              <w:t>1 910 000,00 руб.</w:t>
            </w:r>
          </w:p>
        </w:tc>
        <w:tc>
          <w:tcPr>
            <w:tcW w:w="1276" w:type="dxa"/>
          </w:tcPr>
          <w:p w:rsidR="00CF4448" w:rsidRPr="00CF4448" w:rsidRDefault="006A510F" w:rsidP="00CF4448">
            <w:pPr>
              <w:jc w:val="center"/>
              <w:rPr>
                <w:highlight w:val="yellow"/>
              </w:rPr>
            </w:pPr>
            <w:r>
              <w:t>не состоялся - 0 заявок</w:t>
            </w:r>
          </w:p>
        </w:tc>
      </w:tr>
      <w:tr w:rsidR="00CF4448" w:rsidTr="007D3232">
        <w:trPr>
          <w:trHeight w:val="230"/>
        </w:trPr>
        <w:tc>
          <w:tcPr>
            <w:tcW w:w="7196" w:type="dxa"/>
          </w:tcPr>
          <w:p w:rsidR="00CF4448" w:rsidRPr="003276B8" w:rsidRDefault="00CF4448" w:rsidP="00CF4448">
            <w:pPr>
              <w:spacing w:after="120"/>
            </w:pPr>
            <w:r w:rsidRPr="008E4DE4">
              <w:t>№</w:t>
            </w:r>
            <w:r>
              <w:t xml:space="preserve"> 2 - </w:t>
            </w:r>
            <w:hyperlink r:id="rId7" w:history="1">
              <w:r w:rsidRPr="00CF4448">
                <w:rPr>
                  <w:rStyle w:val="aa"/>
                  <w:color w:val="000000"/>
                  <w:u w:val="none"/>
                  <w:bdr w:val="none" w:sz="0" w:space="0" w:color="auto" w:frame="1"/>
                </w:rPr>
                <w:t>Нежилое здание общей площадью 346,4 кв. м, расположенное на земель</w:t>
              </w:r>
              <w:r w:rsidR="006A510F">
                <w:rPr>
                  <w:rStyle w:val="aa"/>
                  <w:color w:val="000000"/>
                  <w:u w:val="none"/>
                  <w:bdr w:val="none" w:sz="0" w:space="0" w:color="auto" w:frame="1"/>
                </w:rPr>
                <w:t>-</w:t>
              </w:r>
              <w:r w:rsidRPr="00CF4448">
                <w:rPr>
                  <w:rStyle w:val="aa"/>
                  <w:color w:val="000000"/>
                  <w:u w:val="none"/>
                  <w:bdr w:val="none" w:sz="0" w:space="0" w:color="auto" w:frame="1"/>
                </w:rPr>
                <w:t>ном участке площадью 522 кв. м, находится в южной части города Рубцовска по улице Сельмашской, 33Г, в 100 метрах к югу от территории городской больницы № 2, во дворах жилых домов. Кадастровый номер нежилого здания 22:70:021512:158. Кадастровый номер земельного участка: 22:70:021512:159.</w:t>
              </w:r>
            </w:hyperlink>
          </w:p>
        </w:tc>
        <w:tc>
          <w:tcPr>
            <w:tcW w:w="1418" w:type="dxa"/>
          </w:tcPr>
          <w:p w:rsidR="00CF4448" w:rsidRDefault="00CF4448" w:rsidP="00CF4448">
            <w:pPr>
              <w:jc w:val="right"/>
            </w:pPr>
            <w:r>
              <w:t>735 000,00 руб.</w:t>
            </w:r>
          </w:p>
        </w:tc>
        <w:tc>
          <w:tcPr>
            <w:tcW w:w="1276" w:type="dxa"/>
          </w:tcPr>
          <w:p w:rsidR="00CF4448" w:rsidRPr="00CF4448" w:rsidRDefault="006A510F" w:rsidP="00CF4448">
            <w:pPr>
              <w:jc w:val="center"/>
              <w:rPr>
                <w:highlight w:val="yellow"/>
              </w:rPr>
            </w:pPr>
            <w:r w:rsidRPr="006A510F">
              <w:t>с</w:t>
            </w:r>
            <w:r w:rsidR="00CF4448" w:rsidRPr="006A510F">
              <w:t>остоялся</w:t>
            </w:r>
          </w:p>
        </w:tc>
      </w:tr>
    </w:tbl>
    <w:p w:rsidR="00EB3A8D" w:rsidRPr="009E24D9" w:rsidRDefault="00EB3A8D" w:rsidP="00C866E3">
      <w:pPr>
        <w:spacing w:before="60"/>
        <w:jc w:val="both"/>
        <w:rPr>
          <w:bCs/>
          <w:sz w:val="22"/>
          <w:szCs w:val="22"/>
        </w:rPr>
      </w:pPr>
      <w:r w:rsidRPr="009E24D9">
        <w:rPr>
          <w:sz w:val="22"/>
          <w:szCs w:val="22"/>
        </w:rPr>
        <w:t xml:space="preserve">5. Извещение о проведении аукциона в электронной форме и документация по проведению аукциона в электронной форме размещены </w:t>
      </w:r>
      <w:r w:rsidRPr="009E24D9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9E24D9">
        <w:rPr>
          <w:sz w:val="22"/>
          <w:szCs w:val="22"/>
        </w:rPr>
        <w:t>www.torgi.gov.ru и на электронной площадке i.rts-tender.ru процедура № </w:t>
      </w:r>
      <w:r w:rsidR="00CF4448">
        <w:rPr>
          <w:sz w:val="22"/>
          <w:szCs w:val="22"/>
        </w:rPr>
        <w:t>55352</w:t>
      </w:r>
      <w:r w:rsidRPr="009E24D9">
        <w:rPr>
          <w:sz w:val="22"/>
          <w:szCs w:val="22"/>
        </w:rPr>
        <w:t>.</w:t>
      </w:r>
    </w:p>
    <w:p w:rsidR="00C866E3" w:rsidRPr="00B561B2" w:rsidRDefault="00EB3A8D" w:rsidP="00C866E3">
      <w:pPr>
        <w:spacing w:after="60"/>
        <w:jc w:val="both"/>
        <w:rPr>
          <w:sz w:val="22"/>
          <w:szCs w:val="22"/>
        </w:rPr>
      </w:pPr>
      <w:r w:rsidRPr="009E24D9">
        <w:rPr>
          <w:color w:val="000000"/>
          <w:sz w:val="22"/>
          <w:szCs w:val="22"/>
        </w:rPr>
        <w:t xml:space="preserve">6. </w:t>
      </w:r>
      <w:r w:rsidRPr="009E24D9">
        <w:rPr>
          <w:bCs/>
          <w:sz w:val="22"/>
          <w:szCs w:val="22"/>
        </w:rPr>
        <w:t xml:space="preserve">На участие в аукционе в электронной форме </w:t>
      </w:r>
      <w:r w:rsidRPr="009E24D9">
        <w:rPr>
          <w:color w:val="000000"/>
          <w:sz w:val="22"/>
          <w:szCs w:val="22"/>
        </w:rPr>
        <w:t>поданы заявки от: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5"/>
        <w:gridCol w:w="1555"/>
        <w:gridCol w:w="1411"/>
        <w:gridCol w:w="1555"/>
      </w:tblGrid>
      <w:tr w:rsidR="00084241" w:rsidRPr="003C661B" w:rsidTr="006A510F">
        <w:tc>
          <w:tcPr>
            <w:tcW w:w="2706" w:type="pct"/>
            <w:vAlign w:val="center"/>
          </w:tcPr>
          <w:p w:rsidR="00084241" w:rsidRPr="003C661B" w:rsidRDefault="00084241" w:rsidP="007D323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789" w:type="pct"/>
            <w:shd w:val="clear" w:color="auto" w:fill="auto"/>
            <w:vAlign w:val="center"/>
          </w:tcPr>
          <w:p w:rsidR="00084241" w:rsidRPr="003C661B" w:rsidRDefault="00084241" w:rsidP="007D3232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084241" w:rsidRPr="003C661B" w:rsidRDefault="00084241" w:rsidP="007D3232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789" w:type="pct"/>
            <w:vAlign w:val="center"/>
          </w:tcPr>
          <w:p w:rsidR="00084241" w:rsidRDefault="00084241" w:rsidP="007D3232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 xml:space="preserve">Почтовый </w:t>
            </w:r>
          </w:p>
          <w:p w:rsidR="00084241" w:rsidRPr="003C661B" w:rsidRDefault="00084241" w:rsidP="007D3232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адрес</w:t>
            </w:r>
          </w:p>
        </w:tc>
      </w:tr>
      <w:tr w:rsidR="00CF4448" w:rsidRPr="003C661B" w:rsidTr="006A510F">
        <w:trPr>
          <w:trHeight w:val="670"/>
        </w:trPr>
        <w:tc>
          <w:tcPr>
            <w:tcW w:w="2706" w:type="pct"/>
          </w:tcPr>
          <w:p w:rsidR="00CF4448" w:rsidRPr="003C661B" w:rsidRDefault="00CF4448" w:rsidP="00CF4448">
            <w:r w:rsidRPr="008E4DE4">
              <w:t>№</w:t>
            </w:r>
            <w:r>
              <w:t xml:space="preserve"> 2 - </w:t>
            </w:r>
            <w:hyperlink r:id="rId8" w:history="1">
              <w:r w:rsidRPr="00CF4448">
                <w:rPr>
                  <w:rStyle w:val="aa"/>
                  <w:color w:val="000000"/>
                  <w:u w:val="none"/>
                  <w:bdr w:val="none" w:sz="0" w:space="0" w:color="auto" w:frame="1"/>
                </w:rPr>
                <w:t>Нежилое здание общей площадью 346,4 кв. м, расположенное на земельном участке площадью 522 кв. м, находится в южной части города Рубцовска по улице Сельмашской, 33Г, в 100 метрах к югу от территории городской больницы № 2, во дворах жилых домов. Кадастровый номер нежилого здания 22:70:021512:158. Кадастровый номер земельного участка: 22:70:021512:159.</w:t>
              </w:r>
            </w:hyperlink>
          </w:p>
        </w:tc>
        <w:tc>
          <w:tcPr>
            <w:tcW w:w="789" w:type="pct"/>
            <w:shd w:val="clear" w:color="auto" w:fill="auto"/>
          </w:tcPr>
          <w:p w:rsidR="00CF4448" w:rsidRPr="003C661B" w:rsidRDefault="00CF4448" w:rsidP="00CF4448">
            <w:r>
              <w:t>Котляр Дмитрий Владимирович</w:t>
            </w:r>
          </w:p>
        </w:tc>
        <w:tc>
          <w:tcPr>
            <w:tcW w:w="716" w:type="pct"/>
            <w:shd w:val="clear" w:color="auto" w:fill="auto"/>
          </w:tcPr>
          <w:p w:rsidR="00CF4448" w:rsidRPr="003C661B" w:rsidRDefault="00CF4448" w:rsidP="006A510F">
            <w:pPr>
              <w:ind w:left="-82" w:right="-133"/>
              <w:jc w:val="center"/>
              <w:rPr>
                <w:highlight w:val="cyan"/>
                <w:lang w:val="en-US"/>
              </w:rPr>
            </w:pPr>
            <w:r>
              <w:t>220901549154</w:t>
            </w:r>
          </w:p>
        </w:tc>
        <w:tc>
          <w:tcPr>
            <w:tcW w:w="789" w:type="pct"/>
          </w:tcPr>
          <w:p w:rsidR="00CF4448" w:rsidRPr="00084241" w:rsidRDefault="00CF4448" w:rsidP="006A510F">
            <w:pPr>
              <w:rPr>
                <w:sz w:val="18"/>
                <w:szCs w:val="18"/>
                <w:highlight w:val="cyan"/>
              </w:rPr>
            </w:pPr>
            <w:r w:rsidRPr="00084241">
              <w:rPr>
                <w:sz w:val="18"/>
                <w:szCs w:val="18"/>
              </w:rPr>
              <w:t xml:space="preserve">658223, РФ, Алтайский край, г. Рубцовск, </w:t>
            </w:r>
            <w:r>
              <w:rPr>
                <w:sz w:val="18"/>
                <w:szCs w:val="18"/>
              </w:rPr>
              <w:t xml:space="preserve">пер. </w:t>
            </w:r>
            <w:r w:rsidRPr="00084241">
              <w:rPr>
                <w:sz w:val="18"/>
                <w:szCs w:val="18"/>
              </w:rPr>
              <w:t>Гражданский, 40, кв. 78</w:t>
            </w:r>
          </w:p>
        </w:tc>
      </w:tr>
      <w:tr w:rsidR="00CF4448" w:rsidRPr="003C661B" w:rsidTr="006A510F">
        <w:trPr>
          <w:trHeight w:val="670"/>
        </w:trPr>
        <w:tc>
          <w:tcPr>
            <w:tcW w:w="2706" w:type="pct"/>
          </w:tcPr>
          <w:p w:rsidR="00CF4448" w:rsidRPr="003C661B" w:rsidRDefault="00CF4448" w:rsidP="00CF4448">
            <w:r w:rsidRPr="008E4DE4">
              <w:t>№</w:t>
            </w:r>
            <w:r>
              <w:t xml:space="preserve"> 2 - </w:t>
            </w:r>
            <w:hyperlink r:id="rId9" w:history="1">
              <w:r w:rsidRPr="00CF4448">
                <w:rPr>
                  <w:rStyle w:val="aa"/>
                  <w:color w:val="000000"/>
                  <w:u w:val="none"/>
                  <w:bdr w:val="none" w:sz="0" w:space="0" w:color="auto" w:frame="1"/>
                </w:rPr>
                <w:t>Нежилое здание общей площадью 346,4 кв. м, расположенное на земельном участке площадью 522 кв. м, находится в южной части города Рубцовска по улице Сельмашской, 33Г, в 100 метрах к югу от территории городской больницы № 2, во дворах жилых домов. Кадастровый номер нежилого здания 22:70:021512:158. Кадастровый номер земельного участка: 22:70:021512:159.</w:t>
              </w:r>
            </w:hyperlink>
          </w:p>
        </w:tc>
        <w:tc>
          <w:tcPr>
            <w:tcW w:w="789" w:type="pct"/>
            <w:shd w:val="clear" w:color="auto" w:fill="auto"/>
          </w:tcPr>
          <w:p w:rsidR="00CF4448" w:rsidRPr="003C661B" w:rsidRDefault="00CF4448" w:rsidP="00CF4448">
            <w:r>
              <w:t>ИП Котляр Ольга Алексеевна</w:t>
            </w:r>
          </w:p>
        </w:tc>
        <w:tc>
          <w:tcPr>
            <w:tcW w:w="716" w:type="pct"/>
            <w:shd w:val="clear" w:color="auto" w:fill="auto"/>
          </w:tcPr>
          <w:p w:rsidR="00CF4448" w:rsidRPr="00084241" w:rsidRDefault="00CF4448" w:rsidP="006A510F">
            <w:pPr>
              <w:ind w:left="-82" w:right="-133"/>
              <w:jc w:val="center"/>
              <w:rPr>
                <w:highlight w:val="cyan"/>
              </w:rPr>
            </w:pPr>
            <w:r>
              <w:t>220913613439</w:t>
            </w:r>
          </w:p>
        </w:tc>
        <w:tc>
          <w:tcPr>
            <w:tcW w:w="789" w:type="pct"/>
          </w:tcPr>
          <w:p w:rsidR="00CF4448" w:rsidRDefault="00CF4448" w:rsidP="00CF4448">
            <w:pPr>
              <w:rPr>
                <w:sz w:val="18"/>
                <w:szCs w:val="18"/>
              </w:rPr>
            </w:pPr>
            <w:r w:rsidRPr="00084241">
              <w:rPr>
                <w:sz w:val="18"/>
                <w:szCs w:val="18"/>
              </w:rPr>
              <w:t xml:space="preserve">658210, </w:t>
            </w:r>
            <w:r w:rsidRPr="00084241">
              <w:rPr>
                <w:caps/>
                <w:sz w:val="18"/>
                <w:szCs w:val="18"/>
              </w:rPr>
              <w:t>РФ</w:t>
            </w:r>
            <w:r w:rsidRPr="00084241">
              <w:rPr>
                <w:sz w:val="18"/>
                <w:szCs w:val="18"/>
              </w:rPr>
              <w:t>, Алтайский край, г</w:t>
            </w:r>
            <w:r w:rsidR="006A510F">
              <w:rPr>
                <w:sz w:val="18"/>
                <w:szCs w:val="18"/>
              </w:rPr>
              <w:t>.</w:t>
            </w:r>
            <w:r w:rsidRPr="00084241">
              <w:rPr>
                <w:sz w:val="18"/>
                <w:szCs w:val="18"/>
              </w:rPr>
              <w:t xml:space="preserve"> Рубцовск, </w:t>
            </w:r>
          </w:p>
          <w:p w:rsidR="00CF4448" w:rsidRPr="00084241" w:rsidRDefault="00CF4448" w:rsidP="00CF4448">
            <w:pPr>
              <w:rPr>
                <w:sz w:val="18"/>
                <w:szCs w:val="18"/>
                <w:highlight w:val="cyan"/>
              </w:rPr>
            </w:pPr>
            <w:r w:rsidRPr="00084241">
              <w:rPr>
                <w:sz w:val="18"/>
                <w:szCs w:val="18"/>
              </w:rPr>
              <w:t>пр. Рубцовский, 64,</w:t>
            </w:r>
            <w:r>
              <w:rPr>
                <w:sz w:val="18"/>
                <w:szCs w:val="18"/>
              </w:rPr>
              <w:t xml:space="preserve"> </w:t>
            </w:r>
            <w:r w:rsidRPr="00084241">
              <w:rPr>
                <w:sz w:val="18"/>
                <w:szCs w:val="18"/>
              </w:rPr>
              <w:t>кв. 32</w:t>
            </w:r>
          </w:p>
        </w:tc>
      </w:tr>
    </w:tbl>
    <w:p w:rsidR="006A510F" w:rsidRDefault="006A510F" w:rsidP="00F27796">
      <w:pPr>
        <w:shd w:val="clear" w:color="auto" w:fill="FFFFFF"/>
        <w:spacing w:before="60" w:after="20"/>
        <w:jc w:val="both"/>
        <w:rPr>
          <w:sz w:val="22"/>
          <w:szCs w:val="22"/>
        </w:rPr>
      </w:pPr>
    </w:p>
    <w:p w:rsidR="006A510F" w:rsidRDefault="006A510F" w:rsidP="00F27796">
      <w:pPr>
        <w:shd w:val="clear" w:color="auto" w:fill="FFFFFF"/>
        <w:spacing w:before="60" w:after="20"/>
        <w:jc w:val="both"/>
        <w:rPr>
          <w:sz w:val="22"/>
          <w:szCs w:val="22"/>
        </w:rPr>
      </w:pPr>
    </w:p>
    <w:p w:rsidR="00F27796" w:rsidRPr="00B561B2" w:rsidRDefault="00F27796" w:rsidP="00F27796">
      <w:pPr>
        <w:shd w:val="clear" w:color="auto" w:fill="FFFFFF"/>
        <w:spacing w:before="60" w:after="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Pr="00B561B2">
        <w:rPr>
          <w:sz w:val="22"/>
          <w:szCs w:val="22"/>
        </w:rPr>
        <w:t>. По результатам рассмотрения заявок на участие в аукционе в электронной форме приняты следующие решения:</w:t>
      </w:r>
    </w:p>
    <w:p w:rsidR="00F27796" w:rsidRDefault="00F27796" w:rsidP="00F27796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7.1. </w:t>
      </w:r>
      <w:r w:rsidRPr="00B561B2">
        <w:rPr>
          <w:sz w:val="22"/>
          <w:szCs w:val="22"/>
        </w:rPr>
        <w:t>Допустить к дальнейшему участию в процедуре следующих участников:</w:t>
      </w:r>
    </w:p>
    <w:tbl>
      <w:tblPr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2"/>
        <w:gridCol w:w="1483"/>
        <w:gridCol w:w="1414"/>
        <w:gridCol w:w="1420"/>
      </w:tblGrid>
      <w:tr w:rsidR="00AC0851" w:rsidRPr="006178B2" w:rsidTr="00AC0851">
        <w:tc>
          <w:tcPr>
            <w:tcW w:w="5472" w:type="dxa"/>
            <w:vAlign w:val="center"/>
          </w:tcPr>
          <w:p w:rsidR="00AC0851" w:rsidRPr="003C661B" w:rsidRDefault="00AC0851" w:rsidP="00AC085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 w:rsidRPr="00D749ED">
              <w:rPr>
                <w:spacing w:val="-2"/>
              </w:rPr>
              <w:t>/</w:t>
            </w:r>
            <w:r>
              <w:rPr>
                <w:spacing w:val="-2"/>
              </w:rPr>
              <w:t xml:space="preserve"> </w:t>
            </w:r>
            <w:r w:rsidRPr="00D749ED">
              <w:rPr>
                <w:spacing w:val="-2"/>
              </w:rPr>
              <w:t>Наименование лота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AC0851" w:rsidRPr="006178B2" w:rsidRDefault="00AC0851" w:rsidP="00AC0851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C0851" w:rsidRPr="006178B2" w:rsidRDefault="00AC0851" w:rsidP="00AC0851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420" w:type="dxa"/>
            <w:vAlign w:val="center"/>
          </w:tcPr>
          <w:p w:rsidR="00AC0851" w:rsidRPr="006178B2" w:rsidRDefault="00AC0851" w:rsidP="00AC0851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AC0851" w:rsidRPr="006178B2" w:rsidTr="00AC0851">
        <w:trPr>
          <w:trHeight w:val="670"/>
        </w:trPr>
        <w:tc>
          <w:tcPr>
            <w:tcW w:w="5472" w:type="dxa"/>
          </w:tcPr>
          <w:p w:rsidR="00AC0851" w:rsidRPr="003C661B" w:rsidRDefault="00AC0851" w:rsidP="00AC0851">
            <w:r w:rsidRPr="008E4DE4">
              <w:t>№</w:t>
            </w:r>
            <w:r>
              <w:t xml:space="preserve"> 2 - </w:t>
            </w:r>
            <w:hyperlink r:id="rId10" w:history="1">
              <w:r w:rsidRPr="00CF4448">
                <w:rPr>
                  <w:rStyle w:val="aa"/>
                  <w:color w:val="000000"/>
                  <w:u w:val="none"/>
                  <w:bdr w:val="none" w:sz="0" w:space="0" w:color="auto" w:frame="1"/>
                </w:rPr>
                <w:t>Нежилое здание общей площадью 346,4 кв. м, расположенное на земельном участке площадью 522 кв. м, находится в южной части города Рубцовска по улице Сельмашской, 33Г, в 100 метрах к югу от территории городской больницы № 2, во дворах жилых домов. Кадастровый номер нежилого здания 22:70:021512:158. Кадастровый номер земельного участка: 22:70:021512:159.</w:t>
              </w:r>
            </w:hyperlink>
          </w:p>
        </w:tc>
        <w:tc>
          <w:tcPr>
            <w:tcW w:w="1483" w:type="dxa"/>
            <w:shd w:val="clear" w:color="auto" w:fill="auto"/>
          </w:tcPr>
          <w:p w:rsidR="00AC0851" w:rsidRPr="003C661B" w:rsidRDefault="00AC0851" w:rsidP="00AC0851">
            <w:r>
              <w:t>Котляр Дмитрий Владимирович</w:t>
            </w:r>
          </w:p>
        </w:tc>
        <w:tc>
          <w:tcPr>
            <w:tcW w:w="1414" w:type="dxa"/>
            <w:shd w:val="clear" w:color="auto" w:fill="auto"/>
          </w:tcPr>
          <w:p w:rsidR="00AC0851" w:rsidRPr="006178B2" w:rsidRDefault="00AC0851" w:rsidP="00AC0851">
            <w:pPr>
              <w:jc w:val="right"/>
            </w:pPr>
            <w:r>
              <w:rPr>
                <w:lang w:val="en-US"/>
              </w:rPr>
              <w:t>90080/123776</w:t>
            </w:r>
          </w:p>
        </w:tc>
        <w:tc>
          <w:tcPr>
            <w:tcW w:w="1420" w:type="dxa"/>
          </w:tcPr>
          <w:p w:rsidR="00AC0851" w:rsidRPr="006178B2" w:rsidRDefault="00AC0851" w:rsidP="00AC085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25.05.2021 09:41:33</w:t>
            </w:r>
          </w:p>
        </w:tc>
      </w:tr>
      <w:tr w:rsidR="00AC0851" w:rsidRPr="006178B2" w:rsidTr="00AC0851">
        <w:trPr>
          <w:trHeight w:val="670"/>
        </w:trPr>
        <w:tc>
          <w:tcPr>
            <w:tcW w:w="5472" w:type="dxa"/>
          </w:tcPr>
          <w:p w:rsidR="00AC0851" w:rsidRPr="003C661B" w:rsidRDefault="00AC0851" w:rsidP="00AC0851">
            <w:r w:rsidRPr="008E4DE4">
              <w:t>№</w:t>
            </w:r>
            <w:r>
              <w:t xml:space="preserve"> 2 - </w:t>
            </w:r>
            <w:hyperlink r:id="rId11" w:history="1">
              <w:r w:rsidRPr="00CF4448">
                <w:rPr>
                  <w:rStyle w:val="aa"/>
                  <w:color w:val="000000"/>
                  <w:u w:val="none"/>
                  <w:bdr w:val="none" w:sz="0" w:space="0" w:color="auto" w:frame="1"/>
                </w:rPr>
                <w:t>Нежилое здание общей площадью 346,4 кв. м, расположенное на земельном участке площадью 522 кв. м, находится в южной части города Рубцовска по улице Сельмашской, 33Г, в 100 метрах к югу от территории городской больницы № 2, во дворах жилых домов. Кадастровый номер нежилого здания 22:70:021512:158. Кадастровый номер земельного участка: 22:70:021512:159.</w:t>
              </w:r>
            </w:hyperlink>
          </w:p>
        </w:tc>
        <w:tc>
          <w:tcPr>
            <w:tcW w:w="1483" w:type="dxa"/>
            <w:shd w:val="clear" w:color="auto" w:fill="auto"/>
          </w:tcPr>
          <w:p w:rsidR="00AC0851" w:rsidRPr="003C661B" w:rsidRDefault="00AC0851" w:rsidP="00AC0851">
            <w:r>
              <w:t>ИП Котляр Ольга Алексеевна</w:t>
            </w:r>
          </w:p>
        </w:tc>
        <w:tc>
          <w:tcPr>
            <w:tcW w:w="1414" w:type="dxa"/>
            <w:shd w:val="clear" w:color="auto" w:fill="auto"/>
          </w:tcPr>
          <w:p w:rsidR="00AC0851" w:rsidRPr="006178B2" w:rsidRDefault="00AC0851" w:rsidP="00AC0851">
            <w:pPr>
              <w:jc w:val="right"/>
            </w:pPr>
            <w:r>
              <w:rPr>
                <w:lang w:val="en-US"/>
              </w:rPr>
              <w:t>90078/123774</w:t>
            </w:r>
          </w:p>
        </w:tc>
        <w:tc>
          <w:tcPr>
            <w:tcW w:w="1420" w:type="dxa"/>
          </w:tcPr>
          <w:p w:rsidR="00AC0851" w:rsidRPr="006178B2" w:rsidRDefault="00AC0851" w:rsidP="00AC085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25.05.2021 09:22:09</w:t>
            </w:r>
          </w:p>
        </w:tc>
      </w:tr>
    </w:tbl>
    <w:p w:rsidR="00A96DED" w:rsidRDefault="00EB3A8D" w:rsidP="00A96DED">
      <w:pPr>
        <w:shd w:val="clear" w:color="auto" w:fill="FFFFFF"/>
        <w:spacing w:before="40" w:after="40"/>
        <w:jc w:val="both"/>
        <w:rPr>
          <w:sz w:val="22"/>
          <w:szCs w:val="22"/>
        </w:rPr>
      </w:pPr>
      <w:r w:rsidRPr="00F27796">
        <w:rPr>
          <w:sz w:val="22"/>
          <w:szCs w:val="22"/>
        </w:rPr>
        <w:t>8.</w:t>
      </w:r>
      <w:r w:rsidR="00F27796">
        <w:rPr>
          <w:sz w:val="22"/>
          <w:szCs w:val="22"/>
        </w:rPr>
        <w:t> </w:t>
      </w:r>
      <w:r w:rsidR="00A96DED">
        <w:rPr>
          <w:sz w:val="22"/>
          <w:szCs w:val="22"/>
        </w:rPr>
        <w:t>В соответствии с частью</w:t>
      </w:r>
      <w:r w:rsidR="00990538">
        <w:rPr>
          <w:sz w:val="22"/>
          <w:szCs w:val="22"/>
        </w:rPr>
        <w:t> </w:t>
      </w:r>
      <w:r w:rsidR="00A96DED">
        <w:rPr>
          <w:sz w:val="22"/>
          <w:szCs w:val="22"/>
        </w:rPr>
        <w:t>2 статьи</w:t>
      </w:r>
      <w:r w:rsidR="00990538">
        <w:rPr>
          <w:sz w:val="22"/>
          <w:szCs w:val="22"/>
        </w:rPr>
        <w:t> </w:t>
      </w:r>
      <w:r w:rsidR="00A96DED">
        <w:rPr>
          <w:sz w:val="22"/>
          <w:szCs w:val="22"/>
        </w:rPr>
        <w:t xml:space="preserve">18 </w:t>
      </w:r>
      <w:r w:rsidR="00A96DED" w:rsidRPr="008E6FF3">
        <w:rPr>
          <w:sz w:val="22"/>
          <w:szCs w:val="22"/>
        </w:rPr>
        <w:t>Федеральн</w:t>
      </w:r>
      <w:r w:rsidR="00A96DED">
        <w:rPr>
          <w:sz w:val="22"/>
          <w:szCs w:val="22"/>
        </w:rPr>
        <w:t>ого</w:t>
      </w:r>
      <w:r w:rsidR="00A96DED" w:rsidRPr="008E6FF3">
        <w:rPr>
          <w:sz w:val="22"/>
          <w:szCs w:val="22"/>
        </w:rPr>
        <w:t xml:space="preserve"> закон</w:t>
      </w:r>
      <w:r w:rsidR="00A96DED">
        <w:rPr>
          <w:sz w:val="22"/>
          <w:szCs w:val="22"/>
        </w:rPr>
        <w:t>а</w:t>
      </w:r>
      <w:r w:rsidR="00A96DED" w:rsidRPr="008E6FF3">
        <w:rPr>
          <w:sz w:val="22"/>
          <w:szCs w:val="22"/>
        </w:rPr>
        <w:t xml:space="preserve"> от 21.12.2001 </w:t>
      </w:r>
      <w:r w:rsidR="00A96DED">
        <w:rPr>
          <w:sz w:val="22"/>
          <w:szCs w:val="22"/>
        </w:rPr>
        <w:t>№ 1</w:t>
      </w:r>
      <w:r w:rsidR="00A96DED" w:rsidRPr="008E6FF3">
        <w:rPr>
          <w:sz w:val="22"/>
          <w:szCs w:val="22"/>
        </w:rPr>
        <w:t xml:space="preserve">78-ФЗ </w:t>
      </w:r>
      <w:r w:rsidR="00A96DED">
        <w:rPr>
          <w:sz w:val="22"/>
          <w:szCs w:val="22"/>
        </w:rPr>
        <w:t>«</w:t>
      </w:r>
      <w:r w:rsidR="00A96DED" w:rsidRPr="008E6FF3">
        <w:rPr>
          <w:sz w:val="22"/>
          <w:szCs w:val="22"/>
        </w:rPr>
        <w:t>О приватизации государственного и муниципального имущества</w:t>
      </w:r>
      <w:r w:rsidR="00A96DED">
        <w:rPr>
          <w:sz w:val="22"/>
          <w:szCs w:val="22"/>
        </w:rPr>
        <w:t>» (далее – ФЗ № 178) аукцион является открытым по составу участников.</w:t>
      </w:r>
    </w:p>
    <w:p w:rsidR="003A737E" w:rsidRDefault="00A96DED" w:rsidP="00EB3A8D">
      <w:pPr>
        <w:shd w:val="clear" w:color="auto" w:fill="FFFFFF"/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8.1. В соответствии с частью</w:t>
      </w:r>
      <w:r w:rsidR="00990538">
        <w:rPr>
          <w:sz w:val="22"/>
          <w:szCs w:val="22"/>
        </w:rPr>
        <w:t> </w:t>
      </w:r>
      <w:r>
        <w:rPr>
          <w:sz w:val="22"/>
          <w:szCs w:val="22"/>
        </w:rPr>
        <w:t>3 статьи</w:t>
      </w:r>
      <w:r w:rsidR="00990538">
        <w:rPr>
          <w:sz w:val="22"/>
          <w:szCs w:val="22"/>
        </w:rPr>
        <w:t> </w:t>
      </w:r>
      <w:r>
        <w:rPr>
          <w:sz w:val="22"/>
          <w:szCs w:val="22"/>
        </w:rPr>
        <w:t>18 ФЗ № 178 предложения о цене муниципального имущества заявляются участниками аукциона открыто в ходе проведения торгов.</w:t>
      </w:r>
    </w:p>
    <w:p w:rsidR="00EB3A8D" w:rsidRDefault="00A96DED" w:rsidP="00EB3A8D">
      <w:pPr>
        <w:shd w:val="clear" w:color="auto" w:fill="FFFFFF"/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8.2. </w:t>
      </w:r>
      <w:r w:rsidR="00EB3A8D" w:rsidRPr="00A96DED">
        <w:rPr>
          <w:sz w:val="22"/>
          <w:szCs w:val="22"/>
        </w:rPr>
        <w:t>Ставки участников:</w:t>
      </w:r>
    </w:p>
    <w:p w:rsidR="00F27796" w:rsidRPr="00F27796" w:rsidRDefault="00F27796" w:rsidP="006A510F">
      <w:pPr>
        <w:shd w:val="clear" w:color="auto" w:fill="FFFFFF"/>
        <w:spacing w:before="40" w:after="40"/>
        <w:jc w:val="both"/>
        <w:rPr>
          <w:sz w:val="22"/>
          <w:szCs w:val="22"/>
        </w:rPr>
      </w:pPr>
      <w:r>
        <w:rPr>
          <w:sz w:val="22"/>
          <w:szCs w:val="22"/>
        </w:rPr>
        <w:t>8.2.</w:t>
      </w:r>
      <w:r w:rsidR="006A510F">
        <w:rPr>
          <w:sz w:val="22"/>
          <w:szCs w:val="22"/>
        </w:rPr>
        <w:t>1</w:t>
      </w:r>
      <w:r>
        <w:rPr>
          <w:sz w:val="22"/>
          <w:szCs w:val="22"/>
        </w:rPr>
        <w:t>. лот</w:t>
      </w:r>
      <w:r w:rsidR="00B90CF9">
        <w:rPr>
          <w:sz w:val="22"/>
          <w:szCs w:val="22"/>
        </w:rPr>
        <w:t> </w:t>
      </w:r>
      <w:r w:rsidR="00CF4448">
        <w:rPr>
          <w:sz w:val="22"/>
          <w:szCs w:val="22"/>
        </w:rPr>
        <w:t>2</w:t>
      </w:r>
      <w:r>
        <w:rPr>
          <w:sz w:val="22"/>
          <w:szCs w:val="22"/>
        </w:rPr>
        <w:t>:</w:t>
      </w: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703"/>
        <w:gridCol w:w="2125"/>
        <w:gridCol w:w="2172"/>
      </w:tblGrid>
      <w:tr w:rsidR="00B90CF9" w:rsidRPr="00E77C89" w:rsidTr="002405BC">
        <w:tc>
          <w:tcPr>
            <w:tcW w:w="1903" w:type="pct"/>
            <w:shd w:val="clear" w:color="auto" w:fill="auto"/>
            <w:vAlign w:val="center"/>
          </w:tcPr>
          <w:p w:rsidR="00B90CF9" w:rsidRDefault="00B90CF9" w:rsidP="007D3232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</w:p>
          <w:p w:rsidR="00B90CF9" w:rsidRPr="00E77C89" w:rsidRDefault="00B90CF9" w:rsidP="007D323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B90CF9" w:rsidRPr="00E77C89" w:rsidRDefault="00B90CF9" w:rsidP="007D3232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97" w:type="pct"/>
            <w:vAlign w:val="center"/>
          </w:tcPr>
          <w:p w:rsidR="00B90CF9" w:rsidRPr="00E77C89" w:rsidRDefault="00B90CF9" w:rsidP="007D3232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22" w:type="pct"/>
            <w:vAlign w:val="center"/>
          </w:tcPr>
          <w:p w:rsidR="00B90CF9" w:rsidRPr="00E77C89" w:rsidRDefault="00B90CF9" w:rsidP="007D323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B90CF9" w:rsidRPr="00E77C89" w:rsidTr="002405BC">
        <w:trPr>
          <w:trHeight w:val="320"/>
        </w:trPr>
        <w:tc>
          <w:tcPr>
            <w:tcW w:w="1903" w:type="pct"/>
            <w:shd w:val="clear" w:color="auto" w:fill="auto"/>
          </w:tcPr>
          <w:p w:rsidR="00B90CF9" w:rsidRPr="00F27796" w:rsidRDefault="00F22D22" w:rsidP="003A737E">
            <w:r>
              <w:t xml:space="preserve">ИП </w:t>
            </w:r>
            <w:r w:rsidR="003A737E">
              <w:t>Котляр Ольга Алексеевна</w:t>
            </w:r>
          </w:p>
        </w:tc>
        <w:tc>
          <w:tcPr>
            <w:tcW w:w="879" w:type="pct"/>
            <w:shd w:val="clear" w:color="auto" w:fill="auto"/>
          </w:tcPr>
          <w:p w:rsidR="00B90CF9" w:rsidRPr="00E77C89" w:rsidRDefault="00421569" w:rsidP="00421569">
            <w:pPr>
              <w:jc w:val="center"/>
              <w:rPr>
                <w:highlight w:val="cyan"/>
              </w:rPr>
            </w:pPr>
            <w:r>
              <w:t>771</w:t>
            </w:r>
            <w:r w:rsidR="00D9158E">
              <w:t> </w:t>
            </w:r>
            <w:r>
              <w:t>75</w:t>
            </w:r>
            <w:r w:rsidR="00B90CF9">
              <w:rPr>
                <w:lang w:val="en-US"/>
              </w:rPr>
              <w:t>0 руб.</w:t>
            </w:r>
          </w:p>
        </w:tc>
        <w:tc>
          <w:tcPr>
            <w:tcW w:w="1097" w:type="pct"/>
          </w:tcPr>
          <w:p w:rsidR="00B90CF9" w:rsidRPr="00E77C89" w:rsidRDefault="00ED15F0" w:rsidP="00421569">
            <w:pPr>
              <w:jc w:val="center"/>
              <w:rPr>
                <w:lang w:val="en-US"/>
              </w:rPr>
            </w:pPr>
            <w:r>
              <w:t>08</w:t>
            </w:r>
            <w:r w:rsidR="00B90CF9">
              <w:t>.0</w:t>
            </w:r>
            <w:r>
              <w:t>6</w:t>
            </w:r>
            <w:r w:rsidR="00B90CF9">
              <w:t>.2021 06:</w:t>
            </w:r>
            <w:r w:rsidR="006878C0">
              <w:t>0</w:t>
            </w:r>
            <w:r w:rsidR="00421569">
              <w:t>3</w:t>
            </w:r>
            <w:r w:rsidR="00B90CF9">
              <w:t>:</w:t>
            </w:r>
            <w:r w:rsidR="00421569">
              <w:t>55</w:t>
            </w:r>
          </w:p>
        </w:tc>
        <w:tc>
          <w:tcPr>
            <w:tcW w:w="1122" w:type="pct"/>
          </w:tcPr>
          <w:p w:rsidR="00B90CF9" w:rsidRPr="00E77C89" w:rsidRDefault="00B90CF9" w:rsidP="007D3232">
            <w:pPr>
              <w:jc w:val="center"/>
              <w:rPr>
                <w:lang w:val="en-US"/>
              </w:rPr>
            </w:pPr>
            <w:r>
              <w:t>1</w:t>
            </w:r>
          </w:p>
        </w:tc>
      </w:tr>
      <w:tr w:rsidR="006A510F" w:rsidRPr="00E77C89" w:rsidTr="002405BC">
        <w:trPr>
          <w:trHeight w:val="320"/>
        </w:trPr>
        <w:tc>
          <w:tcPr>
            <w:tcW w:w="1903" w:type="pct"/>
            <w:shd w:val="clear" w:color="auto" w:fill="auto"/>
          </w:tcPr>
          <w:p w:rsidR="006A510F" w:rsidRDefault="00ED15F0" w:rsidP="003A737E">
            <w:r>
              <w:t>Котляр Дмитрий Владимирович</w:t>
            </w:r>
          </w:p>
        </w:tc>
        <w:tc>
          <w:tcPr>
            <w:tcW w:w="879" w:type="pct"/>
            <w:shd w:val="clear" w:color="auto" w:fill="auto"/>
          </w:tcPr>
          <w:p w:rsidR="006A510F" w:rsidRDefault="00ED15F0" w:rsidP="006878C0">
            <w:pPr>
              <w:jc w:val="center"/>
            </w:pPr>
            <w:r>
              <w:t>735</w:t>
            </w:r>
            <w:r w:rsidR="00421569">
              <w:t> </w:t>
            </w:r>
            <w:r>
              <w:t>000</w:t>
            </w:r>
            <w:r w:rsidR="00421569">
              <w:t xml:space="preserve"> руб.</w:t>
            </w:r>
          </w:p>
        </w:tc>
        <w:tc>
          <w:tcPr>
            <w:tcW w:w="1097" w:type="pct"/>
          </w:tcPr>
          <w:p w:rsidR="006A510F" w:rsidRDefault="00421569" w:rsidP="006878C0">
            <w:pPr>
              <w:jc w:val="center"/>
            </w:pPr>
            <w:r>
              <w:t>08.06.2021 06:01:44</w:t>
            </w:r>
          </w:p>
        </w:tc>
        <w:tc>
          <w:tcPr>
            <w:tcW w:w="1122" w:type="pct"/>
          </w:tcPr>
          <w:p w:rsidR="006A510F" w:rsidRDefault="00ED15F0" w:rsidP="007D3232">
            <w:pPr>
              <w:jc w:val="center"/>
            </w:pPr>
            <w:r>
              <w:t>2</w:t>
            </w:r>
          </w:p>
        </w:tc>
      </w:tr>
    </w:tbl>
    <w:p w:rsidR="00EB3A8D" w:rsidRPr="00F27796" w:rsidRDefault="00EB3A8D" w:rsidP="00CF4448">
      <w:pPr>
        <w:shd w:val="clear" w:color="auto" w:fill="FFFFFF"/>
        <w:spacing w:before="40" w:after="40"/>
        <w:jc w:val="both"/>
        <w:rPr>
          <w:sz w:val="22"/>
          <w:szCs w:val="22"/>
        </w:rPr>
      </w:pPr>
      <w:r w:rsidRPr="00F27796">
        <w:rPr>
          <w:sz w:val="22"/>
          <w:szCs w:val="22"/>
        </w:rPr>
        <w:t>9.</w:t>
      </w:r>
      <w:r w:rsidR="00F27796">
        <w:rPr>
          <w:sz w:val="22"/>
          <w:szCs w:val="22"/>
        </w:rPr>
        <w:t> </w:t>
      </w:r>
      <w:r w:rsidRPr="00F27796">
        <w:rPr>
          <w:sz w:val="22"/>
          <w:szCs w:val="22"/>
        </w:rPr>
        <w:t>Победители:</w:t>
      </w:r>
    </w:p>
    <w:tbl>
      <w:tblPr>
        <w:tblW w:w="49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441"/>
        <w:gridCol w:w="990"/>
        <w:gridCol w:w="1372"/>
        <w:gridCol w:w="1254"/>
        <w:gridCol w:w="1279"/>
      </w:tblGrid>
      <w:tr w:rsidR="00A106E7" w:rsidTr="00CF4448"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 w:rsidRPr="00F27796">
              <w:rPr>
                <w:spacing w:val="-2"/>
              </w:rPr>
              <w:t>/ Наименование лота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A8D" w:rsidRPr="0091629E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E7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</w:t>
            </w:r>
            <w:r w:rsidR="00A106E7">
              <w:rPr>
                <w:spacing w:val="-2"/>
              </w:rPr>
              <w:t>-</w:t>
            </w:r>
          </w:p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хождение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A8D" w:rsidRDefault="00EB3A8D" w:rsidP="000D72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F4448" w:rsidTr="00CF4448">
        <w:trPr>
          <w:trHeight w:val="670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48" w:rsidRPr="003C661B" w:rsidRDefault="00CF4448" w:rsidP="00CF4448">
            <w:r w:rsidRPr="008E4DE4">
              <w:t>№</w:t>
            </w:r>
            <w:r>
              <w:t xml:space="preserve"> 2 - </w:t>
            </w:r>
            <w:hyperlink r:id="rId12" w:history="1">
              <w:r w:rsidRPr="00CF4448">
                <w:rPr>
                  <w:rStyle w:val="aa"/>
                  <w:color w:val="000000"/>
                  <w:u w:val="none"/>
                  <w:bdr w:val="none" w:sz="0" w:space="0" w:color="auto" w:frame="1"/>
                </w:rPr>
                <w:t>Нежилое здание общей площадью 346,4 кв. м, расположенное на земельном участке площадью 522 кв. м, находится в южной части города Рубцовска по улице Сельмашской, 33Г, в 100 метрах к югу от территории городской больницы № 2, во дворах жилых домов. Кадастровый номер нежилого здания 22:70:021512:158. Кадастровый номер земельного участка: 22:70:021512:159.</w:t>
              </w:r>
            </w:hyperlink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48" w:rsidRPr="003C661B" w:rsidRDefault="00CF4448" w:rsidP="00CF4448">
            <w:r>
              <w:t>ИП Котляр Ольга Алексеевна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48" w:rsidRPr="00CF4448" w:rsidRDefault="00CC1A54" w:rsidP="00CF4448">
            <w:pPr>
              <w:jc w:val="right"/>
              <w:rPr>
                <w:highlight w:val="yellow"/>
              </w:rPr>
            </w:pPr>
            <w:r>
              <w:t>771</w:t>
            </w:r>
            <w:r>
              <w:t> </w:t>
            </w:r>
            <w:r>
              <w:t>75</w:t>
            </w:r>
            <w:r>
              <w:rPr>
                <w:lang w:val="en-US"/>
              </w:rPr>
              <w:t xml:space="preserve">0 </w:t>
            </w:r>
            <w:r w:rsidR="00CF4448" w:rsidRPr="00CC1A54">
              <w:rPr>
                <w:lang w:val="en-US"/>
              </w:rPr>
              <w:t>руб.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48" w:rsidRPr="00CF4448" w:rsidRDefault="00CC1A54" w:rsidP="00CF4448">
            <w:pPr>
              <w:jc w:val="right"/>
              <w:rPr>
                <w:highlight w:val="yellow"/>
              </w:rPr>
            </w:pPr>
            <w:r>
              <w:rPr>
                <w:lang w:val="en-US"/>
              </w:rPr>
              <w:t>90078/123774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54" w:rsidRDefault="00CC1A54" w:rsidP="00CC1A54">
            <w:pPr>
              <w:rPr>
                <w:sz w:val="18"/>
                <w:szCs w:val="18"/>
              </w:rPr>
            </w:pPr>
            <w:r w:rsidRPr="00084241">
              <w:rPr>
                <w:sz w:val="18"/>
                <w:szCs w:val="18"/>
              </w:rPr>
              <w:t xml:space="preserve">658210, </w:t>
            </w:r>
            <w:r w:rsidRPr="00084241">
              <w:rPr>
                <w:caps/>
                <w:sz w:val="18"/>
                <w:szCs w:val="18"/>
              </w:rPr>
              <w:t>РФ</w:t>
            </w:r>
            <w:r w:rsidRPr="00084241">
              <w:rPr>
                <w:sz w:val="18"/>
                <w:szCs w:val="18"/>
              </w:rPr>
              <w:t>, Алтайский край, г</w:t>
            </w:r>
            <w:r>
              <w:rPr>
                <w:sz w:val="18"/>
                <w:szCs w:val="18"/>
              </w:rPr>
              <w:t>.</w:t>
            </w:r>
            <w:r w:rsidRPr="00084241">
              <w:rPr>
                <w:sz w:val="18"/>
                <w:szCs w:val="18"/>
              </w:rPr>
              <w:t xml:space="preserve"> Рубцовск, </w:t>
            </w:r>
          </w:p>
          <w:p w:rsidR="00CF4448" w:rsidRPr="00084241" w:rsidRDefault="00CC1A54" w:rsidP="00CC1A54">
            <w:pPr>
              <w:rPr>
                <w:sz w:val="18"/>
                <w:szCs w:val="18"/>
                <w:highlight w:val="cyan"/>
              </w:rPr>
            </w:pPr>
            <w:r w:rsidRPr="00084241">
              <w:rPr>
                <w:sz w:val="18"/>
                <w:szCs w:val="18"/>
              </w:rPr>
              <w:t>пр. Рубцовский, 64,</w:t>
            </w:r>
            <w:r>
              <w:rPr>
                <w:sz w:val="18"/>
                <w:szCs w:val="18"/>
              </w:rPr>
              <w:t xml:space="preserve"> </w:t>
            </w:r>
            <w:r w:rsidRPr="00084241">
              <w:rPr>
                <w:sz w:val="18"/>
                <w:szCs w:val="18"/>
              </w:rPr>
              <w:t>кв. 32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48" w:rsidRDefault="00CC1A54" w:rsidP="00CF444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25.05.2021 09:22:09</w:t>
            </w:r>
          </w:p>
        </w:tc>
      </w:tr>
    </w:tbl>
    <w:p w:rsidR="00CC1A54" w:rsidRDefault="00EB3A8D" w:rsidP="00EB3A8D">
      <w:pPr>
        <w:shd w:val="clear" w:color="auto" w:fill="FFFFFF"/>
        <w:spacing w:before="120"/>
        <w:jc w:val="both"/>
        <w:rPr>
          <w:sz w:val="22"/>
          <w:szCs w:val="22"/>
        </w:rPr>
      </w:pPr>
      <w:r w:rsidRPr="00A96DED">
        <w:rPr>
          <w:sz w:val="22"/>
          <w:szCs w:val="22"/>
        </w:rPr>
        <w:t>10</w:t>
      </w:r>
      <w:r w:rsidR="00A96DED">
        <w:rPr>
          <w:sz w:val="22"/>
          <w:szCs w:val="22"/>
        </w:rPr>
        <w:t>. </w:t>
      </w:r>
      <w:r w:rsidRPr="00A96DED">
        <w:rPr>
          <w:sz w:val="22"/>
          <w:szCs w:val="22"/>
        </w:rPr>
        <w:t>А</w:t>
      </w:r>
      <w:r w:rsidRPr="00A96DED">
        <w:rPr>
          <w:iCs/>
          <w:sz w:val="22"/>
          <w:szCs w:val="22"/>
        </w:rPr>
        <w:t>укцион</w:t>
      </w:r>
      <w:r w:rsidR="00CC1A54">
        <w:rPr>
          <w:iCs/>
          <w:sz w:val="22"/>
          <w:szCs w:val="22"/>
        </w:rPr>
        <w:t xml:space="preserve"> </w:t>
      </w:r>
      <w:r w:rsidRPr="00A96DED">
        <w:rPr>
          <w:sz w:val="22"/>
          <w:szCs w:val="22"/>
        </w:rPr>
        <w:t xml:space="preserve">в электронной форме </w:t>
      </w:r>
      <w:r w:rsidR="00CC1A54">
        <w:rPr>
          <w:iCs/>
          <w:sz w:val="22"/>
          <w:szCs w:val="22"/>
        </w:rPr>
        <w:t xml:space="preserve">по лоту </w:t>
      </w:r>
      <w:r w:rsidR="00CC1A54">
        <w:rPr>
          <w:iCs/>
          <w:sz w:val="22"/>
          <w:szCs w:val="22"/>
        </w:rPr>
        <w:t>№ </w:t>
      </w:r>
      <w:r w:rsidR="00CC1A54">
        <w:rPr>
          <w:iCs/>
          <w:sz w:val="22"/>
          <w:szCs w:val="22"/>
        </w:rPr>
        <w:t>2</w:t>
      </w:r>
      <w:r w:rsidR="00CC1A54" w:rsidRPr="00A96DED">
        <w:rPr>
          <w:sz w:val="22"/>
          <w:szCs w:val="22"/>
        </w:rPr>
        <w:t xml:space="preserve"> </w:t>
      </w:r>
      <w:r w:rsidRPr="00A96DED">
        <w:rPr>
          <w:sz w:val="22"/>
          <w:szCs w:val="22"/>
        </w:rPr>
        <w:t>призна</w:t>
      </w:r>
      <w:r w:rsidR="00CC1A54">
        <w:rPr>
          <w:sz w:val="22"/>
          <w:szCs w:val="22"/>
        </w:rPr>
        <w:t>е</w:t>
      </w:r>
      <w:r w:rsidRPr="00A96DED">
        <w:rPr>
          <w:sz w:val="22"/>
          <w:szCs w:val="22"/>
        </w:rPr>
        <w:t>тся состоявшимся</w:t>
      </w:r>
      <w:r w:rsidR="00CC1A54">
        <w:rPr>
          <w:sz w:val="22"/>
          <w:szCs w:val="22"/>
        </w:rPr>
        <w:t>.</w:t>
      </w:r>
    </w:p>
    <w:p w:rsidR="00EB3A8D" w:rsidRPr="00CC1A54" w:rsidRDefault="00CC1A54" w:rsidP="00CC1A54">
      <w:p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10.1</w:t>
      </w:r>
      <w:r w:rsidRPr="00F27796">
        <w:rPr>
          <w:sz w:val="22"/>
          <w:szCs w:val="22"/>
        </w:rPr>
        <w:t>.</w:t>
      </w:r>
      <w:r>
        <w:rPr>
          <w:sz w:val="22"/>
          <w:szCs w:val="22"/>
        </w:rPr>
        <w:t> </w:t>
      </w:r>
      <w:r w:rsidRPr="00CC1A54">
        <w:rPr>
          <w:sz w:val="22"/>
          <w:szCs w:val="22"/>
        </w:rPr>
        <w:t>На лот №</w:t>
      </w:r>
      <w:r w:rsidRPr="00CC1A54">
        <w:rPr>
          <w:sz w:val="22"/>
          <w:szCs w:val="22"/>
        </w:rPr>
        <w:t> </w:t>
      </w:r>
      <w:r w:rsidRPr="00CC1A54">
        <w:rPr>
          <w:sz w:val="22"/>
          <w:szCs w:val="22"/>
        </w:rPr>
        <w:t>1 на участие в аукционе в электронной форме не было подано ни одной заявки. Аукцион по лоту в электронной форме признается несостоявшимся.</w:t>
      </w:r>
    </w:p>
    <w:p w:rsidR="00A96DED" w:rsidRDefault="00EB3A8D" w:rsidP="00EB3A8D">
      <w:pPr>
        <w:widowControl/>
        <w:jc w:val="both"/>
        <w:rPr>
          <w:sz w:val="22"/>
          <w:szCs w:val="22"/>
        </w:rPr>
      </w:pPr>
      <w:r w:rsidRPr="00A96DED">
        <w:rPr>
          <w:sz w:val="22"/>
          <w:szCs w:val="22"/>
        </w:rPr>
        <w:t>11.</w:t>
      </w:r>
      <w:r w:rsidR="00A96DED">
        <w:rPr>
          <w:sz w:val="22"/>
          <w:szCs w:val="22"/>
        </w:rPr>
        <w:t> </w:t>
      </w:r>
      <w:r>
        <w:rPr>
          <w:sz w:val="22"/>
          <w:szCs w:val="22"/>
        </w:rPr>
        <w:t xml:space="preserve">В соответствии с частью 1 статьи 18 </w:t>
      </w:r>
      <w:r w:rsidRPr="008E6FF3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8E6FF3">
        <w:rPr>
          <w:sz w:val="22"/>
          <w:szCs w:val="22"/>
        </w:rPr>
        <w:t xml:space="preserve"> закон</w:t>
      </w:r>
      <w:r>
        <w:rPr>
          <w:sz w:val="22"/>
          <w:szCs w:val="22"/>
        </w:rPr>
        <w:t>а</w:t>
      </w:r>
      <w:r w:rsidRPr="008E6FF3">
        <w:rPr>
          <w:sz w:val="22"/>
          <w:szCs w:val="22"/>
        </w:rPr>
        <w:t xml:space="preserve"> от 21.12.2001 </w:t>
      </w:r>
      <w:r>
        <w:rPr>
          <w:sz w:val="22"/>
          <w:szCs w:val="22"/>
        </w:rPr>
        <w:t>№ 1</w:t>
      </w:r>
      <w:r w:rsidRPr="008E6FF3">
        <w:rPr>
          <w:sz w:val="22"/>
          <w:szCs w:val="22"/>
        </w:rPr>
        <w:t xml:space="preserve">78-ФЗ </w:t>
      </w:r>
      <w:r>
        <w:rPr>
          <w:sz w:val="22"/>
          <w:szCs w:val="22"/>
        </w:rPr>
        <w:t>«</w:t>
      </w:r>
      <w:r w:rsidRPr="008E6FF3">
        <w:rPr>
          <w:sz w:val="22"/>
          <w:szCs w:val="22"/>
        </w:rPr>
        <w:t>О приватизации государственного и муниципального имущества</w:t>
      </w:r>
      <w:r>
        <w:rPr>
          <w:sz w:val="22"/>
          <w:szCs w:val="22"/>
        </w:rPr>
        <w:t xml:space="preserve">» право его приобретения принадлежит покупателю, который предложил в ходе торгов наиболее высокую цену за такое имущество. </w:t>
      </w:r>
    </w:p>
    <w:p w:rsidR="00EB3A8D" w:rsidRDefault="00A96DED" w:rsidP="00EB3A8D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11.1. </w:t>
      </w:r>
      <w:r w:rsidR="00EB3A8D" w:rsidRPr="004C1D15">
        <w:rPr>
          <w:sz w:val="22"/>
          <w:szCs w:val="22"/>
        </w:rPr>
        <w:t>Принято решение с Победител</w:t>
      </w:r>
      <w:r w:rsidR="00CC1A54">
        <w:rPr>
          <w:sz w:val="22"/>
          <w:szCs w:val="22"/>
        </w:rPr>
        <w:t>е</w:t>
      </w:r>
      <w:r w:rsidR="00EB3A8D" w:rsidRPr="004C1D15">
        <w:rPr>
          <w:sz w:val="22"/>
          <w:szCs w:val="22"/>
        </w:rPr>
        <w:t>м аукцион</w:t>
      </w:r>
      <w:r w:rsidR="00CC1A54">
        <w:rPr>
          <w:sz w:val="22"/>
          <w:szCs w:val="22"/>
        </w:rPr>
        <w:t>а по лоту № 2</w:t>
      </w:r>
      <w:r w:rsidR="00EB3A8D" w:rsidRPr="004C1D15">
        <w:rPr>
          <w:sz w:val="22"/>
          <w:szCs w:val="22"/>
        </w:rPr>
        <w:t xml:space="preserve"> </w:t>
      </w:r>
      <w:r w:rsidR="006F6330">
        <w:rPr>
          <w:sz w:val="22"/>
          <w:szCs w:val="22"/>
        </w:rPr>
        <w:t>(</w:t>
      </w:r>
      <w:r w:rsidR="00F22D22">
        <w:rPr>
          <w:sz w:val="24"/>
          <w:szCs w:val="24"/>
        </w:rPr>
        <w:t xml:space="preserve">ИП </w:t>
      </w:r>
      <w:r w:rsidR="006F6330" w:rsidRPr="006F6330">
        <w:rPr>
          <w:sz w:val="24"/>
          <w:szCs w:val="24"/>
        </w:rPr>
        <w:t>Котляр Ольга Алексеевна</w:t>
      </w:r>
      <w:r w:rsidR="006F6330">
        <w:rPr>
          <w:sz w:val="24"/>
          <w:szCs w:val="24"/>
        </w:rPr>
        <w:t>)</w:t>
      </w:r>
      <w:r w:rsidR="006F6330" w:rsidRPr="006F6330">
        <w:rPr>
          <w:sz w:val="24"/>
          <w:szCs w:val="24"/>
        </w:rPr>
        <w:t xml:space="preserve"> </w:t>
      </w:r>
      <w:r w:rsidR="00EB3A8D" w:rsidRPr="004C1D15">
        <w:rPr>
          <w:sz w:val="22"/>
          <w:szCs w:val="22"/>
        </w:rPr>
        <w:t>заключить договор купли-продажи.</w:t>
      </w:r>
    </w:p>
    <w:p w:rsidR="00EB3A8D" w:rsidRDefault="00EB3A8D" w:rsidP="00EB3A8D">
      <w:pPr>
        <w:widowControl/>
        <w:jc w:val="both"/>
        <w:rPr>
          <w:sz w:val="22"/>
          <w:szCs w:val="22"/>
        </w:rPr>
      </w:pPr>
      <w:r w:rsidRPr="004C1D15">
        <w:rPr>
          <w:sz w:val="22"/>
          <w:szCs w:val="22"/>
        </w:rPr>
        <w:t>1</w:t>
      </w:r>
      <w:r>
        <w:rPr>
          <w:sz w:val="22"/>
          <w:szCs w:val="22"/>
        </w:rPr>
        <w:t>2. </w:t>
      </w:r>
      <w:r w:rsidRPr="004C1D15">
        <w:rPr>
          <w:sz w:val="22"/>
          <w:szCs w:val="22"/>
        </w:rPr>
        <w:t xml:space="preserve">Настоящий протокол подлежит размещению </w:t>
      </w:r>
      <w:r w:rsidRPr="004C1D15">
        <w:rPr>
          <w:spacing w:val="-2"/>
          <w:sz w:val="22"/>
          <w:szCs w:val="22"/>
        </w:rPr>
        <w:t xml:space="preserve">на официальном сайте по адресу в сети Интернет: </w:t>
      </w:r>
      <w:r w:rsidRPr="004C1D15">
        <w:rPr>
          <w:sz w:val="22"/>
          <w:szCs w:val="22"/>
        </w:rPr>
        <w:t>www.torgi.gov.ru и на электронной площадке i.rts-tender.ru процедура № </w:t>
      </w:r>
      <w:r w:rsidR="00CF4448">
        <w:rPr>
          <w:sz w:val="22"/>
          <w:szCs w:val="22"/>
        </w:rPr>
        <w:t>55352</w:t>
      </w:r>
      <w:r>
        <w:rPr>
          <w:sz w:val="22"/>
          <w:szCs w:val="22"/>
        </w:rPr>
        <w:t>.</w:t>
      </w:r>
    </w:p>
    <w:p w:rsidR="00EB3A8D" w:rsidRDefault="00EB3A8D" w:rsidP="00EB3A8D">
      <w:pPr>
        <w:widowControl/>
        <w:jc w:val="both"/>
        <w:rPr>
          <w:sz w:val="22"/>
          <w:szCs w:val="22"/>
        </w:rPr>
      </w:pPr>
    </w:p>
    <w:p w:rsidR="00EB3A8D" w:rsidRPr="00A96DED" w:rsidRDefault="00EB3A8D" w:rsidP="00EB3A8D">
      <w:pPr>
        <w:widowControl/>
        <w:jc w:val="center"/>
        <w:rPr>
          <w:sz w:val="22"/>
          <w:szCs w:val="22"/>
        </w:rPr>
      </w:pPr>
      <w:r w:rsidRPr="00A96DED">
        <w:rPr>
          <w:color w:val="000000"/>
          <w:sz w:val="22"/>
          <w:szCs w:val="22"/>
        </w:rPr>
        <w:t xml:space="preserve">Организатор </w:t>
      </w:r>
      <w:r w:rsidR="00A96DED">
        <w:rPr>
          <w:color w:val="000000"/>
          <w:sz w:val="22"/>
          <w:szCs w:val="22"/>
        </w:rPr>
        <w:t xml:space="preserve">аукциона </w:t>
      </w:r>
      <w:r w:rsidRPr="00A96DED">
        <w:rPr>
          <w:color w:val="000000"/>
          <w:sz w:val="22"/>
          <w:szCs w:val="22"/>
        </w:rPr>
        <w:t xml:space="preserve">______________ </w:t>
      </w:r>
      <w:r w:rsidR="00CC1A54">
        <w:rPr>
          <w:sz w:val="22"/>
          <w:szCs w:val="22"/>
        </w:rPr>
        <w:t>Л</w:t>
      </w:r>
      <w:r w:rsidR="00CC1A54" w:rsidRPr="0075327A">
        <w:rPr>
          <w:sz w:val="22"/>
          <w:szCs w:val="22"/>
        </w:rPr>
        <w:t>.</w:t>
      </w:r>
      <w:r w:rsidR="00CC1A54">
        <w:rPr>
          <w:sz w:val="22"/>
          <w:szCs w:val="22"/>
        </w:rPr>
        <w:t>В</w:t>
      </w:r>
      <w:r w:rsidR="00CC1A54" w:rsidRPr="0075327A">
        <w:rPr>
          <w:sz w:val="22"/>
          <w:szCs w:val="22"/>
        </w:rPr>
        <w:t xml:space="preserve">. </w:t>
      </w:r>
      <w:r w:rsidR="00CC1A54">
        <w:rPr>
          <w:sz w:val="22"/>
          <w:szCs w:val="22"/>
        </w:rPr>
        <w:t>Р</w:t>
      </w:r>
      <w:r w:rsidR="00CC1A54" w:rsidRPr="0075327A">
        <w:rPr>
          <w:sz w:val="22"/>
          <w:szCs w:val="22"/>
        </w:rPr>
        <w:t>у</w:t>
      </w:r>
      <w:r w:rsidR="00CC1A54">
        <w:rPr>
          <w:sz w:val="22"/>
          <w:szCs w:val="22"/>
        </w:rPr>
        <w:t>с</w:t>
      </w:r>
      <w:r w:rsidR="00CC1A54" w:rsidRPr="0075327A">
        <w:rPr>
          <w:sz w:val="22"/>
          <w:szCs w:val="22"/>
        </w:rPr>
        <w:t>а</w:t>
      </w:r>
      <w:r w:rsidR="00CC1A54">
        <w:rPr>
          <w:sz w:val="22"/>
          <w:szCs w:val="22"/>
        </w:rPr>
        <w:t>ко</w:t>
      </w:r>
      <w:r w:rsidR="00CC1A54" w:rsidRPr="0075327A">
        <w:rPr>
          <w:sz w:val="22"/>
          <w:szCs w:val="22"/>
        </w:rPr>
        <w:t>в</w:t>
      </w:r>
      <w:r w:rsidR="00CC1A54">
        <w:rPr>
          <w:sz w:val="22"/>
          <w:szCs w:val="22"/>
        </w:rPr>
        <w:t>а</w:t>
      </w:r>
      <w:bookmarkStart w:id="0" w:name="_GoBack"/>
      <w:bookmarkEnd w:id="0"/>
    </w:p>
    <w:p w:rsidR="004A0D48" w:rsidRDefault="004A0D48"/>
    <w:sectPr w:rsidR="004A0D48" w:rsidSect="00C866E3">
      <w:headerReference w:type="even" r:id="rId13"/>
      <w:footerReference w:type="even" r:id="rId14"/>
      <w:footerReference w:type="default" r:id="rId15"/>
      <w:pgSz w:w="11909" w:h="16834"/>
      <w:pgMar w:top="397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681" w:rsidRDefault="00EF4681">
      <w:r>
        <w:separator/>
      </w:r>
    </w:p>
  </w:endnote>
  <w:endnote w:type="continuationSeparator" w:id="0">
    <w:p w:rsidR="00EF4681" w:rsidRDefault="00EF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96DED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F4681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96DED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C1A54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EF4681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81" w:rsidRDefault="00EF4681">
      <w:r>
        <w:separator/>
      </w:r>
    </w:p>
  </w:footnote>
  <w:footnote w:type="continuationSeparator" w:id="0">
    <w:p w:rsidR="00EF4681" w:rsidRDefault="00EF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96D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EF46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1DDD"/>
    <w:rsid w:val="00027C67"/>
    <w:rsid w:val="0004646A"/>
    <w:rsid w:val="00084241"/>
    <w:rsid w:val="000922FD"/>
    <w:rsid w:val="000A6CCE"/>
    <w:rsid w:val="002405BC"/>
    <w:rsid w:val="003A737E"/>
    <w:rsid w:val="003C3884"/>
    <w:rsid w:val="00421569"/>
    <w:rsid w:val="004347D8"/>
    <w:rsid w:val="004A0D48"/>
    <w:rsid w:val="006002FC"/>
    <w:rsid w:val="006878C0"/>
    <w:rsid w:val="006A510F"/>
    <w:rsid w:val="006F6330"/>
    <w:rsid w:val="008538DB"/>
    <w:rsid w:val="00990538"/>
    <w:rsid w:val="00A106E7"/>
    <w:rsid w:val="00A54C0F"/>
    <w:rsid w:val="00A96DED"/>
    <w:rsid w:val="00AC0851"/>
    <w:rsid w:val="00B51DDD"/>
    <w:rsid w:val="00B90CF9"/>
    <w:rsid w:val="00BB7274"/>
    <w:rsid w:val="00C576C1"/>
    <w:rsid w:val="00C866E3"/>
    <w:rsid w:val="00CC1A54"/>
    <w:rsid w:val="00CD4D53"/>
    <w:rsid w:val="00CF4448"/>
    <w:rsid w:val="00D34C37"/>
    <w:rsid w:val="00D9158E"/>
    <w:rsid w:val="00DC330B"/>
    <w:rsid w:val="00E77B98"/>
    <w:rsid w:val="00EB3A8D"/>
    <w:rsid w:val="00ED15F0"/>
    <w:rsid w:val="00EF4681"/>
    <w:rsid w:val="00F22D22"/>
    <w:rsid w:val="00F2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321B"/>
  <w15:chartTrackingRefBased/>
  <w15:docId w15:val="{E4E6F806-AE13-43B9-9302-23860A0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A8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3A8D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A8D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B3A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B3A8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B3A8D"/>
    <w:rPr>
      <w:rFonts w:cs="Times New Roman"/>
    </w:rPr>
  </w:style>
  <w:style w:type="paragraph" w:styleId="a6">
    <w:name w:val="footer"/>
    <w:basedOn w:val="a"/>
    <w:link w:val="a7"/>
    <w:rsid w:val="00EB3A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B3A8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alloon Text"/>
    <w:basedOn w:val="a"/>
    <w:link w:val="a9"/>
    <w:uiPriority w:val="99"/>
    <w:semiHidden/>
    <w:unhideWhenUsed/>
    <w:rsid w:val="000A6C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6CC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rsid w:val="00CF444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rts-tender.ru/main/auction/Trade/Privatization/View.aspx?Id=55352&amp;Guid=5fcbfcec-9458-4d37-9b1b-dd7d4a44e5e3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.rts-tender.ru/main/auction/Trade/Privatization/View.aspx?Id=55352&amp;Guid=5fcbfcec-9458-4d37-9b1b-dd7d4a44e5e3" TargetMode="External"/><Relationship Id="rId12" Type="http://schemas.openxmlformats.org/officeDocument/2006/relationships/hyperlink" Target="https://i.rts-tender.ru/main/auction/Trade/Privatization/View.aspx?Id=55352&amp;Guid=5fcbfcec-9458-4d37-9b1b-dd7d4a44e5e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.rts-tender.ru/main/auction/Trade/Privatization/View.aspx?Id=55352&amp;Guid=5fcbfcec-9458-4d37-9b1b-dd7d4a44e5e3" TargetMode="External"/><Relationship Id="rId11" Type="http://schemas.openxmlformats.org/officeDocument/2006/relationships/hyperlink" Target="https://i.rts-tender.ru/main/auction/Trade/Privatization/View.aspx?Id=55352&amp;Guid=5fcbfcec-9458-4d37-9b1b-dd7d4a44e5e3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i.rts-tender.ru/main/auction/Trade/Privatization/View.aspx?Id=55352&amp;Guid=5fcbfcec-9458-4d37-9b1b-dd7d4a44e5e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.rts-tender.ru/main/auction/Trade/Privatization/View.aspx?Id=55352&amp;Guid=5fcbfcec-9458-4d37-9b1b-dd7d4a44e5e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gontareva</dc:creator>
  <cp:keywords/>
  <dc:description/>
  <cp:lastModifiedBy>Лариса Валерьевна Гонтарева</cp:lastModifiedBy>
  <cp:revision>21</cp:revision>
  <cp:lastPrinted>2021-01-11T04:51:00Z</cp:lastPrinted>
  <dcterms:created xsi:type="dcterms:W3CDTF">2020-11-30T08:14:00Z</dcterms:created>
  <dcterms:modified xsi:type="dcterms:W3CDTF">2021-06-08T09:37:00Z</dcterms:modified>
</cp:coreProperties>
</file>