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2261D9">
        <w:rPr>
          <w:rFonts w:ascii="Times New Roman" w:hAnsi="Times New Roman" w:cs="Times New Roman"/>
          <w:b/>
          <w:sz w:val="24"/>
          <w:szCs w:val="24"/>
        </w:rPr>
        <w:t>26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85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447D0D">
        <w:rPr>
          <w:rFonts w:ascii="Times New Roman" w:hAnsi="Times New Roman" w:cs="Times New Roman"/>
          <w:b/>
          <w:sz w:val="24"/>
          <w:szCs w:val="24"/>
        </w:rPr>
        <w:t>ул.Громова,20 пом.6</w:t>
      </w:r>
      <w:r w:rsidR="00EC5CA2">
        <w:rPr>
          <w:rFonts w:ascii="Times New Roman" w:hAnsi="Times New Roman" w:cs="Times New Roman"/>
          <w:b/>
          <w:sz w:val="24"/>
          <w:szCs w:val="24"/>
        </w:rPr>
        <w:t>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B7059">
        <w:rPr>
          <w:rFonts w:ascii="Times New Roman" w:hAnsi="Times New Roman" w:cs="Times New Roman"/>
          <w:b/>
          <w:sz w:val="24"/>
          <w:szCs w:val="24"/>
        </w:rPr>
        <w:t>ул.</w:t>
      </w:r>
      <w:r w:rsidR="00447D0D">
        <w:rPr>
          <w:rFonts w:ascii="Times New Roman" w:hAnsi="Times New Roman" w:cs="Times New Roman"/>
          <w:b/>
          <w:sz w:val="24"/>
          <w:szCs w:val="24"/>
        </w:rPr>
        <w:t>Рихарда</w:t>
      </w:r>
      <w:proofErr w:type="spellEnd"/>
      <w:r w:rsidR="00447D0D">
        <w:rPr>
          <w:rFonts w:ascii="Times New Roman" w:hAnsi="Times New Roman" w:cs="Times New Roman"/>
          <w:b/>
          <w:sz w:val="24"/>
          <w:szCs w:val="24"/>
        </w:rPr>
        <w:t xml:space="preserve"> Зорге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447D0D">
        <w:rPr>
          <w:rFonts w:ascii="Times New Roman" w:hAnsi="Times New Roman" w:cs="Times New Roman"/>
          <w:b/>
          <w:sz w:val="24"/>
          <w:szCs w:val="24"/>
        </w:rPr>
        <w:t>41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447D0D">
        <w:rPr>
          <w:rFonts w:ascii="Times New Roman" w:hAnsi="Times New Roman" w:cs="Times New Roman"/>
          <w:b/>
          <w:sz w:val="24"/>
          <w:szCs w:val="24"/>
        </w:rPr>
        <w:t>23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47D0D">
        <w:rPr>
          <w:rFonts w:ascii="Times New Roman" w:hAnsi="Times New Roman" w:cs="Times New Roman"/>
          <w:b/>
          <w:sz w:val="24"/>
          <w:szCs w:val="24"/>
        </w:rPr>
        <w:t>ул.Комсомольской,133, ул.Октябрьской,102 пом.56, ул.Октябрьской,117 пом.145, ул.Пролетарской,397 пом.1, нежилых зданий по ул</w:t>
      </w:r>
      <w:proofErr w:type="gramStart"/>
      <w:r w:rsidR="00447D0D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447D0D">
        <w:rPr>
          <w:rFonts w:ascii="Times New Roman" w:hAnsi="Times New Roman" w:cs="Times New Roman"/>
          <w:b/>
          <w:sz w:val="24"/>
          <w:szCs w:val="24"/>
        </w:rPr>
        <w:t>омсомольской,64б и ул.Комсомольской,216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C5C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7E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447D0D">
        <w:rPr>
          <w:rFonts w:ascii="Times New Roman" w:hAnsi="Times New Roman" w:cs="Times New Roman"/>
          <w:sz w:val="24"/>
          <w:szCs w:val="24"/>
        </w:rPr>
        <w:t>613, 614, 616, 617, 618, 619, 620, 615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261D9" w:rsidRPr="00695792" w:rsidRDefault="00A67791" w:rsidP="00EF7AB8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2261D9" w:rsidRPr="00695792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2261D9"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кирпичного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видны неровности, пятна, трещины, вздутие штукатурного слоя и краски, отпадение штукатурного слоя, на обоях сильные задиры, местами обои оторваны. На потолке видны трещины, отслаивание штукатурного слоя. На линолеуме наблюдаются потертости, на плитке сколы и трещины. Состояние помещения удовлетворительное. В настоящее время помещение не используется.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2261D9">
        <w:rPr>
          <w:rFonts w:ascii="Times New Roman" w:hAnsi="Times New Roman" w:cs="Times New Roman"/>
          <w:bCs/>
          <w:sz w:val="24"/>
          <w:szCs w:val="24"/>
        </w:rPr>
        <w:t>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2261D9">
        <w:rPr>
          <w:rFonts w:ascii="Times New Roman" w:hAnsi="Times New Roman" w:cs="Times New Roman"/>
          <w:bCs/>
          <w:sz w:val="24"/>
          <w:szCs w:val="24"/>
        </w:rPr>
        <w:t>40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61D9">
        <w:rPr>
          <w:rFonts w:ascii="Times New Roman" w:hAnsi="Times New Roman" w:cs="Times New Roman"/>
          <w:bCs/>
          <w:sz w:val="24"/>
          <w:szCs w:val="24"/>
        </w:rPr>
        <w:t>12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2261D9">
        <w:rPr>
          <w:rFonts w:ascii="Times New Roman" w:hAnsi="Times New Roman" w:cs="Times New Roman"/>
          <w:bCs/>
          <w:sz w:val="24"/>
          <w:szCs w:val="24"/>
        </w:rPr>
        <w:t>00</w:t>
      </w:r>
      <w:r w:rsidRPr="00947C42">
        <w:rPr>
          <w:rFonts w:ascii="Times New Roman" w:hAnsi="Times New Roman" w:cs="Times New Roman"/>
          <w:bCs/>
          <w:sz w:val="24"/>
          <w:szCs w:val="24"/>
        </w:rPr>
        <w:t>0,0 рублей.</w:t>
      </w:r>
    </w:p>
    <w:p w:rsidR="00447D0D" w:rsidRPr="00664819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64819">
        <w:rPr>
          <w:rFonts w:ascii="Times New Roman" w:hAnsi="Times New Roman" w:cs="Times New Roman"/>
          <w:sz w:val="24"/>
          <w:szCs w:val="24"/>
        </w:rPr>
        <w:t>общей площадью 92,8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двухэтажного кирпичного жилого дома по улице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Рихарда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64819">
        <w:rPr>
          <w:rFonts w:ascii="Times New Roman" w:hAnsi="Times New Roman" w:cs="Times New Roman"/>
          <w:bCs/>
          <w:sz w:val="24"/>
          <w:szCs w:val="24"/>
        </w:rPr>
        <w:t>Зорге</w:t>
      </w:r>
      <w:proofErr w:type="spellEnd"/>
      <w:r w:rsidRPr="00664819">
        <w:rPr>
          <w:rFonts w:ascii="Times New Roman" w:hAnsi="Times New Roman" w:cs="Times New Roman"/>
          <w:bCs/>
          <w:sz w:val="24"/>
          <w:szCs w:val="24"/>
        </w:rPr>
        <w:t>, дом 41, помещение 23 в западной части города Рубцовска. Год постройки 1961. Помещение оборудовано центральным отоплением, холодным и горячим водоснабжением, общегородской канализацией, электроосвещением. На оштукатуренных и окрашенных стенах помещения наблюдаются небольшие неровности и трещины. На потолке видны небольшие пятна и трещины. На напольной плитке наблюдаются сколы и трещины. Состояние помещения удовлетворительное.</w:t>
      </w:r>
    </w:p>
    <w:p w:rsidR="00447D0D" w:rsidRDefault="00447D0D" w:rsidP="00447D0D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>350 000,0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17 5</w:t>
      </w:r>
      <w:r w:rsidRPr="00947C42">
        <w:rPr>
          <w:rFonts w:ascii="Times New Roman" w:hAnsi="Times New Roman" w:cs="Times New Roman"/>
          <w:bCs/>
          <w:sz w:val="24"/>
          <w:szCs w:val="24"/>
        </w:rPr>
        <w:t>00,0 рублей</w:t>
      </w:r>
    </w:p>
    <w:p w:rsidR="00447D0D" w:rsidRPr="00447D0D" w:rsidRDefault="00447D0D" w:rsidP="00A27F2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3.</w:t>
      </w:r>
      <w:r w:rsidRPr="001C37F0">
        <w:rPr>
          <w:b/>
          <w:bCs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447D0D">
        <w:rPr>
          <w:rFonts w:ascii="Times New Roman" w:hAnsi="Times New Roman" w:cs="Times New Roman"/>
          <w:sz w:val="24"/>
          <w:szCs w:val="24"/>
        </w:rPr>
        <w:t>общей площадью 735,2 кв</w:t>
      </w:r>
      <w:proofErr w:type="gramStart"/>
      <w:r w:rsidRPr="00447D0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47D0D">
        <w:rPr>
          <w:rFonts w:ascii="Times New Roman" w:hAnsi="Times New Roman" w:cs="Times New Roman"/>
          <w:sz w:val="24"/>
          <w:szCs w:val="24"/>
        </w:rPr>
        <w:t xml:space="preserve"> </w:t>
      </w:r>
      <w:r w:rsidRPr="00447D0D">
        <w:rPr>
          <w:rFonts w:ascii="Times New Roman" w:hAnsi="Times New Roman" w:cs="Times New Roman"/>
          <w:bCs/>
          <w:sz w:val="24"/>
          <w:szCs w:val="24"/>
        </w:rPr>
        <w:t>находится на первом  и втором этажах пятиэтажного кирпичного жилого дома по улице Комсомольской, дом 133 в центральной части города Рубцовска. Год постройки 1963. В помещении имеется центральное отопление, холодное и горячее водоснабжение, канализация, электроосвещение. На оштукатуренных и окрашенных стенах помещения наблюдаются неровности, пятна, трещины, отпадение штукатурного слоя, обои имеют желтоватый цвет, заметны коробления, вздутия обоев, задиры. На потолке видны пятна и трещины. Линолеум местами истерт, расходится в местах стыков. Состояние помещения удовлетворительное. В настоящее время помещение не используется.</w:t>
      </w:r>
    </w:p>
    <w:p w:rsidR="00447D0D" w:rsidRPr="00947C42" w:rsidRDefault="00A27F26" w:rsidP="00447D0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447D0D">
        <w:rPr>
          <w:rFonts w:ascii="Times New Roman" w:hAnsi="Times New Roman" w:cs="Times New Roman"/>
          <w:bCs/>
          <w:sz w:val="24"/>
          <w:szCs w:val="24"/>
        </w:rPr>
        <w:t>7 360 000,0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447D0D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D0D">
        <w:rPr>
          <w:rFonts w:ascii="Times New Roman" w:hAnsi="Times New Roman" w:cs="Times New Roman"/>
          <w:bCs/>
          <w:sz w:val="24"/>
          <w:szCs w:val="24"/>
        </w:rPr>
        <w:t>368 0</w:t>
      </w:r>
      <w:r w:rsidR="00447D0D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822ADC" w:rsidRDefault="00DF0324" w:rsidP="00A27F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447D0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695792" w:rsidRPr="00695792">
        <w:rPr>
          <w:rFonts w:ascii="Times New Roman" w:hAnsi="Times New Roman" w:cs="Times New Roman"/>
          <w:sz w:val="24"/>
          <w:szCs w:val="24"/>
        </w:rPr>
        <w:t>общей площадью 165,3 кв</w:t>
      </w:r>
      <w:proofErr w:type="gramStart"/>
      <w:r w:rsidR="00695792"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95792"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четырехэтажного кирпичного жилого дома по улице Октябрьской, дом 102, помещение 56 в центральной части города Рубцовска. Год постройки 1953. Помещение оборудовано центральным отоплением, холодным и горячим водоснабжением, общегородской канализацией, электроосвещением. На потолочной плитке в помещении наблюдаются трещины, желтые пятна, на оштукатуренных потолках видно отслаивание штукатурного слоя, пятна. Обои на стенах имеют выгоревший цвет, местами наблюдаются пятна, коробления. Состояние помещения удовлетворительное. В настоящее время помещение не используется.</w:t>
      </w:r>
    </w:p>
    <w:p w:rsidR="00947C42" w:rsidRPr="00947C42" w:rsidRDefault="00A27F26" w:rsidP="00A27F26">
      <w:pPr>
        <w:tabs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695792">
        <w:rPr>
          <w:rFonts w:ascii="Times New Roman" w:hAnsi="Times New Roman" w:cs="Times New Roman"/>
          <w:bCs/>
          <w:sz w:val="24"/>
          <w:szCs w:val="24"/>
        </w:rPr>
        <w:t>2 300 0</w:t>
      </w:r>
      <w:r w:rsidR="00947C42">
        <w:rPr>
          <w:rFonts w:ascii="Times New Roman" w:hAnsi="Times New Roman" w:cs="Times New Roman"/>
          <w:bCs/>
          <w:sz w:val="24"/>
          <w:szCs w:val="24"/>
        </w:rPr>
        <w:t xml:space="preserve">00,0 </w:t>
      </w:r>
      <w:r w:rsidR="00947C42"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="00947C42"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7C42"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>аг</w:t>
      </w:r>
      <w:r w:rsidR="00947C42">
        <w:rPr>
          <w:rFonts w:ascii="Times New Roman" w:hAnsi="Times New Roman" w:cs="Times New Roman"/>
          <w:bCs/>
          <w:sz w:val="24"/>
          <w:szCs w:val="24"/>
        </w:rPr>
        <w:t xml:space="preserve"> аукциона 1</w:t>
      </w:r>
      <w:r w:rsidR="00695792">
        <w:rPr>
          <w:rFonts w:ascii="Times New Roman" w:hAnsi="Times New Roman" w:cs="Times New Roman"/>
          <w:bCs/>
          <w:sz w:val="24"/>
          <w:szCs w:val="24"/>
        </w:rPr>
        <w:t>15</w:t>
      </w:r>
      <w:r w:rsid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00</w:t>
      </w:r>
      <w:r w:rsidR="00947C42">
        <w:rPr>
          <w:rFonts w:ascii="Times New Roman" w:hAnsi="Times New Roman" w:cs="Times New Roman"/>
          <w:bCs/>
          <w:sz w:val="24"/>
          <w:szCs w:val="24"/>
        </w:rPr>
        <w:t xml:space="preserve">0,0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695792" w:rsidRPr="00695792" w:rsidRDefault="00A27F26" w:rsidP="00EF7AB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447D0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677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695792" w:rsidRPr="00695792">
        <w:rPr>
          <w:rFonts w:ascii="Times New Roman" w:hAnsi="Times New Roman" w:cs="Times New Roman"/>
          <w:sz w:val="24"/>
          <w:szCs w:val="24"/>
        </w:rPr>
        <w:t>общей площадью 498,5 кв</w:t>
      </w:r>
      <w:proofErr w:type="gramStart"/>
      <w:r w:rsidR="00695792"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95792"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одноэтажного кирпичного здания по улице Октябрьской, дом 117, помещение 145 в  городе Рубцовске. Год постройки 1965. В помещении отключено центральное отопление, холодное и горячее водоснабжение, электроосвещение. Требуется проведение капитального ремонта крыши, крыша постоянно протекает. На оштукатуренных потолках </w:t>
      </w:r>
      <w:r w:rsidR="00695792" w:rsidRPr="0069579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наблюдаются следы подтопления, следы плесени, пятна, отслаивание штукатурного слоя, глубокие трещины, потолочная плитка вырвана. На оштукатуренных и окрашенных стенах помещения наблюдаются пятна, трещины, вздутия штукатурки, отпадение штукатурного слоя, в некоторых местах штукатурный слой отсутствует.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Состояние помещения ветхое (Состояние несущих конструктивных элементов аварийное, а несущих весьма ветхое.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95792" w:rsidRPr="00695792">
        <w:rPr>
          <w:rFonts w:ascii="Times New Roman" w:hAnsi="Times New Roman" w:cs="Times New Roman"/>
          <w:bCs/>
          <w:sz w:val="24"/>
          <w:szCs w:val="24"/>
        </w:rPr>
        <w:t>Ограниченное выполнение конструктивными элементами своих функций возможно лишь по проведении охранных мероприятий или полной смены конструктивного элемента.).</w:t>
      </w:r>
      <w:proofErr w:type="gramEnd"/>
      <w:r w:rsidR="00695792" w:rsidRPr="0069579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помещение не используется.</w:t>
      </w:r>
    </w:p>
    <w:p w:rsidR="00947C42" w:rsidRDefault="00A27F26" w:rsidP="007E4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695792">
        <w:rPr>
          <w:rFonts w:ascii="Times New Roman" w:hAnsi="Times New Roman" w:cs="Times New Roman"/>
          <w:bCs/>
          <w:sz w:val="24"/>
          <w:szCs w:val="24"/>
        </w:rPr>
        <w:t>760</w:t>
      </w:r>
      <w:r w:rsidR="007E413E"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3E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E413E"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38</w:t>
      </w:r>
      <w:r w:rsidR="00C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792">
        <w:rPr>
          <w:rFonts w:ascii="Times New Roman" w:hAnsi="Times New Roman" w:cs="Times New Roman"/>
          <w:bCs/>
          <w:sz w:val="24"/>
          <w:szCs w:val="24"/>
        </w:rPr>
        <w:t>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00,0 рублей.</w:t>
      </w:r>
    </w:p>
    <w:p w:rsidR="00695792" w:rsidRPr="00695792" w:rsidRDefault="00695792" w:rsidP="00695792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447D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695792">
        <w:rPr>
          <w:rFonts w:ascii="Times New Roman" w:hAnsi="Times New Roman" w:cs="Times New Roman"/>
          <w:sz w:val="24"/>
          <w:szCs w:val="24"/>
        </w:rPr>
        <w:t>общей площадью 108,2 кв</w:t>
      </w:r>
      <w:proofErr w:type="gramStart"/>
      <w:r w:rsidRPr="0069579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792">
        <w:rPr>
          <w:rFonts w:ascii="Times New Roman" w:hAnsi="Times New Roman" w:cs="Times New Roman"/>
          <w:sz w:val="24"/>
          <w:szCs w:val="24"/>
        </w:rPr>
        <w:t xml:space="preserve"> </w:t>
      </w:r>
      <w:r w:rsidRPr="00695792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панельного жилого дома</w:t>
      </w:r>
      <w:r w:rsidRPr="00695792">
        <w:rPr>
          <w:rFonts w:ascii="Times New Roman" w:hAnsi="Times New Roman" w:cs="Times New Roman"/>
          <w:sz w:val="24"/>
          <w:szCs w:val="24"/>
        </w:rPr>
        <w:t>, расположенного в южной части города Рубцовска по улице  Пролетарской, дом 397, помещение 1</w:t>
      </w:r>
      <w:r w:rsidRPr="00695792">
        <w:rPr>
          <w:rFonts w:ascii="Times New Roman" w:hAnsi="Times New Roman" w:cs="Times New Roman"/>
          <w:bCs/>
          <w:sz w:val="24"/>
          <w:szCs w:val="24"/>
        </w:rPr>
        <w:t>. Год постройки дома 1987.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На оштукатуренных и окрашенных стенах помещения наблюдаются трещины, вздутия штукатурки, отпадение штукатурного слоя, обои имеют желтоватый цвет, в санузле стены обложены плиткой, по которой пошли трещины. На потолке видны пятна и трещины. На полу заметно расхождение линолеума в местах стыков, плитка имеет потертости, сколы и трещины. Состояние  помещения удовлетворительное.  В настоящее время помещение не используется.</w:t>
      </w:r>
    </w:p>
    <w:p w:rsidR="00695792" w:rsidRPr="00947C42" w:rsidRDefault="00695792" w:rsidP="0069579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1 300 000,0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947C42">
        <w:rPr>
          <w:rFonts w:ascii="Times New Roman" w:hAnsi="Times New Roman" w:cs="Times New Roman"/>
          <w:bCs/>
          <w:sz w:val="24"/>
          <w:szCs w:val="24"/>
        </w:rPr>
        <w:t>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65 000,0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664819" w:rsidRPr="00664819" w:rsidRDefault="00664819" w:rsidP="00EF7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447D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64819">
        <w:rPr>
          <w:rFonts w:ascii="Times New Roman" w:hAnsi="Times New Roman" w:cs="Times New Roman"/>
          <w:sz w:val="24"/>
          <w:szCs w:val="24"/>
        </w:rPr>
        <w:t>Нежилое здание общей площадью 52,2 кв</w:t>
      </w:r>
      <w:proofErr w:type="gramStart"/>
      <w:r w:rsidRPr="0066481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sz w:val="24"/>
          <w:szCs w:val="24"/>
        </w:rPr>
        <w:t xml:space="preserve"> расположено на земельном участке по адресу: Алтайский край, город Рубцовск, улица Комсомольская, дом 64б. Год постройки 1949. В здании имеется центральное теплоснабжение, электроосвещение, водоснабжение отсутствует. Состояние здания удовлетворительное. Транспортная доступность удовлетворительная. В настоящее время не используется.</w:t>
      </w:r>
    </w:p>
    <w:p w:rsidR="00664819" w:rsidRPr="00664819" w:rsidRDefault="00664819" w:rsidP="00664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819">
        <w:rPr>
          <w:rFonts w:ascii="Times New Roman" w:hAnsi="Times New Roman" w:cs="Times New Roman"/>
          <w:bCs/>
          <w:sz w:val="24"/>
          <w:szCs w:val="24"/>
        </w:rPr>
        <w:t>Земельный участок по адресу: Алтайский край, город Рубцовск, улица Комсомольская,64б площадью 151 кв</w:t>
      </w:r>
      <w:proofErr w:type="gramStart"/>
      <w:r w:rsidRPr="00664819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64819">
        <w:rPr>
          <w:rFonts w:ascii="Times New Roman" w:hAnsi="Times New Roman" w:cs="Times New Roman"/>
          <w:bCs/>
          <w:sz w:val="24"/>
          <w:szCs w:val="24"/>
        </w:rPr>
        <w:t>, кадастровый номер 22:70:020702:138 выставляется на продажу одновременно с нежилым зданием</w:t>
      </w:r>
      <w:r w:rsidRPr="00664819">
        <w:rPr>
          <w:rFonts w:ascii="Times New Roman" w:hAnsi="Times New Roman" w:cs="Times New Roman"/>
          <w:sz w:val="24"/>
          <w:szCs w:val="24"/>
        </w:rPr>
        <w:t xml:space="preserve"> </w:t>
      </w:r>
      <w:r w:rsidRPr="0066481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64819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указанный объект.</w:t>
      </w:r>
    </w:p>
    <w:p w:rsidR="00664819" w:rsidRDefault="00664819" w:rsidP="006537E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sz w:val="28"/>
          <w:szCs w:val="28"/>
        </w:rPr>
        <w:tab/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нежилого здания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114 000</w:t>
      </w:r>
      <w:r w:rsidRPr="001C37F0">
        <w:rPr>
          <w:rFonts w:ascii="Times New Roman" w:eastAsia="Times New Roman" w:hAnsi="Times New Roman" w:cs="Times New Roman"/>
          <w:bCs/>
          <w:sz w:val="24"/>
          <w:szCs w:val="24"/>
        </w:rPr>
        <w:t xml:space="preserve">,0 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шаг аукциона – 5 700,0 рублей. Ц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ена земельного участка не подлежит увеличению в результате проведения торгов и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474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1C37F0">
        <w:rPr>
          <w:rFonts w:ascii="Times New Roman" w:eastAsia="Times New Roman" w:hAnsi="Times New Roman" w:cs="Times New Roman"/>
          <w:sz w:val="24"/>
          <w:szCs w:val="24"/>
        </w:rPr>
        <w:t xml:space="preserve"> рублей. 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447D0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537EB">
        <w:rPr>
          <w:bCs/>
          <w:sz w:val="28"/>
          <w:szCs w:val="28"/>
        </w:rPr>
        <w:t xml:space="preserve"> </w:t>
      </w:r>
      <w:r w:rsidRPr="006537EB">
        <w:rPr>
          <w:rFonts w:ascii="Times New Roman" w:hAnsi="Times New Roman" w:cs="Times New Roman"/>
          <w:bCs/>
          <w:sz w:val="24"/>
          <w:szCs w:val="24"/>
        </w:rPr>
        <w:t>Нежилое строение общей площадью 2266 кв.м, в том числе площадь подвала 369,2 кв.м,  расположено на земельном участке площадью 4814 кв.м в средней части города Рубцовска в районе вокзала по ул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 xml:space="preserve">омсомольская,216. Год постройки строения 1952. Вход отдельный. В здании не работает центральное отопление, горячее и холодное водоснабжение, общегородская канализация, электроосвещение, вентиляция. Состояние строения неудовлетворительное (эксплуатация конструктивных элементов возможна лишь при условии значительного капитального ремонта). Транспортная доступность удовлетворительная. В настоящее время не используется. 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>Земельный участок по адресу улица Комсомольская,216 площадью 4814 кв</w:t>
      </w:r>
      <w:proofErr w:type="gramStart"/>
      <w:r w:rsidRPr="006537EB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6537EB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22:70:021102:16 выставляется на продажу одновременно с нежилым строением и </w:t>
      </w:r>
      <w:r w:rsidRPr="006537EB">
        <w:rPr>
          <w:rFonts w:ascii="Times New Roman" w:hAnsi="Times New Roman" w:cs="Times New Roman"/>
          <w:sz w:val="24"/>
          <w:szCs w:val="24"/>
        </w:rPr>
        <w:t>подлежит отчуждению лицу, приобретающему объект недвижимости.</w:t>
      </w:r>
    </w:p>
    <w:p w:rsidR="006537EB" w:rsidRPr="006537EB" w:rsidRDefault="006537EB" w:rsidP="0065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E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нежилого строения  – 3 060 000,0 </w:t>
      </w:r>
      <w:r w:rsidRPr="006537EB">
        <w:rPr>
          <w:rFonts w:ascii="Times New Roman" w:hAnsi="Times New Roman" w:cs="Times New Roman"/>
          <w:sz w:val="24"/>
          <w:szCs w:val="24"/>
        </w:rPr>
        <w:t>рублей, шаг аукциона 153 000,00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7EB">
        <w:rPr>
          <w:rFonts w:ascii="Times New Roman" w:hAnsi="Times New Roman" w:cs="Times New Roman"/>
          <w:sz w:val="24"/>
          <w:szCs w:val="24"/>
        </w:rPr>
        <w:t xml:space="preserve"> Цена земельного участка не подлежит увеличению в результате проведения торгов и составляет 9 625 159,10</w:t>
      </w:r>
      <w:r w:rsidRPr="006537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537EB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A67791" w:rsidRDefault="00A67791" w:rsidP="00EF7A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A27F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6537EB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F">
        <w:rPr>
          <w:rFonts w:ascii="Times New Roman" w:hAnsi="Times New Roman" w:cs="Times New Roman"/>
          <w:b/>
          <w:sz w:val="24"/>
          <w:szCs w:val="24"/>
        </w:rPr>
        <w:t>дека</w:t>
      </w:r>
      <w:r w:rsidR="007444AA">
        <w:rPr>
          <w:rFonts w:ascii="Times New Roman" w:hAnsi="Times New Roman" w:cs="Times New Roman"/>
          <w:b/>
          <w:sz w:val="24"/>
          <w:szCs w:val="24"/>
        </w:rPr>
        <w:t>бр</w:t>
      </w:r>
      <w:r w:rsidR="00B24EC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7D5C55">
        <w:rPr>
          <w:rFonts w:ascii="Times New Roman" w:hAnsi="Times New Roman" w:cs="Times New Roman"/>
          <w:b/>
          <w:sz w:val="24"/>
          <w:szCs w:val="24"/>
        </w:rPr>
        <w:t>1</w:t>
      </w:r>
      <w:r w:rsidR="006537E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55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</w:t>
      </w:r>
      <w:r w:rsidR="009C0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6537EB">
        <w:rPr>
          <w:rFonts w:ascii="Times New Roman" w:hAnsi="Times New Roman" w:cs="Times New Roman"/>
          <w:b/>
          <w:sz w:val="24"/>
          <w:szCs w:val="24"/>
        </w:rPr>
        <w:t>22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55">
        <w:rPr>
          <w:rFonts w:ascii="Times New Roman" w:hAnsi="Times New Roman" w:cs="Times New Roman"/>
          <w:b/>
          <w:sz w:val="24"/>
          <w:szCs w:val="24"/>
        </w:rPr>
        <w:t>янва</w:t>
      </w:r>
      <w:r w:rsidR="007444AA">
        <w:rPr>
          <w:rFonts w:ascii="Times New Roman" w:hAnsi="Times New Roman" w:cs="Times New Roman"/>
          <w:b/>
          <w:sz w:val="24"/>
          <w:szCs w:val="24"/>
        </w:rPr>
        <w:t>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7D5C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A67791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67791">
        <w:rPr>
          <w:rFonts w:ascii="Times New Roman" w:hAnsi="Times New Roman" w:cs="Times New Roman"/>
          <w:sz w:val="24"/>
          <w:szCs w:val="24"/>
        </w:rPr>
        <w:t xml:space="preserve"> комитета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Т.П.Кышова</w:t>
      </w:r>
      <w:proofErr w:type="spellEnd"/>
    </w:p>
    <w:p w:rsidR="00F05E55" w:rsidRDefault="00F05E55" w:rsidP="00A67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05E55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67791" w:rsidRDefault="00A67791" w:rsidP="00A67791"/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4A4967" w:rsidRDefault="004A4967" w:rsidP="004A4967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4A4967" w:rsidRDefault="004A4967" w:rsidP="004A4967">
      <w:pPr>
        <w:pStyle w:val="1"/>
        <w:jc w:val="right"/>
      </w:pPr>
      <w:r>
        <w:t>Продавцу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4A4967" w:rsidRDefault="004A4967" w:rsidP="004A496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A4967" w:rsidRDefault="004A4967" w:rsidP="004A4967">
      <w:pPr>
        <w:pStyle w:val="1"/>
      </w:pPr>
      <w:r>
        <w:t xml:space="preserve">                                </w:t>
      </w:r>
    </w:p>
    <w:p w:rsidR="004A4967" w:rsidRDefault="004A4967" w:rsidP="004A4967">
      <w:pPr>
        <w:pStyle w:val="1"/>
        <w:jc w:val="center"/>
      </w:pPr>
      <w:r>
        <w:t>ЗАЯВКА НА УЧАСТИЕ В АУКЦИОНЕ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4A4967" w:rsidRDefault="004A4967" w:rsidP="004A496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4967" w:rsidRDefault="004A4967" w:rsidP="004A496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22.12.2015 г.  №95,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4A4967" w:rsidRDefault="004A4967" w:rsidP="004A496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4A4967" w:rsidRDefault="004A4967" w:rsidP="004A496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pStyle w:val="1"/>
        <w:jc w:val="center"/>
        <w:rPr>
          <w:b w:val="0"/>
          <w:sz w:val="22"/>
          <w:szCs w:val="22"/>
        </w:rPr>
      </w:pPr>
    </w:p>
    <w:p w:rsidR="004A4967" w:rsidRPr="00B334FB" w:rsidRDefault="004A4967" w:rsidP="004A4967"/>
    <w:p w:rsidR="004A4967" w:rsidRDefault="004A4967" w:rsidP="004A4967">
      <w:pPr>
        <w:pStyle w:val="1"/>
        <w:jc w:val="center"/>
        <w:rPr>
          <w:b w:val="0"/>
          <w:sz w:val="22"/>
          <w:szCs w:val="22"/>
        </w:rPr>
      </w:pPr>
    </w:p>
    <w:p w:rsidR="004A4967" w:rsidRPr="004A4967" w:rsidRDefault="004A4967" w:rsidP="004A4967"/>
    <w:p w:rsidR="004A4967" w:rsidRDefault="004A4967" w:rsidP="004A4967">
      <w:pPr>
        <w:pStyle w:val="1"/>
        <w:jc w:val="center"/>
        <w:rPr>
          <w:b w:val="0"/>
          <w:sz w:val="22"/>
          <w:szCs w:val="22"/>
        </w:rPr>
      </w:pPr>
    </w:p>
    <w:p w:rsidR="004A4967" w:rsidRDefault="004A4967" w:rsidP="004A4967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4A4967" w:rsidRDefault="004A4967" w:rsidP="004A4967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967" w:rsidRDefault="004A4967" w:rsidP="004A4967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4A4967" w:rsidRDefault="004A4967" w:rsidP="004A4967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Pr="00F442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8.01.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967" w:rsidRDefault="004A4967" w:rsidP="004A49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4A4967" w:rsidRDefault="004A4967" w:rsidP="004A49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4A4967" w:rsidRDefault="004A4967" w:rsidP="004A4967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4A4967" w:rsidRDefault="004A4967" w:rsidP="004A4967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4A4967" w:rsidRDefault="004A4967" w:rsidP="004A49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A4967" w:rsidRDefault="004A4967" w:rsidP="004A496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4A4967" w:rsidRDefault="004A4967" w:rsidP="004A49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4A4967" w:rsidRDefault="004A4967" w:rsidP="004A49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4A4967" w:rsidRDefault="004A4967" w:rsidP="004A49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4A4967" w:rsidRDefault="004A4967" w:rsidP="004A4967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4A4967" w:rsidRDefault="004A4967" w:rsidP="004A4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4967" w:rsidRDefault="004A4967" w:rsidP="004A496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4A4967" w:rsidRDefault="004A4967" w:rsidP="004A496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4A4967" w:rsidRDefault="004A4967" w:rsidP="004A49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4A4967" w:rsidRDefault="004A4967" w:rsidP="004A49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4A4967" w:rsidRDefault="004A4967" w:rsidP="004A496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4967" w:rsidRDefault="004A4967" w:rsidP="004A496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4A4967" w:rsidRDefault="004A4967" w:rsidP="004A4967"/>
    <w:p w:rsidR="001E2F77" w:rsidRDefault="001E2F77"/>
    <w:sectPr w:rsidR="001E2F77" w:rsidSect="00A27F26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1658EB"/>
    <w:rsid w:val="001B4702"/>
    <w:rsid w:val="001C3440"/>
    <w:rsid w:val="001C37F0"/>
    <w:rsid w:val="001E2F77"/>
    <w:rsid w:val="002261D9"/>
    <w:rsid w:val="00251005"/>
    <w:rsid w:val="002803F9"/>
    <w:rsid w:val="00284F10"/>
    <w:rsid w:val="00287533"/>
    <w:rsid w:val="002A71A8"/>
    <w:rsid w:val="002C3EF0"/>
    <w:rsid w:val="002C5D0D"/>
    <w:rsid w:val="002D00E7"/>
    <w:rsid w:val="002F5ECB"/>
    <w:rsid w:val="003028EE"/>
    <w:rsid w:val="003E04E0"/>
    <w:rsid w:val="003F708C"/>
    <w:rsid w:val="00420023"/>
    <w:rsid w:val="00447D0D"/>
    <w:rsid w:val="00495DD4"/>
    <w:rsid w:val="004A4967"/>
    <w:rsid w:val="00553F70"/>
    <w:rsid w:val="00576FE7"/>
    <w:rsid w:val="00632075"/>
    <w:rsid w:val="006430B3"/>
    <w:rsid w:val="006537EB"/>
    <w:rsid w:val="00664819"/>
    <w:rsid w:val="00695792"/>
    <w:rsid w:val="00702835"/>
    <w:rsid w:val="00720D42"/>
    <w:rsid w:val="007444AA"/>
    <w:rsid w:val="0077410B"/>
    <w:rsid w:val="007814F5"/>
    <w:rsid w:val="00784710"/>
    <w:rsid w:val="007D5C55"/>
    <w:rsid w:val="007E413E"/>
    <w:rsid w:val="007F01F1"/>
    <w:rsid w:val="0081474F"/>
    <w:rsid w:val="008A5C85"/>
    <w:rsid w:val="008D0191"/>
    <w:rsid w:val="00902C9B"/>
    <w:rsid w:val="00911508"/>
    <w:rsid w:val="00920358"/>
    <w:rsid w:val="0094016B"/>
    <w:rsid w:val="00947C42"/>
    <w:rsid w:val="00954855"/>
    <w:rsid w:val="009C0566"/>
    <w:rsid w:val="009D662F"/>
    <w:rsid w:val="00A0754E"/>
    <w:rsid w:val="00A27F26"/>
    <w:rsid w:val="00A67791"/>
    <w:rsid w:val="00A8642A"/>
    <w:rsid w:val="00AE7A06"/>
    <w:rsid w:val="00B24ECE"/>
    <w:rsid w:val="00BB708E"/>
    <w:rsid w:val="00C2008E"/>
    <w:rsid w:val="00C346FF"/>
    <w:rsid w:val="00C62266"/>
    <w:rsid w:val="00C64914"/>
    <w:rsid w:val="00CA7CDE"/>
    <w:rsid w:val="00CB0AAD"/>
    <w:rsid w:val="00CE05BF"/>
    <w:rsid w:val="00CE668D"/>
    <w:rsid w:val="00D023CA"/>
    <w:rsid w:val="00D41377"/>
    <w:rsid w:val="00D7634A"/>
    <w:rsid w:val="00DF0324"/>
    <w:rsid w:val="00E01149"/>
    <w:rsid w:val="00EA7B1E"/>
    <w:rsid w:val="00EB7059"/>
    <w:rsid w:val="00EC3C46"/>
    <w:rsid w:val="00EC58AA"/>
    <w:rsid w:val="00EC5CA2"/>
    <w:rsid w:val="00ED411B"/>
    <w:rsid w:val="00EF7AB8"/>
    <w:rsid w:val="00F05E55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4A49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A49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A49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A49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A49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A4967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4A49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7B37-91DD-4F0E-A303-DA94C832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28</cp:revision>
  <cp:lastPrinted>2015-12-17T11:10:00Z</cp:lastPrinted>
  <dcterms:created xsi:type="dcterms:W3CDTF">2014-09-24T06:56:00Z</dcterms:created>
  <dcterms:modified xsi:type="dcterms:W3CDTF">2015-12-18T03:53:00Z</dcterms:modified>
</cp:coreProperties>
</file>