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5369F7" w:rsidRDefault="006D0DDA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hAnsi="Times New Roman" w:cs="Times New Roman"/>
          <w:b/>
          <w:sz w:val="24"/>
          <w:szCs w:val="24"/>
        </w:rPr>
        <w:t>22</w:t>
      </w:r>
      <w:r w:rsidR="00046415" w:rsidRPr="0053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C5E" w:rsidRPr="005369F7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A7710" w:rsidRPr="005369F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5369F7">
        <w:rPr>
          <w:rFonts w:ascii="Times New Roman" w:hAnsi="Times New Roman" w:cs="Times New Roman"/>
          <w:b/>
          <w:sz w:val="24"/>
          <w:szCs w:val="24"/>
        </w:rPr>
        <w:t>2</w:t>
      </w:r>
      <w:r w:rsidR="000D0893" w:rsidRPr="005369F7">
        <w:rPr>
          <w:rFonts w:ascii="Times New Roman" w:hAnsi="Times New Roman" w:cs="Times New Roman"/>
          <w:b/>
          <w:sz w:val="24"/>
          <w:szCs w:val="24"/>
        </w:rPr>
        <w:t>2</w:t>
      </w:r>
      <w:r w:rsidR="00AA7710" w:rsidRPr="005369F7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5369F7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5369F7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5369F7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5369F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23865" w:rsidRPr="005369F7">
        <w:rPr>
          <w:rFonts w:ascii="Times New Roman" w:hAnsi="Times New Roman" w:cs="Times New Roman"/>
          <w:sz w:val="24"/>
          <w:szCs w:val="24"/>
        </w:rPr>
        <w:t>нежил</w:t>
      </w:r>
      <w:r w:rsidR="006D36B9" w:rsidRPr="005369F7">
        <w:rPr>
          <w:rFonts w:ascii="Times New Roman" w:hAnsi="Times New Roman" w:cs="Times New Roman"/>
          <w:sz w:val="24"/>
          <w:szCs w:val="24"/>
        </w:rPr>
        <w:t>ых</w:t>
      </w:r>
      <w:r w:rsidR="00C23865" w:rsidRPr="005369F7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6D36B9" w:rsidRPr="005369F7">
        <w:rPr>
          <w:rFonts w:ascii="Times New Roman" w:hAnsi="Times New Roman" w:cs="Times New Roman"/>
          <w:sz w:val="24"/>
          <w:szCs w:val="24"/>
        </w:rPr>
        <w:t>й</w:t>
      </w:r>
      <w:r w:rsidR="00C23865" w:rsidRPr="005369F7">
        <w:rPr>
          <w:rFonts w:ascii="Times New Roman" w:hAnsi="Times New Roman" w:cs="Times New Roman"/>
          <w:sz w:val="24"/>
          <w:szCs w:val="24"/>
        </w:rPr>
        <w:t xml:space="preserve"> </w:t>
      </w:r>
      <w:r w:rsidR="00C23865" w:rsidRPr="005369F7">
        <w:rPr>
          <w:rStyle w:val="FontStyle12"/>
          <w:sz w:val="24"/>
          <w:szCs w:val="24"/>
        </w:rPr>
        <w:t>с земельным</w:t>
      </w:r>
      <w:r w:rsidR="006D36B9" w:rsidRPr="005369F7">
        <w:rPr>
          <w:rStyle w:val="FontStyle12"/>
          <w:sz w:val="24"/>
          <w:szCs w:val="24"/>
        </w:rPr>
        <w:t>и</w:t>
      </w:r>
      <w:r w:rsidR="00C23865" w:rsidRPr="005369F7">
        <w:rPr>
          <w:rStyle w:val="FontStyle12"/>
          <w:sz w:val="24"/>
          <w:szCs w:val="24"/>
        </w:rPr>
        <w:t xml:space="preserve"> участк</w:t>
      </w:r>
      <w:r w:rsidR="006D36B9" w:rsidRPr="005369F7">
        <w:rPr>
          <w:rStyle w:val="FontStyle12"/>
          <w:sz w:val="24"/>
          <w:szCs w:val="24"/>
        </w:rPr>
        <w:t>а</w:t>
      </w:r>
      <w:r w:rsidR="00C23865" w:rsidRPr="005369F7">
        <w:rPr>
          <w:rStyle w:val="FontStyle12"/>
          <w:sz w:val="24"/>
          <w:szCs w:val="24"/>
        </w:rPr>
        <w:t>м</w:t>
      </w:r>
      <w:r w:rsidR="006D36B9" w:rsidRPr="005369F7">
        <w:rPr>
          <w:rStyle w:val="FontStyle12"/>
          <w:sz w:val="24"/>
          <w:szCs w:val="24"/>
        </w:rPr>
        <w:t>и</w:t>
      </w:r>
      <w:r w:rsidR="00C23865" w:rsidRPr="005369F7">
        <w:rPr>
          <w:rStyle w:val="FontStyle12"/>
          <w:sz w:val="24"/>
          <w:szCs w:val="24"/>
        </w:rPr>
        <w:t xml:space="preserve"> </w:t>
      </w:r>
      <w:r w:rsidR="00C23865" w:rsidRPr="005369F7">
        <w:rPr>
          <w:rFonts w:ascii="Times New Roman" w:hAnsi="Times New Roman" w:cs="Times New Roman"/>
          <w:sz w:val="24"/>
          <w:szCs w:val="24"/>
        </w:rPr>
        <w:t xml:space="preserve">по </w:t>
      </w:r>
      <w:r w:rsidR="00931073" w:rsidRPr="005369F7">
        <w:rPr>
          <w:rFonts w:ascii="Times New Roman" w:hAnsi="Times New Roman" w:cs="Times New Roman"/>
          <w:sz w:val="24"/>
          <w:szCs w:val="24"/>
        </w:rPr>
        <w:t>ул. </w:t>
      </w:r>
      <w:r w:rsidR="006D36B9" w:rsidRPr="005369F7">
        <w:rPr>
          <w:rFonts w:ascii="Times New Roman" w:hAnsi="Times New Roman" w:cs="Times New Roman"/>
          <w:sz w:val="24"/>
          <w:szCs w:val="24"/>
        </w:rPr>
        <w:t>Льва Толстого,</w:t>
      </w:r>
      <w:r w:rsidR="006D36B9" w:rsidRPr="005369F7">
        <w:rPr>
          <w:rStyle w:val="FontStyle12"/>
          <w:sz w:val="24"/>
          <w:szCs w:val="24"/>
        </w:rPr>
        <w:t> 33А</w:t>
      </w:r>
      <w:r w:rsidR="0059481D" w:rsidRPr="005369F7">
        <w:rPr>
          <w:rStyle w:val="FontStyle12"/>
          <w:sz w:val="24"/>
          <w:szCs w:val="24"/>
        </w:rPr>
        <w:t>, 33</w:t>
      </w:r>
      <w:r w:rsidR="00EC7B57" w:rsidRPr="005369F7">
        <w:rPr>
          <w:rStyle w:val="FontStyle12"/>
          <w:sz w:val="24"/>
          <w:szCs w:val="24"/>
        </w:rPr>
        <w:t xml:space="preserve">, </w:t>
      </w:r>
      <w:r w:rsidR="004A4C05" w:rsidRPr="005369F7">
        <w:rPr>
          <w:rFonts w:ascii="Times New Roman" w:hAnsi="Times New Roman" w:cs="Times New Roman"/>
          <w:sz w:val="24"/>
          <w:szCs w:val="24"/>
        </w:rPr>
        <w:t>ул. Красноармейской,</w:t>
      </w:r>
      <w:r w:rsidR="004A4C05" w:rsidRPr="005369F7">
        <w:rPr>
          <w:rStyle w:val="FontStyle12"/>
          <w:sz w:val="24"/>
          <w:szCs w:val="24"/>
        </w:rPr>
        <w:t> 2В</w:t>
      </w:r>
      <w:r w:rsidR="004A4C05" w:rsidRPr="005369F7">
        <w:rPr>
          <w:rFonts w:ascii="Times New Roman" w:hAnsi="Times New Roman" w:cs="Times New Roman"/>
          <w:sz w:val="24"/>
          <w:szCs w:val="24"/>
        </w:rPr>
        <w:t xml:space="preserve">, </w:t>
      </w:r>
      <w:r w:rsidR="00EC7B57" w:rsidRPr="005369F7">
        <w:rPr>
          <w:rStyle w:val="FontStyle12"/>
          <w:sz w:val="24"/>
          <w:szCs w:val="24"/>
        </w:rPr>
        <w:t xml:space="preserve">нежилого помещения </w:t>
      </w:r>
      <w:r w:rsidR="004A4C05" w:rsidRPr="005369F7">
        <w:rPr>
          <w:rStyle w:val="a7"/>
          <w:rFonts w:ascii="Times New Roman" w:hAnsi="Times New Roman" w:cs="Times New Roman"/>
          <w:sz w:val="24"/>
          <w:szCs w:val="24"/>
        </w:rPr>
        <w:t>№ 145</w:t>
      </w:r>
      <w:r w:rsidR="004A4C05" w:rsidRPr="005369F7">
        <w:rPr>
          <w:rFonts w:ascii="Times New Roman" w:hAnsi="Times New Roman" w:cs="Times New Roman"/>
          <w:sz w:val="24"/>
          <w:szCs w:val="24"/>
        </w:rPr>
        <w:t xml:space="preserve"> </w:t>
      </w:r>
      <w:r w:rsidR="004A4C05" w:rsidRPr="005369F7">
        <w:rPr>
          <w:rStyle w:val="FontStyle12"/>
          <w:sz w:val="24"/>
          <w:szCs w:val="24"/>
        </w:rPr>
        <w:t>по ул. Октябрьской, </w:t>
      </w:r>
      <w:r w:rsidR="00EC7B57" w:rsidRPr="005369F7">
        <w:rPr>
          <w:rStyle w:val="FontStyle12"/>
          <w:sz w:val="24"/>
          <w:szCs w:val="24"/>
        </w:rPr>
        <w:t>117</w:t>
      </w:r>
      <w:r w:rsidR="0059481D" w:rsidRPr="005369F7">
        <w:rPr>
          <w:rStyle w:val="FontStyle12"/>
          <w:sz w:val="24"/>
          <w:szCs w:val="24"/>
        </w:rPr>
        <w:t>.</w:t>
      </w:r>
    </w:p>
    <w:p w:rsidR="007931CD" w:rsidRPr="005369F7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369F7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5369F7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5369F7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5369F7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5369F7">
        <w:rPr>
          <w:rFonts w:ascii="Times New Roman" w:hAnsi="Times New Roman" w:cs="Times New Roman"/>
          <w:sz w:val="24"/>
          <w:szCs w:val="24"/>
        </w:rPr>
        <w:t>и</w:t>
      </w:r>
      <w:r w:rsidRPr="005369F7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5369F7">
        <w:rPr>
          <w:rFonts w:ascii="Times New Roman" w:hAnsi="Times New Roman" w:cs="Times New Roman"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369F7">
        <w:rPr>
          <w:rFonts w:ascii="Times New Roman" w:hAnsi="Times New Roman" w:cs="Times New Roman"/>
          <w:sz w:val="24"/>
          <w:szCs w:val="24"/>
        </w:rPr>
        <w:t xml:space="preserve">ООО </w:t>
      </w:r>
      <w:r w:rsidRPr="005369F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5369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5369F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5369F7">
        <w:rPr>
          <w:rFonts w:ascii="Times New Roman" w:hAnsi="Times New Roman" w:cs="Times New Roman"/>
          <w:sz w:val="24"/>
          <w:szCs w:val="24"/>
        </w:rPr>
        <w:t xml:space="preserve">.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 (499)</w:t>
      </w:r>
      <w:r w:rsidR="007C33CF" w:rsidRPr="005369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 653-77-00.</w:t>
      </w:r>
      <w:r w:rsidR="00321EC4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5369F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5369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7C33CF" w:rsidRPr="005369F7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>Москва, набережная Тараса Шевченко, д. 23-А.</w:t>
      </w:r>
      <w:r w:rsidR="0003142E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Контакт-центр - с понедельника по пятницу с 5-00 до 19-00 </w:t>
      </w:r>
      <w:r w:rsidR="007C33CF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Pr="005369F7">
        <w:rPr>
          <w:rFonts w:ascii="Times New Roman" w:hAnsi="Times New Roman" w:cs="Times New Roman"/>
          <w:color w:val="000000"/>
          <w:sz w:val="24"/>
          <w:szCs w:val="24"/>
        </w:rPr>
        <w:t>по московскому времени, в выходные и праздничные дни - не работает.</w:t>
      </w:r>
    </w:p>
    <w:p w:rsidR="00ED4459" w:rsidRPr="005369F7" w:rsidRDefault="00EC7B57" w:rsidP="00ED44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9F7">
        <w:rPr>
          <w:rFonts w:ascii="Times New Roman" w:hAnsi="Times New Roman" w:cs="Times New Roman"/>
          <w:b/>
          <w:bCs/>
          <w:sz w:val="24"/>
          <w:szCs w:val="24"/>
        </w:rPr>
        <w:t>Лот 1. </w:t>
      </w:r>
      <w:r w:rsidR="00ED4459" w:rsidRPr="005369F7">
        <w:rPr>
          <w:rFonts w:ascii="Times New Roman" w:hAnsi="Times New Roman" w:cs="Times New Roman"/>
          <w:sz w:val="24"/>
          <w:szCs w:val="24"/>
        </w:rPr>
        <w:t>Нежилое здание гаража общей площадью 172,2</w:t>
      </w:r>
      <w:r w:rsidR="00ED4459" w:rsidRPr="005369F7">
        <w:rPr>
          <w:rStyle w:val="FontStyle12"/>
          <w:sz w:val="24"/>
          <w:szCs w:val="24"/>
        </w:rPr>
        <w:t> </w:t>
      </w:r>
      <w:r w:rsidR="00ED4459" w:rsidRPr="005369F7">
        <w:rPr>
          <w:rFonts w:ascii="Times New Roman" w:hAnsi="Times New Roman" w:cs="Times New Roman"/>
          <w:sz w:val="24"/>
          <w:szCs w:val="24"/>
        </w:rPr>
        <w:t>кв. м, расположенное на земельном участке площадью 651</w:t>
      </w:r>
      <w:r w:rsidR="00ED4459" w:rsidRPr="005369F7">
        <w:rPr>
          <w:rStyle w:val="FontStyle12"/>
          <w:sz w:val="24"/>
          <w:szCs w:val="24"/>
        </w:rPr>
        <w:t> </w:t>
      </w:r>
      <w:r w:rsidR="00ED4459" w:rsidRPr="005369F7">
        <w:rPr>
          <w:rFonts w:ascii="Times New Roman" w:hAnsi="Times New Roman" w:cs="Times New Roman"/>
          <w:sz w:val="24"/>
          <w:szCs w:val="24"/>
        </w:rPr>
        <w:t>кв. м по улице</w:t>
      </w:r>
      <w:r w:rsidR="00ED4459"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="00ED4459" w:rsidRPr="005369F7">
        <w:rPr>
          <w:rFonts w:ascii="Times New Roman" w:hAnsi="Times New Roman" w:cs="Times New Roman"/>
          <w:sz w:val="24"/>
          <w:szCs w:val="24"/>
        </w:rPr>
        <w:t>Льва Толстого,</w:t>
      </w:r>
      <w:r w:rsidR="00ED4459" w:rsidRPr="005369F7">
        <w:rPr>
          <w:rStyle w:val="FontStyle12"/>
          <w:sz w:val="24"/>
          <w:szCs w:val="24"/>
        </w:rPr>
        <w:t xml:space="preserve"> 33 </w:t>
      </w:r>
      <w:r w:rsidR="00ED4459" w:rsidRPr="005369F7">
        <w:rPr>
          <w:rFonts w:ascii="Times New Roman" w:hAnsi="Times New Roman" w:cs="Times New Roman"/>
          <w:sz w:val="24"/>
          <w:szCs w:val="24"/>
        </w:rPr>
        <w:t>в южной части города Рубцовска, на пересечении улиц Льва Толстого и Лизы Чайкиной.</w:t>
      </w:r>
      <w:r w:rsidR="00ED4459" w:rsidRPr="005369F7">
        <w:rPr>
          <w:rStyle w:val="FontStyle12"/>
          <w:sz w:val="24"/>
          <w:szCs w:val="24"/>
        </w:rPr>
        <w:t xml:space="preserve"> </w:t>
      </w:r>
      <w:r w:rsidR="00ED4459" w:rsidRPr="005369F7">
        <w:rPr>
          <w:rFonts w:ascii="Times New Roman" w:hAnsi="Times New Roman" w:cs="Times New Roman"/>
          <w:bCs/>
          <w:sz w:val="24"/>
          <w:szCs w:val="24"/>
        </w:rPr>
        <w:t>Год ввода в эксплуатацию - 1989. Кадастровый номер нежилого здания 22:70:021740:11, земельного участка: 22:70:021740:9.</w:t>
      </w:r>
    </w:p>
    <w:p w:rsidR="00ED4459" w:rsidRPr="005369F7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Pr="005369F7">
        <w:rPr>
          <w:rFonts w:ascii="Times New Roman" w:hAnsi="Times New Roman" w:cs="Times New Roman"/>
          <w:bCs/>
          <w:iCs/>
          <w:sz w:val="24"/>
          <w:szCs w:val="24"/>
        </w:rPr>
        <w:t>624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Pr="005369F7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- 124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800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руб., шаг аукциона – 31 200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5369F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5369F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369F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26.05.2022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Pr="005369F7">
        <w:rPr>
          <w:rFonts w:ascii="Times New Roman" w:hAnsi="Times New Roman" w:cs="Times New Roman"/>
          <w:sz w:val="24"/>
          <w:szCs w:val="24"/>
        </w:rPr>
        <w:t>№</w:t>
      </w:r>
      <w:r w:rsidRPr="005369F7">
        <w:rPr>
          <w:rFonts w:ascii="Times New Roman" w:hAnsi="Times New Roman" w:cs="Times New Roman"/>
          <w:bCs/>
          <w:sz w:val="24"/>
          <w:szCs w:val="24"/>
        </w:rPr>
        <w:t> 820</w:t>
      </w:r>
      <w:r w:rsidRPr="005369F7">
        <w:rPr>
          <w:rFonts w:ascii="Times New Roman" w:hAnsi="Times New Roman" w:cs="Times New Roman"/>
          <w:sz w:val="24"/>
          <w:szCs w:val="24"/>
        </w:rPr>
        <w:t>.</w:t>
      </w:r>
    </w:p>
    <w:p w:rsidR="00FB3110" w:rsidRPr="005369F7" w:rsidRDefault="00EC7B57" w:rsidP="00FB31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9F7">
        <w:rPr>
          <w:rFonts w:ascii="Times New Roman" w:hAnsi="Times New Roman" w:cs="Times New Roman"/>
          <w:b/>
          <w:bCs/>
          <w:sz w:val="24"/>
          <w:szCs w:val="24"/>
        </w:rPr>
        <w:t>Лот 2</w:t>
      </w:r>
      <w:r w:rsidR="00931073" w:rsidRPr="005369F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FB3110" w:rsidRPr="005369F7">
        <w:rPr>
          <w:rFonts w:ascii="Times New Roman" w:hAnsi="Times New Roman" w:cs="Times New Roman"/>
          <w:sz w:val="24"/>
          <w:szCs w:val="24"/>
        </w:rPr>
        <w:t>Н</w:t>
      </w:r>
      <w:r w:rsidR="00FB3110" w:rsidRPr="005369F7">
        <w:rPr>
          <w:rFonts w:ascii="Times New Roman" w:eastAsia="Times New Roman" w:hAnsi="Times New Roman" w:cs="Times New Roman"/>
          <w:sz w:val="24"/>
          <w:szCs w:val="24"/>
        </w:rPr>
        <w:t>ежило</w:t>
      </w:r>
      <w:r w:rsidR="00FB3110" w:rsidRPr="005369F7">
        <w:rPr>
          <w:rFonts w:ascii="Times New Roman" w:hAnsi="Times New Roman" w:cs="Times New Roman"/>
          <w:sz w:val="24"/>
          <w:szCs w:val="24"/>
        </w:rPr>
        <w:t>е</w:t>
      </w:r>
      <w:r w:rsidR="00FB3110" w:rsidRPr="00536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110" w:rsidRPr="005369F7">
        <w:rPr>
          <w:rFonts w:ascii="Times New Roman" w:hAnsi="Times New Roman" w:cs="Times New Roman"/>
          <w:sz w:val="24"/>
          <w:szCs w:val="24"/>
        </w:rPr>
        <w:t>здание гаража общей площадью 70,5</w:t>
      </w:r>
      <w:r w:rsidR="00FB3110" w:rsidRPr="005369F7">
        <w:rPr>
          <w:rStyle w:val="FontStyle12"/>
          <w:sz w:val="24"/>
          <w:szCs w:val="24"/>
        </w:rPr>
        <w:t> </w:t>
      </w:r>
      <w:r w:rsidR="00FB3110" w:rsidRPr="005369F7">
        <w:rPr>
          <w:rFonts w:ascii="Times New Roman" w:hAnsi="Times New Roman" w:cs="Times New Roman"/>
          <w:sz w:val="24"/>
          <w:szCs w:val="24"/>
        </w:rPr>
        <w:t>кв. м</w:t>
      </w:r>
      <w:r w:rsidR="007C33CF" w:rsidRPr="005369F7">
        <w:rPr>
          <w:rFonts w:ascii="Times New Roman" w:hAnsi="Times New Roman" w:cs="Times New Roman"/>
          <w:sz w:val="24"/>
          <w:szCs w:val="24"/>
        </w:rPr>
        <w:t xml:space="preserve">, расположенное на земельном участке площадью </w:t>
      </w:r>
      <w:r w:rsidR="00FB3110" w:rsidRPr="005369F7">
        <w:rPr>
          <w:rFonts w:ascii="Times New Roman" w:hAnsi="Times New Roman" w:cs="Times New Roman"/>
          <w:sz w:val="24"/>
          <w:szCs w:val="24"/>
        </w:rPr>
        <w:t>454</w:t>
      </w:r>
      <w:r w:rsidR="00FB3110" w:rsidRPr="005369F7">
        <w:rPr>
          <w:rStyle w:val="FontStyle12"/>
          <w:sz w:val="24"/>
          <w:szCs w:val="24"/>
        </w:rPr>
        <w:t> </w:t>
      </w:r>
      <w:r w:rsidR="00FB3110" w:rsidRPr="005369F7">
        <w:rPr>
          <w:rFonts w:ascii="Times New Roman" w:hAnsi="Times New Roman" w:cs="Times New Roman"/>
          <w:sz w:val="24"/>
          <w:szCs w:val="24"/>
        </w:rPr>
        <w:t>кв. м по ул</w:t>
      </w:r>
      <w:r w:rsidR="007C33CF" w:rsidRPr="005369F7">
        <w:rPr>
          <w:rFonts w:ascii="Times New Roman" w:hAnsi="Times New Roman" w:cs="Times New Roman"/>
          <w:sz w:val="24"/>
          <w:szCs w:val="24"/>
        </w:rPr>
        <w:t>ице</w:t>
      </w:r>
      <w:r w:rsidR="00FB3110"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="00FB3110" w:rsidRPr="005369F7">
        <w:rPr>
          <w:rFonts w:ascii="Times New Roman" w:hAnsi="Times New Roman" w:cs="Times New Roman"/>
          <w:sz w:val="24"/>
          <w:szCs w:val="24"/>
        </w:rPr>
        <w:t>Льва Толстого,</w:t>
      </w:r>
      <w:r w:rsidR="00FB3110" w:rsidRPr="005369F7">
        <w:rPr>
          <w:rStyle w:val="FontStyle12"/>
          <w:sz w:val="24"/>
          <w:szCs w:val="24"/>
        </w:rPr>
        <w:t xml:space="preserve"> 33А </w:t>
      </w:r>
      <w:r w:rsidR="00FB3110" w:rsidRPr="005369F7">
        <w:rPr>
          <w:rFonts w:ascii="Times New Roman" w:hAnsi="Times New Roman" w:cs="Times New Roman"/>
          <w:sz w:val="24"/>
          <w:szCs w:val="24"/>
        </w:rPr>
        <w:t xml:space="preserve">в южной части города Рубцовска, на пересечении улиц Льва Толстого и Лизы Чайкиной. Год ввода в эксплуатацию - 1988. </w:t>
      </w:r>
      <w:r w:rsidR="00FB3110" w:rsidRPr="005369F7">
        <w:rPr>
          <w:rFonts w:ascii="Times New Roman" w:hAnsi="Times New Roman" w:cs="Times New Roman"/>
          <w:color w:val="000000"/>
          <w:sz w:val="24"/>
          <w:szCs w:val="24"/>
        </w:rPr>
        <w:t xml:space="preserve">Последние несколько лет здание не эксплуатируется. </w:t>
      </w:r>
      <w:r w:rsidR="00FB3110" w:rsidRPr="005369F7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здания: </w:t>
      </w:r>
      <w:r w:rsidR="00FB3110" w:rsidRPr="005369F7">
        <w:rPr>
          <w:rFonts w:ascii="Times New Roman" w:hAnsi="Times New Roman" w:cs="Times New Roman"/>
          <w:sz w:val="24"/>
          <w:szCs w:val="24"/>
        </w:rPr>
        <w:t>22:70:021740:10</w:t>
      </w:r>
      <w:r w:rsidR="00FB3110" w:rsidRPr="005369F7">
        <w:rPr>
          <w:rFonts w:ascii="Times New Roman" w:hAnsi="Times New Roman" w:cs="Times New Roman"/>
          <w:bCs/>
          <w:sz w:val="24"/>
          <w:szCs w:val="24"/>
        </w:rPr>
        <w:t xml:space="preserve">, земельного участка: </w:t>
      </w:r>
      <w:r w:rsidR="00FB3110" w:rsidRPr="005369F7">
        <w:rPr>
          <w:rFonts w:ascii="Times New Roman" w:hAnsi="Times New Roman" w:cs="Times New Roman"/>
          <w:sz w:val="24"/>
          <w:szCs w:val="24"/>
        </w:rPr>
        <w:t>22:70:021740:1</w:t>
      </w:r>
      <w:r w:rsidR="00FB3110" w:rsidRPr="005369F7">
        <w:rPr>
          <w:rFonts w:ascii="Times New Roman" w:hAnsi="Times New Roman" w:cs="Times New Roman"/>
          <w:bCs/>
          <w:sz w:val="24"/>
          <w:szCs w:val="24"/>
        </w:rPr>
        <w:t>.</w:t>
      </w:r>
    </w:p>
    <w:p w:rsidR="00B8471A" w:rsidRPr="005369F7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="00F26265" w:rsidRPr="005369F7">
        <w:rPr>
          <w:rFonts w:ascii="Times New Roman" w:hAnsi="Times New Roman" w:cs="Times New Roman"/>
          <w:bCs/>
          <w:iCs/>
          <w:sz w:val="24"/>
          <w:szCs w:val="24"/>
        </w:rPr>
        <w:t>216</w:t>
      </w:r>
      <w:r w:rsidRPr="005369F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F26265" w:rsidRPr="005369F7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5369F7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5369F7">
        <w:rPr>
          <w:rFonts w:ascii="Times New Roman" w:eastAsia="Times New Roman" w:hAnsi="Times New Roman" w:cs="Times New Roman"/>
          <w:sz w:val="24"/>
          <w:szCs w:val="24"/>
        </w:rPr>
        <w:t xml:space="preserve"> руб.,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43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2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- </w:t>
      </w:r>
      <w:r w:rsidR="00F26265" w:rsidRPr="005369F7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8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5369F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5369F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369F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16.06.2022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Pr="005369F7">
        <w:rPr>
          <w:rFonts w:ascii="Times New Roman" w:hAnsi="Times New Roman" w:cs="Times New Roman"/>
          <w:sz w:val="24"/>
          <w:szCs w:val="24"/>
        </w:rPr>
        <w:t>№</w:t>
      </w:r>
      <w:r w:rsidRPr="005369F7">
        <w:rPr>
          <w:rFonts w:ascii="Times New Roman" w:hAnsi="Times New Roman" w:cs="Times New Roman"/>
          <w:bCs/>
          <w:sz w:val="24"/>
          <w:szCs w:val="24"/>
        </w:rPr>
        <w:t> 8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40</w:t>
      </w:r>
      <w:r w:rsidRPr="005369F7">
        <w:rPr>
          <w:rFonts w:ascii="Times New Roman" w:hAnsi="Times New Roman" w:cs="Times New Roman"/>
          <w:sz w:val="24"/>
          <w:szCs w:val="24"/>
        </w:rPr>
        <w:t>.</w:t>
      </w:r>
    </w:p>
    <w:p w:rsidR="009A5E7A" w:rsidRPr="005369F7" w:rsidRDefault="00EC7B57" w:rsidP="009A5E7A">
      <w:pPr>
        <w:pStyle w:val="a4"/>
        <w:spacing w:before="120"/>
        <w:ind w:firstLine="709"/>
        <w:rPr>
          <w:bCs/>
          <w:szCs w:val="24"/>
        </w:rPr>
      </w:pPr>
      <w:r w:rsidRPr="005369F7">
        <w:rPr>
          <w:b/>
          <w:bCs/>
          <w:szCs w:val="24"/>
        </w:rPr>
        <w:t>Лот 3</w:t>
      </w:r>
      <w:r w:rsidR="00EF4E68" w:rsidRPr="005369F7">
        <w:rPr>
          <w:b/>
          <w:bCs/>
          <w:szCs w:val="24"/>
        </w:rPr>
        <w:t>. </w:t>
      </w:r>
      <w:r w:rsidR="009A5E7A" w:rsidRPr="005369F7">
        <w:rPr>
          <w:szCs w:val="24"/>
        </w:rPr>
        <w:t>Нежилое здание общей площадью 445,4</w:t>
      </w:r>
      <w:r w:rsidR="009A5E7A" w:rsidRPr="005369F7">
        <w:rPr>
          <w:rStyle w:val="FontStyle12"/>
          <w:sz w:val="24"/>
          <w:szCs w:val="24"/>
        </w:rPr>
        <w:t> </w:t>
      </w:r>
      <w:r w:rsidR="007C33CF" w:rsidRPr="005369F7">
        <w:rPr>
          <w:szCs w:val="24"/>
        </w:rPr>
        <w:t xml:space="preserve">кв. м, расположенное на земельном участке площадью </w:t>
      </w:r>
      <w:r w:rsidR="009A5E7A" w:rsidRPr="005369F7">
        <w:rPr>
          <w:szCs w:val="24"/>
        </w:rPr>
        <w:t>2856</w:t>
      </w:r>
      <w:r w:rsidR="009A5E7A" w:rsidRPr="005369F7">
        <w:rPr>
          <w:rStyle w:val="FontStyle12"/>
          <w:sz w:val="24"/>
          <w:szCs w:val="24"/>
        </w:rPr>
        <w:t> </w:t>
      </w:r>
      <w:r w:rsidR="009A5E7A" w:rsidRPr="005369F7">
        <w:rPr>
          <w:szCs w:val="24"/>
        </w:rPr>
        <w:t>кв. м по ул</w:t>
      </w:r>
      <w:r w:rsidR="007C33CF" w:rsidRPr="005369F7">
        <w:rPr>
          <w:szCs w:val="24"/>
        </w:rPr>
        <w:t>ице</w:t>
      </w:r>
      <w:r w:rsidR="009A5E7A" w:rsidRPr="005369F7">
        <w:rPr>
          <w:bCs/>
          <w:szCs w:val="24"/>
        </w:rPr>
        <w:t> </w:t>
      </w:r>
      <w:r w:rsidR="009A5E7A" w:rsidRPr="005369F7">
        <w:rPr>
          <w:szCs w:val="24"/>
        </w:rPr>
        <w:t>Льва Толстого,</w:t>
      </w:r>
      <w:r w:rsidR="009A5E7A" w:rsidRPr="005369F7">
        <w:rPr>
          <w:rStyle w:val="FontStyle12"/>
          <w:sz w:val="24"/>
          <w:szCs w:val="24"/>
        </w:rPr>
        <w:t xml:space="preserve"> 33 </w:t>
      </w:r>
      <w:r w:rsidR="009A5E7A" w:rsidRPr="005369F7">
        <w:rPr>
          <w:szCs w:val="24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="009A5E7A" w:rsidRPr="005369F7">
        <w:rPr>
          <w:color w:val="000000"/>
          <w:szCs w:val="24"/>
        </w:rPr>
        <w:t xml:space="preserve">Последние несколько лет здание не эксплуатируется. </w:t>
      </w:r>
      <w:r w:rsidR="009A5E7A" w:rsidRPr="005369F7">
        <w:rPr>
          <w:bCs/>
          <w:szCs w:val="24"/>
        </w:rPr>
        <w:t xml:space="preserve">Кадастровый номер нежилого здания: </w:t>
      </w:r>
      <w:r w:rsidR="009A5E7A" w:rsidRPr="005369F7">
        <w:rPr>
          <w:szCs w:val="24"/>
        </w:rPr>
        <w:t>22:70:021740:12</w:t>
      </w:r>
      <w:r w:rsidR="009A5E7A" w:rsidRPr="005369F7">
        <w:rPr>
          <w:bCs/>
          <w:szCs w:val="24"/>
        </w:rPr>
        <w:t xml:space="preserve">, земельного участка: </w:t>
      </w:r>
      <w:r w:rsidR="009A5E7A" w:rsidRPr="005369F7">
        <w:rPr>
          <w:szCs w:val="24"/>
        </w:rPr>
        <w:t>22:70:021740:7</w:t>
      </w:r>
      <w:r w:rsidR="009A5E7A" w:rsidRPr="005369F7">
        <w:rPr>
          <w:bCs/>
          <w:szCs w:val="24"/>
        </w:rPr>
        <w:t>.</w:t>
      </w:r>
    </w:p>
    <w:p w:rsidR="00B8471A" w:rsidRPr="005369F7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F26265" w:rsidRPr="005369F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265" w:rsidRPr="005369F7">
        <w:rPr>
          <w:rFonts w:ascii="Times New Roman" w:hAnsi="Times New Roman" w:cs="Times New Roman"/>
          <w:bCs/>
          <w:iCs/>
          <w:sz w:val="24"/>
          <w:szCs w:val="24"/>
        </w:rPr>
        <w:t>1 560 000</w:t>
      </w:r>
      <w:r w:rsidRPr="005369F7">
        <w:rPr>
          <w:rFonts w:ascii="Times New Roman" w:eastAsia="Times New Roman" w:hAnsi="Times New Roman" w:cs="Times New Roman"/>
          <w:sz w:val="24"/>
          <w:szCs w:val="24"/>
        </w:rPr>
        <w:t xml:space="preserve"> руб.,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</w:t>
      </w:r>
      <w:r w:rsidR="00F26265" w:rsidRPr="005369F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312 000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руб., шаг аукциона </w:t>
      </w:r>
      <w:r w:rsidR="00F26265" w:rsidRPr="005369F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265" w:rsidRPr="005369F7">
        <w:rPr>
          <w:rFonts w:ascii="Times New Roman" w:eastAsia="Times New Roman" w:hAnsi="Times New Roman" w:cs="Times New Roman"/>
          <w:bCs/>
          <w:sz w:val="24"/>
          <w:szCs w:val="24"/>
        </w:rPr>
        <w:t>78 000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5369F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5369F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369F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="00F26265" w:rsidRPr="005369F7">
        <w:rPr>
          <w:rFonts w:ascii="Times New Roman" w:hAnsi="Times New Roman" w:cs="Times New Roman"/>
          <w:sz w:val="24"/>
          <w:szCs w:val="24"/>
        </w:rPr>
        <w:t>16.06.2022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="00F26265" w:rsidRPr="005369F7">
        <w:rPr>
          <w:rFonts w:ascii="Times New Roman" w:hAnsi="Times New Roman" w:cs="Times New Roman"/>
          <w:sz w:val="24"/>
          <w:szCs w:val="24"/>
        </w:rPr>
        <w:t>№</w:t>
      </w:r>
      <w:r w:rsidR="00F26265" w:rsidRPr="005369F7">
        <w:rPr>
          <w:rFonts w:ascii="Times New Roman" w:hAnsi="Times New Roman" w:cs="Times New Roman"/>
          <w:bCs/>
          <w:sz w:val="24"/>
          <w:szCs w:val="24"/>
        </w:rPr>
        <w:t> 841.</w:t>
      </w:r>
    </w:p>
    <w:p w:rsidR="00B8471A" w:rsidRPr="005369F7" w:rsidRDefault="00B8471A" w:rsidP="00F26265">
      <w:pPr>
        <w:pStyle w:val="a4"/>
        <w:spacing w:before="120"/>
        <w:ind w:firstLine="709"/>
        <w:rPr>
          <w:bCs/>
          <w:szCs w:val="24"/>
        </w:rPr>
      </w:pPr>
      <w:r w:rsidRPr="005369F7">
        <w:rPr>
          <w:b/>
          <w:bCs/>
          <w:szCs w:val="24"/>
        </w:rPr>
        <w:t>Лот </w:t>
      </w:r>
      <w:r w:rsidR="00EC7B57" w:rsidRPr="005369F7">
        <w:rPr>
          <w:b/>
          <w:bCs/>
          <w:szCs w:val="24"/>
        </w:rPr>
        <w:t>4</w:t>
      </w:r>
      <w:r w:rsidRPr="005369F7">
        <w:rPr>
          <w:b/>
          <w:bCs/>
          <w:szCs w:val="24"/>
        </w:rPr>
        <w:t>. </w:t>
      </w:r>
      <w:r w:rsidRPr="005369F7">
        <w:rPr>
          <w:bCs/>
          <w:szCs w:val="24"/>
        </w:rPr>
        <w:t xml:space="preserve">Нежилое </w:t>
      </w:r>
      <w:r w:rsidRPr="005369F7">
        <w:rPr>
          <w:szCs w:val="24"/>
        </w:rPr>
        <w:t>здание КНС</w:t>
      </w:r>
      <w:r w:rsidRPr="005369F7">
        <w:rPr>
          <w:bCs/>
          <w:szCs w:val="24"/>
        </w:rPr>
        <w:t> </w:t>
      </w:r>
      <w:r w:rsidRPr="005369F7">
        <w:rPr>
          <w:szCs w:val="24"/>
        </w:rPr>
        <w:t>№</w:t>
      </w:r>
      <w:r w:rsidRPr="005369F7">
        <w:rPr>
          <w:bCs/>
          <w:szCs w:val="24"/>
        </w:rPr>
        <w:t> </w:t>
      </w:r>
      <w:r w:rsidRPr="005369F7">
        <w:rPr>
          <w:szCs w:val="24"/>
        </w:rPr>
        <w:t>7 общей площадью 34,4</w:t>
      </w:r>
      <w:r w:rsidRPr="005369F7">
        <w:rPr>
          <w:rStyle w:val="FontStyle12"/>
          <w:sz w:val="24"/>
          <w:szCs w:val="24"/>
        </w:rPr>
        <w:t> </w:t>
      </w:r>
      <w:r w:rsidRPr="005369F7">
        <w:rPr>
          <w:szCs w:val="24"/>
        </w:rPr>
        <w:t>кв. м</w:t>
      </w:r>
      <w:r w:rsidR="007C33CF" w:rsidRPr="005369F7">
        <w:rPr>
          <w:szCs w:val="24"/>
        </w:rPr>
        <w:t>,</w:t>
      </w:r>
      <w:r w:rsidRPr="005369F7">
        <w:rPr>
          <w:szCs w:val="24"/>
        </w:rPr>
        <w:t xml:space="preserve"> расположен</w:t>
      </w:r>
      <w:r w:rsidR="007C33CF" w:rsidRPr="005369F7">
        <w:rPr>
          <w:szCs w:val="24"/>
        </w:rPr>
        <w:t>н</w:t>
      </w:r>
      <w:r w:rsidRPr="005369F7">
        <w:rPr>
          <w:szCs w:val="24"/>
        </w:rPr>
        <w:t>о</w:t>
      </w:r>
      <w:r w:rsidR="007C33CF" w:rsidRPr="005369F7">
        <w:rPr>
          <w:szCs w:val="24"/>
        </w:rPr>
        <w:t>е</w:t>
      </w:r>
      <w:r w:rsidRPr="005369F7">
        <w:rPr>
          <w:szCs w:val="24"/>
        </w:rPr>
        <w:t xml:space="preserve"> </w:t>
      </w:r>
      <w:r w:rsidR="007C33CF" w:rsidRPr="005369F7">
        <w:rPr>
          <w:szCs w:val="24"/>
        </w:rPr>
        <w:t>на земельном участке площадью 212</w:t>
      </w:r>
      <w:r w:rsidR="007C33CF" w:rsidRPr="005369F7">
        <w:rPr>
          <w:rStyle w:val="FontStyle12"/>
          <w:sz w:val="24"/>
          <w:szCs w:val="24"/>
        </w:rPr>
        <w:t> </w:t>
      </w:r>
      <w:r w:rsidR="007C33CF" w:rsidRPr="005369F7">
        <w:rPr>
          <w:szCs w:val="24"/>
        </w:rPr>
        <w:t>кв. м</w:t>
      </w:r>
      <w:r w:rsidR="007C33CF" w:rsidRPr="005369F7">
        <w:rPr>
          <w:bCs/>
          <w:szCs w:val="24"/>
        </w:rPr>
        <w:t xml:space="preserve"> </w:t>
      </w:r>
      <w:r w:rsidRPr="005369F7">
        <w:rPr>
          <w:bCs/>
          <w:szCs w:val="24"/>
        </w:rPr>
        <w:t>в южной части города Рубцовска</w:t>
      </w:r>
      <w:r w:rsidRPr="005369F7">
        <w:rPr>
          <w:szCs w:val="24"/>
        </w:rPr>
        <w:t xml:space="preserve"> по ул.</w:t>
      </w:r>
      <w:r w:rsidRPr="005369F7">
        <w:rPr>
          <w:bCs/>
          <w:szCs w:val="24"/>
        </w:rPr>
        <w:t> </w:t>
      </w:r>
      <w:r w:rsidRPr="005369F7">
        <w:rPr>
          <w:szCs w:val="24"/>
        </w:rPr>
        <w:t>Красноармейской,</w:t>
      </w:r>
      <w:r w:rsidRPr="005369F7">
        <w:rPr>
          <w:rStyle w:val="FontStyle12"/>
          <w:sz w:val="24"/>
          <w:szCs w:val="24"/>
        </w:rPr>
        <w:t> 2В</w:t>
      </w:r>
      <w:r w:rsidRPr="005369F7">
        <w:rPr>
          <w:szCs w:val="24"/>
        </w:rPr>
        <w:t xml:space="preserve"> рядом с жилым домом по проспекту Ленина, 199В. </w:t>
      </w:r>
      <w:r w:rsidRPr="005369F7">
        <w:rPr>
          <w:bCs/>
          <w:szCs w:val="24"/>
        </w:rPr>
        <w:t>Год ввода в эксплуатацию - 1974. Кадастровый номер нежилого здания 22:70:020808:137, земельного участка: 22:70:021703:10.</w:t>
      </w:r>
    </w:p>
    <w:p w:rsidR="00B8471A" w:rsidRPr="005369F7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Pr="005369F7">
        <w:rPr>
          <w:rFonts w:ascii="Times New Roman" w:hAnsi="Times New Roman" w:cs="Times New Roman"/>
          <w:bCs/>
          <w:iCs/>
          <w:sz w:val="24"/>
          <w:szCs w:val="24"/>
        </w:rPr>
        <w:t>70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700 </w:t>
      </w:r>
      <w:r w:rsidRPr="005369F7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- 14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140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руб., шаг аукциона - 3535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5369F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5369F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369F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17.02.2022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Pr="005369F7">
        <w:rPr>
          <w:rFonts w:ascii="Times New Roman" w:hAnsi="Times New Roman" w:cs="Times New Roman"/>
          <w:sz w:val="24"/>
          <w:szCs w:val="24"/>
        </w:rPr>
        <w:t>№</w:t>
      </w:r>
      <w:r w:rsidRPr="005369F7">
        <w:rPr>
          <w:rFonts w:ascii="Times New Roman" w:hAnsi="Times New Roman" w:cs="Times New Roman"/>
          <w:bCs/>
          <w:sz w:val="24"/>
          <w:szCs w:val="24"/>
        </w:rPr>
        <w:t> 781</w:t>
      </w:r>
      <w:r w:rsidRPr="005369F7">
        <w:rPr>
          <w:rFonts w:ascii="Times New Roman" w:hAnsi="Times New Roman" w:cs="Times New Roman"/>
          <w:sz w:val="24"/>
          <w:szCs w:val="24"/>
        </w:rPr>
        <w:t>.</w:t>
      </w:r>
    </w:p>
    <w:p w:rsidR="00ED4459" w:rsidRPr="005369F7" w:rsidRDefault="00EC7B57" w:rsidP="00ED4459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bCs/>
          <w:szCs w:val="24"/>
        </w:rPr>
      </w:pPr>
      <w:r w:rsidRPr="005369F7">
        <w:rPr>
          <w:b/>
          <w:bCs/>
          <w:szCs w:val="24"/>
        </w:rPr>
        <w:t>Ло</w:t>
      </w:r>
      <w:bookmarkStart w:id="0" w:name="_GoBack"/>
      <w:bookmarkEnd w:id="0"/>
      <w:r w:rsidRPr="005369F7">
        <w:rPr>
          <w:b/>
          <w:bCs/>
          <w:szCs w:val="24"/>
        </w:rPr>
        <w:t>т 5. </w:t>
      </w:r>
      <w:r w:rsidR="00ED4459" w:rsidRPr="005369F7">
        <w:rPr>
          <w:rStyle w:val="a7"/>
          <w:szCs w:val="24"/>
        </w:rPr>
        <w:t>Нежилое помещение № 145</w:t>
      </w:r>
      <w:r w:rsidR="00ED4459" w:rsidRPr="005369F7">
        <w:rPr>
          <w:szCs w:val="24"/>
        </w:rPr>
        <w:t xml:space="preserve"> общей площадью 498,5</w:t>
      </w:r>
      <w:r w:rsidR="00ED4459" w:rsidRPr="005369F7">
        <w:rPr>
          <w:rStyle w:val="FontStyle12"/>
          <w:sz w:val="24"/>
          <w:szCs w:val="24"/>
        </w:rPr>
        <w:t> </w:t>
      </w:r>
      <w:r w:rsidR="00ED4459" w:rsidRPr="005369F7">
        <w:rPr>
          <w:szCs w:val="24"/>
        </w:rPr>
        <w:t xml:space="preserve">кв. м, </w:t>
      </w:r>
      <w:r w:rsidR="00ED4459" w:rsidRPr="005369F7">
        <w:rPr>
          <w:rStyle w:val="a7"/>
          <w:szCs w:val="24"/>
        </w:rPr>
        <w:t>расположенное в центрально-северной части города Рубцовска по ул. Октябрьской, 117 во дворах жилых пятиэтажных домов. Год ввода в эксплуатацию - 1965. Кадастровый номер нежилого помещения - 22:70:020715:698.</w:t>
      </w:r>
    </w:p>
    <w:p w:rsidR="00ED4459" w:rsidRPr="005369F7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продажи - 570 0</w:t>
      </w:r>
      <w:r w:rsidRPr="005369F7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9F7"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- 114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>руб., шаг аукциона - 28</w:t>
      </w:r>
      <w:r w:rsidRPr="005369F7">
        <w:rPr>
          <w:rFonts w:ascii="Times New Roman" w:hAnsi="Times New Roman" w:cs="Times New Roman"/>
          <w:bCs/>
          <w:sz w:val="24"/>
          <w:szCs w:val="24"/>
        </w:rPr>
        <w:t xml:space="preserve"> 500 </w:t>
      </w:r>
      <w:r w:rsidRPr="005369F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руб. </w:t>
      </w:r>
      <w:r w:rsidRPr="005369F7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5369F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369F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26.05.2022</w:t>
      </w:r>
      <w:r w:rsidRPr="005369F7">
        <w:rPr>
          <w:rFonts w:ascii="Times New Roman" w:hAnsi="Times New Roman" w:cs="Times New Roman"/>
          <w:bCs/>
          <w:sz w:val="24"/>
          <w:szCs w:val="24"/>
        </w:rPr>
        <w:t> </w:t>
      </w:r>
      <w:r w:rsidRPr="005369F7">
        <w:rPr>
          <w:rFonts w:ascii="Times New Roman" w:hAnsi="Times New Roman" w:cs="Times New Roman"/>
          <w:sz w:val="24"/>
          <w:szCs w:val="24"/>
        </w:rPr>
        <w:t>№</w:t>
      </w:r>
      <w:r w:rsidRPr="005369F7">
        <w:rPr>
          <w:rFonts w:ascii="Times New Roman" w:hAnsi="Times New Roman" w:cs="Times New Roman"/>
          <w:bCs/>
          <w:sz w:val="24"/>
          <w:szCs w:val="24"/>
        </w:rPr>
        <w:t> 821</w:t>
      </w:r>
      <w:r w:rsidRPr="005369F7">
        <w:rPr>
          <w:rFonts w:ascii="Times New Roman" w:hAnsi="Times New Roman" w:cs="Times New Roman"/>
          <w:sz w:val="24"/>
          <w:szCs w:val="24"/>
        </w:rPr>
        <w:t>.</w:t>
      </w:r>
    </w:p>
    <w:p w:rsidR="00224024" w:rsidRPr="005369F7" w:rsidRDefault="00224024" w:rsidP="00224024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5369F7">
        <w:rPr>
          <w:szCs w:val="24"/>
        </w:rPr>
        <w:lastRenderedPageBreak/>
        <w:t xml:space="preserve">Начало регистрации заявок на электронной площадке – </w:t>
      </w:r>
      <w:r w:rsidR="0008026E" w:rsidRPr="005369F7">
        <w:rPr>
          <w:szCs w:val="24"/>
        </w:rPr>
        <w:t>04</w:t>
      </w:r>
      <w:r w:rsidRPr="005369F7">
        <w:rPr>
          <w:szCs w:val="24"/>
        </w:rPr>
        <w:t xml:space="preserve"> час. 00 мин. (время местное), </w:t>
      </w:r>
      <w:r w:rsidR="0008026E" w:rsidRPr="005369F7">
        <w:rPr>
          <w:szCs w:val="24"/>
        </w:rPr>
        <w:t>00</w:t>
      </w:r>
      <w:r w:rsidRPr="005369F7">
        <w:rPr>
          <w:szCs w:val="24"/>
        </w:rPr>
        <w:t xml:space="preserve"> час. 00 мин. (время московское) </w:t>
      </w:r>
      <w:r w:rsidR="0008026E" w:rsidRPr="005369F7">
        <w:rPr>
          <w:szCs w:val="24"/>
        </w:rPr>
        <w:t>20</w:t>
      </w:r>
      <w:r w:rsidR="00D51594" w:rsidRPr="005369F7">
        <w:rPr>
          <w:szCs w:val="24"/>
        </w:rPr>
        <w:t xml:space="preserve"> </w:t>
      </w:r>
      <w:r w:rsidR="00673146" w:rsidRPr="005369F7">
        <w:rPr>
          <w:szCs w:val="24"/>
        </w:rPr>
        <w:t>июля</w:t>
      </w:r>
      <w:r w:rsidRPr="005369F7">
        <w:rPr>
          <w:szCs w:val="24"/>
        </w:rPr>
        <w:t xml:space="preserve"> 2022 года. </w:t>
      </w:r>
    </w:p>
    <w:p w:rsidR="00224024" w:rsidRPr="005369F7" w:rsidRDefault="00224024" w:rsidP="00224024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5369F7">
        <w:rPr>
          <w:szCs w:val="24"/>
        </w:rPr>
        <w:t xml:space="preserve">Окончание регистрации заявок на электронной площадке – </w:t>
      </w:r>
      <w:r w:rsidR="0008026E" w:rsidRPr="005369F7">
        <w:rPr>
          <w:szCs w:val="24"/>
        </w:rPr>
        <w:t>10</w:t>
      </w:r>
      <w:r w:rsidRPr="005369F7">
        <w:rPr>
          <w:szCs w:val="24"/>
        </w:rPr>
        <w:t xml:space="preserve"> час. 00 мин. (время местное), </w:t>
      </w:r>
      <w:r w:rsidR="0008026E" w:rsidRPr="005369F7">
        <w:rPr>
          <w:szCs w:val="24"/>
        </w:rPr>
        <w:t>06</w:t>
      </w:r>
      <w:r w:rsidRPr="005369F7">
        <w:rPr>
          <w:szCs w:val="24"/>
        </w:rPr>
        <w:t xml:space="preserve"> час. 00 мин. (время московское) </w:t>
      </w:r>
      <w:r w:rsidR="0008026E" w:rsidRPr="005369F7">
        <w:rPr>
          <w:szCs w:val="24"/>
        </w:rPr>
        <w:t>15 августа</w:t>
      </w:r>
      <w:r w:rsidRPr="005369F7">
        <w:rPr>
          <w:szCs w:val="24"/>
        </w:rPr>
        <w:t xml:space="preserve"> 2022 года.</w:t>
      </w:r>
    </w:p>
    <w:p w:rsidR="00224024" w:rsidRPr="005369F7" w:rsidRDefault="00224024" w:rsidP="00224024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5369F7">
        <w:rPr>
          <w:szCs w:val="24"/>
        </w:rPr>
        <w:t xml:space="preserve">Дата определения участников продажи – </w:t>
      </w:r>
      <w:r w:rsidR="0008026E" w:rsidRPr="005369F7">
        <w:rPr>
          <w:szCs w:val="24"/>
        </w:rPr>
        <w:t xml:space="preserve">19 </w:t>
      </w:r>
      <w:r w:rsidR="0008026E" w:rsidRPr="005369F7">
        <w:rPr>
          <w:szCs w:val="24"/>
        </w:rPr>
        <w:t>августа</w:t>
      </w:r>
      <w:r w:rsidR="00673146" w:rsidRPr="005369F7">
        <w:rPr>
          <w:szCs w:val="24"/>
        </w:rPr>
        <w:t xml:space="preserve"> </w:t>
      </w:r>
      <w:r w:rsidRPr="005369F7">
        <w:rPr>
          <w:szCs w:val="24"/>
        </w:rPr>
        <w:t>2022 года.</w:t>
      </w:r>
    </w:p>
    <w:p w:rsidR="00224024" w:rsidRPr="005369F7" w:rsidRDefault="00224024" w:rsidP="00224024">
      <w:pPr>
        <w:pStyle w:val="a4"/>
        <w:tabs>
          <w:tab w:val="left" w:pos="0"/>
        </w:tabs>
        <w:ind w:firstLine="709"/>
        <w:rPr>
          <w:szCs w:val="24"/>
        </w:rPr>
      </w:pPr>
      <w:r w:rsidRPr="005369F7">
        <w:rPr>
          <w:szCs w:val="24"/>
        </w:rPr>
        <w:t xml:space="preserve">Дата, время начала приема предложений по цене от участников продажи - </w:t>
      </w:r>
      <w:r w:rsidR="0008026E" w:rsidRPr="005369F7">
        <w:rPr>
          <w:szCs w:val="24"/>
        </w:rPr>
        <w:t>10</w:t>
      </w:r>
      <w:r w:rsidRPr="005369F7">
        <w:rPr>
          <w:szCs w:val="24"/>
        </w:rPr>
        <w:t xml:space="preserve"> час. 00 мин. (время местное), </w:t>
      </w:r>
      <w:r w:rsidR="0008026E" w:rsidRPr="005369F7">
        <w:rPr>
          <w:szCs w:val="24"/>
        </w:rPr>
        <w:t>06</w:t>
      </w:r>
      <w:r w:rsidRPr="005369F7">
        <w:rPr>
          <w:szCs w:val="24"/>
        </w:rPr>
        <w:t xml:space="preserve"> час. 00 мин. (время московское) –</w:t>
      </w:r>
      <w:r w:rsidR="00673146" w:rsidRPr="005369F7">
        <w:rPr>
          <w:szCs w:val="24"/>
        </w:rPr>
        <w:t xml:space="preserve"> </w:t>
      </w:r>
      <w:r w:rsidR="0008026E" w:rsidRPr="005369F7">
        <w:rPr>
          <w:szCs w:val="24"/>
        </w:rPr>
        <w:t>22</w:t>
      </w:r>
      <w:r w:rsidR="00673146" w:rsidRPr="005369F7">
        <w:rPr>
          <w:szCs w:val="24"/>
        </w:rPr>
        <w:t xml:space="preserve"> </w:t>
      </w:r>
      <w:r w:rsidR="0008026E" w:rsidRPr="005369F7">
        <w:rPr>
          <w:szCs w:val="24"/>
        </w:rPr>
        <w:t>августа</w:t>
      </w:r>
      <w:r w:rsidR="00673146" w:rsidRPr="005369F7">
        <w:rPr>
          <w:szCs w:val="24"/>
        </w:rPr>
        <w:t xml:space="preserve"> </w:t>
      </w:r>
      <w:r w:rsidRPr="005369F7">
        <w:rPr>
          <w:szCs w:val="24"/>
        </w:rPr>
        <w:t>2022 года.</w:t>
      </w:r>
    </w:p>
    <w:p w:rsidR="00E7292D" w:rsidRPr="005369F7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4"/>
          <w:szCs w:val="24"/>
        </w:rPr>
      </w:pPr>
      <w:r w:rsidRPr="005369F7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5369F7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5369F7">
        <w:rPr>
          <w:rFonts w:ascii="Times New Roman" w:hAnsi="Times New Roman" w:cs="Times New Roman"/>
          <w:sz w:val="24"/>
          <w:szCs w:val="24"/>
        </w:rPr>
        <w:t xml:space="preserve"> – </w:t>
      </w:r>
      <w:r w:rsidRPr="005369F7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536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9F7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5369F7" w:rsidRDefault="00E7292D" w:rsidP="00E7292D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369F7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369F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5369F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5369F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5369F7">
        <w:rPr>
          <w:rFonts w:ascii="Times New Roman" w:hAnsi="Times New Roman"/>
          <w:sz w:val="24"/>
          <w:szCs w:val="24"/>
        </w:rPr>
        <w:t xml:space="preserve"> </w:t>
      </w:r>
      <w:r w:rsidRPr="005369F7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369F7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№ 21</w:t>
        </w:r>
      </w:hyperlink>
      <w:r w:rsidRPr="005369F7"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t>00001645000000000</w:t>
      </w:r>
      <w:r w:rsidR="00224024" w:rsidRPr="005369F7"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t>7</w:t>
      </w:r>
      <w:r w:rsidRPr="005369F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369F7">
        <w:rPr>
          <w:rFonts w:ascii="Times New Roman" w:hAnsi="Times New Roman"/>
          <w:sz w:val="24"/>
          <w:szCs w:val="24"/>
        </w:rPr>
        <w:t xml:space="preserve">, официальном сайте Администрации города Рубцовска Алтайского края </w:t>
      </w:r>
      <w:hyperlink r:id="rId10" w:history="1">
        <w:r w:rsidRPr="005369F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5369F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5369F7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  <w:r w:rsidR="00BD6983" w:rsidRPr="005369F7">
        <w:rPr>
          <w:rFonts w:ascii="Times New Roman" w:hAnsi="Times New Roman"/>
          <w:sz w:val="24"/>
          <w:szCs w:val="24"/>
        </w:rPr>
        <w:t xml:space="preserve"> и на электронной площадке ООО </w:t>
      </w:r>
      <w:r w:rsidR="00BD6983" w:rsidRPr="005369F7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="00BD6983" w:rsidRPr="005369F7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5369F7">
        <w:rPr>
          <w:rFonts w:ascii="Times New Roman" w:hAnsi="Times New Roman"/>
          <w:sz w:val="24"/>
          <w:szCs w:val="24"/>
        </w:rPr>
        <w:t>.</w:t>
      </w:r>
    </w:p>
    <w:p w:rsidR="00E7292D" w:rsidRPr="005369F7" w:rsidRDefault="00E7292D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9F7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5369F7" w:rsidSect="005369F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026E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E7485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C23"/>
    <w:rsid w:val="001D7D91"/>
    <w:rsid w:val="001E2F77"/>
    <w:rsid w:val="001E7270"/>
    <w:rsid w:val="001F0749"/>
    <w:rsid w:val="001F07EC"/>
    <w:rsid w:val="001F285F"/>
    <w:rsid w:val="001F305F"/>
    <w:rsid w:val="00203939"/>
    <w:rsid w:val="002117D3"/>
    <w:rsid w:val="00220342"/>
    <w:rsid w:val="00223C2D"/>
    <w:rsid w:val="00224024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A4C05"/>
    <w:rsid w:val="004B0930"/>
    <w:rsid w:val="004B509C"/>
    <w:rsid w:val="004C312C"/>
    <w:rsid w:val="004D04F2"/>
    <w:rsid w:val="004D68A1"/>
    <w:rsid w:val="004D7FA2"/>
    <w:rsid w:val="004F2185"/>
    <w:rsid w:val="004F542A"/>
    <w:rsid w:val="004F7B14"/>
    <w:rsid w:val="00504F6C"/>
    <w:rsid w:val="00512BA2"/>
    <w:rsid w:val="005167BE"/>
    <w:rsid w:val="0052177C"/>
    <w:rsid w:val="00523BDF"/>
    <w:rsid w:val="00524B8E"/>
    <w:rsid w:val="005261DB"/>
    <w:rsid w:val="00526A5D"/>
    <w:rsid w:val="005369F7"/>
    <w:rsid w:val="005461A6"/>
    <w:rsid w:val="005526F3"/>
    <w:rsid w:val="00553F70"/>
    <w:rsid w:val="00585ECA"/>
    <w:rsid w:val="00586FA0"/>
    <w:rsid w:val="0059481D"/>
    <w:rsid w:val="005B48DE"/>
    <w:rsid w:val="005C05E8"/>
    <w:rsid w:val="005C11DE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146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0DDA"/>
    <w:rsid w:val="006D2543"/>
    <w:rsid w:val="006D34C5"/>
    <w:rsid w:val="006D36B9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B1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C33CF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12AF"/>
    <w:rsid w:val="00944641"/>
    <w:rsid w:val="00947C42"/>
    <w:rsid w:val="0095009A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A5E7A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471A"/>
    <w:rsid w:val="00B85813"/>
    <w:rsid w:val="00B86BC8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D6983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0C5E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1594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360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DF61A8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C7B57"/>
    <w:rsid w:val="00ED411B"/>
    <w:rsid w:val="00ED4459"/>
    <w:rsid w:val="00ED4DDB"/>
    <w:rsid w:val="00ED50E4"/>
    <w:rsid w:val="00EE2E57"/>
    <w:rsid w:val="00EE53E4"/>
    <w:rsid w:val="00EF3728"/>
    <w:rsid w:val="00EF4322"/>
    <w:rsid w:val="00EF4E68"/>
    <w:rsid w:val="00EF56BC"/>
    <w:rsid w:val="00F03702"/>
    <w:rsid w:val="00F05E55"/>
    <w:rsid w:val="00F10455"/>
    <w:rsid w:val="00F151BB"/>
    <w:rsid w:val="00F16B70"/>
    <w:rsid w:val="00F22332"/>
    <w:rsid w:val="00F26265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110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6E52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DC18-FEC6-42E5-8ED6-E39B7B20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526</cp:revision>
  <cp:lastPrinted>2022-07-19T02:45:00Z</cp:lastPrinted>
  <dcterms:created xsi:type="dcterms:W3CDTF">2014-09-24T06:56:00Z</dcterms:created>
  <dcterms:modified xsi:type="dcterms:W3CDTF">2022-07-19T08:12:00Z</dcterms:modified>
</cp:coreProperties>
</file>