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B73949" w:rsidRDefault="00076363" w:rsidP="007345F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</w:t>
      </w:r>
      <w:r w:rsidR="00126B84">
        <w:rPr>
          <w:rFonts w:ascii="Times New Roman" w:hAnsi="Times New Roman" w:cs="Times New Roman"/>
          <w:b/>
        </w:rPr>
        <w:t xml:space="preserve"> </w:t>
      </w:r>
      <w:r w:rsidR="00FF7143">
        <w:rPr>
          <w:rFonts w:ascii="Times New Roman" w:hAnsi="Times New Roman" w:cs="Times New Roman"/>
          <w:b/>
        </w:rPr>
        <w:t>марта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126B84">
        <w:rPr>
          <w:rFonts w:ascii="Times New Roman" w:hAnsi="Times New Roman" w:cs="Times New Roman"/>
          <w:b/>
        </w:rPr>
        <w:t>5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 xml:space="preserve">муниципального </w:t>
      </w:r>
      <w:r w:rsidR="00126B84">
        <w:rPr>
          <w:rFonts w:ascii="Times New Roman" w:hAnsi="Times New Roman" w:cs="Times New Roman"/>
          <w:bCs/>
        </w:rPr>
        <w:t xml:space="preserve">движимого </w:t>
      </w:r>
      <w:r w:rsidR="0046264C" w:rsidRPr="00D70B7B">
        <w:rPr>
          <w:rFonts w:ascii="Times New Roman" w:hAnsi="Times New Roman" w:cs="Times New Roman"/>
          <w:bCs/>
        </w:rPr>
        <w:t>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  <w:bCs/>
        </w:rPr>
        <w:t>–</w:t>
      </w:r>
      <w:r w:rsidR="00126B84">
        <w:rPr>
          <w:rFonts w:ascii="Times New Roman" w:hAnsi="Times New Roman" w:cs="Times New Roman"/>
          <w:bCs/>
        </w:rPr>
        <w:t xml:space="preserve"> </w:t>
      </w:r>
      <w:r w:rsidR="007178C0">
        <w:rPr>
          <w:rFonts w:ascii="Times New Roman" w:hAnsi="Times New Roman" w:cs="Times New Roman"/>
        </w:rPr>
        <w:t>э</w:t>
      </w:r>
      <w:r w:rsidR="007178C0" w:rsidRPr="006D3AFE">
        <w:rPr>
          <w:rFonts w:ascii="Times New Roman" w:hAnsi="Times New Roman" w:cs="Times New Roman"/>
        </w:rPr>
        <w:t>кскаватор</w:t>
      </w:r>
      <w:r w:rsidR="007178C0">
        <w:rPr>
          <w:rFonts w:ascii="Times New Roman" w:hAnsi="Times New Roman" w:cs="Times New Roman"/>
        </w:rPr>
        <w:t>а</w:t>
      </w:r>
      <w:r w:rsidR="007178C0" w:rsidRPr="006D3AFE">
        <w:rPr>
          <w:rFonts w:ascii="Times New Roman" w:hAnsi="Times New Roman" w:cs="Times New Roman"/>
        </w:rPr>
        <w:t xml:space="preserve"> ЭО-3323 А</w:t>
      </w:r>
      <w:r w:rsidR="007345F7" w:rsidRPr="00787350">
        <w:rPr>
          <w:rFonts w:ascii="Times New Roman" w:hAnsi="Times New Roman" w:cs="Times New Roman"/>
        </w:rPr>
        <w:t>.</w:t>
      </w:r>
    </w:p>
    <w:p w:rsidR="007931CD" w:rsidRPr="006D3AFE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321EC4" w:rsidRPr="00D70B7B">
        <w:rPr>
          <w:rFonts w:ascii="Times New Roman" w:hAnsi="Times New Roman" w:cs="Times New Roman"/>
        </w:rPr>
        <w:t>,</w:t>
      </w:r>
      <w:r w:rsidRPr="00D70B7B">
        <w:rPr>
          <w:rFonts w:ascii="Times New Roman" w:hAnsi="Times New Roman" w:cs="Times New Roman"/>
        </w:rPr>
        <w:t xml:space="preserve"> </w:t>
      </w:r>
      <w:r w:rsidR="00321EC4" w:rsidRPr="00D70B7B">
        <w:rPr>
          <w:rFonts w:ascii="Times New Roman" w:hAnsi="Times New Roman" w:cs="Times New Roman"/>
        </w:rPr>
        <w:t>организатором торгов</w:t>
      </w:r>
      <w:r w:rsidRPr="00D70B7B">
        <w:rPr>
          <w:rFonts w:ascii="Times New Roman" w:hAnsi="Times New Roman" w:cs="Times New Roman"/>
          <w:b/>
        </w:rPr>
        <w:t xml:space="preserve"> 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D70B7B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Контакт-центр </w:t>
      </w:r>
      <w:r w:rsidR="006944EE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hAnsi="Times New Roman" w:cs="Times New Roman"/>
          <w:color w:val="000000"/>
        </w:rPr>
        <w:t xml:space="preserve"> с </w:t>
      </w:r>
      <w:r w:rsidRPr="006D3AFE">
        <w:rPr>
          <w:rFonts w:ascii="Times New Roman" w:hAnsi="Times New Roman" w:cs="Times New Roman"/>
          <w:color w:val="000000"/>
        </w:rPr>
        <w:t xml:space="preserve">понедельника по пятницу с 5-00 до 19-00 вечера по московскому времени, в выходные и праздничные дни </w:t>
      </w:r>
      <w:r w:rsidR="006944EE" w:rsidRPr="006D3AFE">
        <w:rPr>
          <w:rFonts w:ascii="Times New Roman" w:eastAsia="Times New Roman" w:hAnsi="Times New Roman" w:cs="Times New Roman"/>
          <w:bCs/>
        </w:rPr>
        <w:t>–</w:t>
      </w:r>
      <w:r w:rsidRPr="006D3AFE">
        <w:rPr>
          <w:rFonts w:ascii="Times New Roman" w:hAnsi="Times New Roman" w:cs="Times New Roman"/>
          <w:color w:val="000000"/>
        </w:rPr>
        <w:t xml:space="preserve"> не работает.</w:t>
      </w:r>
    </w:p>
    <w:p w:rsidR="000C0C45" w:rsidRDefault="00670749" w:rsidP="000C0C4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D3AFE">
        <w:rPr>
          <w:rFonts w:ascii="Times New Roman" w:hAnsi="Times New Roman" w:cs="Times New Roman"/>
          <w:b/>
          <w:bCs/>
        </w:rPr>
        <w:t>Лот </w:t>
      </w:r>
      <w:r w:rsidR="00005974" w:rsidRPr="006D3AFE">
        <w:rPr>
          <w:rFonts w:ascii="Times New Roman" w:hAnsi="Times New Roman" w:cs="Times New Roman"/>
          <w:b/>
          <w:bCs/>
        </w:rPr>
        <w:t>1</w:t>
      </w:r>
      <w:r w:rsidRPr="006D3AFE">
        <w:rPr>
          <w:rFonts w:ascii="Times New Roman" w:hAnsi="Times New Roman" w:cs="Times New Roman"/>
          <w:b/>
          <w:bCs/>
        </w:rPr>
        <w:t>. </w:t>
      </w:r>
      <w:r w:rsidR="00126B84" w:rsidRPr="006D3AFE">
        <w:rPr>
          <w:rFonts w:ascii="Times New Roman" w:hAnsi="Times New Roman" w:cs="Times New Roman"/>
        </w:rPr>
        <w:t>Экскаватор ЭО-3323 А, 22 АУ 6419, 1993 года выпуска, ПСМ № АА 844891</w:t>
      </w:r>
      <w:r w:rsidR="000C0C45" w:rsidRPr="006D3AFE">
        <w:rPr>
          <w:rFonts w:ascii="Times New Roman" w:hAnsi="Times New Roman" w:cs="Times New Roman"/>
          <w:bCs/>
        </w:rPr>
        <w:t>.</w:t>
      </w:r>
    </w:p>
    <w:p w:rsidR="006D3AFE" w:rsidRPr="00B6649B" w:rsidRDefault="006D3AFE" w:rsidP="006D3AFE">
      <w:pPr>
        <w:pStyle w:val="a4"/>
        <w:ind w:firstLine="709"/>
        <w:rPr>
          <w:sz w:val="22"/>
          <w:szCs w:val="22"/>
        </w:rPr>
      </w:pPr>
      <w:r w:rsidRPr="00F73104">
        <w:rPr>
          <w:b/>
          <w:bCs/>
          <w:sz w:val="22"/>
          <w:szCs w:val="22"/>
        </w:rPr>
        <w:t xml:space="preserve">Краткая характеристика объекта. </w:t>
      </w:r>
      <w:r w:rsidRPr="00B6649B">
        <w:rPr>
          <w:sz w:val="22"/>
          <w:szCs w:val="22"/>
        </w:rPr>
        <w:t xml:space="preserve">В настоящее время </w:t>
      </w:r>
      <w:r w:rsidR="00BD07DE" w:rsidRPr="00B6649B">
        <w:rPr>
          <w:sz w:val="22"/>
          <w:szCs w:val="22"/>
        </w:rPr>
        <w:t>экскаватор</w:t>
      </w:r>
      <w:r w:rsidR="00BD07DE">
        <w:rPr>
          <w:sz w:val="22"/>
          <w:szCs w:val="22"/>
        </w:rPr>
        <w:t xml:space="preserve"> </w:t>
      </w:r>
      <w:r w:rsidRPr="00B6649B">
        <w:rPr>
          <w:sz w:val="22"/>
          <w:szCs w:val="22"/>
        </w:rPr>
        <w:t>находится в неработоспособном состоянии. Общее техническое состояние: бывшая в эксплуатации самоходная машина, в состоянии, пригодном для дальнейшей эксплуатации только после выполнения работ текущего ремонта агрегатов, кузова (кабины), восстановления наружной окраски. Фактический срок службы – 31 год. Физический износ составил 387,5 %. Транспорт находится в городе Рубцовске на территории здания по пер. Бульварному, 25.</w:t>
      </w:r>
    </w:p>
    <w:p w:rsidR="00EF4E68" w:rsidRPr="006D3AFE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3AFE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6944EE" w:rsidRPr="006D3AFE">
        <w:rPr>
          <w:rFonts w:ascii="Times New Roman" w:eastAsia="Times New Roman" w:hAnsi="Times New Roman" w:cs="Times New Roman"/>
          <w:bCs/>
        </w:rPr>
        <w:t>-</w:t>
      </w:r>
      <w:r w:rsidRPr="006D3AFE">
        <w:rPr>
          <w:rFonts w:ascii="Times New Roman" w:eastAsia="Times New Roman" w:hAnsi="Times New Roman" w:cs="Times New Roman"/>
          <w:bCs/>
        </w:rPr>
        <w:t xml:space="preserve"> </w:t>
      </w:r>
      <w:r w:rsidR="00126B84" w:rsidRPr="006D3AFE">
        <w:rPr>
          <w:rFonts w:ascii="Times New Roman" w:hAnsi="Times New Roman" w:cs="Times New Roman"/>
          <w:bCs/>
          <w:iCs/>
        </w:rPr>
        <w:t>399</w:t>
      </w:r>
      <w:r w:rsidRPr="006D3AFE">
        <w:rPr>
          <w:rFonts w:ascii="Times New Roman" w:hAnsi="Times New Roman" w:cs="Times New Roman"/>
          <w:bCs/>
        </w:rPr>
        <w:t> </w:t>
      </w:r>
      <w:r w:rsidR="00126B84" w:rsidRPr="006D3AFE">
        <w:rPr>
          <w:rFonts w:ascii="Times New Roman" w:hAnsi="Times New Roman" w:cs="Times New Roman"/>
          <w:bCs/>
        </w:rPr>
        <w:t>0</w:t>
      </w:r>
      <w:r w:rsidR="000C0C45" w:rsidRPr="006D3AFE">
        <w:rPr>
          <w:rFonts w:ascii="Times New Roman" w:hAnsi="Times New Roman" w:cs="Times New Roman"/>
          <w:bCs/>
        </w:rPr>
        <w:t>00</w:t>
      </w:r>
      <w:r w:rsidRPr="006D3AFE">
        <w:rPr>
          <w:rFonts w:ascii="Times New Roman" w:hAnsi="Times New Roman" w:cs="Times New Roman"/>
          <w:bCs/>
        </w:rPr>
        <w:t xml:space="preserve"> </w:t>
      </w:r>
      <w:r w:rsidRPr="006D3AFE">
        <w:rPr>
          <w:rFonts w:ascii="Times New Roman" w:eastAsia="Times New Roman" w:hAnsi="Times New Roman" w:cs="Times New Roman"/>
        </w:rPr>
        <w:t xml:space="preserve">руб., </w:t>
      </w:r>
      <w:r w:rsidR="000C0C45" w:rsidRPr="006D3AFE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126B84" w:rsidRPr="006D3AFE">
        <w:rPr>
          <w:rFonts w:ascii="Times New Roman" w:eastAsia="Times New Roman" w:hAnsi="Times New Roman" w:cs="Times New Roman"/>
          <w:bCs/>
        </w:rPr>
        <w:t>39</w:t>
      </w:r>
      <w:r w:rsidR="000D0893" w:rsidRPr="006D3AFE">
        <w:rPr>
          <w:rFonts w:ascii="Times New Roman" w:hAnsi="Times New Roman" w:cs="Times New Roman"/>
          <w:bCs/>
        </w:rPr>
        <w:t> </w:t>
      </w:r>
      <w:r w:rsidR="00126B84" w:rsidRPr="006D3AFE">
        <w:rPr>
          <w:rFonts w:ascii="Times New Roman" w:hAnsi="Times New Roman" w:cs="Times New Roman"/>
          <w:bCs/>
        </w:rPr>
        <w:t>90</w:t>
      </w:r>
      <w:r w:rsidR="000D0893" w:rsidRPr="006D3AFE">
        <w:rPr>
          <w:rFonts w:ascii="Times New Roman" w:hAnsi="Times New Roman" w:cs="Times New Roman"/>
          <w:bCs/>
        </w:rPr>
        <w:t>0</w:t>
      </w:r>
      <w:r w:rsidRPr="006D3AFE">
        <w:rPr>
          <w:rFonts w:ascii="Times New Roman" w:hAnsi="Times New Roman" w:cs="Times New Roman"/>
          <w:bCs/>
        </w:rPr>
        <w:t xml:space="preserve"> </w:t>
      </w:r>
      <w:r w:rsidRPr="006D3AFE">
        <w:rPr>
          <w:rFonts w:ascii="Times New Roman" w:eastAsia="Times New Roman" w:hAnsi="Times New Roman" w:cs="Times New Roman"/>
          <w:bCs/>
        </w:rPr>
        <w:t xml:space="preserve">руб., шаг аукциона </w:t>
      </w:r>
      <w:r w:rsidR="00126B84" w:rsidRPr="006D3AFE">
        <w:rPr>
          <w:rFonts w:ascii="Times New Roman" w:eastAsia="Times New Roman" w:hAnsi="Times New Roman" w:cs="Times New Roman"/>
          <w:bCs/>
        </w:rPr>
        <w:t>–</w:t>
      </w:r>
      <w:r w:rsidRPr="006D3AFE">
        <w:rPr>
          <w:rFonts w:ascii="Times New Roman" w:eastAsia="Times New Roman" w:hAnsi="Times New Roman" w:cs="Times New Roman"/>
          <w:bCs/>
        </w:rPr>
        <w:t xml:space="preserve"> </w:t>
      </w:r>
      <w:r w:rsidR="00126B84" w:rsidRPr="006D3AFE">
        <w:rPr>
          <w:rFonts w:ascii="Times New Roman" w:eastAsia="Times New Roman" w:hAnsi="Times New Roman" w:cs="Times New Roman"/>
          <w:bCs/>
        </w:rPr>
        <w:t>19</w:t>
      </w:r>
      <w:r w:rsidR="006D3AFE">
        <w:rPr>
          <w:rFonts w:ascii="Times New Roman" w:eastAsia="Times New Roman" w:hAnsi="Times New Roman" w:cs="Times New Roman"/>
          <w:bCs/>
        </w:rPr>
        <w:t> </w:t>
      </w:r>
      <w:r w:rsidR="00126B84" w:rsidRPr="006D3AFE">
        <w:rPr>
          <w:rFonts w:ascii="Times New Roman" w:eastAsia="Times New Roman" w:hAnsi="Times New Roman" w:cs="Times New Roman"/>
          <w:bCs/>
        </w:rPr>
        <w:t>9</w:t>
      </w:r>
      <w:r w:rsidR="005D1157" w:rsidRPr="006D3AFE">
        <w:rPr>
          <w:rFonts w:ascii="Times New Roman" w:eastAsia="Times New Roman" w:hAnsi="Times New Roman" w:cs="Times New Roman"/>
          <w:bCs/>
        </w:rPr>
        <w:t>5</w:t>
      </w:r>
      <w:r w:rsidR="00126B84" w:rsidRPr="006D3AFE">
        <w:rPr>
          <w:rFonts w:ascii="Times New Roman" w:eastAsia="Times New Roman" w:hAnsi="Times New Roman" w:cs="Times New Roman"/>
          <w:bCs/>
        </w:rPr>
        <w:t>0</w:t>
      </w:r>
      <w:r w:rsidR="006D3AFE">
        <w:rPr>
          <w:rFonts w:ascii="Times New Roman" w:hAnsi="Times New Roman" w:cs="Times New Roman"/>
          <w:bCs/>
        </w:rPr>
        <w:t> </w:t>
      </w:r>
      <w:r w:rsidRPr="006D3AFE">
        <w:rPr>
          <w:rFonts w:ascii="Times New Roman" w:eastAsia="Times New Roman" w:hAnsi="Times New Roman" w:cs="Times New Roman"/>
          <w:bCs/>
        </w:rPr>
        <w:t>руб.</w:t>
      </w:r>
      <w:r w:rsidR="00EF4322" w:rsidRPr="006D3AFE">
        <w:rPr>
          <w:rFonts w:ascii="Times New Roman" w:eastAsia="Times New Roman" w:hAnsi="Times New Roman" w:cs="Times New Roman"/>
          <w:bCs/>
        </w:rPr>
        <w:t xml:space="preserve"> </w:t>
      </w:r>
      <w:r w:rsidRPr="006D3AFE">
        <w:rPr>
          <w:rFonts w:ascii="Times New Roman" w:hAnsi="Times New Roman" w:cs="Times New Roman"/>
        </w:rPr>
        <w:t>Условия приватизации утверждены решением Рубцовского городского Совета</w:t>
      </w:r>
      <w:r w:rsidR="005D1157" w:rsidRPr="006D3AFE">
        <w:rPr>
          <w:rFonts w:ascii="Times New Roman" w:hAnsi="Times New Roman" w:cs="Times New Roman"/>
        </w:rPr>
        <w:t xml:space="preserve"> депутатов Алтайского края от </w:t>
      </w:r>
      <w:r w:rsidR="000C0C45" w:rsidRPr="006D3AFE">
        <w:rPr>
          <w:rFonts w:ascii="Times New Roman" w:hAnsi="Times New Roman" w:cs="Times New Roman"/>
        </w:rPr>
        <w:t>1</w:t>
      </w:r>
      <w:r w:rsidR="00126B84" w:rsidRPr="006D3AFE">
        <w:rPr>
          <w:rFonts w:ascii="Times New Roman" w:hAnsi="Times New Roman" w:cs="Times New Roman"/>
        </w:rPr>
        <w:t>9.1</w:t>
      </w:r>
      <w:r w:rsidR="000C0C45" w:rsidRPr="006D3AFE">
        <w:rPr>
          <w:rFonts w:ascii="Times New Roman" w:hAnsi="Times New Roman" w:cs="Times New Roman"/>
        </w:rPr>
        <w:t>2</w:t>
      </w:r>
      <w:r w:rsidRPr="006D3AFE">
        <w:rPr>
          <w:rFonts w:ascii="Times New Roman" w:hAnsi="Times New Roman" w:cs="Times New Roman"/>
        </w:rPr>
        <w:t>.202</w:t>
      </w:r>
      <w:r w:rsidR="00126B84" w:rsidRPr="006D3AFE">
        <w:rPr>
          <w:rFonts w:ascii="Times New Roman" w:hAnsi="Times New Roman" w:cs="Times New Roman"/>
        </w:rPr>
        <w:t>4</w:t>
      </w:r>
      <w:r w:rsidRPr="006D3AFE">
        <w:rPr>
          <w:rFonts w:ascii="Times New Roman" w:hAnsi="Times New Roman" w:cs="Times New Roman"/>
          <w:bCs/>
        </w:rPr>
        <w:t> </w:t>
      </w:r>
      <w:r w:rsidRPr="006D3AFE">
        <w:rPr>
          <w:rFonts w:ascii="Times New Roman" w:hAnsi="Times New Roman" w:cs="Times New Roman"/>
        </w:rPr>
        <w:t>№</w:t>
      </w:r>
      <w:r w:rsidRPr="006D3AFE">
        <w:rPr>
          <w:rFonts w:ascii="Times New Roman" w:hAnsi="Times New Roman" w:cs="Times New Roman"/>
          <w:bCs/>
        </w:rPr>
        <w:t> </w:t>
      </w:r>
      <w:r w:rsidR="006878CE">
        <w:rPr>
          <w:rFonts w:ascii="Times New Roman" w:hAnsi="Times New Roman" w:cs="Times New Roman"/>
          <w:bCs/>
        </w:rPr>
        <w:t>400</w:t>
      </w:r>
      <w:r w:rsidRPr="006D3AFE">
        <w:rPr>
          <w:rFonts w:ascii="Times New Roman" w:hAnsi="Times New Roman" w:cs="Times New Roman"/>
        </w:rPr>
        <w:t>.</w:t>
      </w:r>
    </w:p>
    <w:p w:rsidR="00185FE8" w:rsidRPr="006D3AFE" w:rsidRDefault="00185FE8" w:rsidP="00BB5A06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6D3AFE">
        <w:rPr>
          <w:sz w:val="22"/>
          <w:szCs w:val="22"/>
        </w:rPr>
        <w:t xml:space="preserve">Начало регистрации заявок на электронной площадке – </w:t>
      </w:r>
      <w:r w:rsidRPr="00442B76">
        <w:rPr>
          <w:sz w:val="22"/>
          <w:szCs w:val="22"/>
        </w:rPr>
        <w:t>04</w:t>
      </w:r>
      <w:r w:rsidRPr="006D3AFE">
        <w:rPr>
          <w:sz w:val="22"/>
          <w:szCs w:val="22"/>
        </w:rPr>
        <w:t xml:space="preserve"> час. 00 мин. (время местное), </w:t>
      </w:r>
      <w:r w:rsidRPr="00442B76">
        <w:rPr>
          <w:sz w:val="22"/>
          <w:szCs w:val="22"/>
        </w:rPr>
        <w:t>00</w:t>
      </w:r>
      <w:r w:rsidR="00456E89" w:rsidRPr="006D3AFE">
        <w:rPr>
          <w:sz w:val="22"/>
          <w:szCs w:val="22"/>
        </w:rPr>
        <w:t> </w:t>
      </w:r>
      <w:r w:rsidRPr="006D3AFE">
        <w:rPr>
          <w:sz w:val="22"/>
          <w:szCs w:val="22"/>
        </w:rPr>
        <w:t xml:space="preserve">час. 00 мин. (время московское) </w:t>
      </w:r>
      <w:r w:rsidR="00076363">
        <w:rPr>
          <w:sz w:val="22"/>
          <w:szCs w:val="22"/>
        </w:rPr>
        <w:t>11</w:t>
      </w:r>
      <w:r w:rsidRPr="006D3AFE">
        <w:rPr>
          <w:sz w:val="22"/>
          <w:szCs w:val="22"/>
        </w:rPr>
        <w:t xml:space="preserve"> </w:t>
      </w:r>
      <w:r w:rsidR="00FF7143">
        <w:rPr>
          <w:sz w:val="22"/>
          <w:szCs w:val="22"/>
        </w:rPr>
        <w:t>феврал</w:t>
      </w:r>
      <w:r w:rsidR="00126B84" w:rsidRPr="006D3AFE">
        <w:rPr>
          <w:sz w:val="22"/>
          <w:szCs w:val="22"/>
        </w:rPr>
        <w:t>я</w:t>
      </w:r>
      <w:r w:rsidRPr="006D3AFE">
        <w:rPr>
          <w:sz w:val="22"/>
          <w:szCs w:val="22"/>
        </w:rPr>
        <w:t xml:space="preserve"> 202</w:t>
      </w:r>
      <w:r w:rsidR="00FF7143">
        <w:rPr>
          <w:sz w:val="22"/>
          <w:szCs w:val="22"/>
        </w:rPr>
        <w:t>5</w:t>
      </w:r>
      <w:r w:rsidRPr="006D3AFE">
        <w:rPr>
          <w:sz w:val="22"/>
          <w:szCs w:val="22"/>
        </w:rPr>
        <w:t xml:space="preserve"> года. </w:t>
      </w:r>
    </w:p>
    <w:p w:rsidR="00185FE8" w:rsidRPr="006D3AFE" w:rsidRDefault="00185FE8" w:rsidP="00185FE8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6D3AFE">
        <w:rPr>
          <w:sz w:val="22"/>
          <w:szCs w:val="22"/>
        </w:rPr>
        <w:t xml:space="preserve">Окончание регистрации заявок на электронной площадке – </w:t>
      </w:r>
      <w:r w:rsidR="00A439A4">
        <w:rPr>
          <w:sz w:val="22"/>
          <w:szCs w:val="22"/>
        </w:rPr>
        <w:t>23</w:t>
      </w:r>
      <w:r w:rsidRPr="006D3AFE">
        <w:rPr>
          <w:sz w:val="22"/>
          <w:szCs w:val="22"/>
        </w:rPr>
        <w:t xml:space="preserve"> час. 00 мин. (время местное), </w:t>
      </w:r>
      <w:r w:rsidR="00A439A4">
        <w:rPr>
          <w:sz w:val="22"/>
          <w:szCs w:val="22"/>
        </w:rPr>
        <w:t>19</w:t>
      </w:r>
      <w:r w:rsidRPr="006D3AFE">
        <w:rPr>
          <w:sz w:val="22"/>
          <w:szCs w:val="22"/>
        </w:rPr>
        <w:t xml:space="preserve"> час. 00 мин. (время московское) </w:t>
      </w:r>
      <w:r w:rsidR="00076363">
        <w:rPr>
          <w:sz w:val="22"/>
          <w:szCs w:val="22"/>
        </w:rPr>
        <w:t xml:space="preserve">14 </w:t>
      </w:r>
      <w:r w:rsidR="00FF7143">
        <w:rPr>
          <w:sz w:val="22"/>
          <w:szCs w:val="22"/>
        </w:rPr>
        <w:t>марта</w:t>
      </w:r>
      <w:r w:rsidRPr="006D3AFE">
        <w:rPr>
          <w:sz w:val="22"/>
          <w:szCs w:val="22"/>
        </w:rPr>
        <w:t xml:space="preserve"> 202</w:t>
      </w:r>
      <w:r w:rsidR="00126B84" w:rsidRPr="006D3AFE">
        <w:rPr>
          <w:sz w:val="22"/>
          <w:szCs w:val="22"/>
        </w:rPr>
        <w:t>5</w:t>
      </w:r>
      <w:r w:rsidRPr="006D3AFE">
        <w:rPr>
          <w:sz w:val="22"/>
          <w:szCs w:val="22"/>
        </w:rPr>
        <w:t xml:space="preserve"> года.</w:t>
      </w:r>
    </w:p>
    <w:p w:rsidR="00185FE8" w:rsidRPr="006D3AFE" w:rsidRDefault="00185FE8" w:rsidP="00185FE8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6D3AFE">
        <w:rPr>
          <w:sz w:val="22"/>
          <w:szCs w:val="22"/>
        </w:rPr>
        <w:t xml:space="preserve">Дата определения участников продажи – </w:t>
      </w:r>
      <w:r w:rsidR="00076363">
        <w:rPr>
          <w:sz w:val="22"/>
          <w:szCs w:val="22"/>
        </w:rPr>
        <w:t>20</w:t>
      </w:r>
      <w:r w:rsidR="00FF7143" w:rsidRPr="006D3AFE">
        <w:rPr>
          <w:sz w:val="22"/>
          <w:szCs w:val="22"/>
        </w:rPr>
        <w:t xml:space="preserve"> </w:t>
      </w:r>
      <w:r w:rsidR="00FF7143">
        <w:rPr>
          <w:sz w:val="22"/>
          <w:szCs w:val="22"/>
        </w:rPr>
        <w:t>марта</w:t>
      </w:r>
      <w:r w:rsidR="00FF7143" w:rsidRPr="006D3AFE">
        <w:rPr>
          <w:sz w:val="22"/>
          <w:szCs w:val="22"/>
        </w:rPr>
        <w:t xml:space="preserve"> </w:t>
      </w:r>
      <w:r w:rsidRPr="006D3AFE">
        <w:rPr>
          <w:sz w:val="22"/>
          <w:szCs w:val="22"/>
        </w:rPr>
        <w:t>202</w:t>
      </w:r>
      <w:r w:rsidR="00126B84" w:rsidRPr="006D3AFE">
        <w:rPr>
          <w:sz w:val="22"/>
          <w:szCs w:val="22"/>
        </w:rPr>
        <w:t>5</w:t>
      </w:r>
      <w:r w:rsidRPr="006D3AFE">
        <w:rPr>
          <w:sz w:val="22"/>
          <w:szCs w:val="22"/>
        </w:rPr>
        <w:t xml:space="preserve"> года.</w:t>
      </w:r>
    </w:p>
    <w:p w:rsidR="00185FE8" w:rsidRPr="006D3AFE" w:rsidRDefault="00185FE8" w:rsidP="00185FE8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6D3AFE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076363">
        <w:rPr>
          <w:sz w:val="22"/>
          <w:szCs w:val="22"/>
        </w:rPr>
        <w:t>24</w:t>
      </w:r>
      <w:r w:rsidR="00FF7143" w:rsidRPr="006D3AFE">
        <w:rPr>
          <w:sz w:val="22"/>
          <w:szCs w:val="22"/>
        </w:rPr>
        <w:t xml:space="preserve"> </w:t>
      </w:r>
      <w:r w:rsidR="00FF7143">
        <w:rPr>
          <w:sz w:val="22"/>
          <w:szCs w:val="22"/>
        </w:rPr>
        <w:t>марта</w:t>
      </w:r>
      <w:r w:rsidR="00FF7143" w:rsidRPr="006D3AFE">
        <w:rPr>
          <w:sz w:val="22"/>
          <w:szCs w:val="22"/>
        </w:rPr>
        <w:t xml:space="preserve"> </w:t>
      </w:r>
      <w:r w:rsidRPr="006D3AFE">
        <w:rPr>
          <w:sz w:val="22"/>
          <w:szCs w:val="22"/>
        </w:rPr>
        <w:t>202</w:t>
      </w:r>
      <w:r w:rsidR="00126B84" w:rsidRPr="006D3AFE">
        <w:rPr>
          <w:sz w:val="22"/>
          <w:szCs w:val="22"/>
        </w:rPr>
        <w:t>5</w:t>
      </w:r>
      <w:r w:rsidRPr="006D3AFE">
        <w:rPr>
          <w:sz w:val="22"/>
          <w:szCs w:val="22"/>
        </w:rPr>
        <w:t xml:space="preserve"> года.</w:t>
      </w:r>
    </w:p>
    <w:p w:rsidR="00EF56BC" w:rsidRPr="00D70B7B" w:rsidRDefault="00EF56BC" w:rsidP="00813EBB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6D3AFE">
        <w:rPr>
          <w:b w:val="0"/>
          <w:sz w:val="22"/>
          <w:szCs w:val="22"/>
        </w:rPr>
        <w:t>Настоящее информационное сообщение</w:t>
      </w:r>
      <w:r w:rsidRPr="00D70B7B">
        <w:rPr>
          <w:b w:val="0"/>
          <w:sz w:val="22"/>
          <w:szCs w:val="22"/>
        </w:rPr>
        <w:t xml:space="preserve">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D70B7B" w:rsidRDefault="00835907" w:rsidP="00813EB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D70B7B">
        <w:rPr>
          <w:rFonts w:ascii="Times New Roman" w:hAnsi="Times New Roman" w:cs="Times New Roman"/>
          <w:b/>
        </w:rPr>
        <w:t>по</w:t>
      </w:r>
      <w:r w:rsidRPr="00D70B7B">
        <w:rPr>
          <w:rFonts w:ascii="Times New Roman" w:hAnsi="Times New Roman" w:cs="Times New Roman"/>
          <w:b/>
        </w:rPr>
        <w:t xml:space="preserve"> лот</w:t>
      </w:r>
      <w:r w:rsidR="00601453" w:rsidRPr="00D70B7B">
        <w:rPr>
          <w:rFonts w:ascii="Times New Roman" w:hAnsi="Times New Roman" w:cs="Times New Roman"/>
          <w:b/>
        </w:rPr>
        <w:t>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 xml:space="preserve">единовременно, в течение </w:t>
      </w:r>
      <w:r w:rsidR="00126B84">
        <w:rPr>
          <w:rFonts w:ascii="Times New Roman" w:hAnsi="Times New Roman" w:cs="Times New Roman"/>
          <w:b/>
          <w:i/>
          <w:u w:val="single"/>
        </w:rPr>
        <w:t>2</w:t>
      </w:r>
      <w:r w:rsidRPr="00D70B7B">
        <w:rPr>
          <w:rFonts w:ascii="Times New Roman" w:hAnsi="Times New Roman" w:cs="Times New Roman"/>
          <w:b/>
          <w:i/>
          <w:u w:val="single"/>
        </w:rPr>
        <w:t>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D70B7B" w:rsidRDefault="00BB3100" w:rsidP="00813EBB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</w:t>
      </w:r>
      <w:r w:rsidR="005261DB" w:rsidRPr="00D70B7B">
        <w:rPr>
          <w:rFonts w:ascii="Times New Roman" w:hAnsi="Times New Roman"/>
        </w:rPr>
        <w:t>официальн</w:t>
      </w:r>
      <w:r w:rsidRPr="00D70B7B">
        <w:rPr>
          <w:rFonts w:ascii="Times New Roman" w:hAnsi="Times New Roman"/>
        </w:rPr>
        <w:t>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Российской Федерации для размещения информации о проведении торгов </w:t>
      </w:r>
      <w:hyperlink r:id="rId8" w:history="1">
        <w:r w:rsidR="00D758FC" w:rsidRPr="00D758F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="00D758FC" w:rsidRPr="00D758F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="00D758FC" w:rsidRPr="00D758F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="00D758FC">
        <w:rPr>
          <w:rFonts w:ascii="Times New Roman" w:hAnsi="Times New Roman"/>
        </w:rPr>
        <w:t xml:space="preserve"> </w:t>
      </w:r>
      <w:r w:rsidR="00D758FC">
        <w:rPr>
          <w:rFonts w:ascii="Times New Roman" w:hAnsi="Times New Roman"/>
          <w:color w:val="000000" w:themeColor="text1"/>
        </w:rPr>
        <w:t>(ГИС Торги по продаже государственного и муниципального имущества</w:t>
      </w:r>
      <w:r w:rsidR="006B2521">
        <w:rPr>
          <w:rFonts w:ascii="Times New Roman" w:hAnsi="Times New Roman"/>
          <w:color w:val="000000" w:themeColor="text1"/>
        </w:rPr>
        <w:t xml:space="preserve">, </w:t>
      </w:r>
      <w:r w:rsidR="00DC216B">
        <w:rPr>
          <w:rFonts w:ascii="Times New Roman" w:hAnsi="Times New Roman"/>
          <w:color w:val="000000" w:themeColor="text1"/>
        </w:rPr>
        <w:t xml:space="preserve">процедура </w:t>
      </w:r>
      <w:hyperlink r:id="rId9" w:history="1">
        <w:r w:rsidR="006B2521" w:rsidRPr="006B2521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№</w:t>
        </w:r>
        <w:r w:rsidR="00C30B9B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 21</w:t>
        </w:r>
      </w:hyperlink>
      <w:r w:rsidR="00C30B9B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000016450000000</w:t>
      </w:r>
      <w:r w:rsidR="00536F79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1</w:t>
      </w:r>
      <w:r w:rsidR="00420EA8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31</w:t>
      </w:r>
      <w:bookmarkStart w:id="0" w:name="_GoBack"/>
      <w:bookmarkEnd w:id="0"/>
      <w:r w:rsidR="00D758FC"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Администрации го</w:t>
      </w:r>
      <w:r w:rsidR="00D758FC">
        <w:rPr>
          <w:rFonts w:ascii="Times New Roman" w:hAnsi="Times New Roman"/>
        </w:rPr>
        <w:t xml:space="preserve">рода Рубцовска Алтайского края </w:t>
      </w:r>
      <w:hyperlink r:id="rId10" w:history="1">
        <w:r w:rsidR="008165DB"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420DB6" w:rsidRPr="00D70B7B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D70B7B">
        <w:rPr>
          <w:rFonts w:ascii="Times New Roman" w:hAnsi="Times New Roman"/>
        </w:rPr>
        <w:t>и на электронной площадке</w:t>
      </w:r>
      <w:r w:rsidR="0063223B" w:rsidRPr="00D70B7B">
        <w:rPr>
          <w:rFonts w:ascii="Times New Roman" w:hAnsi="Times New Roman"/>
        </w:rPr>
        <w:t xml:space="preserve"> ООО </w:t>
      </w:r>
      <w:r w:rsidR="008E24BF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="00B25DD5" w:rsidRPr="00B25DD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="00B25DD5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D70B7B">
        <w:rPr>
          <w:rFonts w:ascii="Times New Roman" w:hAnsi="Times New Roman"/>
        </w:rPr>
        <w:t>в информационно-телекоммуникационной сети «Интернет»</w:t>
      </w:r>
      <w:r w:rsidRPr="00D70B7B">
        <w:rPr>
          <w:rFonts w:ascii="Times New Roman" w:hAnsi="Times New Roman"/>
        </w:rPr>
        <w:t>.</w:t>
      </w:r>
    </w:p>
    <w:p w:rsidR="001236FF" w:rsidRDefault="00BB3100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0B7B">
        <w:rPr>
          <w:rFonts w:ascii="Times New Roman" w:hAnsi="Times New Roman" w:cs="Times New Roman"/>
          <w:b/>
        </w:rPr>
        <w:t xml:space="preserve">Справки по тел. </w:t>
      </w:r>
      <w:r w:rsidR="008B63E8" w:rsidRPr="00D70B7B">
        <w:rPr>
          <w:rFonts w:ascii="Times New Roman" w:hAnsi="Times New Roman" w:cs="Times New Roman"/>
          <w:b/>
        </w:rPr>
        <w:t xml:space="preserve">8(38557)96428, доб. 413, 412, </w:t>
      </w:r>
      <w:r w:rsidR="00674BD7" w:rsidRPr="00D70B7B">
        <w:rPr>
          <w:rFonts w:ascii="Times New Roman" w:hAnsi="Times New Roman" w:cs="Times New Roman"/>
          <w:b/>
        </w:rPr>
        <w:t>96412, доб. 395,</w:t>
      </w:r>
      <w:r w:rsidR="008B63E8" w:rsidRPr="00D70B7B">
        <w:rPr>
          <w:rFonts w:ascii="Times New Roman" w:hAnsi="Times New Roman" w:cs="Times New Roman"/>
          <w:b/>
        </w:rPr>
        <w:t xml:space="preserve"> 397.</w:t>
      </w:r>
    </w:p>
    <w:p w:rsidR="00D62477" w:rsidRDefault="00D62477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236FF" w:rsidRDefault="001236FF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236FF" w:rsidRPr="00D70B7B" w:rsidRDefault="001236FF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1236FF" w:rsidRPr="00D70B7B" w:rsidSect="00BB5A06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51786"/>
    <w:rsid w:val="00054238"/>
    <w:rsid w:val="000638AB"/>
    <w:rsid w:val="00065D4E"/>
    <w:rsid w:val="00066967"/>
    <w:rsid w:val="00071F0D"/>
    <w:rsid w:val="00076363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0C45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36FF"/>
    <w:rsid w:val="001262A6"/>
    <w:rsid w:val="00126B84"/>
    <w:rsid w:val="00126D8F"/>
    <w:rsid w:val="00130EF4"/>
    <w:rsid w:val="00137A66"/>
    <w:rsid w:val="00140746"/>
    <w:rsid w:val="00140CDC"/>
    <w:rsid w:val="001424E4"/>
    <w:rsid w:val="001520F7"/>
    <w:rsid w:val="00156AE1"/>
    <w:rsid w:val="00157406"/>
    <w:rsid w:val="001658EB"/>
    <w:rsid w:val="00177D79"/>
    <w:rsid w:val="00185FE8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96DE1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0EA0"/>
    <w:rsid w:val="00367F9B"/>
    <w:rsid w:val="003830E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0EA8"/>
    <w:rsid w:val="004211D8"/>
    <w:rsid w:val="00423707"/>
    <w:rsid w:val="00427B88"/>
    <w:rsid w:val="004402D2"/>
    <w:rsid w:val="00442B76"/>
    <w:rsid w:val="00445326"/>
    <w:rsid w:val="004454F6"/>
    <w:rsid w:val="004474E3"/>
    <w:rsid w:val="00456A69"/>
    <w:rsid w:val="00456E8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36F79"/>
    <w:rsid w:val="005433E6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4A2C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878CE"/>
    <w:rsid w:val="00691C40"/>
    <w:rsid w:val="00693F25"/>
    <w:rsid w:val="006944EE"/>
    <w:rsid w:val="006A2B83"/>
    <w:rsid w:val="006A3975"/>
    <w:rsid w:val="006B2521"/>
    <w:rsid w:val="006B438A"/>
    <w:rsid w:val="006B51AF"/>
    <w:rsid w:val="006C440E"/>
    <w:rsid w:val="006D2543"/>
    <w:rsid w:val="006D34C5"/>
    <w:rsid w:val="006D3AFE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178C0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87350"/>
    <w:rsid w:val="00790A41"/>
    <w:rsid w:val="007913E7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368A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57D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67DA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4848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39A4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B5F2F"/>
    <w:rsid w:val="00AC0AD4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1095"/>
    <w:rsid w:val="00BB3100"/>
    <w:rsid w:val="00BB5A06"/>
    <w:rsid w:val="00BB5F21"/>
    <w:rsid w:val="00BB708E"/>
    <w:rsid w:val="00BC2D5D"/>
    <w:rsid w:val="00BC4089"/>
    <w:rsid w:val="00BC5FCE"/>
    <w:rsid w:val="00BD07D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B9B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51A0"/>
    <w:rsid w:val="00C76BEB"/>
    <w:rsid w:val="00C76D91"/>
    <w:rsid w:val="00C81117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247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7640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paragraph" w:styleId="af1">
    <w:name w:val="Title"/>
    <w:basedOn w:val="a"/>
    <w:link w:val="af2"/>
    <w:qFormat/>
    <w:rsid w:val="006944EE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Заголовок Знак"/>
    <w:basedOn w:val="a0"/>
    <w:link w:val="af1"/>
    <w:rsid w:val="006944E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0918-4800-4073-8633-BDF5400D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499</cp:revision>
  <cp:lastPrinted>2025-02-10T02:46:00Z</cp:lastPrinted>
  <dcterms:created xsi:type="dcterms:W3CDTF">2014-09-24T06:56:00Z</dcterms:created>
  <dcterms:modified xsi:type="dcterms:W3CDTF">2025-02-10T05:01:00Z</dcterms:modified>
</cp:coreProperties>
</file>