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04F45" w14:textId="77777777" w:rsidR="006F54FA" w:rsidRDefault="006F54FA">
      <w:pPr>
        <w:pStyle w:val="ConsPlusTitlePage"/>
      </w:pPr>
      <w:r>
        <w:t xml:space="preserve">Документ предоставлен </w:t>
      </w:r>
      <w:hyperlink r:id="rId4">
        <w:r>
          <w:rPr>
            <w:color w:val="0000FF"/>
          </w:rPr>
          <w:t>КонсультантПлюс</w:t>
        </w:r>
      </w:hyperlink>
      <w:r>
        <w:br/>
      </w:r>
    </w:p>
    <w:p w14:paraId="497E0792" w14:textId="77777777" w:rsidR="006F54FA" w:rsidRDefault="006F54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54FA" w14:paraId="79CD0FA6" w14:textId="77777777">
        <w:tc>
          <w:tcPr>
            <w:tcW w:w="4677" w:type="dxa"/>
            <w:tcBorders>
              <w:top w:val="nil"/>
              <w:left w:val="nil"/>
              <w:bottom w:val="nil"/>
              <w:right w:val="nil"/>
            </w:tcBorders>
          </w:tcPr>
          <w:p w14:paraId="02F54F66" w14:textId="77777777" w:rsidR="006F54FA" w:rsidRDefault="006F54FA">
            <w:pPr>
              <w:pStyle w:val="ConsPlusNormal"/>
            </w:pPr>
            <w:r>
              <w:t>29 декабря 2025 года</w:t>
            </w:r>
          </w:p>
        </w:tc>
        <w:tc>
          <w:tcPr>
            <w:tcW w:w="4677" w:type="dxa"/>
            <w:tcBorders>
              <w:top w:val="nil"/>
              <w:left w:val="nil"/>
              <w:bottom w:val="nil"/>
              <w:right w:val="nil"/>
            </w:tcBorders>
          </w:tcPr>
          <w:p w14:paraId="17F3A9FD" w14:textId="77777777" w:rsidR="006F54FA" w:rsidRDefault="006F54FA">
            <w:pPr>
              <w:pStyle w:val="ConsPlusNormal"/>
              <w:jc w:val="right"/>
            </w:pPr>
            <w:r>
              <w:t>N 548-ФЗ</w:t>
            </w:r>
          </w:p>
        </w:tc>
      </w:tr>
    </w:tbl>
    <w:p w14:paraId="4ADE41C0" w14:textId="77777777" w:rsidR="006F54FA" w:rsidRDefault="006F54FA">
      <w:pPr>
        <w:pStyle w:val="ConsPlusNormal"/>
        <w:pBdr>
          <w:bottom w:val="single" w:sz="6" w:space="0" w:color="auto"/>
        </w:pBdr>
        <w:spacing w:before="100" w:after="100"/>
        <w:jc w:val="both"/>
        <w:rPr>
          <w:sz w:val="2"/>
          <w:szCs w:val="2"/>
        </w:rPr>
      </w:pPr>
    </w:p>
    <w:p w14:paraId="4B8D32B3" w14:textId="77777777" w:rsidR="006F54FA" w:rsidRDefault="006F54FA">
      <w:pPr>
        <w:pStyle w:val="ConsPlusNormal"/>
        <w:jc w:val="both"/>
      </w:pPr>
    </w:p>
    <w:p w14:paraId="02DECF9A" w14:textId="77777777" w:rsidR="006F54FA" w:rsidRDefault="006F54FA">
      <w:pPr>
        <w:pStyle w:val="ConsPlusTitle"/>
        <w:jc w:val="center"/>
      </w:pPr>
      <w:r>
        <w:t>РОССИЙСКАЯ ФЕДЕРАЦИЯ</w:t>
      </w:r>
    </w:p>
    <w:p w14:paraId="38CF00DE" w14:textId="77777777" w:rsidR="006F54FA" w:rsidRDefault="006F54FA">
      <w:pPr>
        <w:pStyle w:val="ConsPlusTitle"/>
        <w:jc w:val="center"/>
      </w:pPr>
    </w:p>
    <w:p w14:paraId="786107C9" w14:textId="77777777" w:rsidR="006F54FA" w:rsidRDefault="006F54FA">
      <w:pPr>
        <w:pStyle w:val="ConsPlusTitle"/>
        <w:jc w:val="center"/>
      </w:pPr>
      <w:r>
        <w:t>ФЕДЕРАЛЬНЫЙ ЗАКОН</w:t>
      </w:r>
    </w:p>
    <w:p w14:paraId="3D749145" w14:textId="77777777" w:rsidR="006F54FA" w:rsidRDefault="006F54FA">
      <w:pPr>
        <w:pStyle w:val="ConsPlusTitle"/>
        <w:ind w:firstLine="540"/>
        <w:jc w:val="both"/>
      </w:pPr>
    </w:p>
    <w:p w14:paraId="3BF5E998" w14:textId="77777777" w:rsidR="006F54FA" w:rsidRDefault="006F54FA">
      <w:pPr>
        <w:pStyle w:val="ConsPlusTitle"/>
        <w:jc w:val="center"/>
      </w:pPr>
      <w:r>
        <w:t>О ВНЕСЕНИИ ИЗМЕНЕНИЙ</w:t>
      </w:r>
    </w:p>
    <w:p w14:paraId="640F4AC7" w14:textId="77777777" w:rsidR="006F54FA" w:rsidRDefault="006F54FA">
      <w:pPr>
        <w:pStyle w:val="ConsPlusTitle"/>
        <w:jc w:val="center"/>
      </w:pPr>
      <w:r>
        <w:t>В ФЕДЕРАЛЬНЫЙ ЗАКОН "О ЗАЩИТЕ ПРАВ ЮРИДИЧЕСКИХ ЛИЦ</w:t>
      </w:r>
    </w:p>
    <w:p w14:paraId="39B496F9" w14:textId="77777777" w:rsidR="006F54FA" w:rsidRDefault="006F54FA">
      <w:pPr>
        <w:pStyle w:val="ConsPlusTitle"/>
        <w:jc w:val="center"/>
      </w:pPr>
      <w:r>
        <w:t>И ИНДИВИДУАЛЬНЫХ ПРЕДПРИНИМАТЕЛЕЙ ПРИ ОСУЩЕСТВЛЕНИИ</w:t>
      </w:r>
    </w:p>
    <w:p w14:paraId="6010B0C3" w14:textId="77777777" w:rsidR="006F54FA" w:rsidRDefault="006F54FA">
      <w:pPr>
        <w:pStyle w:val="ConsPlusTitle"/>
        <w:jc w:val="center"/>
      </w:pPr>
      <w:r>
        <w:t>ГОСУДАРСТВЕННОГО КОНТРОЛЯ (НАДЗОРА) И МУНИЦИПАЛЬНОГО</w:t>
      </w:r>
    </w:p>
    <w:p w14:paraId="7B5A0EAA" w14:textId="77777777" w:rsidR="006F54FA" w:rsidRDefault="006F54FA">
      <w:pPr>
        <w:pStyle w:val="ConsPlusTitle"/>
        <w:jc w:val="center"/>
      </w:pPr>
      <w:r>
        <w:t>КОНТРОЛЯ" И СТАТЬИ 29 И 65 ФЕДЕРАЛЬНОГО ЗАКОНА</w:t>
      </w:r>
    </w:p>
    <w:p w14:paraId="48F18A31" w14:textId="77777777" w:rsidR="006F54FA" w:rsidRDefault="006F54FA">
      <w:pPr>
        <w:pStyle w:val="ConsPlusTitle"/>
        <w:jc w:val="center"/>
      </w:pPr>
      <w:r>
        <w:t>"О ГОСУДАРСТВЕННОМ КОНТРОЛЕ (НАДЗОРЕ) И МУНИЦИПАЛЬНОМ</w:t>
      </w:r>
    </w:p>
    <w:p w14:paraId="754F4C25" w14:textId="77777777" w:rsidR="006F54FA" w:rsidRDefault="006F54FA">
      <w:pPr>
        <w:pStyle w:val="ConsPlusTitle"/>
        <w:jc w:val="center"/>
      </w:pPr>
      <w:r>
        <w:t>КОНТРОЛЕ В РОССИЙСКОЙ ФЕДЕРАЦИИ"</w:t>
      </w:r>
    </w:p>
    <w:p w14:paraId="7E29192E" w14:textId="77777777" w:rsidR="006F54FA" w:rsidRDefault="006F54FA">
      <w:pPr>
        <w:pStyle w:val="ConsPlusNormal"/>
        <w:ind w:firstLine="540"/>
        <w:jc w:val="both"/>
      </w:pPr>
    </w:p>
    <w:p w14:paraId="09B7EFBA" w14:textId="77777777" w:rsidR="006F54FA" w:rsidRDefault="006F54FA">
      <w:pPr>
        <w:pStyle w:val="ConsPlusNormal"/>
        <w:jc w:val="right"/>
      </w:pPr>
      <w:r>
        <w:t>Принят</w:t>
      </w:r>
    </w:p>
    <w:p w14:paraId="70746957" w14:textId="77777777" w:rsidR="006F54FA" w:rsidRDefault="006F54FA">
      <w:pPr>
        <w:pStyle w:val="ConsPlusNormal"/>
        <w:jc w:val="right"/>
      </w:pPr>
      <w:r>
        <w:t>Государственной Думой</w:t>
      </w:r>
    </w:p>
    <w:p w14:paraId="3CFA2657" w14:textId="77777777" w:rsidR="006F54FA" w:rsidRDefault="006F54FA">
      <w:pPr>
        <w:pStyle w:val="ConsPlusNormal"/>
        <w:jc w:val="right"/>
      </w:pPr>
      <w:r>
        <w:t>16 декабря 2025 года</w:t>
      </w:r>
    </w:p>
    <w:p w14:paraId="639DBBA2" w14:textId="77777777" w:rsidR="006F54FA" w:rsidRDefault="006F54FA">
      <w:pPr>
        <w:pStyle w:val="ConsPlusNormal"/>
        <w:jc w:val="right"/>
      </w:pPr>
    </w:p>
    <w:p w14:paraId="35342280" w14:textId="77777777" w:rsidR="006F54FA" w:rsidRDefault="006F54FA">
      <w:pPr>
        <w:pStyle w:val="ConsPlusNormal"/>
        <w:jc w:val="right"/>
      </w:pPr>
      <w:r>
        <w:t>Одобрен</w:t>
      </w:r>
    </w:p>
    <w:p w14:paraId="2C1C4A83" w14:textId="77777777" w:rsidR="006F54FA" w:rsidRDefault="006F54FA">
      <w:pPr>
        <w:pStyle w:val="ConsPlusNormal"/>
        <w:jc w:val="right"/>
      </w:pPr>
      <w:r>
        <w:t>Советом Федерации</w:t>
      </w:r>
    </w:p>
    <w:p w14:paraId="54635E67" w14:textId="77777777" w:rsidR="006F54FA" w:rsidRDefault="006F54FA">
      <w:pPr>
        <w:pStyle w:val="ConsPlusNormal"/>
        <w:jc w:val="right"/>
      </w:pPr>
      <w:r>
        <w:t>19 декабря 2025 года</w:t>
      </w:r>
    </w:p>
    <w:p w14:paraId="032974F5" w14:textId="77777777" w:rsidR="006F54FA" w:rsidRDefault="006F54FA">
      <w:pPr>
        <w:pStyle w:val="ConsPlusNormal"/>
        <w:ind w:firstLine="540"/>
        <w:jc w:val="both"/>
      </w:pPr>
    </w:p>
    <w:p w14:paraId="68787ED1" w14:textId="77777777" w:rsidR="006F54FA" w:rsidRDefault="006F54FA">
      <w:pPr>
        <w:pStyle w:val="ConsPlusTitle"/>
        <w:ind w:firstLine="540"/>
        <w:jc w:val="both"/>
        <w:outlineLvl w:val="0"/>
      </w:pPr>
      <w:r>
        <w:t>Статья 1</w:t>
      </w:r>
    </w:p>
    <w:p w14:paraId="71A61162" w14:textId="77777777" w:rsidR="006F54FA" w:rsidRDefault="006F54FA">
      <w:pPr>
        <w:pStyle w:val="ConsPlusNormal"/>
        <w:ind w:firstLine="540"/>
        <w:jc w:val="both"/>
      </w:pPr>
    </w:p>
    <w:p w14:paraId="0AF5DE4E" w14:textId="77777777" w:rsidR="006F54FA" w:rsidRDefault="006F54FA">
      <w:pPr>
        <w:pStyle w:val="ConsPlusNormal"/>
        <w:ind w:firstLine="540"/>
        <w:jc w:val="both"/>
      </w:pPr>
      <w:r>
        <w:t xml:space="preserve">Внести в Федеральный </w:t>
      </w:r>
      <w:hyperlink r:id="rId5">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29, ст. 3601; N 48, ст. 5711; N 52, ст. 6441; 2010, N 18, ст. 2142; N 31, ст. 4160; 2011, N 30, ст. 4590; 2012, N 26, ст. 3446; 2013, N 9, ст. 874; 2014, N 11, ст. 1098; N 42, ст. 5615; 2015, N 29, ст. 4372; 2016, N 18, ст. 2503; N 27, ст. 4210; 2018, N 17, ст. 2430; N 18, ст. 2564; N 32, ст. 5109; N 53, ст. 8406; 2019, N 23, ст. 2913; 2021, N 24, ст. 4188; 2022, N 29, ст. 5238; 2024, N 33, ст. 5006; 2025, N 17, ст. 2127) следующие изменения:</w:t>
      </w:r>
    </w:p>
    <w:p w14:paraId="155E1A00" w14:textId="77777777" w:rsidR="006F54FA" w:rsidRDefault="006F54FA">
      <w:pPr>
        <w:pStyle w:val="ConsPlusNormal"/>
        <w:spacing w:before="220"/>
        <w:ind w:firstLine="540"/>
        <w:jc w:val="both"/>
      </w:pPr>
      <w:r>
        <w:t xml:space="preserve">1) </w:t>
      </w:r>
      <w:hyperlink r:id="rId6">
        <w:r>
          <w:rPr>
            <w:color w:val="0000FF"/>
          </w:rPr>
          <w:t>часть 13 статьи 9</w:t>
        </w:r>
      </w:hyperlink>
      <w:r>
        <w:t xml:space="preserve"> признать утратившей силу;</w:t>
      </w:r>
    </w:p>
    <w:p w14:paraId="5618264D" w14:textId="77777777" w:rsidR="006F54FA" w:rsidRDefault="006F54FA">
      <w:pPr>
        <w:pStyle w:val="ConsPlusNormal"/>
        <w:spacing w:before="220"/>
        <w:ind w:firstLine="540"/>
        <w:jc w:val="both"/>
      </w:pPr>
      <w:r>
        <w:t xml:space="preserve">2) </w:t>
      </w:r>
      <w:hyperlink r:id="rId7">
        <w:r>
          <w:rPr>
            <w:color w:val="0000FF"/>
          </w:rPr>
          <w:t>часть 18 статьи 10</w:t>
        </w:r>
      </w:hyperlink>
      <w:r>
        <w:t xml:space="preserve"> изложить в следующей редакции:</w:t>
      </w:r>
    </w:p>
    <w:p w14:paraId="77822991" w14:textId="77777777" w:rsidR="006F54FA" w:rsidRDefault="006F54FA">
      <w:pPr>
        <w:pStyle w:val="ConsPlusNormal"/>
        <w:spacing w:before="220"/>
        <w:ind w:firstLine="540"/>
        <w:jc w:val="both"/>
      </w:pPr>
      <w:r>
        <w:t>"18. 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14:paraId="57819876" w14:textId="7BB31784" w:rsidR="006F54FA" w:rsidRDefault="006F54FA">
      <w:pPr>
        <w:pStyle w:val="ConsPlusNormal"/>
        <w:spacing w:before="220"/>
        <w:ind w:firstLine="540"/>
        <w:jc w:val="both"/>
      </w:pPr>
      <w:r>
        <w:t xml:space="preserve">3) в </w:t>
      </w:r>
      <w:hyperlink r:id="rId8">
        <w:r>
          <w:rPr>
            <w:color w:val="0000FF"/>
          </w:rPr>
          <w:t>абзаце первом части 1 статьи 26.3</w:t>
        </w:r>
      </w:hyperlink>
      <w:r>
        <w:t xml:space="preserve"> цифры "2025" заменить цифрами "2028".</w:t>
      </w:r>
    </w:p>
    <w:p w14:paraId="209A2EB2" w14:textId="55FE335C" w:rsidR="007322DC" w:rsidRDefault="007322DC">
      <w:pPr>
        <w:pStyle w:val="ConsPlusNormal"/>
        <w:spacing w:before="220"/>
        <w:ind w:firstLine="540"/>
        <w:jc w:val="both"/>
      </w:pPr>
    </w:p>
    <w:p w14:paraId="14054251" w14:textId="28CDD480" w:rsidR="007322DC" w:rsidRDefault="007322DC">
      <w:pPr>
        <w:pStyle w:val="ConsPlusNormal"/>
        <w:spacing w:before="220"/>
        <w:ind w:firstLine="540"/>
        <w:jc w:val="both"/>
      </w:pPr>
    </w:p>
    <w:p w14:paraId="21C2B937" w14:textId="77777777" w:rsidR="006F54FA" w:rsidRDefault="006F54FA">
      <w:pPr>
        <w:pStyle w:val="ConsPlusNormal"/>
        <w:ind w:firstLine="540"/>
        <w:jc w:val="both"/>
      </w:pPr>
    </w:p>
    <w:p w14:paraId="46483E5C" w14:textId="77777777" w:rsidR="006F54FA" w:rsidRDefault="006F54FA">
      <w:pPr>
        <w:pStyle w:val="ConsPlusTitle"/>
        <w:ind w:firstLine="540"/>
        <w:jc w:val="both"/>
        <w:outlineLvl w:val="0"/>
      </w:pPr>
      <w:r>
        <w:t>Статья 2</w:t>
      </w:r>
    </w:p>
    <w:p w14:paraId="5C8D1EEB" w14:textId="77777777" w:rsidR="006F54FA" w:rsidRDefault="006F54FA">
      <w:pPr>
        <w:pStyle w:val="ConsPlusNormal"/>
        <w:ind w:firstLine="540"/>
        <w:jc w:val="both"/>
      </w:pPr>
    </w:p>
    <w:p w14:paraId="2CE812DC" w14:textId="77777777" w:rsidR="006F54FA" w:rsidRDefault="006F54FA">
      <w:pPr>
        <w:pStyle w:val="ConsPlusNormal"/>
        <w:ind w:firstLine="540"/>
        <w:jc w:val="both"/>
      </w:pPr>
      <w:r>
        <w:t xml:space="preserve">Внести в Федеральный </w:t>
      </w:r>
      <w:hyperlink r:id="rId9">
        <w:r>
          <w:rPr>
            <w:color w:val="0000FF"/>
          </w:rPr>
          <w:t>закон</w:t>
        </w:r>
      </w:hyperlink>
      <w: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2024, N 53, ст. 8550) следующие изменения:</w:t>
      </w:r>
    </w:p>
    <w:p w14:paraId="5E285491" w14:textId="77777777" w:rsidR="006F54FA" w:rsidRDefault="006F54FA">
      <w:pPr>
        <w:pStyle w:val="ConsPlusNormal"/>
        <w:spacing w:before="220"/>
        <w:ind w:firstLine="540"/>
        <w:jc w:val="both"/>
      </w:pPr>
      <w:r>
        <w:t xml:space="preserve">1) </w:t>
      </w:r>
      <w:hyperlink r:id="rId10">
        <w:r>
          <w:rPr>
            <w:color w:val="0000FF"/>
          </w:rPr>
          <w:t>пункт 5 части 1 статьи 29</w:t>
        </w:r>
      </w:hyperlink>
      <w:r>
        <w:t xml:space="preserve"> после слов "их представителей," дополнить словами "представителей саморегулируемой организации, если для контролируемого лица предусмотрено обязательное членство в саморегулируемой организации,";</w:t>
      </w:r>
    </w:p>
    <w:p w14:paraId="4C4125ED" w14:textId="77777777" w:rsidR="006F54FA" w:rsidRDefault="006F54FA">
      <w:pPr>
        <w:pStyle w:val="ConsPlusNormal"/>
        <w:spacing w:before="220"/>
        <w:ind w:firstLine="540"/>
        <w:jc w:val="both"/>
      </w:pPr>
      <w:r>
        <w:t xml:space="preserve">2) </w:t>
      </w:r>
      <w:hyperlink r:id="rId11">
        <w:r>
          <w:rPr>
            <w:color w:val="0000FF"/>
          </w:rPr>
          <w:t>статью 65</w:t>
        </w:r>
      </w:hyperlink>
      <w:r>
        <w:t xml:space="preserve"> дополнить частью 15 следующего содержания:</w:t>
      </w:r>
    </w:p>
    <w:p w14:paraId="7A58DA79" w14:textId="77777777" w:rsidR="006F54FA" w:rsidRDefault="006F54FA">
      <w:pPr>
        <w:pStyle w:val="ConsPlusNormal"/>
        <w:spacing w:before="220"/>
        <w:ind w:firstLine="540"/>
        <w:jc w:val="both"/>
      </w:pPr>
      <w:r>
        <w:t>"15.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пунктами 1, 3 - 5, 7 - 9 части 1 статьи 57 и пунктами 2 - 6 части 2 статьи 60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14:paraId="3DC24AF2" w14:textId="77777777" w:rsidR="006F54FA" w:rsidRDefault="006F54FA">
      <w:pPr>
        <w:pStyle w:val="ConsPlusNormal"/>
        <w:ind w:firstLine="540"/>
        <w:jc w:val="both"/>
      </w:pPr>
    </w:p>
    <w:p w14:paraId="61C1EA79" w14:textId="77777777" w:rsidR="006F54FA" w:rsidRDefault="006F54FA">
      <w:pPr>
        <w:pStyle w:val="ConsPlusTitle"/>
        <w:ind w:firstLine="540"/>
        <w:jc w:val="both"/>
        <w:outlineLvl w:val="0"/>
      </w:pPr>
      <w:r>
        <w:t>Статья 3</w:t>
      </w:r>
    </w:p>
    <w:p w14:paraId="674D0583" w14:textId="77777777" w:rsidR="006F54FA" w:rsidRDefault="006F54FA">
      <w:pPr>
        <w:pStyle w:val="ConsPlusNormal"/>
        <w:ind w:firstLine="540"/>
        <w:jc w:val="both"/>
      </w:pPr>
    </w:p>
    <w:p w14:paraId="10D95F77" w14:textId="77777777" w:rsidR="006F54FA" w:rsidRDefault="006F54FA">
      <w:pPr>
        <w:pStyle w:val="ConsPlusNormal"/>
        <w:ind w:firstLine="540"/>
        <w:jc w:val="both"/>
      </w:pPr>
      <w:r>
        <w:t>Настоящий Федеральный закон вступает в силу со дня его официального опубликования.</w:t>
      </w:r>
    </w:p>
    <w:p w14:paraId="7E3008C8" w14:textId="77777777" w:rsidR="006F54FA" w:rsidRDefault="006F54FA">
      <w:pPr>
        <w:pStyle w:val="ConsPlusNormal"/>
        <w:ind w:firstLine="540"/>
        <w:jc w:val="both"/>
      </w:pPr>
    </w:p>
    <w:p w14:paraId="13CDD579" w14:textId="77777777" w:rsidR="006F54FA" w:rsidRDefault="006F54FA">
      <w:pPr>
        <w:pStyle w:val="ConsPlusNormal"/>
        <w:jc w:val="right"/>
      </w:pPr>
      <w:r>
        <w:t>Президент</w:t>
      </w:r>
    </w:p>
    <w:p w14:paraId="5A833D53" w14:textId="77777777" w:rsidR="006F54FA" w:rsidRDefault="006F54FA">
      <w:pPr>
        <w:pStyle w:val="ConsPlusNormal"/>
        <w:jc w:val="right"/>
      </w:pPr>
      <w:r>
        <w:t>Российской Федерации</w:t>
      </w:r>
    </w:p>
    <w:p w14:paraId="77D48618" w14:textId="77777777" w:rsidR="006F54FA" w:rsidRDefault="006F54FA">
      <w:pPr>
        <w:pStyle w:val="ConsPlusNormal"/>
        <w:jc w:val="right"/>
      </w:pPr>
      <w:r>
        <w:t>В.ПУТИН</w:t>
      </w:r>
    </w:p>
    <w:p w14:paraId="2F294AF8" w14:textId="77777777" w:rsidR="006F54FA" w:rsidRDefault="006F54FA">
      <w:pPr>
        <w:pStyle w:val="ConsPlusNormal"/>
      </w:pPr>
      <w:r>
        <w:t>Москва, Кремль</w:t>
      </w:r>
    </w:p>
    <w:p w14:paraId="5E2DD67F" w14:textId="77777777" w:rsidR="006F54FA" w:rsidRDefault="006F54FA">
      <w:pPr>
        <w:pStyle w:val="ConsPlusNormal"/>
        <w:spacing w:before="220"/>
      </w:pPr>
      <w:r>
        <w:t>29 декабря 2025 года</w:t>
      </w:r>
    </w:p>
    <w:p w14:paraId="1F8AAE24" w14:textId="77777777" w:rsidR="006F54FA" w:rsidRDefault="006F54FA">
      <w:pPr>
        <w:pStyle w:val="ConsPlusNormal"/>
        <w:spacing w:before="220"/>
      </w:pPr>
      <w:r>
        <w:t>N 548-ФЗ</w:t>
      </w:r>
    </w:p>
    <w:p w14:paraId="2647530D" w14:textId="77777777" w:rsidR="006F54FA" w:rsidRDefault="006F54FA">
      <w:pPr>
        <w:pStyle w:val="ConsPlusNormal"/>
        <w:jc w:val="both"/>
      </w:pPr>
    </w:p>
    <w:p w14:paraId="1949E780" w14:textId="77777777" w:rsidR="006F54FA" w:rsidRDefault="006F54FA">
      <w:pPr>
        <w:pStyle w:val="ConsPlusNormal"/>
        <w:jc w:val="both"/>
      </w:pPr>
    </w:p>
    <w:p w14:paraId="4342E1CE" w14:textId="77777777" w:rsidR="006F54FA" w:rsidRDefault="006F54FA">
      <w:pPr>
        <w:pStyle w:val="ConsPlusNormal"/>
        <w:pBdr>
          <w:bottom w:val="single" w:sz="6" w:space="0" w:color="auto"/>
        </w:pBdr>
        <w:spacing w:before="100" w:after="100"/>
        <w:jc w:val="both"/>
        <w:rPr>
          <w:sz w:val="2"/>
          <w:szCs w:val="2"/>
        </w:rPr>
      </w:pPr>
    </w:p>
    <w:p w14:paraId="100B7D98" w14:textId="77777777" w:rsidR="00396C65" w:rsidRDefault="00396C65"/>
    <w:sectPr w:rsidR="00396C65" w:rsidSect="007322DC">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FA"/>
    <w:rsid w:val="00396C65"/>
    <w:rsid w:val="006F54FA"/>
    <w:rsid w:val="00732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A15E"/>
  <w15:chartTrackingRefBased/>
  <w15:docId w15:val="{7C0C2FB9-CB81-4A67-A8A3-BEFD3ACC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4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54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54F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386&amp;dst=1003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7386&amp;dst=10015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7386&amp;dst=100123" TargetMode="External"/><Relationship Id="rId11" Type="http://schemas.openxmlformats.org/officeDocument/2006/relationships/hyperlink" Target="https://login.consultant.ru/link/?req=doc&amp;base=LAW&amp;n=499669&amp;dst=100701" TargetMode="External"/><Relationship Id="rId5" Type="http://schemas.openxmlformats.org/officeDocument/2006/relationships/hyperlink" Target="https://login.consultant.ru/link/?req=doc&amp;base=LAW&amp;n=507386" TargetMode="External"/><Relationship Id="rId10" Type="http://schemas.openxmlformats.org/officeDocument/2006/relationships/hyperlink" Target="https://login.consultant.ru/link/?req=doc&amp;base=LAW&amp;n=499669&amp;dst=1003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6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733</Words>
  <Characters>4179</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2</cp:revision>
  <dcterms:created xsi:type="dcterms:W3CDTF">2026-01-16T05:22:00Z</dcterms:created>
  <dcterms:modified xsi:type="dcterms:W3CDTF">2026-01-16T05:26:00Z</dcterms:modified>
</cp:coreProperties>
</file>