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667" w:rsidRPr="00040787" w:rsidRDefault="00040787" w:rsidP="00040787">
      <w:pPr>
        <w:jc w:val="center"/>
        <w:rPr>
          <w:rFonts w:ascii="Times New Roman" w:hAnsi="Times New Roman"/>
          <w:sz w:val="24"/>
          <w:szCs w:val="24"/>
        </w:rPr>
      </w:pPr>
      <w:r w:rsidRPr="00040787">
        <w:rPr>
          <w:rFonts w:ascii="Times New Roman" w:hAnsi="Times New Roman"/>
          <w:sz w:val="24"/>
          <w:szCs w:val="24"/>
        </w:rPr>
        <w:t>Список участников обучающего курса по созданию условий доступности для инвалидов объектов и услуг сферы потребительского рынка</w:t>
      </w:r>
    </w:p>
    <w:tbl>
      <w:tblPr>
        <w:tblStyle w:val="a3"/>
        <w:tblW w:w="0" w:type="auto"/>
        <w:tblLook w:val="04A0"/>
      </w:tblPr>
      <w:tblGrid>
        <w:gridCol w:w="540"/>
        <w:gridCol w:w="2595"/>
        <w:gridCol w:w="1935"/>
        <w:gridCol w:w="2693"/>
        <w:gridCol w:w="2551"/>
        <w:gridCol w:w="4189"/>
      </w:tblGrid>
      <w:tr w:rsidR="00040787" w:rsidTr="0046383A">
        <w:tc>
          <w:tcPr>
            <w:tcW w:w="540" w:type="dxa"/>
            <w:vAlign w:val="center"/>
          </w:tcPr>
          <w:p w:rsidR="00040787" w:rsidRPr="00040787" w:rsidRDefault="00040787" w:rsidP="00040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78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4078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40787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04078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95" w:type="dxa"/>
            <w:vAlign w:val="center"/>
          </w:tcPr>
          <w:p w:rsidR="00040787" w:rsidRPr="00040787" w:rsidRDefault="00040787" w:rsidP="00040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787">
              <w:rPr>
                <w:rFonts w:ascii="Times New Roman" w:hAnsi="Times New Roman"/>
                <w:sz w:val="24"/>
                <w:szCs w:val="24"/>
              </w:rPr>
              <w:t>Наименование субъекта МСП</w:t>
            </w:r>
          </w:p>
        </w:tc>
        <w:tc>
          <w:tcPr>
            <w:tcW w:w="1935" w:type="dxa"/>
            <w:vAlign w:val="center"/>
          </w:tcPr>
          <w:p w:rsidR="00040787" w:rsidRPr="00040787" w:rsidRDefault="00040787" w:rsidP="00040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787">
              <w:rPr>
                <w:rFonts w:ascii="Times New Roman" w:hAnsi="Times New Roman"/>
                <w:sz w:val="24"/>
                <w:szCs w:val="24"/>
              </w:rPr>
              <w:t>ИНН</w:t>
            </w:r>
          </w:p>
        </w:tc>
        <w:tc>
          <w:tcPr>
            <w:tcW w:w="2693" w:type="dxa"/>
            <w:vAlign w:val="center"/>
          </w:tcPr>
          <w:p w:rsidR="00040787" w:rsidRPr="00040787" w:rsidRDefault="00040787" w:rsidP="00040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787">
              <w:rPr>
                <w:rFonts w:ascii="Times New Roman" w:hAnsi="Times New Roman"/>
                <w:sz w:val="24"/>
                <w:szCs w:val="24"/>
              </w:rPr>
              <w:t>ФИО лица, принимающего участие в обучении</w:t>
            </w:r>
          </w:p>
        </w:tc>
        <w:tc>
          <w:tcPr>
            <w:tcW w:w="2551" w:type="dxa"/>
            <w:vAlign w:val="center"/>
          </w:tcPr>
          <w:p w:rsidR="00040787" w:rsidRPr="00040787" w:rsidRDefault="00040787" w:rsidP="00040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787">
              <w:rPr>
                <w:rFonts w:ascii="Times New Roman" w:hAnsi="Times New Roman"/>
                <w:sz w:val="24"/>
                <w:szCs w:val="24"/>
              </w:rPr>
              <w:t>Электронный адрес</w:t>
            </w:r>
          </w:p>
        </w:tc>
        <w:tc>
          <w:tcPr>
            <w:tcW w:w="4189" w:type="dxa"/>
            <w:vAlign w:val="center"/>
          </w:tcPr>
          <w:p w:rsidR="00040787" w:rsidRPr="00040787" w:rsidRDefault="00040787" w:rsidP="00040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787">
              <w:rPr>
                <w:rFonts w:ascii="Times New Roman" w:hAnsi="Times New Roman"/>
                <w:sz w:val="24"/>
                <w:szCs w:val="24"/>
              </w:rPr>
              <w:t>Контактный телефон</w:t>
            </w:r>
          </w:p>
        </w:tc>
      </w:tr>
      <w:tr w:rsidR="00040787" w:rsidTr="0046383A">
        <w:tc>
          <w:tcPr>
            <w:tcW w:w="540" w:type="dxa"/>
            <w:vAlign w:val="center"/>
          </w:tcPr>
          <w:p w:rsidR="00040787" w:rsidRPr="00040787" w:rsidRDefault="00040787" w:rsidP="00040787">
            <w:pPr>
              <w:spacing w:after="0"/>
              <w:jc w:val="center"/>
              <w:rPr>
                <w:rFonts w:ascii="Times New Roman" w:hAnsi="Times New Roman"/>
              </w:rPr>
            </w:pPr>
            <w:r w:rsidRPr="00040787">
              <w:rPr>
                <w:rFonts w:ascii="Times New Roman" w:hAnsi="Times New Roman"/>
              </w:rPr>
              <w:t>1</w:t>
            </w:r>
          </w:p>
        </w:tc>
        <w:tc>
          <w:tcPr>
            <w:tcW w:w="2595" w:type="dxa"/>
            <w:vAlign w:val="center"/>
          </w:tcPr>
          <w:p w:rsidR="00040787" w:rsidRDefault="00040787" w:rsidP="00040787">
            <w:pPr>
              <w:jc w:val="center"/>
            </w:pPr>
          </w:p>
        </w:tc>
        <w:tc>
          <w:tcPr>
            <w:tcW w:w="1935" w:type="dxa"/>
            <w:vAlign w:val="center"/>
          </w:tcPr>
          <w:p w:rsidR="00040787" w:rsidRDefault="00040787" w:rsidP="00040787">
            <w:pPr>
              <w:jc w:val="center"/>
            </w:pPr>
          </w:p>
        </w:tc>
        <w:tc>
          <w:tcPr>
            <w:tcW w:w="2693" w:type="dxa"/>
            <w:vAlign w:val="center"/>
          </w:tcPr>
          <w:p w:rsidR="00040787" w:rsidRDefault="00040787" w:rsidP="00040787">
            <w:pPr>
              <w:jc w:val="center"/>
            </w:pPr>
          </w:p>
        </w:tc>
        <w:tc>
          <w:tcPr>
            <w:tcW w:w="2551" w:type="dxa"/>
            <w:vAlign w:val="center"/>
          </w:tcPr>
          <w:p w:rsidR="00040787" w:rsidRDefault="00040787" w:rsidP="00040787">
            <w:pPr>
              <w:jc w:val="center"/>
            </w:pPr>
          </w:p>
        </w:tc>
        <w:tc>
          <w:tcPr>
            <w:tcW w:w="4189" w:type="dxa"/>
            <w:vAlign w:val="center"/>
          </w:tcPr>
          <w:p w:rsidR="00040787" w:rsidRDefault="00040787" w:rsidP="00040787">
            <w:pPr>
              <w:jc w:val="center"/>
            </w:pPr>
          </w:p>
        </w:tc>
      </w:tr>
      <w:tr w:rsidR="00040787" w:rsidTr="0046383A">
        <w:tc>
          <w:tcPr>
            <w:tcW w:w="540" w:type="dxa"/>
            <w:vAlign w:val="center"/>
          </w:tcPr>
          <w:p w:rsidR="00040787" w:rsidRPr="00040787" w:rsidRDefault="00040787" w:rsidP="00040787">
            <w:pPr>
              <w:jc w:val="center"/>
              <w:rPr>
                <w:rFonts w:ascii="Times New Roman" w:hAnsi="Times New Roman"/>
              </w:rPr>
            </w:pPr>
            <w:r w:rsidRPr="00040787">
              <w:rPr>
                <w:rFonts w:ascii="Times New Roman" w:hAnsi="Times New Roman"/>
              </w:rPr>
              <w:t>2</w:t>
            </w:r>
          </w:p>
        </w:tc>
        <w:tc>
          <w:tcPr>
            <w:tcW w:w="2595" w:type="dxa"/>
            <w:vAlign w:val="center"/>
          </w:tcPr>
          <w:p w:rsidR="00040787" w:rsidRDefault="00040787" w:rsidP="00040787">
            <w:pPr>
              <w:jc w:val="center"/>
            </w:pPr>
          </w:p>
        </w:tc>
        <w:tc>
          <w:tcPr>
            <w:tcW w:w="1935" w:type="dxa"/>
            <w:vAlign w:val="center"/>
          </w:tcPr>
          <w:p w:rsidR="00040787" w:rsidRDefault="00040787" w:rsidP="00040787">
            <w:pPr>
              <w:jc w:val="center"/>
            </w:pPr>
          </w:p>
        </w:tc>
        <w:tc>
          <w:tcPr>
            <w:tcW w:w="2693" w:type="dxa"/>
            <w:vAlign w:val="center"/>
          </w:tcPr>
          <w:p w:rsidR="00040787" w:rsidRDefault="00040787" w:rsidP="00040787">
            <w:pPr>
              <w:jc w:val="center"/>
            </w:pPr>
          </w:p>
        </w:tc>
        <w:tc>
          <w:tcPr>
            <w:tcW w:w="2551" w:type="dxa"/>
            <w:vAlign w:val="center"/>
          </w:tcPr>
          <w:p w:rsidR="00040787" w:rsidRDefault="00040787" w:rsidP="00040787">
            <w:pPr>
              <w:jc w:val="center"/>
            </w:pPr>
          </w:p>
        </w:tc>
        <w:tc>
          <w:tcPr>
            <w:tcW w:w="4189" w:type="dxa"/>
            <w:vAlign w:val="center"/>
          </w:tcPr>
          <w:p w:rsidR="00040787" w:rsidRDefault="00040787" w:rsidP="00040787">
            <w:pPr>
              <w:jc w:val="center"/>
            </w:pPr>
          </w:p>
        </w:tc>
      </w:tr>
    </w:tbl>
    <w:p w:rsidR="00040787" w:rsidRDefault="00040787"/>
    <w:sectPr w:rsidR="00040787" w:rsidSect="00040787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40787"/>
    <w:rsid w:val="00040787"/>
    <w:rsid w:val="0046383A"/>
    <w:rsid w:val="008F0216"/>
    <w:rsid w:val="00B767FA"/>
    <w:rsid w:val="00C77667"/>
    <w:rsid w:val="00F52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AD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07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Kazanceva</dc:creator>
  <cp:keywords/>
  <dc:description/>
  <cp:lastModifiedBy>Kazanceva</cp:lastModifiedBy>
  <cp:revision>3</cp:revision>
  <dcterms:created xsi:type="dcterms:W3CDTF">2025-10-27T10:02:00Z</dcterms:created>
  <dcterms:modified xsi:type="dcterms:W3CDTF">2025-10-27T10:10:00Z</dcterms:modified>
</cp:coreProperties>
</file>