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23B" w:rsidRDefault="00B9123B" w:rsidP="00E66290">
      <w:pPr>
        <w:ind w:firstLine="709"/>
        <w:jc w:val="center"/>
      </w:pPr>
      <w:r>
        <w:rPr>
          <w:noProof/>
        </w:rPr>
        <w:drawing>
          <wp:inline distT="0" distB="0" distL="0" distR="0">
            <wp:extent cx="715645" cy="864870"/>
            <wp:effectExtent l="19050" t="0" r="8255" b="0"/>
            <wp:docPr id="4"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4870"/>
                    </a:xfrm>
                    <a:prstGeom prst="rect">
                      <a:avLst/>
                    </a:prstGeom>
                    <a:noFill/>
                    <a:ln w="9525">
                      <a:noFill/>
                      <a:miter lim="800000"/>
                      <a:headEnd/>
                      <a:tailEnd/>
                    </a:ln>
                  </pic:spPr>
                </pic:pic>
              </a:graphicData>
            </a:graphic>
          </wp:inline>
        </w:drawing>
      </w:r>
    </w:p>
    <w:p w:rsidR="00B9123B" w:rsidRDefault="00B9123B" w:rsidP="00E66290">
      <w:pPr>
        <w:ind w:firstLine="709"/>
        <w:jc w:val="center"/>
        <w:rPr>
          <w:b/>
          <w:spacing w:val="20"/>
          <w:sz w:val="32"/>
          <w:szCs w:val="32"/>
        </w:rPr>
      </w:pPr>
      <w:r>
        <w:rPr>
          <w:b/>
          <w:spacing w:val="20"/>
          <w:sz w:val="32"/>
          <w:szCs w:val="32"/>
        </w:rPr>
        <w:t xml:space="preserve">Администрация города Рубцовска </w:t>
      </w:r>
    </w:p>
    <w:p w:rsidR="00B9123B" w:rsidRDefault="00B9123B" w:rsidP="00E66290">
      <w:pPr>
        <w:ind w:firstLine="709"/>
        <w:jc w:val="center"/>
        <w:rPr>
          <w:b/>
          <w:spacing w:val="20"/>
          <w:sz w:val="32"/>
          <w:szCs w:val="32"/>
        </w:rPr>
      </w:pPr>
      <w:r>
        <w:rPr>
          <w:b/>
          <w:spacing w:val="20"/>
          <w:sz w:val="32"/>
          <w:szCs w:val="32"/>
        </w:rPr>
        <w:t>Алтайского края</w:t>
      </w:r>
    </w:p>
    <w:p w:rsidR="00B9123B" w:rsidRDefault="00B9123B" w:rsidP="00E66290">
      <w:pPr>
        <w:ind w:firstLine="709"/>
        <w:jc w:val="center"/>
        <w:rPr>
          <w:rFonts w:ascii="Verdana" w:hAnsi="Verdana"/>
          <w:b/>
          <w:sz w:val="28"/>
          <w:szCs w:val="28"/>
        </w:rPr>
      </w:pPr>
    </w:p>
    <w:p w:rsidR="00B9123B" w:rsidRDefault="00B9123B" w:rsidP="00E66290">
      <w:pPr>
        <w:ind w:firstLine="709"/>
        <w:jc w:val="center"/>
        <w:rPr>
          <w:b/>
          <w:spacing w:val="20"/>
          <w:w w:val="150"/>
          <w:sz w:val="28"/>
          <w:szCs w:val="28"/>
        </w:rPr>
      </w:pPr>
      <w:r>
        <w:rPr>
          <w:b/>
          <w:spacing w:val="20"/>
          <w:w w:val="150"/>
          <w:sz w:val="28"/>
          <w:szCs w:val="28"/>
        </w:rPr>
        <w:t>ПОСТАНОВЛЕНИЕ</w:t>
      </w:r>
    </w:p>
    <w:p w:rsidR="00B9123B" w:rsidRDefault="00B9123B" w:rsidP="00E66290">
      <w:pPr>
        <w:ind w:firstLine="709"/>
        <w:jc w:val="center"/>
        <w:rPr>
          <w:b/>
          <w:spacing w:val="20"/>
          <w:w w:val="150"/>
          <w:sz w:val="28"/>
          <w:szCs w:val="28"/>
        </w:rPr>
      </w:pPr>
    </w:p>
    <w:p w:rsidR="00B9123B" w:rsidRDefault="00B9123B" w:rsidP="00E66290">
      <w:pPr>
        <w:ind w:firstLine="709"/>
        <w:jc w:val="center"/>
      </w:pPr>
      <w:r>
        <w:t>__________________ № _______________</w:t>
      </w:r>
    </w:p>
    <w:p w:rsidR="00B9123B" w:rsidRDefault="00B9123B" w:rsidP="00E66290">
      <w:pPr>
        <w:ind w:firstLine="709"/>
      </w:pPr>
    </w:p>
    <w:p w:rsidR="00B9123B" w:rsidRDefault="00B9123B" w:rsidP="00E66290">
      <w:pPr>
        <w:ind w:firstLine="709"/>
      </w:pPr>
    </w:p>
    <w:p w:rsidR="00B9123B" w:rsidRDefault="00B9123B" w:rsidP="00E66290">
      <w:pPr>
        <w:tabs>
          <w:tab w:val="left" w:pos="4253"/>
        </w:tabs>
        <w:ind w:right="5101"/>
        <w:jc w:val="both"/>
        <w:rPr>
          <w:sz w:val="26"/>
          <w:szCs w:val="26"/>
        </w:rPr>
      </w:pPr>
      <w:r>
        <w:rPr>
          <w:sz w:val="26"/>
          <w:szCs w:val="26"/>
        </w:rPr>
        <w:t>Об утверждении Административного регламента предоставления муниципальной услуги «</w:t>
      </w:r>
      <w:r w:rsidRPr="00C62CBE">
        <w:rPr>
          <w:sz w:val="26"/>
          <w:szCs w:val="26"/>
        </w:rPr>
        <w:t>Выдача</w:t>
      </w:r>
      <w:r>
        <w:rPr>
          <w:sz w:val="26"/>
          <w:szCs w:val="26"/>
        </w:rPr>
        <w:t xml:space="preserve"> градостроительного плана земельного участка»  </w:t>
      </w:r>
    </w:p>
    <w:p w:rsidR="00B9123B" w:rsidRDefault="00B9123B" w:rsidP="00E66290">
      <w:pPr>
        <w:ind w:firstLine="709"/>
        <w:rPr>
          <w:sz w:val="26"/>
          <w:szCs w:val="26"/>
        </w:rPr>
      </w:pPr>
    </w:p>
    <w:p w:rsidR="00B9123B" w:rsidRPr="001B6CB0" w:rsidRDefault="00B9123B" w:rsidP="00E66290">
      <w:pPr>
        <w:ind w:firstLine="709"/>
        <w:jc w:val="both"/>
        <w:rPr>
          <w:sz w:val="26"/>
          <w:szCs w:val="26"/>
        </w:rPr>
      </w:pPr>
    </w:p>
    <w:p w:rsidR="00B9123B" w:rsidRDefault="00B9123B" w:rsidP="00E66290">
      <w:pPr>
        <w:pStyle w:val="a9"/>
        <w:ind w:firstLine="709"/>
        <w:rPr>
          <w:sz w:val="26"/>
          <w:szCs w:val="26"/>
        </w:rPr>
      </w:pPr>
      <w:r>
        <w:rPr>
          <w:sz w:val="26"/>
          <w:szCs w:val="26"/>
        </w:rPr>
        <w:t>В целях реализации Федерального закона от 27.07.2010 № 210-ФЗ «Об организации предоставления государственных и муниципальных услуг», руководствуясь постановлением Администрации Алтайского края от 04.05.2011             № 243 «О Порядке разработки и утверждения административных регламентов предоставления государственных услуг и исполнения государственных функций, а также проведения экспертизы их проектов», в соответствии с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статьей 56 Устава муниципального образования город Рубцовск Алтайского края,</w:t>
      </w:r>
      <w:r w:rsidRPr="00D905DA">
        <w:rPr>
          <w:sz w:val="26"/>
          <w:szCs w:val="26"/>
        </w:rPr>
        <w:t xml:space="preserve"> </w:t>
      </w:r>
      <w:r>
        <w:rPr>
          <w:sz w:val="26"/>
          <w:szCs w:val="26"/>
        </w:rPr>
        <w:t>ПОСТАНОВЛЯЮ:</w:t>
      </w:r>
    </w:p>
    <w:p w:rsidR="00B9123B" w:rsidRPr="00A3603E" w:rsidRDefault="00B9123B" w:rsidP="00E66290">
      <w:pPr>
        <w:ind w:firstLine="709"/>
        <w:jc w:val="both"/>
        <w:rPr>
          <w:sz w:val="26"/>
          <w:szCs w:val="26"/>
        </w:rPr>
      </w:pPr>
      <w:r w:rsidRPr="00A3603E">
        <w:rPr>
          <w:sz w:val="26"/>
          <w:szCs w:val="26"/>
        </w:rPr>
        <w:t>1. Утвердить Административный регламент</w:t>
      </w:r>
      <w:r>
        <w:rPr>
          <w:sz w:val="26"/>
          <w:szCs w:val="26"/>
        </w:rPr>
        <w:t xml:space="preserve"> предоставления Администрацией города Рубцовска Алтайского края муниципальной услуги</w:t>
      </w:r>
      <w:r w:rsidRPr="00A3603E">
        <w:rPr>
          <w:sz w:val="26"/>
          <w:szCs w:val="26"/>
        </w:rPr>
        <w:t xml:space="preserve"> «</w:t>
      </w:r>
      <w:r w:rsidR="00DF0ED8">
        <w:rPr>
          <w:sz w:val="26"/>
          <w:szCs w:val="26"/>
        </w:rPr>
        <w:t xml:space="preserve">Выдача </w:t>
      </w:r>
      <w:r>
        <w:rPr>
          <w:sz w:val="26"/>
          <w:szCs w:val="26"/>
        </w:rPr>
        <w:t>градостроительного плана земельного участка</w:t>
      </w:r>
      <w:r w:rsidRPr="00A3603E">
        <w:rPr>
          <w:sz w:val="26"/>
          <w:szCs w:val="26"/>
        </w:rPr>
        <w:t>» (приложение).</w:t>
      </w:r>
    </w:p>
    <w:p w:rsidR="00DF0ED8" w:rsidRDefault="00B9123B" w:rsidP="00E66290">
      <w:pPr>
        <w:ind w:firstLine="709"/>
        <w:jc w:val="both"/>
        <w:rPr>
          <w:sz w:val="26"/>
          <w:szCs w:val="26"/>
        </w:rPr>
      </w:pPr>
      <w:r w:rsidRPr="00A3603E">
        <w:rPr>
          <w:sz w:val="26"/>
          <w:szCs w:val="26"/>
        </w:rPr>
        <w:t xml:space="preserve">2. </w:t>
      </w:r>
      <w:r w:rsidR="00DF0ED8">
        <w:rPr>
          <w:sz w:val="26"/>
          <w:szCs w:val="26"/>
        </w:rPr>
        <w:t xml:space="preserve">Признать </w:t>
      </w:r>
      <w:r w:rsidR="00DF0ED8" w:rsidRPr="00A3603E">
        <w:rPr>
          <w:sz w:val="26"/>
          <w:szCs w:val="26"/>
        </w:rPr>
        <w:t>утратившим</w:t>
      </w:r>
      <w:r w:rsidR="00DF0ED8">
        <w:rPr>
          <w:sz w:val="26"/>
          <w:szCs w:val="26"/>
        </w:rPr>
        <w:t>и</w:t>
      </w:r>
      <w:r w:rsidR="00DF0ED8" w:rsidRPr="00A3603E">
        <w:rPr>
          <w:sz w:val="26"/>
          <w:szCs w:val="26"/>
        </w:rPr>
        <w:t xml:space="preserve"> силу</w:t>
      </w:r>
      <w:r w:rsidR="00DF0ED8">
        <w:rPr>
          <w:sz w:val="26"/>
          <w:szCs w:val="26"/>
        </w:rPr>
        <w:t xml:space="preserve"> следующие постановления Администрации города Рубцовска Алтайского края: </w:t>
      </w:r>
    </w:p>
    <w:p w:rsidR="00DF0ED8" w:rsidRDefault="00B9123B" w:rsidP="00E66290">
      <w:pPr>
        <w:ind w:firstLine="709"/>
        <w:jc w:val="both"/>
        <w:rPr>
          <w:sz w:val="26"/>
          <w:szCs w:val="26"/>
        </w:rPr>
      </w:pPr>
      <w:r>
        <w:rPr>
          <w:sz w:val="26"/>
          <w:szCs w:val="26"/>
        </w:rPr>
        <w:t>постановлени</w:t>
      </w:r>
      <w:r w:rsidR="00DF0ED8">
        <w:rPr>
          <w:sz w:val="26"/>
          <w:szCs w:val="26"/>
        </w:rPr>
        <w:t>е</w:t>
      </w:r>
      <w:r w:rsidRPr="00A3603E">
        <w:rPr>
          <w:sz w:val="26"/>
          <w:szCs w:val="26"/>
        </w:rPr>
        <w:t xml:space="preserve"> Администрации города Рубцовс</w:t>
      </w:r>
      <w:r>
        <w:rPr>
          <w:sz w:val="26"/>
          <w:szCs w:val="26"/>
        </w:rPr>
        <w:t>ка Алтайского края от 10.11.2017 № 5304 «Об утверждении А</w:t>
      </w:r>
      <w:r w:rsidRPr="00A3603E">
        <w:rPr>
          <w:sz w:val="26"/>
          <w:szCs w:val="26"/>
        </w:rPr>
        <w:t>дминистративного регламента предоставления муниципальной услуги «</w:t>
      </w:r>
      <w:r w:rsidRPr="000A4FA3">
        <w:rPr>
          <w:sz w:val="26"/>
          <w:szCs w:val="26"/>
        </w:rPr>
        <w:t xml:space="preserve">Выдача </w:t>
      </w:r>
      <w:r>
        <w:rPr>
          <w:sz w:val="26"/>
          <w:szCs w:val="26"/>
        </w:rPr>
        <w:t>градостроительного плана земельного участка</w:t>
      </w:r>
      <w:r w:rsidRPr="00A3603E">
        <w:rPr>
          <w:sz w:val="26"/>
          <w:szCs w:val="26"/>
        </w:rPr>
        <w:t>»</w:t>
      </w:r>
      <w:r w:rsidR="00DF0ED8">
        <w:rPr>
          <w:sz w:val="26"/>
          <w:szCs w:val="26"/>
        </w:rPr>
        <w:t>;</w:t>
      </w:r>
    </w:p>
    <w:p w:rsidR="00DF0ED8" w:rsidRDefault="00B9123B" w:rsidP="00E66290">
      <w:pPr>
        <w:ind w:firstLine="709"/>
        <w:jc w:val="both"/>
        <w:rPr>
          <w:sz w:val="26"/>
          <w:szCs w:val="26"/>
        </w:rPr>
      </w:pPr>
      <w:r>
        <w:rPr>
          <w:sz w:val="26"/>
          <w:szCs w:val="26"/>
        </w:rPr>
        <w:t>постановление Администрации города Рубцовска Алтайского края от 1</w:t>
      </w:r>
      <w:r w:rsidR="000362D2">
        <w:rPr>
          <w:sz w:val="26"/>
          <w:szCs w:val="26"/>
        </w:rPr>
        <w:t>7</w:t>
      </w:r>
      <w:r>
        <w:rPr>
          <w:sz w:val="26"/>
          <w:szCs w:val="26"/>
        </w:rPr>
        <w:t>.0</w:t>
      </w:r>
      <w:r w:rsidR="000362D2">
        <w:rPr>
          <w:sz w:val="26"/>
          <w:szCs w:val="26"/>
        </w:rPr>
        <w:t>6</w:t>
      </w:r>
      <w:r>
        <w:rPr>
          <w:sz w:val="26"/>
          <w:szCs w:val="26"/>
        </w:rPr>
        <w:t>.20</w:t>
      </w:r>
      <w:r w:rsidR="000362D2">
        <w:rPr>
          <w:sz w:val="26"/>
          <w:szCs w:val="26"/>
        </w:rPr>
        <w:t>19</w:t>
      </w:r>
      <w:r>
        <w:rPr>
          <w:sz w:val="26"/>
          <w:szCs w:val="26"/>
        </w:rPr>
        <w:t xml:space="preserve"> № </w:t>
      </w:r>
      <w:r w:rsidR="000362D2">
        <w:rPr>
          <w:sz w:val="26"/>
          <w:szCs w:val="26"/>
        </w:rPr>
        <w:t>1499</w:t>
      </w:r>
      <w:r>
        <w:rPr>
          <w:sz w:val="26"/>
          <w:szCs w:val="26"/>
        </w:rPr>
        <w:t xml:space="preserve"> «О внесении </w:t>
      </w:r>
      <w:r w:rsidR="000362D2">
        <w:rPr>
          <w:sz w:val="26"/>
          <w:szCs w:val="26"/>
        </w:rPr>
        <w:t xml:space="preserve">дополнений в Административный регламент предоставления муниципальной услуги </w:t>
      </w:r>
      <w:r w:rsidRPr="00A3603E">
        <w:rPr>
          <w:sz w:val="26"/>
          <w:szCs w:val="26"/>
        </w:rPr>
        <w:t>«</w:t>
      </w:r>
      <w:r w:rsidRPr="000A4FA3">
        <w:rPr>
          <w:sz w:val="26"/>
          <w:szCs w:val="26"/>
        </w:rPr>
        <w:t xml:space="preserve">Выдача </w:t>
      </w:r>
      <w:r w:rsidR="000362D2">
        <w:rPr>
          <w:sz w:val="26"/>
          <w:szCs w:val="26"/>
        </w:rPr>
        <w:t>градостроительного плана земельного участка</w:t>
      </w:r>
      <w:r>
        <w:rPr>
          <w:sz w:val="26"/>
          <w:szCs w:val="26"/>
        </w:rPr>
        <w:t>»,</w:t>
      </w:r>
      <w:r w:rsidR="000362D2">
        <w:rPr>
          <w:sz w:val="26"/>
          <w:szCs w:val="26"/>
        </w:rPr>
        <w:t xml:space="preserve"> утвержденный постановлением Администрации города Рубцовска Алтайск</w:t>
      </w:r>
      <w:r w:rsidR="00DF0ED8">
        <w:rPr>
          <w:sz w:val="26"/>
          <w:szCs w:val="26"/>
        </w:rPr>
        <w:t>ого края от 10.11.2017 № 5304»;</w:t>
      </w:r>
    </w:p>
    <w:p w:rsidR="00B9123B" w:rsidRPr="00A3603E" w:rsidRDefault="00B9123B" w:rsidP="00E66290">
      <w:pPr>
        <w:ind w:firstLine="709"/>
        <w:jc w:val="both"/>
        <w:rPr>
          <w:sz w:val="26"/>
          <w:szCs w:val="26"/>
        </w:rPr>
      </w:pPr>
      <w:r>
        <w:rPr>
          <w:sz w:val="26"/>
          <w:szCs w:val="26"/>
        </w:rPr>
        <w:t>постановление Администрации города Рубцовска Алтайского края от 0</w:t>
      </w:r>
      <w:r w:rsidR="000362D2">
        <w:rPr>
          <w:sz w:val="26"/>
          <w:szCs w:val="26"/>
        </w:rPr>
        <w:t>1</w:t>
      </w:r>
      <w:r>
        <w:rPr>
          <w:sz w:val="26"/>
          <w:szCs w:val="26"/>
        </w:rPr>
        <w:t>.</w:t>
      </w:r>
      <w:r w:rsidR="000362D2">
        <w:rPr>
          <w:sz w:val="26"/>
          <w:szCs w:val="26"/>
        </w:rPr>
        <w:t>04</w:t>
      </w:r>
      <w:r>
        <w:rPr>
          <w:sz w:val="26"/>
          <w:szCs w:val="26"/>
        </w:rPr>
        <w:t xml:space="preserve">.2020 № </w:t>
      </w:r>
      <w:r w:rsidR="000362D2">
        <w:rPr>
          <w:sz w:val="26"/>
          <w:szCs w:val="26"/>
        </w:rPr>
        <w:t>878</w:t>
      </w:r>
      <w:r>
        <w:rPr>
          <w:sz w:val="26"/>
          <w:szCs w:val="26"/>
        </w:rPr>
        <w:t xml:space="preserve"> «О внесении изменений в постановление Администрации города </w:t>
      </w:r>
      <w:r>
        <w:rPr>
          <w:sz w:val="26"/>
          <w:szCs w:val="26"/>
        </w:rPr>
        <w:lastRenderedPageBreak/>
        <w:t xml:space="preserve">Рубцовска Алтайского края от </w:t>
      </w:r>
      <w:r w:rsidR="000362D2">
        <w:rPr>
          <w:sz w:val="26"/>
          <w:szCs w:val="26"/>
        </w:rPr>
        <w:t>10</w:t>
      </w:r>
      <w:r>
        <w:rPr>
          <w:sz w:val="26"/>
          <w:szCs w:val="26"/>
        </w:rPr>
        <w:t>.1</w:t>
      </w:r>
      <w:r w:rsidR="000362D2">
        <w:rPr>
          <w:sz w:val="26"/>
          <w:szCs w:val="26"/>
        </w:rPr>
        <w:t>1</w:t>
      </w:r>
      <w:r>
        <w:rPr>
          <w:sz w:val="26"/>
          <w:szCs w:val="26"/>
        </w:rPr>
        <w:t>.201</w:t>
      </w:r>
      <w:r w:rsidR="000362D2">
        <w:rPr>
          <w:sz w:val="26"/>
          <w:szCs w:val="26"/>
        </w:rPr>
        <w:t>7</w:t>
      </w:r>
      <w:r>
        <w:rPr>
          <w:sz w:val="26"/>
          <w:szCs w:val="26"/>
        </w:rPr>
        <w:t xml:space="preserve"> № </w:t>
      </w:r>
      <w:r w:rsidR="000362D2">
        <w:rPr>
          <w:sz w:val="26"/>
          <w:szCs w:val="26"/>
        </w:rPr>
        <w:t>5304</w:t>
      </w:r>
      <w:r>
        <w:rPr>
          <w:sz w:val="26"/>
          <w:szCs w:val="26"/>
        </w:rPr>
        <w:t xml:space="preserve"> «Об утверждении А</w:t>
      </w:r>
      <w:r w:rsidRPr="00A3603E">
        <w:rPr>
          <w:sz w:val="26"/>
          <w:szCs w:val="26"/>
        </w:rPr>
        <w:t>дминистративного регламента предоставления муниципальной услуги «</w:t>
      </w:r>
      <w:r w:rsidRPr="000A4FA3">
        <w:rPr>
          <w:sz w:val="26"/>
          <w:szCs w:val="26"/>
        </w:rPr>
        <w:t xml:space="preserve">Выдача </w:t>
      </w:r>
      <w:r w:rsidR="000362D2">
        <w:rPr>
          <w:sz w:val="26"/>
          <w:szCs w:val="26"/>
        </w:rPr>
        <w:t>градостроительного плана земельного участка» (с изменениями)</w:t>
      </w:r>
      <w:r>
        <w:rPr>
          <w:sz w:val="26"/>
          <w:szCs w:val="26"/>
        </w:rPr>
        <w:t>»</w:t>
      </w:r>
      <w:r w:rsidRPr="00A3603E">
        <w:rPr>
          <w:sz w:val="26"/>
          <w:szCs w:val="26"/>
        </w:rPr>
        <w:t xml:space="preserve">. </w:t>
      </w:r>
    </w:p>
    <w:p w:rsidR="00B9123B" w:rsidRPr="00A3603E" w:rsidRDefault="00B9123B" w:rsidP="00E66290">
      <w:pPr>
        <w:ind w:firstLine="709"/>
        <w:jc w:val="both"/>
        <w:rPr>
          <w:sz w:val="26"/>
          <w:szCs w:val="26"/>
        </w:rPr>
      </w:pPr>
      <w:r w:rsidRPr="00A3603E">
        <w:rPr>
          <w:sz w:val="26"/>
          <w:szCs w:val="26"/>
        </w:rPr>
        <w:t xml:space="preserve">3. </w:t>
      </w:r>
      <w:r>
        <w:rPr>
          <w:sz w:val="26"/>
          <w:szCs w:val="26"/>
        </w:rPr>
        <w:t>Опубликовать н</w:t>
      </w:r>
      <w:r w:rsidRPr="00A3603E">
        <w:rPr>
          <w:sz w:val="26"/>
          <w:szCs w:val="26"/>
        </w:rPr>
        <w:t xml:space="preserve">астоящее постановление в газете «Местное время» и разместить на официальном сайте Администрации города Рубцовска Алтайского края в </w:t>
      </w:r>
      <w:r>
        <w:rPr>
          <w:sz w:val="26"/>
          <w:szCs w:val="26"/>
        </w:rPr>
        <w:t xml:space="preserve">информационно-коммуникационной </w:t>
      </w:r>
      <w:r w:rsidRPr="00A3603E">
        <w:rPr>
          <w:sz w:val="26"/>
          <w:szCs w:val="26"/>
        </w:rPr>
        <w:t xml:space="preserve">сети </w:t>
      </w:r>
      <w:r>
        <w:rPr>
          <w:sz w:val="26"/>
          <w:szCs w:val="26"/>
        </w:rPr>
        <w:t>«</w:t>
      </w:r>
      <w:r w:rsidRPr="00A3603E">
        <w:rPr>
          <w:sz w:val="26"/>
          <w:szCs w:val="26"/>
        </w:rPr>
        <w:t>Интернет</w:t>
      </w:r>
      <w:r>
        <w:rPr>
          <w:sz w:val="26"/>
          <w:szCs w:val="26"/>
        </w:rPr>
        <w:t>»</w:t>
      </w:r>
      <w:r w:rsidRPr="00A3603E">
        <w:rPr>
          <w:sz w:val="26"/>
          <w:szCs w:val="26"/>
        </w:rPr>
        <w:t xml:space="preserve">.  </w:t>
      </w:r>
    </w:p>
    <w:p w:rsidR="00B9123B" w:rsidRPr="00A3603E" w:rsidRDefault="00B9123B" w:rsidP="00E66290">
      <w:pPr>
        <w:ind w:firstLine="709"/>
        <w:jc w:val="both"/>
        <w:rPr>
          <w:sz w:val="26"/>
          <w:szCs w:val="26"/>
        </w:rPr>
      </w:pPr>
      <w:r w:rsidRPr="00A3603E">
        <w:rPr>
          <w:sz w:val="26"/>
          <w:szCs w:val="26"/>
        </w:rPr>
        <w:t>4. Настоящее постановление вступает в силу после его опубликования в газете «Местное время».</w:t>
      </w:r>
    </w:p>
    <w:p w:rsidR="00B9123B" w:rsidRPr="00A3603E" w:rsidRDefault="00B9123B" w:rsidP="00E66290">
      <w:pPr>
        <w:ind w:firstLine="709"/>
        <w:jc w:val="both"/>
        <w:rPr>
          <w:sz w:val="26"/>
          <w:szCs w:val="26"/>
        </w:rPr>
      </w:pPr>
      <w:r w:rsidRPr="00A3603E">
        <w:rPr>
          <w:sz w:val="26"/>
          <w:szCs w:val="26"/>
        </w:rPr>
        <w:t xml:space="preserve">5. Контроль за исполнением настоящего постановления возложить на заместителя </w:t>
      </w:r>
      <w:proofErr w:type="gramStart"/>
      <w:r w:rsidRPr="00A3603E">
        <w:rPr>
          <w:sz w:val="26"/>
          <w:szCs w:val="26"/>
        </w:rPr>
        <w:t xml:space="preserve">Главы Администрации города Рубцовска </w:t>
      </w:r>
      <w:r>
        <w:rPr>
          <w:sz w:val="26"/>
          <w:szCs w:val="26"/>
        </w:rPr>
        <w:t>Обуховича</w:t>
      </w:r>
      <w:proofErr w:type="gramEnd"/>
      <w:r>
        <w:rPr>
          <w:sz w:val="26"/>
          <w:szCs w:val="26"/>
        </w:rPr>
        <w:t xml:space="preserve"> О.Г.</w:t>
      </w:r>
    </w:p>
    <w:p w:rsidR="00B9123B" w:rsidRDefault="00B9123B" w:rsidP="00E66290">
      <w:pPr>
        <w:ind w:firstLine="709"/>
        <w:jc w:val="both"/>
        <w:rPr>
          <w:sz w:val="26"/>
          <w:szCs w:val="26"/>
        </w:rPr>
      </w:pPr>
    </w:p>
    <w:p w:rsidR="00B9123B" w:rsidRPr="00A3603E" w:rsidRDefault="00B9123B" w:rsidP="00E66290">
      <w:pPr>
        <w:ind w:firstLine="709"/>
        <w:jc w:val="both"/>
        <w:rPr>
          <w:sz w:val="26"/>
          <w:szCs w:val="26"/>
        </w:rPr>
      </w:pPr>
    </w:p>
    <w:p w:rsidR="000362D2" w:rsidRPr="001B6CB0" w:rsidRDefault="000362D2" w:rsidP="00E66290">
      <w:pPr>
        <w:jc w:val="both"/>
        <w:rPr>
          <w:sz w:val="26"/>
          <w:szCs w:val="26"/>
        </w:rPr>
      </w:pPr>
      <w:r w:rsidRPr="001B6CB0">
        <w:rPr>
          <w:sz w:val="26"/>
          <w:szCs w:val="26"/>
        </w:rPr>
        <w:t>Глав</w:t>
      </w:r>
      <w:r>
        <w:rPr>
          <w:sz w:val="26"/>
          <w:szCs w:val="26"/>
        </w:rPr>
        <w:t>а</w:t>
      </w:r>
      <w:r w:rsidRPr="001B6CB0">
        <w:rPr>
          <w:sz w:val="26"/>
          <w:szCs w:val="26"/>
        </w:rPr>
        <w:t xml:space="preserve"> </w:t>
      </w:r>
      <w:r>
        <w:rPr>
          <w:sz w:val="26"/>
          <w:szCs w:val="26"/>
        </w:rPr>
        <w:t xml:space="preserve">города Рубцовска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Д.З.Фельдман</w:t>
      </w:r>
    </w:p>
    <w:p w:rsidR="00B9123B" w:rsidRDefault="00B9123B" w:rsidP="00E66290">
      <w:pPr>
        <w:suppressAutoHyphens/>
        <w:ind w:left="4956" w:firstLine="709"/>
        <w:rPr>
          <w:sz w:val="26"/>
          <w:szCs w:val="26"/>
        </w:rPr>
      </w:pPr>
    </w:p>
    <w:p w:rsidR="00B9123B" w:rsidRDefault="00B9123B" w:rsidP="00E66290">
      <w:pPr>
        <w:suppressAutoHyphens/>
        <w:ind w:left="4956"/>
        <w:rPr>
          <w:sz w:val="26"/>
          <w:szCs w:val="26"/>
        </w:rPr>
      </w:pPr>
    </w:p>
    <w:p w:rsidR="00B9123B" w:rsidRDefault="00B9123B" w:rsidP="00E66290">
      <w:pPr>
        <w:ind w:firstLine="709"/>
        <w:jc w:val="both"/>
      </w:pPr>
    </w:p>
    <w:p w:rsidR="00DF0ED8" w:rsidRDefault="00DF0ED8" w:rsidP="00E66290">
      <w:pPr>
        <w:ind w:firstLine="709"/>
        <w:jc w:val="both"/>
      </w:pPr>
    </w:p>
    <w:p w:rsidR="00DF0ED8" w:rsidRDefault="00DF0ED8" w:rsidP="00E66290">
      <w:pPr>
        <w:ind w:firstLine="709"/>
        <w:jc w:val="both"/>
      </w:pPr>
    </w:p>
    <w:p w:rsidR="00DF0ED8" w:rsidRDefault="00DF0ED8" w:rsidP="00E66290">
      <w:pPr>
        <w:ind w:firstLine="709"/>
        <w:jc w:val="both"/>
      </w:pPr>
    </w:p>
    <w:p w:rsidR="00DF0ED8" w:rsidRDefault="00DF0ED8" w:rsidP="00E66290">
      <w:pPr>
        <w:ind w:firstLine="709"/>
        <w:jc w:val="both"/>
      </w:pPr>
    </w:p>
    <w:p w:rsidR="00DF0ED8" w:rsidRDefault="00DF0ED8" w:rsidP="00E66290">
      <w:pPr>
        <w:ind w:firstLine="709"/>
        <w:jc w:val="both"/>
      </w:pPr>
    </w:p>
    <w:p w:rsidR="00DF0ED8" w:rsidRDefault="00DF0ED8" w:rsidP="00E66290">
      <w:pPr>
        <w:ind w:firstLine="709"/>
        <w:jc w:val="both"/>
      </w:pPr>
    </w:p>
    <w:p w:rsidR="00DF0ED8" w:rsidRDefault="00DF0ED8" w:rsidP="00E66290">
      <w:pPr>
        <w:ind w:firstLine="709"/>
        <w:jc w:val="both"/>
      </w:pPr>
    </w:p>
    <w:p w:rsidR="00DF0ED8" w:rsidRDefault="00DF0ED8" w:rsidP="00E66290">
      <w:pPr>
        <w:ind w:firstLine="709"/>
        <w:jc w:val="both"/>
      </w:pPr>
    </w:p>
    <w:p w:rsidR="00DF0ED8" w:rsidRDefault="00DF0ED8" w:rsidP="00E66290">
      <w:pPr>
        <w:ind w:firstLine="709"/>
        <w:jc w:val="both"/>
      </w:pPr>
    </w:p>
    <w:p w:rsidR="00DF0ED8" w:rsidRDefault="00DF0ED8" w:rsidP="00E66290">
      <w:pPr>
        <w:ind w:firstLine="709"/>
        <w:jc w:val="both"/>
      </w:pPr>
    </w:p>
    <w:p w:rsidR="00DF0ED8" w:rsidRDefault="00DF0ED8" w:rsidP="00E66290">
      <w:pPr>
        <w:ind w:firstLine="709"/>
        <w:jc w:val="both"/>
      </w:pPr>
    </w:p>
    <w:p w:rsidR="00DF0ED8" w:rsidRDefault="00DF0ED8" w:rsidP="00E66290">
      <w:pPr>
        <w:ind w:firstLine="709"/>
        <w:jc w:val="both"/>
      </w:pPr>
    </w:p>
    <w:p w:rsidR="00DF0ED8" w:rsidRDefault="00DF0ED8" w:rsidP="00E66290">
      <w:pPr>
        <w:ind w:firstLine="709"/>
        <w:jc w:val="both"/>
      </w:pPr>
    </w:p>
    <w:p w:rsidR="00DF0ED8" w:rsidRDefault="00DF0ED8" w:rsidP="00E66290">
      <w:pPr>
        <w:ind w:firstLine="709"/>
        <w:jc w:val="both"/>
      </w:pPr>
    </w:p>
    <w:p w:rsidR="00DF0ED8" w:rsidRDefault="00DF0ED8" w:rsidP="00E66290">
      <w:pPr>
        <w:ind w:firstLine="709"/>
        <w:jc w:val="both"/>
      </w:pPr>
    </w:p>
    <w:p w:rsidR="00DF0ED8" w:rsidRDefault="00DF0ED8" w:rsidP="00E66290">
      <w:pPr>
        <w:ind w:firstLine="709"/>
        <w:jc w:val="both"/>
      </w:pPr>
    </w:p>
    <w:p w:rsidR="00B9123B" w:rsidRDefault="00B9123B" w:rsidP="00E66290">
      <w:pPr>
        <w:ind w:firstLine="709"/>
        <w:jc w:val="both"/>
      </w:pPr>
    </w:p>
    <w:p w:rsidR="00B9123B" w:rsidRDefault="00B9123B" w:rsidP="00E66290">
      <w:pPr>
        <w:ind w:firstLine="709"/>
      </w:pPr>
    </w:p>
    <w:p w:rsidR="00B9123B" w:rsidRDefault="00B9123B" w:rsidP="00E66290">
      <w:pPr>
        <w:ind w:firstLine="709"/>
      </w:pPr>
    </w:p>
    <w:p w:rsidR="00B9123B" w:rsidRDefault="00B9123B" w:rsidP="00E66290">
      <w:pPr>
        <w:ind w:firstLine="709"/>
      </w:pPr>
    </w:p>
    <w:p w:rsidR="00B9123B" w:rsidRDefault="00B9123B" w:rsidP="00E66290">
      <w:pPr>
        <w:ind w:firstLine="709"/>
      </w:pPr>
    </w:p>
    <w:p w:rsidR="00B9123B" w:rsidRDefault="00B9123B" w:rsidP="00E66290">
      <w:pPr>
        <w:ind w:firstLine="709"/>
      </w:pPr>
    </w:p>
    <w:p w:rsidR="00B9123B" w:rsidRDefault="00B9123B" w:rsidP="00E66290">
      <w:pPr>
        <w:ind w:firstLine="709"/>
      </w:pPr>
    </w:p>
    <w:p w:rsidR="00B9123B" w:rsidRDefault="00B9123B" w:rsidP="00E66290">
      <w:pPr>
        <w:ind w:firstLine="709"/>
      </w:pPr>
    </w:p>
    <w:p w:rsidR="00B9123B" w:rsidRDefault="00B9123B" w:rsidP="00E66290">
      <w:pPr>
        <w:ind w:firstLine="709"/>
      </w:pPr>
    </w:p>
    <w:p w:rsidR="00B9123B" w:rsidRDefault="00B9123B" w:rsidP="00E66290">
      <w:pPr>
        <w:ind w:firstLine="709"/>
      </w:pPr>
    </w:p>
    <w:p w:rsidR="00B9123B" w:rsidRDefault="00B9123B" w:rsidP="00E66290">
      <w:pPr>
        <w:ind w:firstLine="709"/>
      </w:pPr>
    </w:p>
    <w:p w:rsidR="00B9123B" w:rsidRDefault="00B9123B" w:rsidP="00E66290">
      <w:pPr>
        <w:ind w:firstLine="709"/>
      </w:pPr>
    </w:p>
    <w:p w:rsidR="00B9123B" w:rsidRDefault="00B9123B" w:rsidP="00E66290">
      <w:pPr>
        <w:ind w:firstLine="709"/>
      </w:pPr>
    </w:p>
    <w:p w:rsidR="00B9123B" w:rsidRDefault="00B9123B" w:rsidP="00E66290">
      <w:pPr>
        <w:ind w:firstLine="709"/>
      </w:pPr>
    </w:p>
    <w:p w:rsidR="00B9123B" w:rsidRDefault="00B9123B" w:rsidP="00E66290">
      <w:pPr>
        <w:ind w:firstLine="709"/>
      </w:pPr>
    </w:p>
    <w:p w:rsidR="00B9123B" w:rsidRDefault="00B9123B" w:rsidP="00E66290">
      <w:pPr>
        <w:ind w:firstLine="709"/>
      </w:pPr>
    </w:p>
    <w:p w:rsidR="00B9123B" w:rsidRDefault="00B9123B" w:rsidP="00E66290">
      <w:pPr>
        <w:ind w:firstLine="709"/>
      </w:pPr>
    </w:p>
    <w:p w:rsidR="00521A74" w:rsidRDefault="00521A74" w:rsidP="00353DE9">
      <w:pPr>
        <w:suppressAutoHyphens/>
        <w:ind w:left="4956" w:firstLine="6"/>
        <w:rPr>
          <w:sz w:val="26"/>
          <w:szCs w:val="26"/>
        </w:rPr>
      </w:pPr>
    </w:p>
    <w:p w:rsidR="00521A74" w:rsidRDefault="00521A74" w:rsidP="00353DE9">
      <w:pPr>
        <w:suppressAutoHyphens/>
        <w:ind w:left="4956" w:firstLine="6"/>
        <w:rPr>
          <w:sz w:val="26"/>
          <w:szCs w:val="26"/>
        </w:rPr>
      </w:pPr>
    </w:p>
    <w:p w:rsidR="00521A74" w:rsidRDefault="00E66290" w:rsidP="00353DE9">
      <w:pPr>
        <w:suppressAutoHyphens/>
        <w:ind w:left="4956" w:firstLine="6"/>
        <w:rPr>
          <w:sz w:val="26"/>
          <w:szCs w:val="26"/>
        </w:rPr>
      </w:pPr>
      <w:r w:rsidRPr="000A4FA3">
        <w:rPr>
          <w:sz w:val="26"/>
          <w:szCs w:val="26"/>
        </w:rPr>
        <w:lastRenderedPageBreak/>
        <w:t xml:space="preserve">Приложение </w:t>
      </w:r>
    </w:p>
    <w:p w:rsidR="00E66290" w:rsidRPr="000A4FA3" w:rsidRDefault="00E66290" w:rsidP="00521A74">
      <w:pPr>
        <w:suppressAutoHyphens/>
        <w:ind w:left="4956" w:firstLine="6"/>
        <w:rPr>
          <w:sz w:val="26"/>
          <w:szCs w:val="26"/>
        </w:rPr>
      </w:pPr>
      <w:r w:rsidRPr="000A4FA3">
        <w:rPr>
          <w:sz w:val="26"/>
          <w:szCs w:val="26"/>
        </w:rPr>
        <w:t>к постановлению</w:t>
      </w:r>
      <w:r w:rsidRPr="000A4FA3">
        <w:rPr>
          <w:sz w:val="26"/>
          <w:szCs w:val="26"/>
        </w:rPr>
        <w:tab/>
        <w:t>Администрации города Рубцовска</w:t>
      </w:r>
      <w:r w:rsidRPr="000A4FA3">
        <w:rPr>
          <w:sz w:val="26"/>
          <w:szCs w:val="26"/>
        </w:rPr>
        <w:tab/>
        <w:t xml:space="preserve">Алтайского края </w:t>
      </w:r>
    </w:p>
    <w:p w:rsidR="00E66290" w:rsidRPr="000A4FA3" w:rsidRDefault="00E66290" w:rsidP="00353DE9">
      <w:pPr>
        <w:suppressAutoHyphens/>
        <w:ind w:firstLine="289"/>
        <w:rPr>
          <w:sz w:val="26"/>
          <w:szCs w:val="26"/>
          <w:u w:val="single"/>
        </w:rPr>
      </w:pPr>
      <w:r w:rsidRPr="000A4FA3">
        <w:rPr>
          <w:sz w:val="26"/>
          <w:szCs w:val="26"/>
        </w:rPr>
        <w:tab/>
      </w:r>
      <w:r w:rsidRPr="000A4FA3">
        <w:rPr>
          <w:sz w:val="26"/>
          <w:szCs w:val="26"/>
        </w:rPr>
        <w:tab/>
      </w:r>
      <w:r w:rsidRPr="000A4FA3">
        <w:rPr>
          <w:sz w:val="26"/>
          <w:szCs w:val="26"/>
        </w:rPr>
        <w:tab/>
      </w:r>
      <w:r w:rsidRPr="000A4FA3">
        <w:rPr>
          <w:sz w:val="26"/>
          <w:szCs w:val="26"/>
        </w:rPr>
        <w:tab/>
      </w:r>
      <w:r w:rsidRPr="000A4FA3">
        <w:rPr>
          <w:sz w:val="26"/>
          <w:szCs w:val="26"/>
        </w:rPr>
        <w:tab/>
      </w:r>
      <w:r w:rsidRPr="000A4FA3">
        <w:rPr>
          <w:sz w:val="26"/>
          <w:szCs w:val="26"/>
        </w:rPr>
        <w:tab/>
      </w:r>
      <w:r w:rsidRPr="000A4FA3">
        <w:rPr>
          <w:sz w:val="26"/>
          <w:szCs w:val="26"/>
        </w:rPr>
        <w:tab/>
        <w:t>от ___________</w:t>
      </w:r>
      <w:r w:rsidR="00521A74">
        <w:rPr>
          <w:sz w:val="26"/>
          <w:szCs w:val="26"/>
        </w:rPr>
        <w:t>_____</w:t>
      </w:r>
      <w:r w:rsidRPr="000A4FA3">
        <w:rPr>
          <w:sz w:val="26"/>
          <w:szCs w:val="26"/>
        </w:rPr>
        <w:t>№ ________</w:t>
      </w:r>
    </w:p>
    <w:p w:rsidR="00B9123B" w:rsidRPr="00CA2088" w:rsidRDefault="00B9123B" w:rsidP="00353DE9">
      <w:pPr>
        <w:ind w:firstLine="289"/>
        <w:jc w:val="center"/>
        <w:rPr>
          <w:color w:val="000000"/>
          <w:sz w:val="26"/>
          <w:szCs w:val="26"/>
        </w:rPr>
      </w:pPr>
    </w:p>
    <w:p w:rsidR="00E66290" w:rsidRDefault="00E66290" w:rsidP="00E66290">
      <w:pPr>
        <w:tabs>
          <w:tab w:val="left" w:pos="3544"/>
          <w:tab w:val="left" w:pos="3969"/>
        </w:tabs>
        <w:spacing w:line="240" w:lineRule="exact"/>
        <w:ind w:firstLine="709"/>
        <w:jc w:val="center"/>
        <w:rPr>
          <w:b/>
          <w:sz w:val="26"/>
          <w:szCs w:val="26"/>
        </w:rPr>
      </w:pPr>
    </w:p>
    <w:p w:rsidR="00E66290" w:rsidRPr="00A52F02" w:rsidRDefault="00E66290" w:rsidP="00E66290">
      <w:pPr>
        <w:tabs>
          <w:tab w:val="left" w:pos="3544"/>
          <w:tab w:val="left" w:pos="3969"/>
        </w:tabs>
        <w:spacing w:line="240" w:lineRule="exact"/>
        <w:ind w:firstLine="709"/>
        <w:jc w:val="center"/>
        <w:rPr>
          <w:b/>
          <w:sz w:val="26"/>
          <w:szCs w:val="26"/>
        </w:rPr>
      </w:pPr>
      <w:r w:rsidRPr="00A52F02">
        <w:rPr>
          <w:b/>
          <w:sz w:val="26"/>
          <w:szCs w:val="26"/>
        </w:rPr>
        <w:t>Административный регламент</w:t>
      </w:r>
    </w:p>
    <w:p w:rsidR="00E66290" w:rsidRPr="00A52F02" w:rsidRDefault="00E66290" w:rsidP="00E66290">
      <w:pPr>
        <w:spacing w:line="240" w:lineRule="exact"/>
        <w:ind w:firstLine="709"/>
        <w:jc w:val="center"/>
        <w:rPr>
          <w:b/>
          <w:sz w:val="26"/>
          <w:szCs w:val="26"/>
        </w:rPr>
      </w:pPr>
      <w:r w:rsidRPr="00A52F02">
        <w:rPr>
          <w:b/>
          <w:sz w:val="26"/>
          <w:szCs w:val="26"/>
        </w:rPr>
        <w:t xml:space="preserve">предоставления Администрацией города Рубцовска Алтайского края муниципальной услуги «Выдача </w:t>
      </w:r>
      <w:r>
        <w:rPr>
          <w:b/>
          <w:sz w:val="26"/>
          <w:szCs w:val="26"/>
        </w:rPr>
        <w:t>градостроительного плана земельного участка</w:t>
      </w:r>
      <w:r w:rsidRPr="00A52F02">
        <w:rPr>
          <w:b/>
          <w:sz w:val="26"/>
          <w:szCs w:val="26"/>
        </w:rPr>
        <w:t>»</w:t>
      </w:r>
    </w:p>
    <w:p w:rsidR="00B9123B" w:rsidRPr="00CA2088" w:rsidRDefault="00B9123B" w:rsidP="00E66290">
      <w:pPr>
        <w:autoSpaceDE w:val="0"/>
        <w:autoSpaceDN w:val="0"/>
        <w:adjustRightInd w:val="0"/>
        <w:ind w:firstLine="709"/>
        <w:jc w:val="center"/>
        <w:rPr>
          <w:color w:val="000000"/>
          <w:sz w:val="26"/>
          <w:szCs w:val="26"/>
        </w:rPr>
      </w:pPr>
    </w:p>
    <w:p w:rsidR="00B9123B" w:rsidRPr="00E66290" w:rsidRDefault="00B9123B" w:rsidP="00E66290">
      <w:pPr>
        <w:ind w:firstLine="709"/>
        <w:jc w:val="center"/>
        <w:rPr>
          <w:b/>
          <w:color w:val="000000"/>
          <w:sz w:val="26"/>
          <w:szCs w:val="26"/>
        </w:rPr>
      </w:pPr>
      <w:r w:rsidRPr="00E66290">
        <w:rPr>
          <w:b/>
          <w:color w:val="000000"/>
          <w:sz w:val="26"/>
          <w:szCs w:val="26"/>
          <w:lang w:val="en-US"/>
        </w:rPr>
        <w:t>I</w:t>
      </w:r>
      <w:r w:rsidRPr="00E66290">
        <w:rPr>
          <w:b/>
          <w:color w:val="000000"/>
          <w:sz w:val="26"/>
          <w:szCs w:val="26"/>
        </w:rPr>
        <w:t>. Общие положения</w:t>
      </w:r>
    </w:p>
    <w:p w:rsidR="00B9123B" w:rsidRPr="00CA2088" w:rsidRDefault="00B9123B" w:rsidP="00353DE9">
      <w:pPr>
        <w:spacing w:before="240"/>
        <w:ind w:firstLine="709"/>
        <w:jc w:val="both"/>
        <w:rPr>
          <w:color w:val="000000"/>
          <w:sz w:val="26"/>
          <w:szCs w:val="26"/>
        </w:rPr>
      </w:pPr>
      <w:r w:rsidRPr="00CA2088">
        <w:rPr>
          <w:color w:val="000000"/>
          <w:sz w:val="26"/>
          <w:szCs w:val="26"/>
        </w:rPr>
        <w:t>1.1. Предм</w:t>
      </w:r>
      <w:r w:rsidR="00DF0ED8">
        <w:rPr>
          <w:color w:val="000000"/>
          <w:sz w:val="26"/>
          <w:szCs w:val="26"/>
        </w:rPr>
        <w:t>ет административного регламента</w:t>
      </w:r>
    </w:p>
    <w:p w:rsidR="002B11EB" w:rsidRPr="000A4FA3" w:rsidRDefault="002B11EB" w:rsidP="002B11EB">
      <w:pPr>
        <w:autoSpaceDE w:val="0"/>
        <w:autoSpaceDN w:val="0"/>
        <w:adjustRightInd w:val="0"/>
        <w:spacing w:before="120"/>
        <w:ind w:firstLine="709"/>
        <w:jc w:val="both"/>
        <w:rPr>
          <w:sz w:val="26"/>
          <w:szCs w:val="26"/>
        </w:rPr>
      </w:pPr>
      <w:proofErr w:type="gramStart"/>
      <w:r w:rsidRPr="000A4FA3">
        <w:rPr>
          <w:sz w:val="26"/>
          <w:szCs w:val="26"/>
        </w:rPr>
        <w:t>Административный регламент предоставления</w:t>
      </w:r>
      <w:r>
        <w:rPr>
          <w:sz w:val="26"/>
          <w:szCs w:val="26"/>
        </w:rPr>
        <w:t xml:space="preserve"> </w:t>
      </w:r>
      <w:r w:rsidRPr="000A4FA3">
        <w:rPr>
          <w:sz w:val="26"/>
          <w:szCs w:val="26"/>
        </w:rPr>
        <w:t xml:space="preserve">муниципальной услуги «Выдача </w:t>
      </w:r>
      <w:r>
        <w:rPr>
          <w:sz w:val="26"/>
          <w:szCs w:val="26"/>
        </w:rPr>
        <w:t>градостроительного плана земельного участка</w:t>
      </w:r>
      <w:r w:rsidRPr="000A4FA3">
        <w:rPr>
          <w:sz w:val="26"/>
          <w:szCs w:val="26"/>
        </w:rPr>
        <w:t>»</w:t>
      </w:r>
      <w:r w:rsidRPr="000A4FA3">
        <w:rPr>
          <w:rStyle w:val="af2"/>
          <w:b w:val="0"/>
          <w:sz w:val="26"/>
          <w:szCs w:val="26"/>
        </w:rPr>
        <w:t xml:space="preserve"> </w:t>
      </w:r>
      <w:r w:rsidRPr="000A4FA3">
        <w:rPr>
          <w:sz w:val="26"/>
          <w:szCs w:val="26"/>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w:t>
      </w:r>
      <w:r>
        <w:rPr>
          <w:sz w:val="26"/>
          <w:szCs w:val="26"/>
        </w:rPr>
        <w:t>ФЦ</w:t>
      </w:r>
      <w:r w:rsidRPr="000A4FA3">
        <w:rPr>
          <w:sz w:val="26"/>
          <w:szCs w:val="26"/>
        </w:rPr>
        <w:t>)</w:t>
      </w:r>
      <w:r w:rsidRPr="000A4FA3">
        <w:rPr>
          <w:rStyle w:val="af0"/>
          <w:sz w:val="26"/>
          <w:szCs w:val="26"/>
        </w:rPr>
        <w:footnoteReference w:id="1"/>
      </w:r>
      <w:r w:rsidRPr="000A4FA3">
        <w:rPr>
          <w:sz w:val="26"/>
          <w:szCs w:val="26"/>
        </w:rPr>
        <w:t>, в электронной форме с использованием федеральной государственной информационной системы «Единый портал государственных</w:t>
      </w:r>
      <w:proofErr w:type="gramEnd"/>
      <w:r w:rsidRPr="000A4FA3">
        <w:rPr>
          <w:sz w:val="26"/>
          <w:szCs w:val="26"/>
        </w:rPr>
        <w:t xml:space="preserve"> и муниципальных услуг (функций)»</w:t>
      </w:r>
      <w:r w:rsidRPr="000A4FA3">
        <w:rPr>
          <w:rStyle w:val="af0"/>
          <w:sz w:val="26"/>
          <w:szCs w:val="26"/>
        </w:rPr>
        <w:footnoteReference w:id="2"/>
      </w:r>
      <w:r w:rsidRPr="000A4FA3">
        <w:rPr>
          <w:sz w:val="26"/>
          <w:szCs w:val="26"/>
        </w:rPr>
        <w:t xml:space="preserve"> </w:t>
      </w:r>
      <w:r w:rsidR="00521A74">
        <w:rPr>
          <w:sz w:val="26"/>
          <w:szCs w:val="26"/>
        </w:rPr>
        <w:t xml:space="preserve">или регионального портала государственных и муниципальных услуг </w:t>
      </w:r>
      <w:r w:rsidRPr="000A4FA3">
        <w:rPr>
          <w:sz w:val="26"/>
          <w:szCs w:val="26"/>
        </w:rPr>
        <w:t>(далее – Единый портал) с соблюдением норм законодательства Российской Федерации о защите персональных данных.</w:t>
      </w:r>
    </w:p>
    <w:p w:rsidR="002B11EB" w:rsidRPr="000A4FA3" w:rsidRDefault="002B11EB" w:rsidP="002B11EB">
      <w:pPr>
        <w:pStyle w:val="1"/>
        <w:ind w:firstLine="709"/>
        <w:jc w:val="both"/>
        <w:rPr>
          <w:sz w:val="26"/>
          <w:szCs w:val="26"/>
        </w:rPr>
      </w:pPr>
      <w:r w:rsidRPr="000A4FA3">
        <w:rPr>
          <w:sz w:val="26"/>
          <w:szCs w:val="26"/>
        </w:rPr>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B9123B" w:rsidRPr="00CA2088" w:rsidRDefault="00B9123B" w:rsidP="00353DE9">
      <w:pPr>
        <w:spacing w:before="240"/>
        <w:ind w:firstLine="709"/>
        <w:jc w:val="both"/>
        <w:rPr>
          <w:color w:val="000000"/>
          <w:sz w:val="26"/>
          <w:szCs w:val="26"/>
        </w:rPr>
      </w:pPr>
      <w:r w:rsidRPr="00CA2088">
        <w:rPr>
          <w:color w:val="000000"/>
          <w:sz w:val="26"/>
          <w:szCs w:val="26"/>
        </w:rPr>
        <w:t>1.2. Описание заявите</w:t>
      </w:r>
      <w:r w:rsidR="00DF0ED8">
        <w:rPr>
          <w:color w:val="000000"/>
          <w:sz w:val="26"/>
          <w:szCs w:val="26"/>
        </w:rPr>
        <w:t>лей</w:t>
      </w:r>
    </w:p>
    <w:p w:rsidR="00B9123B" w:rsidRPr="00CA2088" w:rsidRDefault="00B9123B" w:rsidP="002B11EB">
      <w:pPr>
        <w:spacing w:before="120"/>
        <w:ind w:firstLine="709"/>
        <w:jc w:val="both"/>
        <w:rPr>
          <w:color w:val="000000"/>
          <w:sz w:val="26"/>
          <w:szCs w:val="26"/>
        </w:rPr>
      </w:pPr>
      <w:proofErr w:type="gramStart"/>
      <w:r w:rsidRPr="00CA2088">
        <w:rPr>
          <w:color w:val="000000"/>
          <w:sz w:val="26"/>
          <w:szCs w:val="26"/>
        </w:rPr>
        <w:t>Муниципальная услуга предоставляется физическим и юридическим лицам, являющимся правообладателями земельного участка</w:t>
      </w:r>
      <w:r w:rsidR="002B11EB">
        <w:rPr>
          <w:color w:val="000000"/>
          <w:sz w:val="26"/>
          <w:szCs w:val="26"/>
        </w:rPr>
        <w:t>,</w:t>
      </w:r>
      <w:r w:rsidR="002B11EB" w:rsidRPr="002B11EB">
        <w:rPr>
          <w:sz w:val="26"/>
          <w:szCs w:val="26"/>
        </w:rPr>
        <w:t xml:space="preserve"> </w:t>
      </w:r>
      <w:r w:rsidR="002B11EB">
        <w:rPr>
          <w:color w:val="000000"/>
          <w:sz w:val="26"/>
          <w:szCs w:val="26"/>
        </w:rPr>
        <w:t>находящегося</w:t>
      </w:r>
      <w:r w:rsidR="002B11EB" w:rsidRPr="00CA2088">
        <w:rPr>
          <w:color w:val="000000"/>
          <w:sz w:val="26"/>
          <w:szCs w:val="26"/>
        </w:rPr>
        <w:t xml:space="preserve"> </w:t>
      </w:r>
      <w:r w:rsidR="002B11EB" w:rsidRPr="000A4FA3">
        <w:rPr>
          <w:sz w:val="26"/>
          <w:szCs w:val="26"/>
        </w:rPr>
        <w:t>на территори</w:t>
      </w:r>
      <w:r w:rsidR="002B11EB">
        <w:rPr>
          <w:sz w:val="26"/>
          <w:szCs w:val="26"/>
        </w:rPr>
        <w:t>и</w:t>
      </w:r>
      <w:r w:rsidR="002B11EB" w:rsidRPr="000A4FA3">
        <w:rPr>
          <w:sz w:val="26"/>
          <w:szCs w:val="26"/>
        </w:rPr>
        <w:t xml:space="preserve"> </w:t>
      </w:r>
      <w:r w:rsidR="002B11EB">
        <w:rPr>
          <w:sz w:val="26"/>
          <w:szCs w:val="26"/>
        </w:rPr>
        <w:t>муниципального образования город Рубцовск Алтайского края</w:t>
      </w:r>
      <w:r w:rsidR="002B11EB" w:rsidRPr="00CA2088">
        <w:rPr>
          <w:color w:val="000000"/>
          <w:sz w:val="26"/>
          <w:szCs w:val="26"/>
        </w:rPr>
        <w:t>,</w:t>
      </w:r>
      <w:r w:rsidR="00C179EC">
        <w:rPr>
          <w:color w:val="000000"/>
          <w:sz w:val="26"/>
          <w:szCs w:val="26"/>
        </w:rPr>
        <w:t xml:space="preserve"> а также иным лицам в случае, предусмотренном частью 1.1 статьи 57.3 Градостроительного кодекса Российской Федерации</w:t>
      </w:r>
      <w:r w:rsidR="00612B3D">
        <w:rPr>
          <w:color w:val="000000"/>
          <w:sz w:val="26"/>
          <w:szCs w:val="26"/>
        </w:rPr>
        <w:t xml:space="preserve"> (далее – Кодекс)</w:t>
      </w:r>
      <w:r w:rsidR="00C179EC">
        <w:rPr>
          <w:color w:val="000000"/>
          <w:sz w:val="26"/>
          <w:szCs w:val="26"/>
        </w:rPr>
        <w:t>,</w:t>
      </w:r>
      <w:r w:rsidR="002B11EB">
        <w:rPr>
          <w:color w:val="000000"/>
          <w:sz w:val="26"/>
          <w:szCs w:val="26"/>
        </w:rPr>
        <w:t xml:space="preserve"> </w:t>
      </w:r>
      <w:r w:rsidR="002B11EB" w:rsidRPr="00CA2088">
        <w:rPr>
          <w:color w:val="000000"/>
          <w:sz w:val="26"/>
          <w:szCs w:val="26"/>
        </w:rPr>
        <w:t>в отношении которого подано заявление о выдаче градостроительного плана,</w:t>
      </w:r>
      <w:r w:rsidR="002B11EB">
        <w:rPr>
          <w:color w:val="000000"/>
          <w:sz w:val="26"/>
          <w:szCs w:val="26"/>
        </w:rPr>
        <w:t xml:space="preserve"> </w:t>
      </w:r>
      <w:r w:rsidRPr="00CA2088">
        <w:rPr>
          <w:color w:val="000000"/>
          <w:sz w:val="26"/>
          <w:szCs w:val="26"/>
        </w:rPr>
        <w:t>либо их уполномоченным представителям</w:t>
      </w:r>
      <w:r w:rsidR="002B11EB">
        <w:rPr>
          <w:color w:val="000000"/>
          <w:sz w:val="26"/>
          <w:szCs w:val="26"/>
        </w:rPr>
        <w:t xml:space="preserve"> (далее – заявитель)</w:t>
      </w:r>
      <w:r w:rsidRPr="00CA2088">
        <w:rPr>
          <w:color w:val="000000"/>
          <w:sz w:val="26"/>
          <w:szCs w:val="26"/>
        </w:rPr>
        <w:t>.</w:t>
      </w:r>
      <w:proofErr w:type="gramEnd"/>
    </w:p>
    <w:p w:rsidR="00B9123B" w:rsidRPr="002B11EB" w:rsidRDefault="00B9123B" w:rsidP="002B11EB">
      <w:pPr>
        <w:autoSpaceDE w:val="0"/>
        <w:autoSpaceDN w:val="0"/>
        <w:adjustRightInd w:val="0"/>
        <w:spacing w:before="240"/>
        <w:ind w:firstLine="709"/>
        <w:jc w:val="center"/>
        <w:rPr>
          <w:b/>
          <w:color w:val="000000"/>
          <w:sz w:val="26"/>
          <w:szCs w:val="26"/>
        </w:rPr>
      </w:pPr>
      <w:r w:rsidRPr="002B11EB">
        <w:rPr>
          <w:b/>
          <w:color w:val="000000"/>
          <w:sz w:val="26"/>
          <w:szCs w:val="26"/>
          <w:lang w:val="en-US"/>
        </w:rPr>
        <w:t>II</w:t>
      </w:r>
      <w:r w:rsidRPr="002B11EB">
        <w:rPr>
          <w:b/>
          <w:color w:val="000000"/>
          <w:sz w:val="26"/>
          <w:szCs w:val="26"/>
        </w:rPr>
        <w:t>. Стандарт предоставления муниципальной услуги</w:t>
      </w:r>
    </w:p>
    <w:p w:rsidR="00B9123B" w:rsidRPr="00CA2088" w:rsidRDefault="00B9123B" w:rsidP="002B11EB">
      <w:pPr>
        <w:autoSpaceDE w:val="0"/>
        <w:autoSpaceDN w:val="0"/>
        <w:adjustRightInd w:val="0"/>
        <w:spacing w:before="240"/>
        <w:ind w:firstLine="709"/>
        <w:jc w:val="both"/>
        <w:rPr>
          <w:color w:val="000000"/>
          <w:sz w:val="26"/>
          <w:szCs w:val="26"/>
        </w:rPr>
      </w:pPr>
      <w:r w:rsidRPr="00CA2088">
        <w:rPr>
          <w:color w:val="000000"/>
          <w:sz w:val="26"/>
          <w:szCs w:val="26"/>
        </w:rPr>
        <w:t>2.1. На</w:t>
      </w:r>
      <w:r w:rsidR="002B11EB">
        <w:rPr>
          <w:color w:val="000000"/>
          <w:sz w:val="26"/>
          <w:szCs w:val="26"/>
        </w:rPr>
        <w:t>именование муниципальной услуги</w:t>
      </w:r>
    </w:p>
    <w:p w:rsidR="00B9123B" w:rsidRPr="00CA2088" w:rsidRDefault="00B9123B" w:rsidP="002B11EB">
      <w:pPr>
        <w:autoSpaceDE w:val="0"/>
        <w:autoSpaceDN w:val="0"/>
        <w:adjustRightInd w:val="0"/>
        <w:spacing w:before="120"/>
        <w:ind w:firstLine="709"/>
        <w:jc w:val="both"/>
        <w:rPr>
          <w:color w:val="000000"/>
          <w:sz w:val="26"/>
          <w:szCs w:val="26"/>
        </w:rPr>
      </w:pPr>
      <w:r w:rsidRPr="00CA2088">
        <w:rPr>
          <w:color w:val="000000"/>
          <w:sz w:val="26"/>
          <w:szCs w:val="26"/>
        </w:rPr>
        <w:t>«Выдача градостроительного плана земельного участка».</w:t>
      </w:r>
    </w:p>
    <w:p w:rsidR="00B9123B" w:rsidRPr="00CA2088" w:rsidRDefault="00B9123B" w:rsidP="002B11EB">
      <w:pPr>
        <w:autoSpaceDE w:val="0"/>
        <w:autoSpaceDN w:val="0"/>
        <w:adjustRightInd w:val="0"/>
        <w:spacing w:before="240"/>
        <w:ind w:left="1276" w:hanging="567"/>
        <w:jc w:val="both"/>
        <w:rPr>
          <w:color w:val="000000"/>
          <w:sz w:val="26"/>
          <w:szCs w:val="26"/>
        </w:rPr>
      </w:pPr>
      <w:r w:rsidRPr="00CA2088">
        <w:rPr>
          <w:color w:val="000000"/>
          <w:sz w:val="26"/>
          <w:szCs w:val="26"/>
        </w:rPr>
        <w:lastRenderedPageBreak/>
        <w:t>2.2. Наименование органа местного самоуправления, предоставляющего муници</w:t>
      </w:r>
      <w:r w:rsidR="002B11EB">
        <w:rPr>
          <w:color w:val="000000"/>
          <w:sz w:val="26"/>
          <w:szCs w:val="26"/>
        </w:rPr>
        <w:t>пальную услугу</w:t>
      </w:r>
    </w:p>
    <w:p w:rsidR="00B9123B" w:rsidRPr="00CA2088" w:rsidRDefault="00B9123B" w:rsidP="004A70CC">
      <w:pPr>
        <w:spacing w:before="120"/>
        <w:ind w:firstLine="709"/>
        <w:jc w:val="both"/>
        <w:rPr>
          <w:color w:val="000000"/>
          <w:sz w:val="26"/>
          <w:szCs w:val="26"/>
        </w:rPr>
      </w:pPr>
      <w:r w:rsidRPr="00CA2088">
        <w:rPr>
          <w:color w:val="000000"/>
          <w:sz w:val="26"/>
          <w:szCs w:val="26"/>
        </w:rPr>
        <w:t xml:space="preserve">Предоставление муниципальной услуги «Выдача градостроительного плана </w:t>
      </w:r>
      <w:r w:rsidRPr="00612B3D">
        <w:rPr>
          <w:color w:val="000000"/>
          <w:sz w:val="26"/>
          <w:szCs w:val="26"/>
        </w:rPr>
        <w:t xml:space="preserve">земельного участка» осуществляется </w:t>
      </w:r>
      <w:r w:rsidR="00DF0ED8">
        <w:rPr>
          <w:color w:val="000000"/>
          <w:sz w:val="26"/>
          <w:szCs w:val="26"/>
        </w:rPr>
        <w:t>Администрацией города Рубцовска Алтайского края (далее – Администрация города).</w:t>
      </w:r>
      <w:r w:rsidR="00612B3D" w:rsidRPr="00612B3D">
        <w:rPr>
          <w:color w:val="000000"/>
          <w:sz w:val="26"/>
          <w:szCs w:val="26"/>
        </w:rPr>
        <w:t xml:space="preserve"> </w:t>
      </w:r>
    </w:p>
    <w:p w:rsidR="00B9123B" w:rsidRPr="00CA2088" w:rsidRDefault="00B9123B" w:rsidP="00E66290">
      <w:pPr>
        <w:ind w:firstLine="709"/>
        <w:jc w:val="both"/>
        <w:rPr>
          <w:color w:val="000000"/>
          <w:sz w:val="26"/>
          <w:szCs w:val="26"/>
        </w:rPr>
      </w:pPr>
      <w:r w:rsidRPr="00CA2088">
        <w:rPr>
          <w:color w:val="000000"/>
          <w:sz w:val="26"/>
          <w:szCs w:val="26"/>
        </w:rPr>
        <w:t>Процедуры приема, рассмотрения заявления и выдачи результата предоставления муниципальной услуги осуществля</w:t>
      </w:r>
      <w:r w:rsidR="004A70CC">
        <w:rPr>
          <w:color w:val="000000"/>
          <w:sz w:val="26"/>
          <w:szCs w:val="26"/>
        </w:rPr>
        <w:t>ю</w:t>
      </w:r>
      <w:r w:rsidRPr="00CA2088">
        <w:rPr>
          <w:color w:val="000000"/>
          <w:sz w:val="26"/>
          <w:szCs w:val="26"/>
        </w:rPr>
        <w:t>тся должностными лицами</w:t>
      </w:r>
      <w:r w:rsidR="00010745">
        <w:rPr>
          <w:color w:val="000000"/>
          <w:sz w:val="26"/>
          <w:szCs w:val="26"/>
        </w:rPr>
        <w:t xml:space="preserve"> (муниципальными служащими)</w:t>
      </w:r>
      <w:r w:rsidR="00DF0ED8" w:rsidRPr="00DF0ED8">
        <w:rPr>
          <w:color w:val="000000"/>
          <w:sz w:val="26"/>
          <w:szCs w:val="26"/>
        </w:rPr>
        <w:t xml:space="preserve"> </w:t>
      </w:r>
      <w:r w:rsidR="00DF0ED8" w:rsidRPr="00612B3D">
        <w:rPr>
          <w:color w:val="000000"/>
          <w:sz w:val="26"/>
          <w:szCs w:val="26"/>
        </w:rPr>
        <w:t>комитет</w:t>
      </w:r>
      <w:r w:rsidR="00DF0ED8">
        <w:rPr>
          <w:color w:val="000000"/>
          <w:sz w:val="26"/>
          <w:szCs w:val="26"/>
        </w:rPr>
        <w:t>а</w:t>
      </w:r>
      <w:r w:rsidR="00DF0ED8" w:rsidRPr="00612B3D">
        <w:rPr>
          <w:color w:val="000000"/>
          <w:sz w:val="26"/>
          <w:szCs w:val="26"/>
        </w:rPr>
        <w:t xml:space="preserve"> Администрации города по архитектуре и градостроительству (далее – Комитет по архитектуре)</w:t>
      </w:r>
      <w:r w:rsidR="00DF0ED8" w:rsidRPr="00CA2088">
        <w:rPr>
          <w:color w:val="000000"/>
          <w:sz w:val="26"/>
          <w:szCs w:val="26"/>
        </w:rPr>
        <w:t>.</w:t>
      </w:r>
    </w:p>
    <w:p w:rsidR="004A70CC" w:rsidRPr="00C62CBE" w:rsidRDefault="004A70CC" w:rsidP="004A70CC">
      <w:pPr>
        <w:pStyle w:val="ConsPlusNormal"/>
        <w:spacing w:before="240"/>
        <w:ind w:left="1418" w:hanging="709"/>
        <w:jc w:val="both"/>
        <w:rPr>
          <w:rFonts w:ascii="Times New Roman" w:hAnsi="Times New Roman" w:cs="Times New Roman"/>
          <w:sz w:val="26"/>
          <w:szCs w:val="26"/>
        </w:rPr>
      </w:pPr>
      <w:r w:rsidRPr="00C62CBE">
        <w:rPr>
          <w:rFonts w:ascii="Times New Roman" w:hAnsi="Times New Roman" w:cs="Times New Roman"/>
          <w:sz w:val="26"/>
          <w:szCs w:val="26"/>
        </w:rPr>
        <w:t>2.3. Требования к порядку информирования о пред</w:t>
      </w:r>
      <w:r>
        <w:rPr>
          <w:rFonts w:ascii="Times New Roman" w:hAnsi="Times New Roman" w:cs="Times New Roman"/>
          <w:sz w:val="26"/>
          <w:szCs w:val="26"/>
        </w:rPr>
        <w:t>оставлении муниципальной услуги</w:t>
      </w:r>
    </w:p>
    <w:p w:rsidR="004A70CC" w:rsidRDefault="004A70CC" w:rsidP="004A70CC">
      <w:pPr>
        <w:spacing w:before="120"/>
        <w:ind w:firstLine="709"/>
        <w:jc w:val="both"/>
        <w:rPr>
          <w:sz w:val="26"/>
          <w:szCs w:val="26"/>
        </w:rPr>
      </w:pPr>
      <w:proofErr w:type="gramStart"/>
      <w:r w:rsidRPr="00EF5EF5">
        <w:rPr>
          <w:sz w:val="26"/>
          <w:szCs w:val="26"/>
        </w:rPr>
        <w:t>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на официальном сайте Администрации города</w:t>
      </w:r>
      <w:r w:rsidR="007B6047">
        <w:rPr>
          <w:sz w:val="26"/>
          <w:szCs w:val="26"/>
        </w:rPr>
        <w:t xml:space="preserve"> </w:t>
      </w:r>
      <w:r w:rsidRPr="00EF5EF5">
        <w:rPr>
          <w:sz w:val="26"/>
          <w:szCs w:val="26"/>
        </w:rPr>
        <w:t>в информационно-коммуникационной сети «Интернет»</w:t>
      </w:r>
      <w:r w:rsidR="00612B3D" w:rsidRPr="00612B3D">
        <w:rPr>
          <w:sz w:val="26"/>
          <w:szCs w:val="26"/>
        </w:rPr>
        <w:t xml:space="preserve"> </w:t>
      </w:r>
      <w:r w:rsidR="00612B3D">
        <w:rPr>
          <w:sz w:val="26"/>
          <w:szCs w:val="26"/>
        </w:rPr>
        <w:t>(далее – официальный Интернет-сайт Администрации города)</w:t>
      </w:r>
      <w:r w:rsidRPr="00EF5EF5">
        <w:rPr>
          <w:sz w:val="26"/>
          <w:szCs w:val="26"/>
        </w:rPr>
        <w:t>, на информационных стендах в помещениях приема заявителей в Администрации города, в МФЦ при личном обращении заявителя, на официальном сайте МФЦ</w:t>
      </w:r>
      <w:proofErr w:type="gramEnd"/>
      <w:r w:rsidRPr="00EF5EF5">
        <w:rPr>
          <w:sz w:val="26"/>
          <w:szCs w:val="26"/>
        </w:rPr>
        <w:t>, при использовании Единого портала.</w:t>
      </w:r>
    </w:p>
    <w:p w:rsidR="00A047A1" w:rsidRPr="000A4FA3" w:rsidRDefault="00A047A1" w:rsidP="00A047A1">
      <w:pPr>
        <w:spacing w:before="120"/>
        <w:ind w:firstLine="709"/>
        <w:jc w:val="both"/>
        <w:rPr>
          <w:sz w:val="26"/>
          <w:szCs w:val="26"/>
        </w:rPr>
      </w:pPr>
      <w:r w:rsidRPr="000A4FA3">
        <w:rPr>
          <w:sz w:val="26"/>
          <w:szCs w:val="26"/>
        </w:rPr>
        <w:t>2.3.1. Информация о предоставлении муниципальной услуги на Едином портале.</w:t>
      </w:r>
    </w:p>
    <w:p w:rsidR="00A047A1" w:rsidRPr="000A4FA3" w:rsidRDefault="00A047A1" w:rsidP="00A047A1">
      <w:pPr>
        <w:ind w:firstLine="709"/>
        <w:jc w:val="both"/>
        <w:rPr>
          <w:sz w:val="26"/>
          <w:szCs w:val="26"/>
        </w:rPr>
      </w:pPr>
      <w:r w:rsidRPr="000A4FA3">
        <w:rPr>
          <w:sz w:val="26"/>
          <w:szCs w:val="26"/>
        </w:rPr>
        <w:t>На Едином портале размещается следующая информация:</w:t>
      </w:r>
    </w:p>
    <w:p w:rsidR="00A047A1" w:rsidRPr="000A4FA3" w:rsidRDefault="00A047A1" w:rsidP="00A047A1">
      <w:pPr>
        <w:ind w:firstLine="709"/>
        <w:jc w:val="both"/>
        <w:rPr>
          <w:sz w:val="26"/>
          <w:szCs w:val="26"/>
        </w:rPr>
      </w:pPr>
      <w:r w:rsidRPr="000A4FA3">
        <w:rPr>
          <w:sz w:val="26"/>
          <w:szCs w:val="26"/>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047A1" w:rsidRPr="000A4FA3" w:rsidRDefault="00A047A1" w:rsidP="00A047A1">
      <w:pPr>
        <w:ind w:firstLine="709"/>
        <w:jc w:val="both"/>
        <w:rPr>
          <w:sz w:val="26"/>
          <w:szCs w:val="26"/>
        </w:rPr>
      </w:pPr>
      <w:r w:rsidRPr="000A4FA3">
        <w:rPr>
          <w:sz w:val="26"/>
          <w:szCs w:val="26"/>
        </w:rPr>
        <w:t>круг заявителей;</w:t>
      </w:r>
    </w:p>
    <w:p w:rsidR="00A047A1" w:rsidRPr="000A4FA3" w:rsidRDefault="00A047A1" w:rsidP="00A047A1">
      <w:pPr>
        <w:ind w:firstLine="709"/>
        <w:jc w:val="both"/>
        <w:rPr>
          <w:sz w:val="26"/>
          <w:szCs w:val="26"/>
        </w:rPr>
      </w:pPr>
      <w:r w:rsidRPr="000A4FA3">
        <w:rPr>
          <w:sz w:val="26"/>
          <w:szCs w:val="26"/>
        </w:rPr>
        <w:t>срок предоставления муниципальной услуги;</w:t>
      </w:r>
    </w:p>
    <w:p w:rsidR="00A047A1" w:rsidRPr="000A4FA3" w:rsidRDefault="00A047A1" w:rsidP="00A047A1">
      <w:pPr>
        <w:ind w:firstLine="709"/>
        <w:jc w:val="both"/>
        <w:rPr>
          <w:sz w:val="26"/>
          <w:szCs w:val="26"/>
        </w:rPr>
      </w:pPr>
      <w:r w:rsidRPr="000A4FA3">
        <w:rPr>
          <w:sz w:val="26"/>
          <w:szCs w:val="26"/>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047A1" w:rsidRPr="000A4FA3" w:rsidRDefault="00A047A1" w:rsidP="00A047A1">
      <w:pPr>
        <w:ind w:firstLine="709"/>
        <w:jc w:val="both"/>
        <w:rPr>
          <w:sz w:val="26"/>
          <w:szCs w:val="26"/>
        </w:rPr>
      </w:pPr>
      <w:r w:rsidRPr="000A4FA3">
        <w:rPr>
          <w:sz w:val="26"/>
          <w:szCs w:val="26"/>
        </w:rPr>
        <w:t>размер государственной пошлины, взимаемой за предоставление муниципальной услуги;</w:t>
      </w:r>
    </w:p>
    <w:p w:rsidR="00A047A1" w:rsidRPr="000A4FA3" w:rsidRDefault="00A047A1" w:rsidP="00A047A1">
      <w:pPr>
        <w:ind w:firstLine="709"/>
        <w:jc w:val="both"/>
        <w:rPr>
          <w:sz w:val="26"/>
          <w:szCs w:val="26"/>
        </w:rPr>
      </w:pPr>
      <w:r w:rsidRPr="000A4FA3">
        <w:rPr>
          <w:sz w:val="26"/>
          <w:szCs w:val="26"/>
        </w:rPr>
        <w:t>исчерпывающий перечень оснований для приостановления или отказа в предоставлении муниципальной услуги;</w:t>
      </w:r>
    </w:p>
    <w:p w:rsidR="00A047A1" w:rsidRPr="000A4FA3" w:rsidRDefault="00A047A1" w:rsidP="00A047A1">
      <w:pPr>
        <w:ind w:firstLine="709"/>
        <w:jc w:val="both"/>
        <w:rPr>
          <w:sz w:val="26"/>
          <w:szCs w:val="26"/>
        </w:rPr>
      </w:pPr>
      <w:r w:rsidRPr="000A4FA3">
        <w:rPr>
          <w:sz w:val="26"/>
          <w:szCs w:val="26"/>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047A1" w:rsidRPr="000A4FA3" w:rsidRDefault="00A047A1" w:rsidP="00A047A1">
      <w:pPr>
        <w:ind w:firstLine="709"/>
        <w:jc w:val="both"/>
        <w:rPr>
          <w:sz w:val="26"/>
          <w:szCs w:val="26"/>
        </w:rPr>
      </w:pPr>
      <w:r w:rsidRPr="000A4FA3">
        <w:rPr>
          <w:sz w:val="26"/>
          <w:szCs w:val="26"/>
        </w:rPr>
        <w:t>формы заявлений (уведомлений, сообщений), используемые при предоставлении муниципальной услуги.</w:t>
      </w:r>
    </w:p>
    <w:p w:rsidR="00A047A1" w:rsidRPr="000A4FA3" w:rsidRDefault="00A047A1" w:rsidP="00A047A1">
      <w:pPr>
        <w:ind w:firstLine="709"/>
        <w:jc w:val="both"/>
        <w:rPr>
          <w:sz w:val="26"/>
          <w:szCs w:val="26"/>
        </w:rPr>
      </w:pPr>
      <w:r w:rsidRPr="000A4FA3">
        <w:rPr>
          <w:sz w:val="26"/>
          <w:szCs w:val="26"/>
        </w:rPr>
        <w:t xml:space="preserve">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w:t>
      </w:r>
      <w:r>
        <w:rPr>
          <w:sz w:val="26"/>
          <w:szCs w:val="26"/>
        </w:rPr>
        <w:t>бесплатно</w:t>
      </w:r>
      <w:r w:rsidRPr="000A4FA3">
        <w:rPr>
          <w:sz w:val="26"/>
          <w:szCs w:val="26"/>
        </w:rPr>
        <w:t>.</w:t>
      </w:r>
    </w:p>
    <w:p w:rsidR="00A047A1" w:rsidRPr="000A4FA3" w:rsidRDefault="00A047A1" w:rsidP="00A047A1">
      <w:pPr>
        <w:ind w:firstLine="709"/>
        <w:jc w:val="both"/>
        <w:rPr>
          <w:sz w:val="26"/>
          <w:szCs w:val="26"/>
        </w:rPr>
      </w:pPr>
      <w:r w:rsidRPr="000A4FA3">
        <w:rPr>
          <w:sz w:val="26"/>
          <w:szCs w:val="26"/>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w:t>
      </w:r>
      <w:r w:rsidRPr="000A4FA3">
        <w:rPr>
          <w:sz w:val="26"/>
          <w:szCs w:val="26"/>
        </w:rPr>
        <w:lastRenderedPageBreak/>
        <w:t>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047A1" w:rsidRDefault="00A047A1" w:rsidP="00A047A1">
      <w:pPr>
        <w:spacing w:before="120"/>
        <w:ind w:firstLine="709"/>
        <w:jc w:val="both"/>
        <w:rPr>
          <w:sz w:val="26"/>
          <w:szCs w:val="26"/>
        </w:rPr>
      </w:pPr>
      <w:r w:rsidRPr="00C62CBE">
        <w:rPr>
          <w:sz w:val="26"/>
          <w:szCs w:val="26"/>
        </w:rPr>
        <w:t xml:space="preserve">2.3.2. </w:t>
      </w:r>
      <w:proofErr w:type="gramStart"/>
      <w:r w:rsidRPr="00EF5EF5">
        <w:rPr>
          <w:sz w:val="26"/>
          <w:szCs w:val="26"/>
        </w:rPr>
        <w:t>Сведения о месте нахождения Администрации города</w:t>
      </w:r>
      <w:r w:rsidR="007B6047">
        <w:rPr>
          <w:sz w:val="26"/>
          <w:szCs w:val="26"/>
        </w:rPr>
        <w:t xml:space="preserve"> (Комитета по архитектуре)</w:t>
      </w:r>
      <w:r w:rsidRPr="00EF5EF5">
        <w:rPr>
          <w:sz w:val="26"/>
          <w:szCs w:val="26"/>
        </w:rPr>
        <w:t xml:space="preserve">, предоставляющей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w:t>
      </w:r>
      <w:r w:rsidR="007B6047">
        <w:rPr>
          <w:sz w:val="26"/>
          <w:szCs w:val="26"/>
        </w:rPr>
        <w:t>Интернет-</w:t>
      </w:r>
      <w:r w:rsidRPr="00EF5EF5">
        <w:rPr>
          <w:sz w:val="26"/>
          <w:szCs w:val="26"/>
        </w:rPr>
        <w:t>сайте Администрации города, на информационных стендах в помещениях приема заявителей</w:t>
      </w:r>
      <w:r w:rsidR="00616974">
        <w:rPr>
          <w:sz w:val="26"/>
          <w:szCs w:val="26"/>
        </w:rPr>
        <w:t xml:space="preserve"> в Администрации города</w:t>
      </w:r>
      <w:r w:rsidRPr="00EF5EF5">
        <w:rPr>
          <w:sz w:val="26"/>
          <w:szCs w:val="26"/>
        </w:rPr>
        <w:t>, на Едином портале, а также в приложении 1 к настоящему Административному регламенту.</w:t>
      </w:r>
      <w:proofErr w:type="gramEnd"/>
    </w:p>
    <w:p w:rsidR="00A047A1" w:rsidRPr="000A4FA3" w:rsidRDefault="00A047A1" w:rsidP="00A047A1">
      <w:pPr>
        <w:spacing w:before="120"/>
        <w:ind w:firstLine="709"/>
        <w:jc w:val="both"/>
        <w:rPr>
          <w:strike/>
          <w:sz w:val="26"/>
          <w:szCs w:val="26"/>
        </w:rPr>
      </w:pPr>
      <w:r w:rsidRPr="00EF5EF5">
        <w:rPr>
          <w:sz w:val="26"/>
          <w:szCs w:val="26"/>
        </w:rPr>
        <w:t xml:space="preserve">2.3.3. </w:t>
      </w:r>
      <w:r w:rsidRPr="000A4FA3">
        <w:rPr>
          <w:sz w:val="26"/>
          <w:szCs w:val="26"/>
        </w:rPr>
        <w:t>Сведения о месте нахождения М</w:t>
      </w:r>
      <w:r>
        <w:rPr>
          <w:sz w:val="26"/>
          <w:szCs w:val="26"/>
        </w:rPr>
        <w:t>ФЦ</w:t>
      </w:r>
      <w:r w:rsidRPr="000A4FA3">
        <w:rPr>
          <w:sz w:val="26"/>
          <w:szCs w:val="26"/>
        </w:rPr>
        <w:t xml:space="preserve">, графике работы, адресе официального </w:t>
      </w:r>
      <w:r w:rsidR="00616974">
        <w:rPr>
          <w:sz w:val="26"/>
          <w:szCs w:val="26"/>
        </w:rPr>
        <w:t>И</w:t>
      </w:r>
      <w:r w:rsidRPr="000A4FA3">
        <w:rPr>
          <w:sz w:val="26"/>
          <w:szCs w:val="26"/>
        </w:rPr>
        <w:t>нтернет-сайта, адрес</w:t>
      </w:r>
      <w:r>
        <w:rPr>
          <w:sz w:val="26"/>
          <w:szCs w:val="26"/>
        </w:rPr>
        <w:t>е</w:t>
      </w:r>
      <w:r w:rsidRPr="000A4FA3">
        <w:rPr>
          <w:sz w:val="26"/>
          <w:szCs w:val="26"/>
        </w:rPr>
        <w:t xml:space="preserve"> электронной почты, контактн</w:t>
      </w:r>
      <w:r>
        <w:rPr>
          <w:sz w:val="26"/>
          <w:szCs w:val="26"/>
        </w:rPr>
        <w:t>ом</w:t>
      </w:r>
      <w:r w:rsidRPr="000A4FA3">
        <w:rPr>
          <w:sz w:val="26"/>
          <w:szCs w:val="26"/>
        </w:rPr>
        <w:t xml:space="preserve"> телефон</w:t>
      </w:r>
      <w:r>
        <w:rPr>
          <w:sz w:val="26"/>
          <w:szCs w:val="26"/>
        </w:rPr>
        <w:t>е</w:t>
      </w:r>
      <w:r w:rsidRPr="000A4FA3">
        <w:rPr>
          <w:sz w:val="26"/>
          <w:szCs w:val="26"/>
        </w:rPr>
        <w:t xml:space="preserve"> размещаются на информационн</w:t>
      </w:r>
      <w:r>
        <w:rPr>
          <w:sz w:val="26"/>
          <w:szCs w:val="26"/>
        </w:rPr>
        <w:t>ых</w:t>
      </w:r>
      <w:r w:rsidRPr="000A4FA3">
        <w:rPr>
          <w:sz w:val="26"/>
          <w:szCs w:val="26"/>
        </w:rPr>
        <w:t xml:space="preserve"> стенд</w:t>
      </w:r>
      <w:r>
        <w:rPr>
          <w:sz w:val="26"/>
          <w:szCs w:val="26"/>
        </w:rPr>
        <w:t>ах</w:t>
      </w:r>
      <w:r w:rsidRPr="000A4FA3">
        <w:rPr>
          <w:sz w:val="26"/>
          <w:szCs w:val="26"/>
        </w:rPr>
        <w:t xml:space="preserve"> в </w:t>
      </w:r>
      <w:r>
        <w:rPr>
          <w:sz w:val="26"/>
          <w:szCs w:val="26"/>
        </w:rPr>
        <w:t>помещениях</w:t>
      </w:r>
      <w:r w:rsidRPr="000A4FA3">
        <w:rPr>
          <w:sz w:val="26"/>
          <w:szCs w:val="26"/>
        </w:rPr>
        <w:t xml:space="preserve"> приема заявителей в </w:t>
      </w:r>
      <w:r w:rsidRPr="007F2B85">
        <w:rPr>
          <w:sz w:val="26"/>
          <w:szCs w:val="26"/>
        </w:rPr>
        <w:t>Администрации города</w:t>
      </w:r>
      <w:r>
        <w:rPr>
          <w:sz w:val="26"/>
          <w:szCs w:val="26"/>
        </w:rPr>
        <w:t>, на официальном сайте МФЦ</w:t>
      </w:r>
      <w:r w:rsidRPr="007F2B85">
        <w:rPr>
          <w:sz w:val="26"/>
          <w:szCs w:val="26"/>
        </w:rPr>
        <w:t xml:space="preserve"> </w:t>
      </w:r>
      <w:r w:rsidRPr="000A4FA3">
        <w:rPr>
          <w:sz w:val="26"/>
          <w:szCs w:val="26"/>
        </w:rPr>
        <w:t>и в приложении 2 к</w:t>
      </w:r>
      <w:r>
        <w:rPr>
          <w:sz w:val="26"/>
          <w:szCs w:val="26"/>
        </w:rPr>
        <w:t xml:space="preserve"> настоящему</w:t>
      </w:r>
      <w:r w:rsidRPr="000A4FA3">
        <w:rPr>
          <w:sz w:val="26"/>
          <w:szCs w:val="26"/>
        </w:rPr>
        <w:t xml:space="preserve"> Административному регламенту.</w:t>
      </w:r>
    </w:p>
    <w:p w:rsidR="00B9123B" w:rsidRPr="00CA2088" w:rsidRDefault="00B9123B" w:rsidP="00A047A1">
      <w:pPr>
        <w:autoSpaceDE w:val="0"/>
        <w:autoSpaceDN w:val="0"/>
        <w:adjustRightInd w:val="0"/>
        <w:spacing w:before="120"/>
        <w:ind w:firstLine="709"/>
        <w:jc w:val="both"/>
        <w:rPr>
          <w:color w:val="000000"/>
          <w:sz w:val="26"/>
          <w:szCs w:val="26"/>
        </w:rPr>
      </w:pPr>
      <w:r w:rsidRPr="00CA2088">
        <w:rPr>
          <w:color w:val="000000"/>
          <w:sz w:val="26"/>
          <w:szCs w:val="26"/>
        </w:rP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B9123B" w:rsidRPr="00CA2088" w:rsidRDefault="00B9123B" w:rsidP="00E66290">
      <w:pPr>
        <w:autoSpaceDE w:val="0"/>
        <w:autoSpaceDN w:val="0"/>
        <w:adjustRightInd w:val="0"/>
        <w:ind w:firstLine="709"/>
        <w:jc w:val="both"/>
        <w:rPr>
          <w:color w:val="000000"/>
          <w:sz w:val="26"/>
          <w:szCs w:val="26"/>
        </w:rPr>
      </w:pPr>
      <w:r w:rsidRPr="00CA2088">
        <w:rPr>
          <w:color w:val="000000"/>
          <w:sz w:val="26"/>
          <w:szCs w:val="26"/>
        </w:rPr>
        <w:t xml:space="preserve">При предоставлении муниципальной услуги </w:t>
      </w:r>
      <w:r w:rsidR="000C45F7">
        <w:rPr>
          <w:color w:val="000000"/>
          <w:sz w:val="26"/>
          <w:szCs w:val="26"/>
        </w:rPr>
        <w:t>Комитет по архитектуре</w:t>
      </w:r>
      <w:r w:rsidRPr="00CA2088">
        <w:rPr>
          <w:color w:val="000000"/>
          <w:sz w:val="26"/>
          <w:szCs w:val="26"/>
        </w:rPr>
        <w:t xml:space="preserve"> взаимодействует </w:t>
      </w:r>
      <w:r w:rsidR="00A047A1">
        <w:rPr>
          <w:color w:val="000000"/>
          <w:sz w:val="26"/>
          <w:szCs w:val="26"/>
        </w:rPr>
        <w:t xml:space="preserve">с </w:t>
      </w:r>
      <w:r w:rsidR="00A047A1" w:rsidRPr="000A4FA3">
        <w:rPr>
          <w:sz w:val="26"/>
          <w:szCs w:val="26"/>
        </w:rPr>
        <w:t>Управлением федеральной служб</w:t>
      </w:r>
      <w:r w:rsidR="00A047A1">
        <w:rPr>
          <w:sz w:val="26"/>
          <w:szCs w:val="26"/>
        </w:rPr>
        <w:t>ы</w:t>
      </w:r>
      <w:r w:rsidR="00A047A1" w:rsidRPr="000A4FA3">
        <w:rPr>
          <w:sz w:val="26"/>
          <w:szCs w:val="26"/>
        </w:rPr>
        <w:t xml:space="preserve"> государственной регистрации, кадастра и картограф</w:t>
      </w:r>
      <w:r w:rsidR="00A047A1">
        <w:rPr>
          <w:sz w:val="26"/>
          <w:szCs w:val="26"/>
        </w:rPr>
        <w:t xml:space="preserve">ии по Алтайскому краю (далее – </w:t>
      </w:r>
      <w:proofErr w:type="spellStart"/>
      <w:r w:rsidR="00A047A1">
        <w:rPr>
          <w:sz w:val="26"/>
          <w:szCs w:val="26"/>
        </w:rPr>
        <w:t>Росреестр</w:t>
      </w:r>
      <w:proofErr w:type="spellEnd"/>
      <w:r w:rsidR="00A047A1">
        <w:rPr>
          <w:sz w:val="26"/>
          <w:szCs w:val="26"/>
        </w:rPr>
        <w:t xml:space="preserve"> по Алтайскому краю</w:t>
      </w:r>
      <w:r w:rsidR="00A047A1" w:rsidRPr="000A4FA3">
        <w:rPr>
          <w:sz w:val="26"/>
          <w:szCs w:val="26"/>
        </w:rPr>
        <w:t>);</w:t>
      </w:r>
      <w:r w:rsidRPr="00CA2088">
        <w:rPr>
          <w:color w:val="000000"/>
          <w:sz w:val="26"/>
          <w:szCs w:val="26"/>
        </w:rPr>
        <w:t xml:space="preserve"> организациями, осуществляющими эксплуатацию сетей инженерно-технического обеспечения.</w:t>
      </w:r>
    </w:p>
    <w:p w:rsidR="00A047A1" w:rsidRPr="000A4FA3" w:rsidRDefault="00A047A1" w:rsidP="00A047A1">
      <w:pPr>
        <w:autoSpaceDE w:val="0"/>
        <w:autoSpaceDN w:val="0"/>
        <w:adjustRightInd w:val="0"/>
        <w:spacing w:before="120"/>
        <w:ind w:firstLine="709"/>
        <w:jc w:val="both"/>
        <w:rPr>
          <w:sz w:val="26"/>
          <w:szCs w:val="26"/>
        </w:rPr>
      </w:pPr>
      <w:r w:rsidRPr="000A4FA3">
        <w:rPr>
          <w:sz w:val="26"/>
          <w:szCs w:val="26"/>
        </w:rPr>
        <w:t xml:space="preserve">2.3.5. При обращении заявителя в </w:t>
      </w:r>
      <w:r w:rsidR="000C45F7">
        <w:rPr>
          <w:sz w:val="26"/>
          <w:szCs w:val="26"/>
        </w:rPr>
        <w:t>Комитет по архитектуре</w:t>
      </w:r>
      <w:r w:rsidRPr="000A4FA3">
        <w:rPr>
          <w:sz w:val="26"/>
          <w:szCs w:val="26"/>
        </w:rPr>
        <w:t xml:space="preserve"> письменно или через электронную почту за получением информации (получением консультации) по вопросам предоставления муниципальной услуги ответ направляется в срок, не превышающий 30 дней со дня регистрации обращения.</w:t>
      </w:r>
    </w:p>
    <w:p w:rsidR="00A047A1" w:rsidRPr="000A4FA3" w:rsidRDefault="00A047A1" w:rsidP="00A047A1">
      <w:pPr>
        <w:tabs>
          <w:tab w:val="left" w:pos="1260"/>
        </w:tabs>
        <w:ind w:firstLine="709"/>
        <w:jc w:val="both"/>
        <w:rPr>
          <w:sz w:val="26"/>
          <w:szCs w:val="26"/>
        </w:rPr>
      </w:pPr>
      <w:r w:rsidRPr="000A4FA3">
        <w:rPr>
          <w:sz w:val="26"/>
          <w:szCs w:val="26"/>
        </w:rPr>
        <w:t xml:space="preserve">По телефону специалисты </w:t>
      </w:r>
      <w:r>
        <w:rPr>
          <w:sz w:val="26"/>
          <w:szCs w:val="26"/>
        </w:rPr>
        <w:t>Комитета по архитектуре</w:t>
      </w:r>
      <w:r w:rsidRPr="000A4FA3">
        <w:rPr>
          <w:sz w:val="26"/>
          <w:szCs w:val="26"/>
        </w:rPr>
        <w:t xml:space="preserve"> дают исчерпывающую информацию по предоставлению муниципальной услуги. </w:t>
      </w:r>
    </w:p>
    <w:p w:rsidR="00A047A1" w:rsidRPr="000A4FA3" w:rsidRDefault="00A047A1" w:rsidP="00A047A1">
      <w:pPr>
        <w:tabs>
          <w:tab w:val="left" w:pos="1260"/>
        </w:tabs>
        <w:ind w:firstLine="709"/>
        <w:jc w:val="both"/>
        <w:rPr>
          <w:sz w:val="26"/>
          <w:szCs w:val="26"/>
        </w:rPr>
      </w:pPr>
      <w:r w:rsidRPr="000A4FA3">
        <w:rPr>
          <w:sz w:val="26"/>
          <w:szCs w:val="26"/>
        </w:rPr>
        <w:t xml:space="preserve">Консультации по предоставлению муниципальной </w:t>
      </w:r>
      <w:r w:rsidRPr="000A4FA3">
        <w:rPr>
          <w:spacing w:val="2"/>
          <w:sz w:val="26"/>
          <w:szCs w:val="26"/>
        </w:rPr>
        <w:t xml:space="preserve">услуги </w:t>
      </w:r>
      <w:r w:rsidRPr="000A4FA3">
        <w:rPr>
          <w:spacing w:val="-1"/>
          <w:sz w:val="26"/>
          <w:szCs w:val="26"/>
        </w:rPr>
        <w:t xml:space="preserve">осуществляются специалистами </w:t>
      </w:r>
      <w:r>
        <w:rPr>
          <w:spacing w:val="-1"/>
          <w:sz w:val="26"/>
          <w:szCs w:val="26"/>
        </w:rPr>
        <w:t>К</w:t>
      </w:r>
      <w:r>
        <w:rPr>
          <w:sz w:val="26"/>
          <w:szCs w:val="26"/>
        </w:rPr>
        <w:t xml:space="preserve">омитета по архитектуре </w:t>
      </w:r>
      <w:r w:rsidRPr="000A4FA3">
        <w:rPr>
          <w:spacing w:val="-1"/>
          <w:sz w:val="26"/>
          <w:szCs w:val="26"/>
        </w:rPr>
        <w:t xml:space="preserve">при личном обращении в </w:t>
      </w:r>
      <w:r w:rsidRPr="000A4FA3">
        <w:rPr>
          <w:spacing w:val="2"/>
          <w:sz w:val="26"/>
          <w:szCs w:val="26"/>
        </w:rPr>
        <w:t>рабочее время (приложение 1</w:t>
      </w:r>
      <w:r>
        <w:rPr>
          <w:spacing w:val="2"/>
          <w:sz w:val="26"/>
          <w:szCs w:val="26"/>
        </w:rPr>
        <w:t xml:space="preserve"> к настоящему Административному регламенту</w:t>
      </w:r>
      <w:r w:rsidRPr="000A4FA3">
        <w:rPr>
          <w:spacing w:val="2"/>
          <w:sz w:val="26"/>
          <w:szCs w:val="26"/>
        </w:rPr>
        <w:t>)</w:t>
      </w:r>
      <w:r w:rsidRPr="000A4FA3">
        <w:rPr>
          <w:spacing w:val="-1"/>
          <w:sz w:val="26"/>
          <w:szCs w:val="26"/>
        </w:rPr>
        <w:t>.</w:t>
      </w:r>
    </w:p>
    <w:p w:rsidR="00A047A1" w:rsidRPr="000A4FA3" w:rsidRDefault="00A047A1" w:rsidP="00A047A1">
      <w:pPr>
        <w:ind w:firstLine="709"/>
        <w:jc w:val="both"/>
        <w:rPr>
          <w:sz w:val="26"/>
          <w:szCs w:val="26"/>
        </w:rPr>
      </w:pPr>
      <w:r w:rsidRPr="000A4FA3">
        <w:rPr>
          <w:sz w:val="26"/>
          <w:szCs w:val="26"/>
        </w:rPr>
        <w:t>Консультации по предоставлению муниципальной услуги осуществляются по следующим вопросам:</w:t>
      </w:r>
    </w:p>
    <w:p w:rsidR="00A047A1" w:rsidRPr="000A4FA3" w:rsidRDefault="00A047A1" w:rsidP="00A047A1">
      <w:pPr>
        <w:tabs>
          <w:tab w:val="left" w:pos="0"/>
        </w:tabs>
        <w:ind w:firstLine="709"/>
        <w:jc w:val="both"/>
        <w:rPr>
          <w:sz w:val="26"/>
          <w:szCs w:val="26"/>
        </w:rPr>
      </w:pPr>
      <w:r w:rsidRPr="000A4FA3">
        <w:rPr>
          <w:sz w:val="26"/>
          <w:szCs w:val="26"/>
        </w:rPr>
        <w:t>перечень документов, необходимых для предоставления муниципальной услуги, комплектность (достаточность) представленных документов;</w:t>
      </w:r>
    </w:p>
    <w:p w:rsidR="00A047A1" w:rsidRPr="000A4FA3" w:rsidRDefault="00A047A1" w:rsidP="00A047A1">
      <w:pPr>
        <w:tabs>
          <w:tab w:val="left" w:pos="0"/>
        </w:tabs>
        <w:ind w:firstLine="709"/>
        <w:jc w:val="both"/>
        <w:rPr>
          <w:sz w:val="26"/>
          <w:szCs w:val="26"/>
        </w:rPr>
      </w:pPr>
      <w:r w:rsidRPr="000A4FA3">
        <w:rPr>
          <w:sz w:val="26"/>
          <w:szCs w:val="26"/>
        </w:rPr>
        <w:t>источники получения документов, необходимых для представления муниципальной услуги;</w:t>
      </w:r>
    </w:p>
    <w:p w:rsidR="00A047A1" w:rsidRPr="000A4FA3" w:rsidRDefault="00A047A1" w:rsidP="00A047A1">
      <w:pPr>
        <w:tabs>
          <w:tab w:val="left" w:pos="0"/>
        </w:tabs>
        <w:ind w:firstLine="709"/>
        <w:jc w:val="both"/>
        <w:rPr>
          <w:sz w:val="26"/>
          <w:szCs w:val="26"/>
        </w:rPr>
      </w:pPr>
      <w:r w:rsidRPr="000A4FA3">
        <w:rPr>
          <w:sz w:val="26"/>
          <w:szCs w:val="26"/>
        </w:rPr>
        <w:t>время приема и выдачи документов;</w:t>
      </w:r>
    </w:p>
    <w:p w:rsidR="00A047A1" w:rsidRPr="000A4FA3" w:rsidRDefault="00A047A1" w:rsidP="00A047A1">
      <w:pPr>
        <w:tabs>
          <w:tab w:val="left" w:pos="0"/>
        </w:tabs>
        <w:ind w:firstLine="709"/>
        <w:jc w:val="both"/>
        <w:rPr>
          <w:sz w:val="26"/>
          <w:szCs w:val="26"/>
        </w:rPr>
      </w:pPr>
      <w:r w:rsidRPr="000A4FA3">
        <w:rPr>
          <w:sz w:val="26"/>
          <w:szCs w:val="26"/>
        </w:rPr>
        <w:t>сроки предоставления муниципальной услуги;</w:t>
      </w:r>
    </w:p>
    <w:p w:rsidR="00A047A1" w:rsidRPr="000A4FA3" w:rsidRDefault="00A047A1" w:rsidP="00A047A1">
      <w:pPr>
        <w:tabs>
          <w:tab w:val="left" w:pos="0"/>
        </w:tabs>
        <w:ind w:firstLine="709"/>
        <w:jc w:val="both"/>
        <w:rPr>
          <w:sz w:val="26"/>
          <w:szCs w:val="26"/>
        </w:rPr>
      </w:pPr>
      <w:r w:rsidRPr="000A4FA3">
        <w:rPr>
          <w:sz w:val="26"/>
          <w:szCs w:val="26"/>
        </w:rPr>
        <w:t>порядок обжалования действий (бездействия) и решений, осуществляемых и принимаемых в ходе предоставления муниципальной услуги;</w:t>
      </w:r>
    </w:p>
    <w:p w:rsidR="00A047A1" w:rsidRPr="000A4FA3" w:rsidRDefault="00A047A1" w:rsidP="00A047A1">
      <w:pPr>
        <w:tabs>
          <w:tab w:val="left" w:pos="0"/>
        </w:tabs>
        <w:spacing w:line="252" w:lineRule="auto"/>
        <w:ind w:firstLine="709"/>
        <w:jc w:val="both"/>
        <w:rPr>
          <w:sz w:val="26"/>
          <w:szCs w:val="26"/>
        </w:rPr>
      </w:pPr>
      <w:r w:rsidRPr="000A4FA3">
        <w:rPr>
          <w:sz w:val="26"/>
          <w:szCs w:val="26"/>
        </w:rPr>
        <w:t>иные вопросы, входящие в компетенцию органа местного самоуправления, предоставляющего муниципальную услугу.</w:t>
      </w:r>
    </w:p>
    <w:p w:rsidR="00A047A1" w:rsidRPr="000A4FA3" w:rsidRDefault="00A047A1" w:rsidP="00A047A1">
      <w:pPr>
        <w:ind w:firstLine="709"/>
        <w:jc w:val="both"/>
        <w:rPr>
          <w:sz w:val="26"/>
          <w:szCs w:val="26"/>
        </w:rPr>
      </w:pPr>
      <w:r w:rsidRPr="000A4FA3">
        <w:rPr>
          <w:sz w:val="26"/>
          <w:szCs w:val="26"/>
        </w:rPr>
        <w:t xml:space="preserve">При осуществлении консультирования специалисты </w:t>
      </w:r>
      <w:r>
        <w:rPr>
          <w:sz w:val="26"/>
          <w:szCs w:val="26"/>
        </w:rPr>
        <w:t>Комитета по архитектуре</w:t>
      </w:r>
      <w:r w:rsidRPr="000A4FA3">
        <w:rPr>
          <w:sz w:val="26"/>
          <w:szCs w:val="26"/>
        </w:rPr>
        <w:t xml:space="preserve"> обязаны представиться (указать фамилию, имя, отчество, должность), </w:t>
      </w:r>
      <w:r w:rsidRPr="000A4FA3">
        <w:rPr>
          <w:sz w:val="26"/>
          <w:szCs w:val="26"/>
        </w:rPr>
        <w:lastRenderedPageBreak/>
        <w:t xml:space="preserve">в вежливой и корректной форме, лаконично, по существу дать ответы на заданные гражданином вопросы. </w:t>
      </w:r>
    </w:p>
    <w:p w:rsidR="00A047A1" w:rsidRPr="000A4FA3" w:rsidRDefault="00A047A1" w:rsidP="00A047A1">
      <w:pPr>
        <w:autoSpaceDE w:val="0"/>
        <w:autoSpaceDN w:val="0"/>
        <w:adjustRightInd w:val="0"/>
        <w:ind w:firstLine="709"/>
        <w:jc w:val="both"/>
        <w:rPr>
          <w:sz w:val="26"/>
          <w:szCs w:val="26"/>
        </w:rPr>
      </w:pPr>
      <w:r w:rsidRPr="000A4FA3">
        <w:rPr>
          <w:sz w:val="26"/>
          <w:szCs w:val="26"/>
        </w:rPr>
        <w:t xml:space="preserve">Если поставленные гражданином вопросы не входят в компетенцию </w:t>
      </w:r>
      <w:r>
        <w:rPr>
          <w:sz w:val="26"/>
          <w:szCs w:val="26"/>
        </w:rPr>
        <w:t>Администрации города</w:t>
      </w:r>
      <w:r w:rsidRPr="000A4FA3">
        <w:rPr>
          <w:sz w:val="26"/>
          <w:szCs w:val="26"/>
        </w:rPr>
        <w:t>, специалист</w:t>
      </w:r>
      <w:r>
        <w:rPr>
          <w:sz w:val="26"/>
          <w:szCs w:val="26"/>
        </w:rPr>
        <w:t xml:space="preserve"> Комитета по архитектуре</w:t>
      </w:r>
      <w:r w:rsidRPr="000A4FA3">
        <w:rPr>
          <w:sz w:val="26"/>
          <w:szCs w:val="26"/>
        </w:rPr>
        <w:t xml:space="preserve">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A047A1" w:rsidRPr="004228AF" w:rsidRDefault="00A047A1" w:rsidP="00A047A1">
      <w:pPr>
        <w:pStyle w:val="ConsPlusNormal"/>
        <w:ind w:firstLine="709"/>
        <w:jc w:val="both"/>
        <w:rPr>
          <w:rFonts w:ascii="Times New Roman" w:hAnsi="Times New Roman" w:cs="Times New Roman"/>
          <w:sz w:val="26"/>
          <w:szCs w:val="26"/>
        </w:rPr>
      </w:pPr>
      <w:r w:rsidRPr="004228AF">
        <w:rPr>
          <w:rFonts w:ascii="Times New Roman" w:hAnsi="Times New Roman" w:cs="Times New Roman"/>
          <w:sz w:val="26"/>
          <w:szCs w:val="26"/>
        </w:rPr>
        <w:t>Время консультации при личном приеме не должно превышать 15 минут с момента начала консультирования.</w:t>
      </w:r>
    </w:p>
    <w:p w:rsidR="00B9123B" w:rsidRPr="00CA2088" w:rsidRDefault="00B9123B" w:rsidP="00A047A1">
      <w:pPr>
        <w:autoSpaceDE w:val="0"/>
        <w:autoSpaceDN w:val="0"/>
        <w:adjustRightInd w:val="0"/>
        <w:spacing w:before="240"/>
        <w:ind w:firstLine="709"/>
        <w:jc w:val="both"/>
        <w:rPr>
          <w:color w:val="000000"/>
          <w:sz w:val="26"/>
          <w:szCs w:val="26"/>
        </w:rPr>
      </w:pPr>
      <w:r w:rsidRPr="00CA2088">
        <w:rPr>
          <w:color w:val="000000"/>
          <w:sz w:val="26"/>
          <w:szCs w:val="26"/>
        </w:rPr>
        <w:t>2.4. Результат пред</w:t>
      </w:r>
      <w:r w:rsidR="00A047A1">
        <w:rPr>
          <w:color w:val="000000"/>
          <w:sz w:val="26"/>
          <w:szCs w:val="26"/>
        </w:rPr>
        <w:t>оставления муниципальной услуги</w:t>
      </w:r>
    </w:p>
    <w:p w:rsidR="00B9123B" w:rsidRPr="00CA2088" w:rsidRDefault="00B9123B" w:rsidP="00A047A1">
      <w:pPr>
        <w:autoSpaceDE w:val="0"/>
        <w:autoSpaceDN w:val="0"/>
        <w:adjustRightInd w:val="0"/>
        <w:spacing w:before="120"/>
        <w:ind w:firstLine="709"/>
        <w:jc w:val="both"/>
        <w:rPr>
          <w:color w:val="000000"/>
          <w:sz w:val="26"/>
          <w:szCs w:val="26"/>
        </w:rPr>
      </w:pPr>
      <w:r w:rsidRPr="00CA2088">
        <w:rPr>
          <w:color w:val="000000"/>
          <w:sz w:val="26"/>
          <w:szCs w:val="26"/>
        </w:rPr>
        <w:t>Результатом предоставления муниципальной услуги является:</w:t>
      </w:r>
    </w:p>
    <w:p w:rsidR="00B9123B" w:rsidRPr="00CA2088" w:rsidRDefault="00A047A1" w:rsidP="00E66290">
      <w:pPr>
        <w:autoSpaceDE w:val="0"/>
        <w:autoSpaceDN w:val="0"/>
        <w:adjustRightInd w:val="0"/>
        <w:ind w:firstLine="709"/>
        <w:jc w:val="both"/>
        <w:rPr>
          <w:color w:val="000000"/>
          <w:sz w:val="26"/>
          <w:szCs w:val="26"/>
        </w:rPr>
      </w:pPr>
      <w:r>
        <w:rPr>
          <w:color w:val="000000"/>
          <w:sz w:val="26"/>
          <w:szCs w:val="26"/>
        </w:rPr>
        <w:t>а</w:t>
      </w:r>
      <w:r w:rsidR="00B9123B" w:rsidRPr="00CA2088">
        <w:rPr>
          <w:color w:val="000000"/>
          <w:sz w:val="26"/>
          <w:szCs w:val="26"/>
        </w:rPr>
        <w:t>) выдача</w:t>
      </w:r>
      <w:r>
        <w:rPr>
          <w:color w:val="000000"/>
          <w:sz w:val="26"/>
          <w:szCs w:val="26"/>
        </w:rPr>
        <w:t xml:space="preserve"> (направление)</w:t>
      </w:r>
      <w:r w:rsidR="00B9123B" w:rsidRPr="00CA2088">
        <w:rPr>
          <w:color w:val="000000"/>
          <w:sz w:val="26"/>
          <w:szCs w:val="26"/>
        </w:rPr>
        <w:t xml:space="preserve"> градостроительного плана земельного участка;</w:t>
      </w:r>
    </w:p>
    <w:p w:rsidR="00B9123B" w:rsidRPr="00CA2088" w:rsidRDefault="00A047A1" w:rsidP="00E66290">
      <w:pPr>
        <w:autoSpaceDE w:val="0"/>
        <w:autoSpaceDN w:val="0"/>
        <w:adjustRightInd w:val="0"/>
        <w:ind w:firstLine="709"/>
        <w:jc w:val="both"/>
        <w:rPr>
          <w:color w:val="000000"/>
          <w:sz w:val="26"/>
          <w:szCs w:val="26"/>
        </w:rPr>
      </w:pPr>
      <w:r>
        <w:rPr>
          <w:color w:val="000000"/>
          <w:sz w:val="26"/>
          <w:szCs w:val="26"/>
        </w:rPr>
        <w:t>б</w:t>
      </w:r>
      <w:r w:rsidR="00B9123B" w:rsidRPr="00CA2088">
        <w:rPr>
          <w:color w:val="000000"/>
          <w:sz w:val="26"/>
          <w:szCs w:val="26"/>
        </w:rPr>
        <w:t>) </w:t>
      </w:r>
      <w:r>
        <w:rPr>
          <w:color w:val="000000"/>
          <w:sz w:val="26"/>
          <w:szCs w:val="26"/>
        </w:rPr>
        <w:t xml:space="preserve">выдача (направление) </w:t>
      </w:r>
      <w:r w:rsidR="00B9123B" w:rsidRPr="00CA2088">
        <w:rPr>
          <w:color w:val="000000"/>
          <w:sz w:val="26"/>
          <w:szCs w:val="26"/>
        </w:rPr>
        <w:t>решени</w:t>
      </w:r>
      <w:r>
        <w:rPr>
          <w:color w:val="000000"/>
          <w:sz w:val="26"/>
          <w:szCs w:val="26"/>
        </w:rPr>
        <w:t>я</w:t>
      </w:r>
      <w:r w:rsidR="00B9123B" w:rsidRPr="00CA2088">
        <w:rPr>
          <w:color w:val="000000"/>
          <w:sz w:val="26"/>
          <w:szCs w:val="26"/>
        </w:rPr>
        <w:t xml:space="preserve"> об отказе в </w:t>
      </w:r>
      <w:r w:rsidR="00B93F0C">
        <w:rPr>
          <w:color w:val="000000"/>
          <w:sz w:val="26"/>
          <w:szCs w:val="26"/>
        </w:rPr>
        <w:t>выдаче градостроительного плана земельного участка</w:t>
      </w:r>
      <w:r w:rsidR="00B9123B" w:rsidRPr="00CA2088">
        <w:rPr>
          <w:color w:val="000000"/>
          <w:sz w:val="26"/>
          <w:szCs w:val="26"/>
        </w:rPr>
        <w:t xml:space="preserve">. </w:t>
      </w:r>
    </w:p>
    <w:p w:rsidR="00B9123B" w:rsidRPr="00CA2088" w:rsidRDefault="00B9123B" w:rsidP="00A047A1">
      <w:pPr>
        <w:autoSpaceDE w:val="0"/>
        <w:autoSpaceDN w:val="0"/>
        <w:adjustRightInd w:val="0"/>
        <w:spacing w:before="240"/>
        <w:ind w:firstLine="709"/>
        <w:jc w:val="both"/>
        <w:rPr>
          <w:color w:val="000000"/>
          <w:sz w:val="26"/>
          <w:szCs w:val="26"/>
        </w:rPr>
      </w:pPr>
      <w:r w:rsidRPr="00CA2088">
        <w:rPr>
          <w:color w:val="000000"/>
          <w:sz w:val="26"/>
          <w:szCs w:val="26"/>
        </w:rPr>
        <w:t>2.5. Срок пред</w:t>
      </w:r>
      <w:r w:rsidR="00A047A1">
        <w:rPr>
          <w:color w:val="000000"/>
          <w:sz w:val="26"/>
          <w:szCs w:val="26"/>
        </w:rPr>
        <w:t>оставления муниципальной услуги</w:t>
      </w:r>
    </w:p>
    <w:p w:rsidR="00B93F0C" w:rsidRDefault="00E174A3" w:rsidP="00B93F0C">
      <w:pPr>
        <w:autoSpaceDE w:val="0"/>
        <w:autoSpaceDN w:val="0"/>
        <w:adjustRightInd w:val="0"/>
        <w:spacing w:before="120"/>
        <w:ind w:firstLine="709"/>
        <w:jc w:val="both"/>
        <w:rPr>
          <w:sz w:val="26"/>
          <w:szCs w:val="26"/>
        </w:rPr>
      </w:pPr>
      <w:r>
        <w:rPr>
          <w:sz w:val="26"/>
          <w:szCs w:val="26"/>
        </w:rPr>
        <w:t xml:space="preserve">2.5.1. </w:t>
      </w:r>
      <w:r w:rsidR="00B93F0C" w:rsidRPr="000A4FA3">
        <w:rPr>
          <w:sz w:val="26"/>
          <w:szCs w:val="26"/>
        </w:rPr>
        <w:t>Срок предоставления муниципальной услуги с учетом необходимости обращения в организации, участвующие в ее предоставлении,</w:t>
      </w:r>
      <w:r w:rsidR="00B93F0C">
        <w:rPr>
          <w:sz w:val="26"/>
          <w:szCs w:val="26"/>
        </w:rPr>
        <w:t xml:space="preserve"> </w:t>
      </w:r>
      <w:r w:rsidR="00B93F0C" w:rsidRPr="000A4FA3">
        <w:rPr>
          <w:sz w:val="26"/>
          <w:szCs w:val="26"/>
        </w:rPr>
        <w:t>составляет</w:t>
      </w:r>
      <w:r w:rsidR="00B93F0C">
        <w:rPr>
          <w:sz w:val="26"/>
          <w:szCs w:val="26"/>
        </w:rPr>
        <w:t xml:space="preserve"> </w:t>
      </w:r>
      <w:r w:rsidR="009D0B71">
        <w:rPr>
          <w:sz w:val="26"/>
          <w:szCs w:val="26"/>
        </w:rPr>
        <w:t xml:space="preserve">                           </w:t>
      </w:r>
      <w:r w:rsidR="00B93F0C">
        <w:rPr>
          <w:sz w:val="26"/>
          <w:szCs w:val="26"/>
        </w:rPr>
        <w:t xml:space="preserve">14 </w:t>
      </w:r>
      <w:r w:rsidR="00B93F0C" w:rsidRPr="00C62CBE">
        <w:rPr>
          <w:sz w:val="26"/>
          <w:szCs w:val="26"/>
        </w:rPr>
        <w:t xml:space="preserve">рабочих дней со дня поступления (приема) </w:t>
      </w:r>
      <w:r w:rsidR="009D0B71">
        <w:rPr>
          <w:sz w:val="26"/>
          <w:szCs w:val="26"/>
        </w:rPr>
        <w:t xml:space="preserve">в </w:t>
      </w:r>
      <w:r w:rsidR="00B93F0C">
        <w:rPr>
          <w:sz w:val="26"/>
          <w:szCs w:val="26"/>
        </w:rPr>
        <w:t>Комитет по архитектуре</w:t>
      </w:r>
      <w:r w:rsidR="00B93F0C" w:rsidRPr="00C62CBE">
        <w:rPr>
          <w:sz w:val="26"/>
          <w:szCs w:val="26"/>
        </w:rPr>
        <w:t xml:space="preserve"> от заявителя</w:t>
      </w:r>
      <w:r w:rsidR="00B93F0C">
        <w:rPr>
          <w:sz w:val="26"/>
          <w:szCs w:val="26"/>
        </w:rPr>
        <w:t xml:space="preserve"> </w:t>
      </w:r>
      <w:r w:rsidR="00B93F0C" w:rsidRPr="007C757F">
        <w:rPr>
          <w:sz w:val="26"/>
          <w:szCs w:val="26"/>
        </w:rPr>
        <w:t xml:space="preserve"> </w:t>
      </w:r>
      <w:r w:rsidR="00B93F0C" w:rsidRPr="000A4FA3">
        <w:rPr>
          <w:sz w:val="26"/>
          <w:szCs w:val="26"/>
        </w:rPr>
        <w:t>заявлен</w:t>
      </w:r>
      <w:r w:rsidR="00B93F0C">
        <w:rPr>
          <w:sz w:val="26"/>
          <w:szCs w:val="26"/>
        </w:rPr>
        <w:t>ия</w:t>
      </w:r>
      <w:r w:rsidR="00B93F0C" w:rsidRPr="000A4FA3">
        <w:rPr>
          <w:sz w:val="26"/>
          <w:szCs w:val="26"/>
        </w:rPr>
        <w:t xml:space="preserve"> с приложением документов, подлежащих личному предоставлению и </w:t>
      </w:r>
      <w:r w:rsidR="00B93F0C">
        <w:rPr>
          <w:sz w:val="26"/>
          <w:szCs w:val="26"/>
        </w:rPr>
        <w:t>необходимых для принятия решения.</w:t>
      </w:r>
    </w:p>
    <w:p w:rsidR="00B9123B" w:rsidRPr="00CA2088" w:rsidRDefault="00B9123B" w:rsidP="00E174A3">
      <w:pPr>
        <w:autoSpaceDE w:val="0"/>
        <w:autoSpaceDN w:val="0"/>
        <w:adjustRightInd w:val="0"/>
        <w:ind w:firstLine="709"/>
        <w:jc w:val="both"/>
        <w:rPr>
          <w:color w:val="000000"/>
          <w:sz w:val="26"/>
          <w:szCs w:val="26"/>
        </w:rPr>
      </w:pPr>
      <w:r w:rsidRPr="00CA2088">
        <w:rPr>
          <w:color w:val="000000"/>
          <w:sz w:val="26"/>
          <w:szCs w:val="26"/>
        </w:rPr>
        <w:t xml:space="preserve">В случае представления заявителем заявления через </w:t>
      </w:r>
      <w:r w:rsidR="00E174A3">
        <w:rPr>
          <w:color w:val="000000"/>
          <w:sz w:val="26"/>
          <w:szCs w:val="26"/>
        </w:rPr>
        <w:t>МФЦ</w:t>
      </w:r>
      <w:r w:rsidRPr="00CA2088">
        <w:rPr>
          <w:color w:val="000000"/>
          <w:sz w:val="26"/>
          <w:szCs w:val="26"/>
        </w:rPr>
        <w:t xml:space="preserve"> срок принятия решения о предоставлении муниципальной услуги</w:t>
      </w:r>
      <w:r w:rsidR="00E174A3">
        <w:rPr>
          <w:color w:val="000000"/>
          <w:sz w:val="26"/>
          <w:szCs w:val="26"/>
        </w:rPr>
        <w:t xml:space="preserve"> либо отказе в ее предоставлении</w:t>
      </w:r>
      <w:r w:rsidRPr="00CA2088">
        <w:rPr>
          <w:color w:val="000000"/>
          <w:sz w:val="26"/>
          <w:szCs w:val="26"/>
        </w:rPr>
        <w:t xml:space="preserve"> исчисляется со дня передачи </w:t>
      </w:r>
      <w:r w:rsidR="00E174A3">
        <w:rPr>
          <w:color w:val="000000"/>
          <w:sz w:val="26"/>
          <w:szCs w:val="26"/>
        </w:rPr>
        <w:t>МФЦ</w:t>
      </w:r>
      <w:r w:rsidR="00E174A3" w:rsidRPr="00CA2088">
        <w:rPr>
          <w:color w:val="000000"/>
          <w:sz w:val="26"/>
          <w:szCs w:val="26"/>
        </w:rPr>
        <w:t xml:space="preserve"> </w:t>
      </w:r>
      <w:r w:rsidRPr="00CA2088">
        <w:rPr>
          <w:color w:val="000000"/>
          <w:sz w:val="26"/>
          <w:szCs w:val="26"/>
        </w:rPr>
        <w:t xml:space="preserve">заявления в </w:t>
      </w:r>
      <w:r w:rsidR="00E174A3">
        <w:rPr>
          <w:color w:val="000000"/>
          <w:sz w:val="26"/>
          <w:szCs w:val="26"/>
        </w:rPr>
        <w:t>Комитет по архитектуре</w:t>
      </w:r>
      <w:r w:rsidRPr="00CA2088">
        <w:rPr>
          <w:color w:val="000000"/>
          <w:sz w:val="26"/>
          <w:szCs w:val="26"/>
        </w:rPr>
        <w:t>.</w:t>
      </w:r>
    </w:p>
    <w:p w:rsidR="00B9123B" w:rsidRPr="00CA2088" w:rsidRDefault="00B9123B" w:rsidP="00E174A3">
      <w:pPr>
        <w:autoSpaceDE w:val="0"/>
        <w:autoSpaceDN w:val="0"/>
        <w:adjustRightInd w:val="0"/>
        <w:spacing w:before="120"/>
        <w:ind w:firstLine="709"/>
        <w:jc w:val="both"/>
        <w:rPr>
          <w:color w:val="000000"/>
          <w:sz w:val="26"/>
          <w:szCs w:val="26"/>
        </w:rPr>
      </w:pPr>
      <w:r w:rsidRPr="00CA2088">
        <w:rPr>
          <w:color w:val="000000"/>
          <w:sz w:val="26"/>
          <w:szCs w:val="26"/>
        </w:rPr>
        <w:t>2.5.</w:t>
      </w:r>
      <w:r w:rsidR="00E174A3">
        <w:rPr>
          <w:color w:val="000000"/>
          <w:sz w:val="26"/>
          <w:szCs w:val="26"/>
        </w:rPr>
        <w:t>2</w:t>
      </w:r>
      <w:r w:rsidRPr="00CA2088">
        <w:rPr>
          <w:color w:val="000000"/>
          <w:sz w:val="26"/>
          <w:szCs w:val="26"/>
        </w:rPr>
        <w:t>. Срок принятия решения о приостановлении предоставления муниципальной услуги.</w:t>
      </w:r>
    </w:p>
    <w:p w:rsidR="00B9123B" w:rsidRPr="00CA2088" w:rsidRDefault="00B9123B" w:rsidP="00E66290">
      <w:pPr>
        <w:autoSpaceDE w:val="0"/>
        <w:autoSpaceDN w:val="0"/>
        <w:adjustRightInd w:val="0"/>
        <w:ind w:firstLine="709"/>
        <w:jc w:val="both"/>
        <w:rPr>
          <w:color w:val="000000"/>
          <w:sz w:val="26"/>
          <w:szCs w:val="26"/>
        </w:rPr>
      </w:pPr>
      <w:r w:rsidRPr="00CA2088">
        <w:rPr>
          <w:color w:val="000000"/>
          <w:sz w:val="26"/>
          <w:szCs w:val="26"/>
        </w:rPr>
        <w:t>Основания для приостановления предоставления муниципальной услуги отсутствуют.</w:t>
      </w:r>
    </w:p>
    <w:p w:rsidR="00B9123B" w:rsidRPr="00CA2088" w:rsidRDefault="00B9123B" w:rsidP="00E174A3">
      <w:pPr>
        <w:autoSpaceDE w:val="0"/>
        <w:autoSpaceDN w:val="0"/>
        <w:adjustRightInd w:val="0"/>
        <w:spacing w:before="240"/>
        <w:ind w:left="1134" w:hanging="425"/>
        <w:jc w:val="both"/>
        <w:rPr>
          <w:color w:val="000000"/>
          <w:sz w:val="26"/>
          <w:szCs w:val="26"/>
        </w:rPr>
      </w:pPr>
      <w:r w:rsidRPr="00CA2088">
        <w:rPr>
          <w:color w:val="000000"/>
          <w:sz w:val="26"/>
          <w:szCs w:val="26"/>
        </w:rPr>
        <w:t xml:space="preserve">2.6. Перечень нормативных правовых актов, непосредственно регулирующих </w:t>
      </w:r>
      <w:r w:rsidR="00E174A3">
        <w:rPr>
          <w:color w:val="000000"/>
          <w:sz w:val="26"/>
          <w:szCs w:val="26"/>
        </w:rPr>
        <w:t xml:space="preserve"> </w:t>
      </w:r>
      <w:r w:rsidRPr="00CA2088">
        <w:rPr>
          <w:color w:val="000000"/>
          <w:sz w:val="26"/>
          <w:szCs w:val="26"/>
        </w:rPr>
        <w:t>пред</w:t>
      </w:r>
      <w:r w:rsidR="00E174A3">
        <w:rPr>
          <w:color w:val="000000"/>
          <w:sz w:val="26"/>
          <w:szCs w:val="26"/>
        </w:rPr>
        <w:t>оставление муниципальной услуги</w:t>
      </w:r>
    </w:p>
    <w:p w:rsidR="00B9123B" w:rsidRPr="00CA2088" w:rsidRDefault="00B9123B" w:rsidP="00E174A3">
      <w:pPr>
        <w:spacing w:before="120"/>
        <w:ind w:firstLine="709"/>
        <w:jc w:val="both"/>
        <w:rPr>
          <w:color w:val="000000"/>
          <w:sz w:val="26"/>
          <w:szCs w:val="26"/>
        </w:rPr>
      </w:pPr>
      <w:r w:rsidRPr="00CA2088">
        <w:rPr>
          <w:color w:val="000000"/>
          <w:sz w:val="26"/>
          <w:szCs w:val="26"/>
        </w:rPr>
        <w:t xml:space="preserve">Предоставление муниципальной услуги осуществляется в соответствии со следующими нормативными правовыми актами: </w:t>
      </w:r>
    </w:p>
    <w:p w:rsidR="00B9123B" w:rsidRPr="00CA2088" w:rsidRDefault="00B9123B" w:rsidP="00E174A3">
      <w:pPr>
        <w:ind w:firstLine="708"/>
        <w:jc w:val="both"/>
        <w:rPr>
          <w:color w:val="000000"/>
          <w:sz w:val="26"/>
          <w:szCs w:val="26"/>
        </w:rPr>
      </w:pPr>
      <w:r w:rsidRPr="00CA2088">
        <w:rPr>
          <w:color w:val="000000"/>
          <w:sz w:val="26"/>
          <w:szCs w:val="26"/>
        </w:rPr>
        <w:t>Ко</w:t>
      </w:r>
      <w:r w:rsidR="00E174A3">
        <w:rPr>
          <w:color w:val="000000"/>
          <w:sz w:val="26"/>
          <w:szCs w:val="26"/>
        </w:rPr>
        <w:t>нституцией Российской Федерации</w:t>
      </w:r>
      <w:r w:rsidRPr="00CA2088">
        <w:rPr>
          <w:color w:val="000000"/>
          <w:sz w:val="26"/>
          <w:szCs w:val="26"/>
        </w:rPr>
        <w:t>;</w:t>
      </w:r>
    </w:p>
    <w:p w:rsidR="00B9123B" w:rsidRPr="00CA2088" w:rsidRDefault="00B9123B" w:rsidP="00E66290">
      <w:pPr>
        <w:ind w:firstLine="709"/>
        <w:jc w:val="both"/>
        <w:rPr>
          <w:color w:val="000000"/>
          <w:sz w:val="26"/>
          <w:szCs w:val="26"/>
        </w:rPr>
      </w:pPr>
      <w:r w:rsidRPr="00CA2088">
        <w:rPr>
          <w:color w:val="000000"/>
          <w:sz w:val="26"/>
          <w:szCs w:val="26"/>
        </w:rPr>
        <w:t xml:space="preserve">Градостроительным кодексом Российской Федерации от 29.12.2004 </w:t>
      </w:r>
      <w:r w:rsidR="00496922">
        <w:rPr>
          <w:color w:val="000000"/>
          <w:sz w:val="26"/>
          <w:szCs w:val="26"/>
        </w:rPr>
        <w:t xml:space="preserve">                  </w:t>
      </w:r>
      <w:r w:rsidRPr="00CA2088">
        <w:rPr>
          <w:color w:val="000000"/>
          <w:sz w:val="26"/>
          <w:szCs w:val="26"/>
        </w:rPr>
        <w:t>№190-ФЗ;</w:t>
      </w:r>
    </w:p>
    <w:p w:rsidR="00B9123B" w:rsidRPr="00CA2088" w:rsidRDefault="00B9123B" w:rsidP="00E66290">
      <w:pPr>
        <w:ind w:firstLine="709"/>
        <w:jc w:val="both"/>
        <w:rPr>
          <w:color w:val="000000"/>
          <w:sz w:val="26"/>
          <w:szCs w:val="26"/>
        </w:rPr>
      </w:pPr>
      <w:r w:rsidRPr="00CA2088">
        <w:rPr>
          <w:color w:val="000000"/>
          <w:sz w:val="26"/>
          <w:szCs w:val="26"/>
        </w:rPr>
        <w:t>Федеральным законом от 29.12.2004 №191-ФЗ «О введении в действие Градостроительного кодекса Российской Федерации»;</w:t>
      </w:r>
    </w:p>
    <w:p w:rsidR="00B9123B" w:rsidRPr="00CA2088" w:rsidRDefault="00B9123B" w:rsidP="00E66290">
      <w:pPr>
        <w:ind w:firstLine="709"/>
        <w:jc w:val="both"/>
        <w:rPr>
          <w:color w:val="000000"/>
          <w:sz w:val="26"/>
          <w:szCs w:val="26"/>
        </w:rPr>
      </w:pPr>
      <w:r w:rsidRPr="00CA2088">
        <w:rPr>
          <w:color w:val="000000"/>
          <w:sz w:val="26"/>
          <w:szCs w:val="26"/>
        </w:rPr>
        <w:t>Федеральным законом от 06.10.2003 №131-ФЗ «Об общих принципах организации местного самоупр</w:t>
      </w:r>
      <w:r w:rsidR="00E174A3">
        <w:rPr>
          <w:color w:val="000000"/>
          <w:sz w:val="26"/>
          <w:szCs w:val="26"/>
        </w:rPr>
        <w:t>авления в Российской Федерации»</w:t>
      </w:r>
      <w:r w:rsidRPr="00CA2088">
        <w:rPr>
          <w:color w:val="000000"/>
          <w:sz w:val="26"/>
          <w:szCs w:val="26"/>
        </w:rPr>
        <w:t>;</w:t>
      </w:r>
    </w:p>
    <w:p w:rsidR="00B9123B" w:rsidRPr="00CA2088" w:rsidRDefault="00B9123B" w:rsidP="00E66290">
      <w:pPr>
        <w:ind w:firstLine="709"/>
        <w:jc w:val="both"/>
        <w:rPr>
          <w:color w:val="000000"/>
          <w:sz w:val="26"/>
          <w:szCs w:val="26"/>
        </w:rPr>
      </w:pPr>
      <w:r w:rsidRPr="00CA2088">
        <w:rPr>
          <w:color w:val="000000"/>
          <w:sz w:val="26"/>
          <w:szCs w:val="26"/>
        </w:rPr>
        <w:t>Федеральным законом от 27.07.2010 №210-ФЗ «Об организации предоставления государственных и муни</w:t>
      </w:r>
      <w:r w:rsidR="00E174A3">
        <w:rPr>
          <w:color w:val="000000"/>
          <w:sz w:val="26"/>
          <w:szCs w:val="26"/>
        </w:rPr>
        <w:t>ципальных услуг»</w:t>
      </w:r>
      <w:r w:rsidRPr="00CA2088">
        <w:rPr>
          <w:color w:val="000000"/>
          <w:sz w:val="26"/>
          <w:szCs w:val="26"/>
        </w:rPr>
        <w:t>;</w:t>
      </w:r>
    </w:p>
    <w:p w:rsidR="00B9123B" w:rsidRPr="00CA2088" w:rsidRDefault="00B9123B" w:rsidP="00E66290">
      <w:pPr>
        <w:ind w:firstLine="709"/>
        <w:jc w:val="both"/>
        <w:rPr>
          <w:color w:val="000000"/>
          <w:sz w:val="26"/>
          <w:szCs w:val="26"/>
        </w:rPr>
      </w:pPr>
      <w:r w:rsidRPr="00CA2088">
        <w:rPr>
          <w:color w:val="000000"/>
          <w:sz w:val="26"/>
          <w:szCs w:val="26"/>
        </w:rPr>
        <w:t xml:space="preserve">Федеральным законом от 27.07.2006 </w:t>
      </w:r>
      <w:r w:rsidR="00E174A3">
        <w:rPr>
          <w:color w:val="000000"/>
          <w:sz w:val="26"/>
          <w:szCs w:val="26"/>
        </w:rPr>
        <w:t>№152-ФЗ «О персональных данных»</w:t>
      </w:r>
      <w:r w:rsidRPr="00CA2088">
        <w:rPr>
          <w:color w:val="000000"/>
          <w:sz w:val="26"/>
          <w:szCs w:val="26"/>
        </w:rPr>
        <w:t>;</w:t>
      </w:r>
    </w:p>
    <w:p w:rsidR="00B9123B" w:rsidRPr="00CA2088" w:rsidRDefault="00B9123B" w:rsidP="00E66290">
      <w:pPr>
        <w:ind w:firstLine="709"/>
        <w:jc w:val="both"/>
        <w:rPr>
          <w:color w:val="000000"/>
          <w:sz w:val="26"/>
          <w:szCs w:val="26"/>
        </w:rPr>
      </w:pPr>
      <w:r w:rsidRPr="00CA2088">
        <w:rPr>
          <w:color w:val="000000"/>
          <w:sz w:val="26"/>
          <w:szCs w:val="26"/>
        </w:rPr>
        <w:t>Постановлением Правительства РФ от 26.03.2016 № 236 «О требованиях к предоставлению в электронной форме государственных и муниципальных услуг»;</w:t>
      </w:r>
    </w:p>
    <w:p w:rsidR="00B9123B" w:rsidRPr="00CA2088" w:rsidRDefault="00B9123B" w:rsidP="00E66290">
      <w:pPr>
        <w:ind w:firstLine="709"/>
        <w:jc w:val="both"/>
        <w:rPr>
          <w:color w:val="000000"/>
          <w:sz w:val="26"/>
          <w:szCs w:val="26"/>
        </w:rPr>
      </w:pPr>
      <w:r w:rsidRPr="00CA2088">
        <w:rPr>
          <w:color w:val="000000"/>
          <w:sz w:val="26"/>
          <w:szCs w:val="26"/>
        </w:rPr>
        <w:lastRenderedPageBreak/>
        <w:t>Постановлением Правительства РФ от 30.04.2014 № 403 «Об исчерпывающем перечне процедур в сфере жилищного строительства»;</w:t>
      </w:r>
    </w:p>
    <w:p w:rsidR="00B9123B" w:rsidRDefault="00B9123B" w:rsidP="00E66290">
      <w:pPr>
        <w:ind w:firstLine="709"/>
        <w:jc w:val="both"/>
        <w:rPr>
          <w:color w:val="000000"/>
          <w:sz w:val="26"/>
          <w:szCs w:val="26"/>
        </w:rPr>
      </w:pPr>
      <w:r w:rsidRPr="00CA2088">
        <w:rPr>
          <w:color w:val="000000"/>
          <w:sz w:val="26"/>
          <w:szCs w:val="26"/>
        </w:rPr>
        <w:t>приказом Министерства строительства и жилищно-коммунального хозяйства Российской Федерации от 25.04.2017 № 741/</w:t>
      </w:r>
      <w:proofErr w:type="spellStart"/>
      <w:proofErr w:type="gramStart"/>
      <w:r w:rsidRPr="00CA2088">
        <w:rPr>
          <w:color w:val="000000"/>
          <w:sz w:val="26"/>
          <w:szCs w:val="26"/>
        </w:rPr>
        <w:t>пр</w:t>
      </w:r>
      <w:proofErr w:type="spellEnd"/>
      <w:proofErr w:type="gramEnd"/>
      <w:r w:rsidRPr="00CA2088">
        <w:rPr>
          <w:color w:val="000000"/>
          <w:sz w:val="26"/>
          <w:szCs w:val="26"/>
        </w:rPr>
        <w:t xml:space="preserve"> «Об утверждении формы градостроительного плана земельного участка </w:t>
      </w:r>
      <w:r w:rsidR="00FF057B">
        <w:rPr>
          <w:color w:val="000000"/>
          <w:sz w:val="26"/>
          <w:szCs w:val="26"/>
        </w:rPr>
        <w:t>и порядка ее заполнения»</w:t>
      </w:r>
      <w:r w:rsidRPr="00CA2088">
        <w:rPr>
          <w:color w:val="000000"/>
          <w:sz w:val="26"/>
          <w:szCs w:val="26"/>
        </w:rPr>
        <w:t>;</w:t>
      </w:r>
    </w:p>
    <w:p w:rsidR="00FF057B" w:rsidRDefault="00FF057B" w:rsidP="00FF057B">
      <w:pPr>
        <w:ind w:firstLine="709"/>
        <w:jc w:val="both"/>
        <w:rPr>
          <w:color w:val="000000"/>
          <w:sz w:val="26"/>
          <w:szCs w:val="26"/>
        </w:rPr>
      </w:pPr>
      <w:r w:rsidRPr="00CA2088">
        <w:rPr>
          <w:color w:val="000000"/>
          <w:sz w:val="26"/>
          <w:szCs w:val="26"/>
        </w:rPr>
        <w:t>приказом Министерства строительства и жилищно-коммунального хозяйства Российской Федерации от 2</w:t>
      </w:r>
      <w:r>
        <w:rPr>
          <w:color w:val="000000"/>
          <w:sz w:val="26"/>
          <w:szCs w:val="26"/>
        </w:rPr>
        <w:t>7</w:t>
      </w:r>
      <w:r w:rsidRPr="00CA2088">
        <w:rPr>
          <w:color w:val="000000"/>
          <w:sz w:val="26"/>
          <w:szCs w:val="26"/>
        </w:rPr>
        <w:t>.0</w:t>
      </w:r>
      <w:r>
        <w:rPr>
          <w:color w:val="000000"/>
          <w:sz w:val="26"/>
          <w:szCs w:val="26"/>
        </w:rPr>
        <w:t>2</w:t>
      </w:r>
      <w:r w:rsidRPr="00CA2088">
        <w:rPr>
          <w:color w:val="000000"/>
          <w:sz w:val="26"/>
          <w:szCs w:val="26"/>
        </w:rPr>
        <w:t>.20</w:t>
      </w:r>
      <w:r>
        <w:rPr>
          <w:color w:val="000000"/>
          <w:sz w:val="26"/>
          <w:szCs w:val="26"/>
        </w:rPr>
        <w:t>20</w:t>
      </w:r>
      <w:r w:rsidRPr="00CA2088">
        <w:rPr>
          <w:color w:val="000000"/>
          <w:sz w:val="26"/>
          <w:szCs w:val="26"/>
        </w:rPr>
        <w:t xml:space="preserve"> № </w:t>
      </w:r>
      <w:r>
        <w:rPr>
          <w:color w:val="000000"/>
          <w:sz w:val="26"/>
          <w:szCs w:val="26"/>
        </w:rPr>
        <w:t>9</w:t>
      </w:r>
      <w:r w:rsidRPr="00CA2088">
        <w:rPr>
          <w:color w:val="000000"/>
          <w:sz w:val="26"/>
          <w:szCs w:val="26"/>
        </w:rPr>
        <w:t>4/</w:t>
      </w:r>
      <w:proofErr w:type="spellStart"/>
      <w:proofErr w:type="gramStart"/>
      <w:r w:rsidRPr="00CA2088">
        <w:rPr>
          <w:color w:val="000000"/>
          <w:sz w:val="26"/>
          <w:szCs w:val="26"/>
        </w:rPr>
        <w:t>пр</w:t>
      </w:r>
      <w:proofErr w:type="spellEnd"/>
      <w:proofErr w:type="gramEnd"/>
      <w:r w:rsidRPr="00CA2088">
        <w:rPr>
          <w:color w:val="000000"/>
          <w:sz w:val="26"/>
          <w:szCs w:val="26"/>
        </w:rPr>
        <w:t xml:space="preserve"> «Об утверждении</w:t>
      </w:r>
      <w:r>
        <w:rPr>
          <w:color w:val="000000"/>
          <w:sz w:val="26"/>
          <w:szCs w:val="26"/>
        </w:rPr>
        <w:t xml:space="preserve"> порядка присвоения номеров градостроительным планам земельных участков и о внесении изменений в форму</w:t>
      </w:r>
      <w:r w:rsidRPr="00CA2088">
        <w:rPr>
          <w:color w:val="000000"/>
          <w:sz w:val="26"/>
          <w:szCs w:val="26"/>
        </w:rPr>
        <w:t xml:space="preserve"> градостроительного плана земельного участка </w:t>
      </w:r>
      <w:r>
        <w:rPr>
          <w:color w:val="000000"/>
          <w:sz w:val="26"/>
          <w:szCs w:val="26"/>
        </w:rPr>
        <w:t xml:space="preserve">и порядок ее заполнения, утвержденные приказом </w:t>
      </w:r>
      <w:r w:rsidRPr="00CA2088">
        <w:rPr>
          <w:color w:val="000000"/>
          <w:sz w:val="26"/>
          <w:szCs w:val="26"/>
        </w:rPr>
        <w:t>Министерства строительства и жилищно-коммунального хозяйства Российской Федерации от 25.04.2017 № 741/</w:t>
      </w:r>
      <w:proofErr w:type="spellStart"/>
      <w:r w:rsidRPr="00CA2088">
        <w:rPr>
          <w:color w:val="000000"/>
          <w:sz w:val="26"/>
          <w:szCs w:val="26"/>
        </w:rPr>
        <w:t>пр</w:t>
      </w:r>
      <w:proofErr w:type="spellEnd"/>
      <w:r>
        <w:rPr>
          <w:color w:val="000000"/>
          <w:sz w:val="26"/>
          <w:szCs w:val="26"/>
        </w:rPr>
        <w:t>»</w:t>
      </w:r>
      <w:r w:rsidRPr="00CA2088">
        <w:rPr>
          <w:color w:val="000000"/>
          <w:sz w:val="26"/>
          <w:szCs w:val="26"/>
        </w:rPr>
        <w:t>;</w:t>
      </w:r>
    </w:p>
    <w:p w:rsidR="00B9123B" w:rsidRPr="00CA2088" w:rsidRDefault="00FF057B" w:rsidP="00E66290">
      <w:pPr>
        <w:ind w:firstLine="709"/>
        <w:jc w:val="both"/>
        <w:rPr>
          <w:color w:val="000000"/>
          <w:sz w:val="26"/>
          <w:szCs w:val="26"/>
        </w:rPr>
      </w:pPr>
      <w:r>
        <w:rPr>
          <w:color w:val="000000"/>
          <w:sz w:val="26"/>
          <w:szCs w:val="26"/>
        </w:rPr>
        <w:t>з</w:t>
      </w:r>
      <w:r w:rsidR="00B9123B" w:rsidRPr="00CA2088">
        <w:rPr>
          <w:color w:val="000000"/>
          <w:sz w:val="26"/>
          <w:szCs w:val="26"/>
        </w:rPr>
        <w:t>аконом Алтайского края от 29.12.2009 № 120-ЗС «О градостроительной деятельности</w:t>
      </w:r>
      <w:r>
        <w:rPr>
          <w:color w:val="000000"/>
          <w:sz w:val="26"/>
          <w:szCs w:val="26"/>
        </w:rPr>
        <w:t xml:space="preserve"> на территории Алтайского края»</w:t>
      </w:r>
      <w:r w:rsidR="00B9123B" w:rsidRPr="00CA2088">
        <w:rPr>
          <w:color w:val="000000"/>
          <w:sz w:val="26"/>
          <w:szCs w:val="26"/>
        </w:rPr>
        <w:t>;</w:t>
      </w:r>
    </w:p>
    <w:p w:rsidR="008656AE" w:rsidRPr="00CA2088" w:rsidRDefault="008656AE" w:rsidP="008656AE">
      <w:pPr>
        <w:ind w:firstLine="709"/>
        <w:jc w:val="both"/>
        <w:rPr>
          <w:color w:val="000000"/>
          <w:sz w:val="26"/>
          <w:szCs w:val="26"/>
        </w:rPr>
      </w:pPr>
      <w:r w:rsidRPr="00CA2088">
        <w:rPr>
          <w:color w:val="000000"/>
          <w:sz w:val="26"/>
          <w:szCs w:val="26"/>
        </w:rPr>
        <w:t xml:space="preserve">решением </w:t>
      </w:r>
      <w:proofErr w:type="spellStart"/>
      <w:r w:rsidRPr="00CA2088">
        <w:rPr>
          <w:color w:val="000000"/>
          <w:sz w:val="26"/>
          <w:szCs w:val="26"/>
        </w:rPr>
        <w:t>Рубцовского</w:t>
      </w:r>
      <w:proofErr w:type="spellEnd"/>
      <w:r w:rsidRPr="00CA2088">
        <w:rPr>
          <w:color w:val="000000"/>
          <w:sz w:val="26"/>
          <w:szCs w:val="26"/>
        </w:rPr>
        <w:t xml:space="preserve"> городского Совета депутатов Алтайского края от </w:t>
      </w:r>
      <w:r w:rsidRPr="00CA2088">
        <w:rPr>
          <w:sz w:val="26"/>
          <w:szCs w:val="26"/>
        </w:rPr>
        <w:t>04.12.2007 № 621</w:t>
      </w:r>
      <w:r>
        <w:rPr>
          <w:sz w:val="26"/>
          <w:szCs w:val="26"/>
        </w:rPr>
        <w:t xml:space="preserve"> </w:t>
      </w:r>
      <w:r w:rsidRPr="00CA2088">
        <w:rPr>
          <w:sz w:val="26"/>
          <w:szCs w:val="26"/>
        </w:rPr>
        <w:t xml:space="preserve">«Об утверждении «Правил землепользования и </w:t>
      </w:r>
      <w:proofErr w:type="gramStart"/>
      <w:r w:rsidRPr="00CA2088">
        <w:rPr>
          <w:sz w:val="26"/>
          <w:szCs w:val="26"/>
        </w:rPr>
        <w:t>застройки города</w:t>
      </w:r>
      <w:proofErr w:type="gramEnd"/>
      <w:r w:rsidRPr="00CA2088">
        <w:rPr>
          <w:sz w:val="26"/>
          <w:szCs w:val="26"/>
        </w:rPr>
        <w:t xml:space="preserve"> Рубцовска»</w:t>
      </w:r>
      <w:r>
        <w:rPr>
          <w:sz w:val="26"/>
          <w:szCs w:val="26"/>
        </w:rPr>
        <w:t>;</w:t>
      </w:r>
    </w:p>
    <w:p w:rsidR="00B9123B" w:rsidRPr="00CA2088" w:rsidRDefault="00B9123B" w:rsidP="00E66290">
      <w:pPr>
        <w:ind w:firstLine="709"/>
        <w:jc w:val="both"/>
        <w:rPr>
          <w:color w:val="000000"/>
          <w:sz w:val="26"/>
          <w:szCs w:val="26"/>
        </w:rPr>
      </w:pPr>
      <w:r w:rsidRPr="00CA2088">
        <w:rPr>
          <w:color w:val="000000"/>
          <w:sz w:val="26"/>
          <w:szCs w:val="26"/>
        </w:rPr>
        <w:t>Уставом муниципального образования город Рубцовск Алтайского края;</w:t>
      </w:r>
    </w:p>
    <w:p w:rsidR="00FF057B" w:rsidRPr="000A4FA3" w:rsidRDefault="00FF057B" w:rsidP="00FF057B">
      <w:pPr>
        <w:ind w:firstLine="709"/>
        <w:jc w:val="both"/>
        <w:rPr>
          <w:sz w:val="26"/>
          <w:szCs w:val="26"/>
        </w:rPr>
      </w:pPr>
      <w:r>
        <w:rPr>
          <w:sz w:val="26"/>
          <w:szCs w:val="26"/>
        </w:rPr>
        <w:t>П</w:t>
      </w:r>
      <w:r w:rsidRPr="008715A0">
        <w:rPr>
          <w:sz w:val="26"/>
          <w:szCs w:val="26"/>
        </w:rPr>
        <w:t>оложением о</w:t>
      </w:r>
      <w:r w:rsidRPr="002B38DF">
        <w:rPr>
          <w:sz w:val="26"/>
          <w:szCs w:val="26"/>
        </w:rPr>
        <w:t xml:space="preserve"> Комитете</w:t>
      </w:r>
      <w:r>
        <w:rPr>
          <w:sz w:val="26"/>
          <w:szCs w:val="26"/>
        </w:rPr>
        <w:t xml:space="preserve"> по архитектуре</w:t>
      </w:r>
      <w:r w:rsidRPr="002B38DF">
        <w:rPr>
          <w:sz w:val="26"/>
          <w:szCs w:val="26"/>
        </w:rPr>
        <w:t>, утвержденным постановлением Администрации города от 22.10.2015 № 4689</w:t>
      </w:r>
      <w:r>
        <w:rPr>
          <w:sz w:val="26"/>
          <w:szCs w:val="26"/>
        </w:rPr>
        <w:t xml:space="preserve"> (с изменениями)</w:t>
      </w:r>
      <w:r w:rsidR="008656AE">
        <w:rPr>
          <w:sz w:val="26"/>
          <w:szCs w:val="26"/>
        </w:rPr>
        <w:t>.</w:t>
      </w:r>
    </w:p>
    <w:p w:rsidR="00A02B6E" w:rsidRPr="000A4FA3" w:rsidRDefault="00A02B6E" w:rsidP="00A02B6E">
      <w:pPr>
        <w:spacing w:before="240"/>
        <w:ind w:left="1276" w:hanging="567"/>
        <w:jc w:val="both"/>
        <w:rPr>
          <w:sz w:val="26"/>
          <w:szCs w:val="26"/>
        </w:rPr>
      </w:pPr>
      <w:r w:rsidRPr="000A4FA3">
        <w:rPr>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w:t>
      </w:r>
      <w:r>
        <w:rPr>
          <w:sz w:val="26"/>
          <w:szCs w:val="26"/>
        </w:rPr>
        <w:t>рядок их предоставления</w:t>
      </w:r>
    </w:p>
    <w:p w:rsidR="00014FD1" w:rsidRDefault="00B9123B" w:rsidP="00014FD1">
      <w:pPr>
        <w:spacing w:before="120"/>
        <w:ind w:firstLine="709"/>
        <w:jc w:val="both"/>
        <w:rPr>
          <w:sz w:val="26"/>
          <w:szCs w:val="26"/>
        </w:rPr>
      </w:pPr>
      <w:r w:rsidRPr="00CA2088">
        <w:rPr>
          <w:color w:val="000000"/>
          <w:sz w:val="26"/>
          <w:szCs w:val="26"/>
        </w:rPr>
        <w:t>2.7.1.</w:t>
      </w:r>
      <w:r w:rsidRPr="00CA2088">
        <w:rPr>
          <w:color w:val="000000"/>
          <w:sz w:val="26"/>
          <w:szCs w:val="26"/>
        </w:rPr>
        <w:tab/>
        <w:t xml:space="preserve">Основанием для предоставления муниципальной услуги является направленное в </w:t>
      </w:r>
      <w:r w:rsidR="00014FD1">
        <w:rPr>
          <w:color w:val="000000"/>
          <w:sz w:val="26"/>
          <w:szCs w:val="26"/>
        </w:rPr>
        <w:t>Комитет по архитектуре</w:t>
      </w:r>
      <w:r w:rsidRPr="00CA2088">
        <w:rPr>
          <w:color w:val="000000"/>
          <w:sz w:val="26"/>
          <w:szCs w:val="26"/>
        </w:rPr>
        <w:t xml:space="preserve"> </w:t>
      </w:r>
      <w:r w:rsidR="00014FD1">
        <w:rPr>
          <w:sz w:val="26"/>
          <w:szCs w:val="26"/>
        </w:rPr>
        <w:t>заявление</w:t>
      </w:r>
      <w:r w:rsidR="00014FD1" w:rsidRPr="000A4FA3">
        <w:rPr>
          <w:sz w:val="26"/>
          <w:szCs w:val="26"/>
        </w:rPr>
        <w:t xml:space="preserve"> в письменной форме, представленное на личном приеме, направленное почтой или в форме электронного документа</w:t>
      </w:r>
      <w:r w:rsidR="00014FD1">
        <w:rPr>
          <w:sz w:val="26"/>
          <w:szCs w:val="26"/>
        </w:rPr>
        <w:t>, подписанного простой или усиленной квалифицированной электронной подписью,</w:t>
      </w:r>
      <w:r w:rsidR="00014FD1" w:rsidRPr="000A4FA3">
        <w:rPr>
          <w:sz w:val="26"/>
          <w:szCs w:val="26"/>
        </w:rPr>
        <w:t xml:space="preserve"> через Единый портал либо поданное через М</w:t>
      </w:r>
      <w:r w:rsidR="00014FD1">
        <w:rPr>
          <w:sz w:val="26"/>
          <w:szCs w:val="26"/>
        </w:rPr>
        <w:t>ФЦ</w:t>
      </w:r>
      <w:r w:rsidR="00014FD1" w:rsidRPr="000A4FA3">
        <w:rPr>
          <w:sz w:val="26"/>
          <w:szCs w:val="26"/>
        </w:rPr>
        <w:t xml:space="preserve"> по форме согласно </w:t>
      </w:r>
      <w:r w:rsidR="00014FD1" w:rsidRPr="003A01D3">
        <w:rPr>
          <w:sz w:val="26"/>
          <w:szCs w:val="26"/>
        </w:rPr>
        <w:t>приложени</w:t>
      </w:r>
      <w:r w:rsidR="00014FD1">
        <w:rPr>
          <w:sz w:val="26"/>
          <w:szCs w:val="26"/>
        </w:rPr>
        <w:t>ю</w:t>
      </w:r>
      <w:r w:rsidR="00014FD1" w:rsidRPr="003A01D3">
        <w:rPr>
          <w:sz w:val="26"/>
          <w:szCs w:val="26"/>
        </w:rPr>
        <w:t xml:space="preserve"> 5</w:t>
      </w:r>
      <w:r w:rsidR="00014FD1">
        <w:rPr>
          <w:sz w:val="26"/>
          <w:szCs w:val="26"/>
        </w:rPr>
        <w:t xml:space="preserve"> </w:t>
      </w:r>
      <w:r w:rsidR="00014FD1" w:rsidRPr="000A4FA3">
        <w:rPr>
          <w:sz w:val="26"/>
          <w:szCs w:val="26"/>
        </w:rPr>
        <w:t xml:space="preserve">к </w:t>
      </w:r>
      <w:r w:rsidR="00014FD1">
        <w:rPr>
          <w:sz w:val="26"/>
          <w:szCs w:val="26"/>
        </w:rPr>
        <w:t xml:space="preserve">настоящему </w:t>
      </w:r>
      <w:r w:rsidR="00014FD1" w:rsidRPr="000A4FA3">
        <w:rPr>
          <w:sz w:val="26"/>
          <w:szCs w:val="26"/>
        </w:rPr>
        <w:t>Административному регламенту.</w:t>
      </w:r>
    </w:p>
    <w:p w:rsidR="00B9123B" w:rsidRPr="00CA2088" w:rsidRDefault="00B9123B" w:rsidP="00E66290">
      <w:pPr>
        <w:autoSpaceDE w:val="0"/>
        <w:autoSpaceDN w:val="0"/>
        <w:adjustRightInd w:val="0"/>
        <w:ind w:firstLine="709"/>
        <w:jc w:val="both"/>
        <w:rPr>
          <w:color w:val="000000"/>
          <w:sz w:val="26"/>
          <w:szCs w:val="26"/>
        </w:rPr>
      </w:pPr>
      <w:bookmarkStart w:id="0" w:name="sub_26022"/>
      <w:r w:rsidRPr="00CA2088">
        <w:rPr>
          <w:color w:val="000000"/>
          <w:sz w:val="26"/>
          <w:szCs w:val="26"/>
        </w:rPr>
        <w:t>К заявлению прилагаются следующие документы:</w:t>
      </w:r>
      <w:bookmarkEnd w:id="0"/>
    </w:p>
    <w:p w:rsidR="00B9123B" w:rsidRPr="00CA2088" w:rsidRDefault="00014FD1" w:rsidP="00E66290">
      <w:pPr>
        <w:ind w:firstLine="709"/>
        <w:jc w:val="both"/>
        <w:rPr>
          <w:strike/>
          <w:color w:val="000000"/>
          <w:sz w:val="26"/>
          <w:szCs w:val="26"/>
        </w:rPr>
      </w:pPr>
      <w:r>
        <w:rPr>
          <w:color w:val="000000"/>
          <w:sz w:val="26"/>
          <w:szCs w:val="26"/>
        </w:rPr>
        <w:t>а</w:t>
      </w:r>
      <w:r w:rsidR="00B9123B" w:rsidRPr="00CA2088">
        <w:rPr>
          <w:color w:val="000000"/>
          <w:sz w:val="26"/>
          <w:szCs w:val="26"/>
        </w:rPr>
        <w:t xml:space="preserve">) документ, удостоверяющий личность заявителя, представителя заявителя (если с заявлением обращается представитель заявителя); </w:t>
      </w:r>
    </w:p>
    <w:p w:rsidR="00B9123B" w:rsidRPr="00CA2088" w:rsidRDefault="00014FD1" w:rsidP="00E66290">
      <w:pPr>
        <w:ind w:firstLine="709"/>
        <w:jc w:val="both"/>
        <w:rPr>
          <w:color w:val="000000"/>
          <w:sz w:val="26"/>
          <w:szCs w:val="26"/>
        </w:rPr>
      </w:pPr>
      <w:r>
        <w:rPr>
          <w:color w:val="000000"/>
          <w:sz w:val="26"/>
          <w:szCs w:val="26"/>
        </w:rPr>
        <w:t>б</w:t>
      </w:r>
      <w:r w:rsidR="00B9123B" w:rsidRPr="00CA2088">
        <w:rPr>
          <w:color w:val="000000"/>
          <w:sz w:val="26"/>
          <w:szCs w:val="26"/>
        </w:rPr>
        <w:t>) документ, удостоверяющий права представителя заявителя (в случае обращения представителя заявителя);</w:t>
      </w:r>
    </w:p>
    <w:p w:rsidR="00B9123B" w:rsidRPr="00CA2088" w:rsidRDefault="00014FD1" w:rsidP="00E66290">
      <w:pPr>
        <w:ind w:firstLine="709"/>
        <w:jc w:val="both"/>
        <w:rPr>
          <w:color w:val="000000"/>
          <w:sz w:val="26"/>
          <w:szCs w:val="26"/>
        </w:rPr>
      </w:pPr>
      <w:r>
        <w:rPr>
          <w:color w:val="000000"/>
          <w:sz w:val="26"/>
          <w:szCs w:val="26"/>
        </w:rPr>
        <w:t>в</w:t>
      </w:r>
      <w:r w:rsidR="00B9123B" w:rsidRPr="00CA2088">
        <w:rPr>
          <w:color w:val="000000"/>
          <w:sz w:val="26"/>
          <w:szCs w:val="26"/>
        </w:rPr>
        <w:t>) правоустанавливающие документы на земельный участок, в случае если указанные документы (их копии или сведения, содержащиеся в них) отсутствуют в Едином государственном реестре недвижимости (далее – ЕГРН).</w:t>
      </w:r>
    </w:p>
    <w:p w:rsidR="00B9123B" w:rsidRDefault="00B9123B" w:rsidP="00500267">
      <w:pPr>
        <w:autoSpaceDE w:val="0"/>
        <w:autoSpaceDN w:val="0"/>
        <w:adjustRightInd w:val="0"/>
        <w:spacing w:before="120"/>
        <w:ind w:firstLine="709"/>
        <w:jc w:val="both"/>
        <w:rPr>
          <w:rFonts w:ascii="Times" w:hAnsi="Times" w:cs="Times"/>
          <w:color w:val="000000"/>
          <w:sz w:val="26"/>
          <w:szCs w:val="26"/>
        </w:rPr>
      </w:pPr>
      <w:r w:rsidRPr="00CA2088">
        <w:rPr>
          <w:rFonts w:ascii="Times" w:hAnsi="Times" w:cs="Times"/>
          <w:color w:val="000000"/>
          <w:sz w:val="26"/>
          <w:szCs w:val="26"/>
        </w:rPr>
        <w:t>2.7.2.</w:t>
      </w:r>
      <w:r w:rsidR="00500267">
        <w:rPr>
          <w:rFonts w:ascii="Times" w:hAnsi="Times" w:cs="Times"/>
          <w:color w:val="000000"/>
          <w:sz w:val="26"/>
          <w:szCs w:val="26"/>
        </w:rPr>
        <w:t xml:space="preserve"> Комитет по архитектуре</w:t>
      </w:r>
      <w:r w:rsidRPr="00CA2088">
        <w:rPr>
          <w:rFonts w:ascii="Times" w:hAnsi="Times" w:cs="Times"/>
          <w:color w:val="000000"/>
          <w:sz w:val="26"/>
          <w:szCs w:val="26"/>
        </w:rPr>
        <w:t xml:space="preserve"> в порядке межведомственного информационного взаимодействия запрашивает</w:t>
      </w:r>
      <w:r w:rsidR="002409F5">
        <w:rPr>
          <w:rFonts w:ascii="Times" w:hAnsi="Times" w:cs="Times"/>
          <w:color w:val="000000"/>
          <w:sz w:val="26"/>
          <w:szCs w:val="26"/>
        </w:rPr>
        <w:t xml:space="preserve"> в </w:t>
      </w:r>
      <w:proofErr w:type="spellStart"/>
      <w:r w:rsidR="002409F5">
        <w:rPr>
          <w:rFonts w:ascii="Times" w:hAnsi="Times" w:cs="Times"/>
          <w:color w:val="000000"/>
          <w:sz w:val="26"/>
          <w:szCs w:val="26"/>
        </w:rPr>
        <w:t>Росреестре</w:t>
      </w:r>
      <w:proofErr w:type="spellEnd"/>
      <w:r w:rsidR="002409F5">
        <w:rPr>
          <w:rFonts w:ascii="Times" w:hAnsi="Times" w:cs="Times"/>
          <w:color w:val="000000"/>
          <w:sz w:val="26"/>
          <w:szCs w:val="26"/>
        </w:rPr>
        <w:t xml:space="preserve"> по Алтайскому краю</w:t>
      </w:r>
      <w:r w:rsidRPr="00CA2088">
        <w:rPr>
          <w:rFonts w:ascii="Times" w:hAnsi="Times" w:cs="Times"/>
          <w:color w:val="000000"/>
          <w:sz w:val="26"/>
          <w:szCs w:val="26"/>
        </w:rPr>
        <w:t xml:space="preserve"> правоустанавливающие документы на земельный участок</w:t>
      </w:r>
      <w:r w:rsidR="002409F5">
        <w:rPr>
          <w:rFonts w:ascii="Times" w:hAnsi="Times" w:cs="Times"/>
          <w:color w:val="000000"/>
          <w:sz w:val="26"/>
          <w:szCs w:val="26"/>
        </w:rPr>
        <w:t>,</w:t>
      </w:r>
      <w:r w:rsidRPr="00CA2088">
        <w:rPr>
          <w:rFonts w:ascii="Times" w:hAnsi="Times" w:cs="Times"/>
          <w:color w:val="000000"/>
          <w:sz w:val="26"/>
          <w:szCs w:val="26"/>
        </w:rPr>
        <w:t xml:space="preserve"> в случае если указанные документы (их копии или сведения, содержащиеся в них) содержатся в ЕГРН.</w:t>
      </w:r>
    </w:p>
    <w:p w:rsidR="002409F5" w:rsidRDefault="002409F5" w:rsidP="002409F5">
      <w:pPr>
        <w:autoSpaceDE w:val="0"/>
        <w:autoSpaceDN w:val="0"/>
        <w:adjustRightInd w:val="0"/>
        <w:ind w:firstLine="708"/>
        <w:jc w:val="both"/>
        <w:rPr>
          <w:sz w:val="26"/>
          <w:szCs w:val="26"/>
        </w:rPr>
      </w:pPr>
      <w:r>
        <w:rPr>
          <w:rFonts w:ascii="Times" w:hAnsi="Times" w:cs="Times"/>
          <w:color w:val="000000"/>
          <w:sz w:val="26"/>
          <w:szCs w:val="26"/>
        </w:rPr>
        <w:t>П</w:t>
      </w:r>
      <w:r w:rsidRPr="00CA2088">
        <w:rPr>
          <w:rFonts w:ascii="Times" w:hAnsi="Times" w:cs="Times"/>
          <w:color w:val="000000"/>
          <w:sz w:val="26"/>
          <w:szCs w:val="26"/>
        </w:rPr>
        <w:t>равоустанавливающие документы на земельный участок</w:t>
      </w:r>
      <w:r>
        <w:rPr>
          <w:sz w:val="26"/>
          <w:szCs w:val="26"/>
        </w:rPr>
        <w:t xml:space="preserve"> направляются заявителем самостоятельно, если указанные документы (их копии или сведения, содержащиеся в них) отсутствуют в ЕГРН</w:t>
      </w:r>
      <w:r w:rsidRPr="00E254DD">
        <w:rPr>
          <w:sz w:val="26"/>
          <w:szCs w:val="26"/>
        </w:rPr>
        <w:t>.</w:t>
      </w:r>
    </w:p>
    <w:p w:rsidR="003356FF" w:rsidRDefault="002409F5" w:rsidP="003356FF">
      <w:pPr>
        <w:autoSpaceDE w:val="0"/>
        <w:autoSpaceDN w:val="0"/>
        <w:adjustRightInd w:val="0"/>
        <w:ind w:firstLine="708"/>
        <w:jc w:val="both"/>
        <w:rPr>
          <w:rFonts w:eastAsiaTheme="minorHAnsi"/>
          <w:sz w:val="26"/>
          <w:szCs w:val="26"/>
          <w:lang w:eastAsia="en-US"/>
        </w:rPr>
      </w:pPr>
      <w:proofErr w:type="gramStart"/>
      <w:r>
        <w:rPr>
          <w:color w:val="000000"/>
          <w:sz w:val="26"/>
          <w:szCs w:val="26"/>
        </w:rPr>
        <w:t>Комитетом по архитектуре</w:t>
      </w:r>
      <w:r w:rsidR="00B9123B" w:rsidRPr="00CA2088">
        <w:rPr>
          <w:color w:val="000000"/>
          <w:sz w:val="26"/>
          <w:szCs w:val="26"/>
        </w:rPr>
        <w:t xml:space="preserve"> в порядке информационного взаимодействия</w:t>
      </w:r>
      <w:r w:rsidR="005E1DEA">
        <w:rPr>
          <w:color w:val="000000"/>
          <w:sz w:val="26"/>
          <w:szCs w:val="26"/>
        </w:rPr>
        <w:t xml:space="preserve"> у </w:t>
      </w:r>
      <w:r w:rsidR="00B9123B" w:rsidRPr="00CA2088">
        <w:rPr>
          <w:color w:val="000000"/>
          <w:sz w:val="26"/>
          <w:szCs w:val="26"/>
        </w:rPr>
        <w:t xml:space="preserve"> </w:t>
      </w:r>
      <w:r w:rsidR="005E1DEA">
        <w:rPr>
          <w:rFonts w:eastAsiaTheme="minorHAnsi"/>
          <w:sz w:val="26"/>
          <w:szCs w:val="26"/>
          <w:lang w:eastAsia="en-US"/>
        </w:rPr>
        <w:t xml:space="preserve">правообладателей сетей инженерно-технического обеспечения (за исключением </w:t>
      </w:r>
      <w:r w:rsidR="005E1DEA">
        <w:rPr>
          <w:rFonts w:eastAsiaTheme="minorHAnsi"/>
          <w:sz w:val="26"/>
          <w:szCs w:val="26"/>
          <w:lang w:eastAsia="en-US"/>
        </w:rPr>
        <w:lastRenderedPageBreak/>
        <w:t>сетей электроснабжения)</w:t>
      </w:r>
      <w:r w:rsidR="003356FF">
        <w:rPr>
          <w:rFonts w:eastAsiaTheme="minorHAnsi"/>
          <w:sz w:val="26"/>
          <w:szCs w:val="26"/>
          <w:lang w:eastAsia="en-US"/>
        </w:rPr>
        <w:t xml:space="preserve"> </w:t>
      </w:r>
      <w:r w:rsidR="00B9123B" w:rsidRPr="00CA2088">
        <w:rPr>
          <w:color w:val="000000"/>
          <w:sz w:val="26"/>
          <w:szCs w:val="26"/>
        </w:rPr>
        <w:t xml:space="preserve">запрашивается информация </w:t>
      </w:r>
      <w:r w:rsidR="005E1DEA">
        <w:rPr>
          <w:rFonts w:eastAsiaTheme="minorHAnsi"/>
          <w:sz w:val="26"/>
          <w:szCs w:val="26"/>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городского округа</w:t>
      </w:r>
      <w:r w:rsidR="003356FF">
        <w:rPr>
          <w:rFonts w:eastAsiaTheme="minorHAnsi"/>
          <w:sz w:val="26"/>
          <w:szCs w:val="26"/>
          <w:lang w:eastAsia="en-US"/>
        </w:rPr>
        <w:t xml:space="preserve"> город Рубцовск</w:t>
      </w:r>
      <w:r w:rsidR="005E1DEA">
        <w:rPr>
          <w:rFonts w:eastAsiaTheme="minorHAnsi"/>
          <w:sz w:val="26"/>
          <w:szCs w:val="26"/>
          <w:lang w:eastAsia="en-US"/>
        </w:rPr>
        <w:t xml:space="preserve"> (при их наличии), в состав которой входят сведения о максимальной нагрузке в возможных</w:t>
      </w:r>
      <w:proofErr w:type="gramEnd"/>
      <w:r w:rsidR="005E1DEA">
        <w:rPr>
          <w:rFonts w:eastAsiaTheme="minorHAnsi"/>
          <w:sz w:val="26"/>
          <w:szCs w:val="26"/>
          <w:lang w:eastAsia="en-US"/>
        </w:rPr>
        <w:t xml:space="preserve"> </w:t>
      </w:r>
      <w:proofErr w:type="gramStart"/>
      <w:r w:rsidR="005E1DEA">
        <w:rPr>
          <w:rFonts w:eastAsiaTheme="minorHAnsi"/>
          <w:sz w:val="26"/>
          <w:szCs w:val="26"/>
          <w:lang w:eastAsia="en-US"/>
        </w:rPr>
        <w:t>точках</w:t>
      </w:r>
      <w:proofErr w:type="gramEnd"/>
      <w:r w:rsidR="005E1DEA">
        <w:rPr>
          <w:rFonts w:eastAsiaTheme="minorHAnsi"/>
          <w:sz w:val="26"/>
          <w:szCs w:val="26"/>
          <w:lang w:eastAsia="en-US"/>
        </w:rPr>
        <w:t xml:space="preserve"> подключения (технологического присоединения) к таким сетям, а также сведения об организации, представившей данную информацию</w:t>
      </w:r>
      <w:r w:rsidR="003356FF">
        <w:rPr>
          <w:rFonts w:eastAsiaTheme="minorHAnsi"/>
          <w:sz w:val="26"/>
          <w:szCs w:val="26"/>
          <w:lang w:eastAsia="en-US"/>
        </w:rPr>
        <w:t>. Указанная информация подлежит представлению в Комитет по архитектуре в течение пяти рабочих дней со дня, следующего за днем получения такого запроса.</w:t>
      </w:r>
    </w:p>
    <w:p w:rsidR="00010745" w:rsidRPr="000A4FA3" w:rsidRDefault="00010745" w:rsidP="00010745">
      <w:pPr>
        <w:autoSpaceDE w:val="0"/>
        <w:autoSpaceDN w:val="0"/>
        <w:adjustRightInd w:val="0"/>
        <w:spacing w:before="240"/>
        <w:ind w:firstLine="709"/>
        <w:jc w:val="both"/>
        <w:rPr>
          <w:bCs/>
          <w:iCs/>
          <w:sz w:val="26"/>
          <w:szCs w:val="26"/>
        </w:rPr>
      </w:pPr>
      <w:r w:rsidRPr="000A4FA3">
        <w:rPr>
          <w:bCs/>
          <w:iCs/>
          <w:sz w:val="26"/>
          <w:szCs w:val="26"/>
        </w:rPr>
        <w:t>2.8. Иные особенности предоставления муни</w:t>
      </w:r>
      <w:r>
        <w:rPr>
          <w:bCs/>
          <w:iCs/>
          <w:sz w:val="26"/>
          <w:szCs w:val="26"/>
        </w:rPr>
        <w:t>ципальной услуги</w:t>
      </w:r>
    </w:p>
    <w:p w:rsidR="0034655B" w:rsidRDefault="0034655B" w:rsidP="0034655B">
      <w:pPr>
        <w:autoSpaceDE w:val="0"/>
        <w:autoSpaceDN w:val="0"/>
        <w:adjustRightInd w:val="0"/>
        <w:spacing w:before="120"/>
        <w:ind w:firstLine="709"/>
        <w:jc w:val="both"/>
        <w:rPr>
          <w:rFonts w:eastAsiaTheme="minorHAnsi"/>
          <w:sz w:val="26"/>
          <w:szCs w:val="26"/>
          <w:lang w:eastAsia="en-US"/>
        </w:rPr>
      </w:pPr>
      <w:r>
        <w:rPr>
          <w:color w:val="000000"/>
          <w:sz w:val="26"/>
          <w:szCs w:val="26"/>
        </w:rPr>
        <w:t xml:space="preserve">2.8.1. </w:t>
      </w:r>
      <w:r>
        <w:rPr>
          <w:rFonts w:eastAsiaTheme="minorHAnsi"/>
          <w:sz w:val="26"/>
          <w:szCs w:val="26"/>
          <w:lang w:eastAsia="en-US"/>
        </w:rPr>
        <w:t xml:space="preserve">Информация, указанная в градостроительном плане земельного участка, </w:t>
      </w:r>
      <w:r w:rsidR="00997B1A">
        <w:rPr>
          <w:rFonts w:eastAsiaTheme="minorHAnsi"/>
          <w:sz w:val="26"/>
          <w:szCs w:val="26"/>
          <w:lang w:eastAsia="en-US"/>
        </w:rPr>
        <w:t xml:space="preserve">за исключением информации, предусмотренной абзацем </w:t>
      </w:r>
      <w:r w:rsidR="00322703">
        <w:rPr>
          <w:rFonts w:eastAsiaTheme="minorHAnsi"/>
          <w:sz w:val="26"/>
          <w:szCs w:val="26"/>
          <w:lang w:eastAsia="en-US"/>
        </w:rPr>
        <w:t>третьим</w:t>
      </w:r>
      <w:r w:rsidR="00997B1A">
        <w:rPr>
          <w:rFonts w:eastAsiaTheme="minorHAnsi"/>
          <w:sz w:val="26"/>
          <w:szCs w:val="26"/>
          <w:lang w:eastAsia="en-US"/>
        </w:rPr>
        <w:t xml:space="preserve"> пункта 2.7.2 настоящего Административного регламента, </w:t>
      </w:r>
      <w:r>
        <w:rPr>
          <w:rFonts w:eastAsiaTheme="minorHAnsi"/>
          <w:sz w:val="26"/>
          <w:szCs w:val="26"/>
          <w:lang w:eastAsia="en-US"/>
        </w:rPr>
        <w:t>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данных целях не допускается.</w:t>
      </w:r>
    </w:p>
    <w:p w:rsidR="003C6E27" w:rsidRDefault="0034655B" w:rsidP="003C6E27">
      <w:pPr>
        <w:autoSpaceDE w:val="0"/>
        <w:autoSpaceDN w:val="0"/>
        <w:adjustRightInd w:val="0"/>
        <w:spacing w:before="120"/>
        <w:ind w:firstLine="709"/>
        <w:jc w:val="both"/>
        <w:rPr>
          <w:rFonts w:eastAsiaTheme="minorHAnsi"/>
          <w:sz w:val="26"/>
          <w:szCs w:val="26"/>
          <w:lang w:eastAsia="en-US"/>
        </w:rPr>
      </w:pPr>
      <w:r>
        <w:rPr>
          <w:color w:val="000000"/>
          <w:sz w:val="26"/>
          <w:szCs w:val="26"/>
        </w:rPr>
        <w:t xml:space="preserve">2.8.2. </w:t>
      </w:r>
      <w:r w:rsidR="003C6E27">
        <w:rPr>
          <w:rFonts w:eastAsiaTheme="minorHAnsi"/>
          <w:sz w:val="26"/>
          <w:szCs w:val="26"/>
          <w:lang w:eastAsia="en-US"/>
        </w:rPr>
        <w:t xml:space="preserve">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w:t>
      </w:r>
      <w:r w:rsidR="00EB4112">
        <w:rPr>
          <w:rFonts w:eastAsiaTheme="minorHAnsi"/>
          <w:sz w:val="26"/>
          <w:szCs w:val="26"/>
          <w:lang w:eastAsia="en-US"/>
        </w:rPr>
        <w:t xml:space="preserve">установленного </w:t>
      </w:r>
      <w:hyperlink r:id="rId9" w:history="1">
        <w:r w:rsidR="00EB4112" w:rsidRPr="00862FEB">
          <w:rPr>
            <w:rFonts w:eastAsiaTheme="minorHAnsi"/>
            <w:sz w:val="26"/>
            <w:szCs w:val="26"/>
            <w:lang w:eastAsia="en-US"/>
          </w:rPr>
          <w:t>пунктом</w:t>
        </w:r>
      </w:hyperlink>
      <w:r w:rsidR="00EB4112" w:rsidRPr="00862FEB">
        <w:rPr>
          <w:rFonts w:eastAsiaTheme="minorHAnsi"/>
          <w:sz w:val="26"/>
          <w:szCs w:val="26"/>
          <w:lang w:eastAsia="en-US"/>
        </w:rPr>
        <w:t xml:space="preserve"> </w:t>
      </w:r>
      <w:r w:rsidR="00EB4112">
        <w:rPr>
          <w:rFonts w:eastAsiaTheme="minorHAnsi"/>
          <w:sz w:val="26"/>
          <w:szCs w:val="26"/>
          <w:lang w:eastAsia="en-US"/>
        </w:rPr>
        <w:t>2.8.1 настоящего Административного регламента</w:t>
      </w:r>
      <w:r w:rsidR="003C6E27">
        <w:rPr>
          <w:rFonts w:eastAsiaTheme="minorHAnsi"/>
          <w:sz w:val="26"/>
          <w:szCs w:val="26"/>
          <w:lang w:eastAsia="en-US"/>
        </w:rPr>
        <w:t xml:space="preserve">, мероприятий, предусмотренных </w:t>
      </w:r>
      <w:hyperlink r:id="rId10" w:history="1">
        <w:r w:rsidR="003C6E27" w:rsidRPr="003C6E27">
          <w:rPr>
            <w:rFonts w:eastAsiaTheme="minorHAnsi"/>
            <w:sz w:val="26"/>
            <w:szCs w:val="26"/>
            <w:lang w:eastAsia="en-US"/>
          </w:rPr>
          <w:t>статьей 5.2</w:t>
        </w:r>
      </w:hyperlink>
      <w:r w:rsidR="003C6E27" w:rsidRPr="003C6E27">
        <w:rPr>
          <w:rFonts w:eastAsiaTheme="minorHAnsi"/>
          <w:sz w:val="26"/>
          <w:szCs w:val="26"/>
          <w:lang w:eastAsia="en-US"/>
        </w:rPr>
        <w:t xml:space="preserve"> </w:t>
      </w:r>
      <w:r w:rsidR="003C6E27">
        <w:rPr>
          <w:rFonts w:eastAsiaTheme="minorHAnsi"/>
          <w:sz w:val="26"/>
          <w:szCs w:val="26"/>
          <w:lang w:eastAsia="en-US"/>
        </w:rPr>
        <w:t>Кодекса, в указанном случае используется градостроительный план исходного земельного участка.</w:t>
      </w:r>
    </w:p>
    <w:p w:rsidR="00560F31" w:rsidRDefault="00560F31" w:rsidP="00560F31">
      <w:pPr>
        <w:autoSpaceDE w:val="0"/>
        <w:autoSpaceDN w:val="0"/>
        <w:adjustRightInd w:val="0"/>
        <w:spacing w:before="120"/>
        <w:ind w:firstLine="709"/>
        <w:jc w:val="both"/>
        <w:rPr>
          <w:rFonts w:eastAsiaTheme="minorHAnsi"/>
          <w:sz w:val="26"/>
          <w:szCs w:val="26"/>
          <w:lang w:eastAsia="en-US"/>
        </w:rPr>
      </w:pPr>
      <w:r>
        <w:rPr>
          <w:rFonts w:eastAsiaTheme="minorHAnsi"/>
          <w:sz w:val="26"/>
          <w:szCs w:val="26"/>
          <w:lang w:eastAsia="en-US"/>
        </w:rPr>
        <w:t>2.8.3. В случае</w:t>
      </w:r>
      <w:proofErr w:type="gramStart"/>
      <w:r>
        <w:rPr>
          <w:rFonts w:eastAsiaTheme="minorHAnsi"/>
          <w:sz w:val="26"/>
          <w:szCs w:val="26"/>
          <w:lang w:eastAsia="en-US"/>
        </w:rPr>
        <w:t>,</w:t>
      </w:r>
      <w:proofErr w:type="gramEnd"/>
      <w:r>
        <w:rPr>
          <w:rFonts w:eastAsiaTheme="minorHAnsi"/>
          <w:sz w:val="26"/>
          <w:szCs w:val="26"/>
          <w:lang w:eastAsia="en-US"/>
        </w:rPr>
        <w:t xml:space="preserve">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862FEB" w:rsidRPr="00BE7133" w:rsidRDefault="00862FEB" w:rsidP="00862FEB">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2.</w:t>
      </w:r>
      <w:r>
        <w:rPr>
          <w:rFonts w:ascii="Times New Roman" w:hAnsi="Times New Roman" w:cs="Times New Roman"/>
          <w:sz w:val="26"/>
          <w:szCs w:val="26"/>
        </w:rPr>
        <w:t>8.</w:t>
      </w:r>
      <w:r w:rsidR="00560F31">
        <w:rPr>
          <w:rFonts w:ascii="Times New Roman" w:hAnsi="Times New Roman" w:cs="Times New Roman"/>
          <w:sz w:val="26"/>
          <w:szCs w:val="26"/>
        </w:rPr>
        <w:t>4</w:t>
      </w:r>
      <w:r>
        <w:rPr>
          <w:rFonts w:ascii="Times New Roman" w:hAnsi="Times New Roman" w:cs="Times New Roman"/>
          <w:sz w:val="26"/>
          <w:szCs w:val="26"/>
        </w:rPr>
        <w:t>. З</w:t>
      </w:r>
      <w:r w:rsidRPr="00BE7133">
        <w:rPr>
          <w:rFonts w:ascii="Times New Roman" w:hAnsi="Times New Roman" w:cs="Times New Roman"/>
          <w:sz w:val="26"/>
          <w:szCs w:val="26"/>
        </w:rPr>
        <w:t>аявлени</w:t>
      </w:r>
      <w:r>
        <w:rPr>
          <w:rFonts w:ascii="Times New Roman" w:hAnsi="Times New Roman" w:cs="Times New Roman"/>
          <w:sz w:val="26"/>
          <w:szCs w:val="26"/>
        </w:rPr>
        <w:t>е</w:t>
      </w:r>
      <w:r w:rsidRPr="00BE7133">
        <w:rPr>
          <w:rFonts w:ascii="Times New Roman" w:hAnsi="Times New Roman" w:cs="Times New Roman"/>
          <w:sz w:val="26"/>
          <w:szCs w:val="26"/>
        </w:rPr>
        <w:t xml:space="preserve"> о выдаче </w:t>
      </w:r>
      <w:r>
        <w:rPr>
          <w:rFonts w:ascii="Times New Roman" w:hAnsi="Times New Roman" w:cs="Times New Roman"/>
          <w:sz w:val="26"/>
          <w:szCs w:val="26"/>
        </w:rPr>
        <w:t>градостроительного плана земельного участка</w:t>
      </w:r>
      <w:r w:rsidRPr="00BE7133">
        <w:rPr>
          <w:rFonts w:ascii="Times New Roman" w:hAnsi="Times New Roman" w:cs="Times New Roman"/>
          <w:sz w:val="26"/>
          <w:szCs w:val="26"/>
        </w:rPr>
        <w:t xml:space="preserve"> подписыва</w:t>
      </w:r>
      <w:r>
        <w:rPr>
          <w:rFonts w:ascii="Times New Roman" w:hAnsi="Times New Roman" w:cs="Times New Roman"/>
          <w:sz w:val="26"/>
          <w:szCs w:val="26"/>
        </w:rPr>
        <w:t>е</w:t>
      </w:r>
      <w:r w:rsidRPr="00BE7133">
        <w:rPr>
          <w:rFonts w:ascii="Times New Roman" w:hAnsi="Times New Roman" w:cs="Times New Roman"/>
          <w:sz w:val="26"/>
          <w:szCs w:val="26"/>
        </w:rPr>
        <w:t xml:space="preserve">тся заявителем. </w:t>
      </w:r>
    </w:p>
    <w:p w:rsidR="00862FEB" w:rsidRPr="00C62CBE" w:rsidRDefault="00862FEB" w:rsidP="00862FE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З</w:t>
      </w:r>
      <w:r w:rsidRPr="00BE7133">
        <w:rPr>
          <w:rFonts w:ascii="Times New Roman" w:hAnsi="Times New Roman" w:cs="Times New Roman"/>
          <w:sz w:val="26"/>
          <w:szCs w:val="26"/>
        </w:rPr>
        <w:t>аявлени</w:t>
      </w:r>
      <w:r>
        <w:rPr>
          <w:rFonts w:ascii="Times New Roman" w:hAnsi="Times New Roman" w:cs="Times New Roman"/>
          <w:sz w:val="26"/>
          <w:szCs w:val="26"/>
        </w:rPr>
        <w:t>е</w:t>
      </w:r>
      <w:r w:rsidRPr="00BE7133">
        <w:rPr>
          <w:rFonts w:ascii="Times New Roman" w:hAnsi="Times New Roman" w:cs="Times New Roman"/>
          <w:sz w:val="26"/>
          <w:szCs w:val="26"/>
        </w:rPr>
        <w:t xml:space="preserve"> о выдаче </w:t>
      </w:r>
      <w:r>
        <w:rPr>
          <w:rFonts w:ascii="Times New Roman" w:hAnsi="Times New Roman" w:cs="Times New Roman"/>
          <w:sz w:val="26"/>
          <w:szCs w:val="26"/>
        </w:rPr>
        <w:t>градостроительного плана земельного участка, а также приложенные к нему документы, представляемые в Комитет по архитектуре</w:t>
      </w:r>
      <w:r w:rsidRPr="00C62CBE">
        <w:rPr>
          <w:rFonts w:ascii="Times New Roman" w:hAnsi="Times New Roman" w:cs="Times New Roman"/>
          <w:sz w:val="26"/>
          <w:szCs w:val="26"/>
        </w:rPr>
        <w:t xml:space="preserve"> в форме электронн</w:t>
      </w:r>
      <w:r>
        <w:rPr>
          <w:rFonts w:ascii="Times New Roman" w:hAnsi="Times New Roman" w:cs="Times New Roman"/>
          <w:sz w:val="26"/>
          <w:szCs w:val="26"/>
        </w:rPr>
        <w:t>ых</w:t>
      </w:r>
      <w:r w:rsidRPr="00C62CBE">
        <w:rPr>
          <w:rFonts w:ascii="Times New Roman" w:hAnsi="Times New Roman" w:cs="Times New Roman"/>
          <w:sz w:val="26"/>
          <w:szCs w:val="26"/>
        </w:rPr>
        <w:t xml:space="preserve"> документ</w:t>
      </w:r>
      <w:r>
        <w:rPr>
          <w:rFonts w:ascii="Times New Roman" w:hAnsi="Times New Roman" w:cs="Times New Roman"/>
          <w:sz w:val="26"/>
          <w:szCs w:val="26"/>
        </w:rPr>
        <w:t>ов, удостоверяются</w:t>
      </w:r>
      <w:r w:rsidRPr="00C62CBE">
        <w:rPr>
          <w:rFonts w:ascii="Times New Roman" w:hAnsi="Times New Roman" w:cs="Times New Roman"/>
          <w:sz w:val="26"/>
          <w:szCs w:val="26"/>
        </w:rPr>
        <w:t xml:space="preserve"> заявителем с использованием </w:t>
      </w:r>
      <w:r>
        <w:rPr>
          <w:rFonts w:ascii="Times New Roman" w:hAnsi="Times New Roman" w:cs="Times New Roman"/>
          <w:sz w:val="26"/>
          <w:szCs w:val="26"/>
        </w:rPr>
        <w:t>простой или усиленной квалифицированной электронной подписи</w:t>
      </w:r>
      <w:r w:rsidRPr="00C62CBE">
        <w:rPr>
          <w:rFonts w:ascii="Times New Roman" w:hAnsi="Times New Roman" w:cs="Times New Roman"/>
          <w:sz w:val="26"/>
          <w:szCs w:val="26"/>
        </w:rPr>
        <w:t>.</w:t>
      </w:r>
    </w:p>
    <w:p w:rsidR="00862FEB" w:rsidRPr="000D4BD1" w:rsidRDefault="00862FEB" w:rsidP="00862FEB">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При предоставлении </w:t>
      </w:r>
      <w:r>
        <w:rPr>
          <w:rFonts w:ascii="Times New Roman" w:hAnsi="Times New Roman" w:cs="Times New Roman"/>
          <w:sz w:val="26"/>
          <w:szCs w:val="26"/>
        </w:rPr>
        <w:t>з</w:t>
      </w:r>
      <w:r w:rsidRPr="00BE7133">
        <w:rPr>
          <w:rFonts w:ascii="Times New Roman" w:hAnsi="Times New Roman" w:cs="Times New Roman"/>
          <w:sz w:val="26"/>
          <w:szCs w:val="26"/>
        </w:rPr>
        <w:t xml:space="preserve">аявления о выдаче </w:t>
      </w:r>
      <w:r>
        <w:rPr>
          <w:rFonts w:ascii="Times New Roman" w:hAnsi="Times New Roman" w:cs="Times New Roman"/>
          <w:sz w:val="26"/>
          <w:szCs w:val="26"/>
        </w:rPr>
        <w:t>градостроительного плана земельного участка</w:t>
      </w:r>
      <w:r w:rsidRPr="000D4BD1">
        <w:rPr>
          <w:rFonts w:ascii="Times New Roman" w:hAnsi="Times New Roman" w:cs="Times New Roman"/>
          <w:sz w:val="26"/>
          <w:szCs w:val="26"/>
        </w:rPr>
        <w:t xml:space="preserve"> уполномоченным представителем</w:t>
      </w:r>
      <w:r>
        <w:rPr>
          <w:rFonts w:ascii="Times New Roman" w:hAnsi="Times New Roman" w:cs="Times New Roman"/>
          <w:sz w:val="26"/>
          <w:szCs w:val="26"/>
        </w:rPr>
        <w:t xml:space="preserve"> заявителя</w:t>
      </w:r>
      <w:r w:rsidRPr="000D4BD1">
        <w:rPr>
          <w:rFonts w:ascii="Times New Roman" w:hAnsi="Times New Roman" w:cs="Times New Roman"/>
          <w:sz w:val="26"/>
          <w:szCs w:val="26"/>
        </w:rPr>
        <w:t xml:space="preserve"> в форме электронного документа к так</w:t>
      </w:r>
      <w:r>
        <w:rPr>
          <w:rFonts w:ascii="Times New Roman" w:hAnsi="Times New Roman" w:cs="Times New Roman"/>
          <w:sz w:val="26"/>
          <w:szCs w:val="26"/>
        </w:rPr>
        <w:t>ому</w:t>
      </w:r>
      <w:r w:rsidRPr="000D4BD1">
        <w:rPr>
          <w:rFonts w:ascii="Times New Roman" w:hAnsi="Times New Roman" w:cs="Times New Roman"/>
          <w:sz w:val="26"/>
          <w:szCs w:val="26"/>
        </w:rPr>
        <w:t xml:space="preserve"> </w:t>
      </w:r>
      <w:r>
        <w:rPr>
          <w:rFonts w:ascii="Times New Roman" w:hAnsi="Times New Roman" w:cs="Times New Roman"/>
          <w:sz w:val="26"/>
          <w:szCs w:val="26"/>
        </w:rPr>
        <w:t>заявлению</w:t>
      </w:r>
      <w:r w:rsidRPr="000D4BD1">
        <w:rPr>
          <w:rFonts w:ascii="Times New Roman" w:hAnsi="Times New Roman" w:cs="Times New Roman"/>
          <w:sz w:val="26"/>
          <w:szCs w:val="26"/>
        </w:rPr>
        <w:t xml:space="preserve"> прилагается надлежащим образом оформленная доверенность в форме электронного документа. В случае подачи </w:t>
      </w:r>
      <w:r>
        <w:rPr>
          <w:rFonts w:ascii="Times New Roman" w:hAnsi="Times New Roman" w:cs="Times New Roman"/>
          <w:sz w:val="26"/>
          <w:szCs w:val="26"/>
        </w:rPr>
        <w:lastRenderedPageBreak/>
        <w:t>такого заявления</w:t>
      </w:r>
      <w:r w:rsidRPr="000D4BD1">
        <w:rPr>
          <w:rFonts w:ascii="Times New Roman" w:hAnsi="Times New Roman" w:cs="Times New Roman"/>
          <w:sz w:val="26"/>
          <w:szCs w:val="26"/>
        </w:rPr>
        <w:t xml:space="preserve"> в электронной форме посредством</w:t>
      </w:r>
      <w:r>
        <w:rPr>
          <w:rFonts w:ascii="Times New Roman" w:hAnsi="Times New Roman" w:cs="Times New Roman"/>
          <w:sz w:val="26"/>
          <w:szCs w:val="26"/>
        </w:rPr>
        <w:t xml:space="preserve"> </w:t>
      </w:r>
      <w:r w:rsidRPr="000D4BD1">
        <w:rPr>
          <w:rFonts w:ascii="Times New Roman" w:hAnsi="Times New Roman" w:cs="Times New Roman"/>
          <w:sz w:val="26"/>
          <w:szCs w:val="26"/>
        </w:rPr>
        <w:t xml:space="preserve">Единого портала к </w:t>
      </w:r>
      <w:r>
        <w:rPr>
          <w:rFonts w:ascii="Times New Roman" w:hAnsi="Times New Roman" w:cs="Times New Roman"/>
          <w:sz w:val="26"/>
          <w:szCs w:val="26"/>
        </w:rPr>
        <w:t>такому заявлению</w:t>
      </w:r>
      <w:r w:rsidRPr="000D4BD1">
        <w:rPr>
          <w:rFonts w:ascii="Times New Roman" w:hAnsi="Times New Roman" w:cs="Times New Roman"/>
          <w:sz w:val="26"/>
          <w:szCs w:val="26"/>
        </w:rPr>
        <w:t xml:space="preserve"> прикрепляются отсканированные копии документов в формате, исключающем возможность редактирования, либо заверенные усиленной квалифицированной электронной подписью лица, подписавшего документ, уполномоченного лица органа, выдавшего документ, или электронной цифровой подписью нотариуса.</w:t>
      </w:r>
    </w:p>
    <w:p w:rsidR="00862FEB" w:rsidRDefault="00862FEB" w:rsidP="00862FEB">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862FEB" w:rsidRPr="000D4BD1" w:rsidRDefault="00862FEB" w:rsidP="00862FE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Заявление</w:t>
      </w:r>
      <w:r w:rsidRPr="00BE7133">
        <w:rPr>
          <w:rFonts w:ascii="Times New Roman" w:hAnsi="Times New Roman" w:cs="Times New Roman"/>
          <w:sz w:val="26"/>
          <w:szCs w:val="26"/>
        </w:rPr>
        <w:t xml:space="preserve"> о выдаче </w:t>
      </w:r>
      <w:r>
        <w:rPr>
          <w:rFonts w:ascii="Times New Roman" w:hAnsi="Times New Roman" w:cs="Times New Roman"/>
          <w:sz w:val="26"/>
          <w:szCs w:val="26"/>
        </w:rPr>
        <w:t>градостроительного плана земельного участка, а также приложенные к нему документы (при наличии),</w:t>
      </w:r>
      <w:r w:rsidRPr="000D4BD1">
        <w:rPr>
          <w:rFonts w:ascii="Times New Roman" w:hAnsi="Times New Roman" w:cs="Times New Roman"/>
          <w:sz w:val="26"/>
          <w:szCs w:val="26"/>
        </w:rPr>
        <w:t xml:space="preserve"> направля</w:t>
      </w:r>
      <w:r>
        <w:rPr>
          <w:rFonts w:ascii="Times New Roman" w:hAnsi="Times New Roman" w:cs="Times New Roman"/>
          <w:sz w:val="26"/>
          <w:szCs w:val="26"/>
        </w:rPr>
        <w:t>ю</w:t>
      </w:r>
      <w:r w:rsidRPr="000D4BD1">
        <w:rPr>
          <w:rFonts w:ascii="Times New Roman" w:hAnsi="Times New Roman" w:cs="Times New Roman"/>
          <w:sz w:val="26"/>
          <w:szCs w:val="26"/>
        </w:rPr>
        <w:t xml:space="preserve">тся в </w:t>
      </w:r>
      <w:r>
        <w:rPr>
          <w:rFonts w:ascii="Times New Roman" w:hAnsi="Times New Roman" w:cs="Times New Roman"/>
          <w:sz w:val="26"/>
          <w:szCs w:val="26"/>
        </w:rPr>
        <w:t>Комитет по архитектуре</w:t>
      </w:r>
      <w:r w:rsidRPr="000D4BD1">
        <w:rPr>
          <w:rFonts w:ascii="Times New Roman" w:hAnsi="Times New Roman" w:cs="Times New Roman"/>
          <w:sz w:val="26"/>
          <w:szCs w:val="26"/>
        </w:rPr>
        <w:t xml:space="preserve"> в форме электронного документа посредством отправки по электронной почте в виде файла в формате </w:t>
      </w:r>
      <w:proofErr w:type="spellStart"/>
      <w:r w:rsidRPr="000D4BD1">
        <w:rPr>
          <w:rFonts w:ascii="Times New Roman" w:hAnsi="Times New Roman" w:cs="Times New Roman"/>
          <w:sz w:val="26"/>
          <w:szCs w:val="26"/>
        </w:rPr>
        <w:t>doc</w:t>
      </w:r>
      <w:proofErr w:type="spellEnd"/>
      <w:r w:rsidRPr="000D4BD1">
        <w:rPr>
          <w:rFonts w:ascii="Times New Roman" w:hAnsi="Times New Roman" w:cs="Times New Roman"/>
          <w:sz w:val="26"/>
          <w:szCs w:val="26"/>
        </w:rPr>
        <w:t xml:space="preserve">, </w:t>
      </w:r>
      <w:proofErr w:type="spellStart"/>
      <w:r w:rsidRPr="000D4BD1">
        <w:rPr>
          <w:rFonts w:ascii="Times New Roman" w:hAnsi="Times New Roman" w:cs="Times New Roman"/>
          <w:sz w:val="26"/>
          <w:szCs w:val="26"/>
        </w:rPr>
        <w:t>docx</w:t>
      </w:r>
      <w:proofErr w:type="spellEnd"/>
      <w:r w:rsidRPr="000D4BD1">
        <w:rPr>
          <w:rFonts w:ascii="Times New Roman" w:hAnsi="Times New Roman" w:cs="Times New Roman"/>
          <w:sz w:val="26"/>
          <w:szCs w:val="26"/>
        </w:rPr>
        <w:t xml:space="preserve">, </w:t>
      </w:r>
      <w:proofErr w:type="spellStart"/>
      <w:r w:rsidRPr="000D4BD1">
        <w:rPr>
          <w:rFonts w:ascii="Times New Roman" w:hAnsi="Times New Roman" w:cs="Times New Roman"/>
          <w:sz w:val="26"/>
          <w:szCs w:val="26"/>
        </w:rPr>
        <w:t>txt</w:t>
      </w:r>
      <w:proofErr w:type="spellEnd"/>
      <w:r w:rsidRPr="000D4BD1">
        <w:rPr>
          <w:rFonts w:ascii="Times New Roman" w:hAnsi="Times New Roman" w:cs="Times New Roman"/>
          <w:sz w:val="26"/>
          <w:szCs w:val="26"/>
        </w:rPr>
        <w:t xml:space="preserve">, </w:t>
      </w:r>
      <w:proofErr w:type="spellStart"/>
      <w:r w:rsidRPr="000D4BD1">
        <w:rPr>
          <w:rFonts w:ascii="Times New Roman" w:hAnsi="Times New Roman" w:cs="Times New Roman"/>
          <w:sz w:val="26"/>
          <w:szCs w:val="26"/>
        </w:rPr>
        <w:t>xls</w:t>
      </w:r>
      <w:proofErr w:type="spellEnd"/>
      <w:r w:rsidRPr="000D4BD1">
        <w:rPr>
          <w:rFonts w:ascii="Times New Roman" w:hAnsi="Times New Roman" w:cs="Times New Roman"/>
          <w:sz w:val="26"/>
          <w:szCs w:val="26"/>
        </w:rPr>
        <w:t xml:space="preserve">, </w:t>
      </w:r>
      <w:proofErr w:type="spellStart"/>
      <w:r w:rsidRPr="000D4BD1">
        <w:rPr>
          <w:rFonts w:ascii="Times New Roman" w:hAnsi="Times New Roman" w:cs="Times New Roman"/>
          <w:sz w:val="26"/>
          <w:szCs w:val="26"/>
        </w:rPr>
        <w:t>xlsx</w:t>
      </w:r>
      <w:proofErr w:type="spellEnd"/>
      <w:r w:rsidRPr="000D4BD1">
        <w:rPr>
          <w:rFonts w:ascii="Times New Roman" w:hAnsi="Times New Roman" w:cs="Times New Roman"/>
          <w:sz w:val="26"/>
          <w:szCs w:val="26"/>
        </w:rPr>
        <w:t xml:space="preserve">, </w:t>
      </w:r>
      <w:proofErr w:type="spellStart"/>
      <w:r w:rsidRPr="000D4BD1">
        <w:rPr>
          <w:rFonts w:ascii="Times New Roman" w:hAnsi="Times New Roman" w:cs="Times New Roman"/>
          <w:sz w:val="26"/>
          <w:szCs w:val="26"/>
        </w:rPr>
        <w:t>rtf</w:t>
      </w:r>
      <w:proofErr w:type="spellEnd"/>
      <w:r w:rsidRPr="000D4BD1">
        <w:rPr>
          <w:rFonts w:ascii="Times New Roman" w:hAnsi="Times New Roman" w:cs="Times New Roman"/>
          <w:sz w:val="26"/>
          <w:szCs w:val="26"/>
        </w:rPr>
        <w:t xml:space="preserve">. Электронные документы (электронные образы документов), прилагаемые к </w:t>
      </w:r>
      <w:r>
        <w:rPr>
          <w:rFonts w:ascii="Times New Roman" w:hAnsi="Times New Roman" w:cs="Times New Roman"/>
          <w:sz w:val="26"/>
          <w:szCs w:val="26"/>
        </w:rPr>
        <w:t>заявлению</w:t>
      </w:r>
      <w:r w:rsidRPr="000D4BD1">
        <w:rPr>
          <w:rFonts w:ascii="Times New Roman" w:hAnsi="Times New Roman" w:cs="Times New Roman"/>
          <w:sz w:val="26"/>
          <w:szCs w:val="26"/>
        </w:rPr>
        <w:t xml:space="preserve">, в том числе доверенности, направляются в виде файлов в форматах </w:t>
      </w:r>
      <w:proofErr w:type="spellStart"/>
      <w:r w:rsidRPr="000D4BD1">
        <w:rPr>
          <w:rFonts w:ascii="Times New Roman" w:hAnsi="Times New Roman" w:cs="Times New Roman"/>
          <w:sz w:val="26"/>
          <w:szCs w:val="26"/>
        </w:rPr>
        <w:t>pdf</w:t>
      </w:r>
      <w:proofErr w:type="spellEnd"/>
      <w:r w:rsidRPr="000D4BD1">
        <w:rPr>
          <w:rFonts w:ascii="Times New Roman" w:hAnsi="Times New Roman" w:cs="Times New Roman"/>
          <w:sz w:val="26"/>
          <w:szCs w:val="26"/>
        </w:rPr>
        <w:t xml:space="preserve">, </w:t>
      </w:r>
      <w:proofErr w:type="spellStart"/>
      <w:r w:rsidRPr="000D4BD1">
        <w:rPr>
          <w:rFonts w:ascii="Times New Roman" w:hAnsi="Times New Roman" w:cs="Times New Roman"/>
          <w:sz w:val="26"/>
          <w:szCs w:val="26"/>
        </w:rPr>
        <w:t>tif</w:t>
      </w:r>
      <w:proofErr w:type="spellEnd"/>
      <w:r w:rsidRPr="000D4BD1">
        <w:rPr>
          <w:rFonts w:ascii="Times New Roman" w:hAnsi="Times New Roman" w:cs="Times New Roman"/>
          <w:sz w:val="26"/>
          <w:szCs w:val="26"/>
        </w:rPr>
        <w:t>. Качество предоставляемых электронных документов (электронных образов документов) в указанных форматах должно позволять в полном объеме прочитать текст документа и распознать его реквизиты. Каждый отдельный документ должен быть загружен в виде отдельного файла. Количество файлов должно соответствовать количеству направляемых документов, а наименования файлов должны позволять идентифицировать документы.</w:t>
      </w:r>
    </w:p>
    <w:p w:rsidR="00862FEB" w:rsidRPr="000A4FA3" w:rsidRDefault="00862FEB" w:rsidP="00862FEB">
      <w:pPr>
        <w:autoSpaceDE w:val="0"/>
        <w:spacing w:before="240"/>
        <w:ind w:firstLine="709"/>
        <w:jc w:val="both"/>
        <w:rPr>
          <w:sz w:val="26"/>
          <w:szCs w:val="26"/>
        </w:rPr>
      </w:pPr>
      <w:r w:rsidRPr="000A4FA3">
        <w:rPr>
          <w:sz w:val="26"/>
          <w:szCs w:val="26"/>
        </w:rPr>
        <w:t>2.</w:t>
      </w:r>
      <w:r>
        <w:rPr>
          <w:sz w:val="26"/>
          <w:szCs w:val="26"/>
        </w:rPr>
        <w:t>8.</w:t>
      </w:r>
      <w:r w:rsidR="00560F31">
        <w:rPr>
          <w:sz w:val="26"/>
          <w:szCs w:val="26"/>
        </w:rPr>
        <w:t>5</w:t>
      </w:r>
      <w:r w:rsidRPr="000A4FA3">
        <w:rPr>
          <w:sz w:val="26"/>
          <w:szCs w:val="26"/>
        </w:rPr>
        <w:t>. Гражданин при подаче заявления</w:t>
      </w:r>
      <w:r>
        <w:rPr>
          <w:sz w:val="26"/>
          <w:szCs w:val="26"/>
        </w:rPr>
        <w:t xml:space="preserve"> о выдаче градостроительного плана земельного участка </w:t>
      </w:r>
      <w:r w:rsidRPr="000A4FA3">
        <w:rPr>
          <w:sz w:val="26"/>
          <w:szCs w:val="26"/>
        </w:rPr>
        <w:t>лично</w:t>
      </w:r>
      <w:r>
        <w:rPr>
          <w:sz w:val="26"/>
          <w:szCs w:val="26"/>
        </w:rPr>
        <w:t xml:space="preserve"> в Комитет по архитектуре</w:t>
      </w:r>
      <w:r w:rsidRPr="000A4FA3">
        <w:rPr>
          <w:sz w:val="26"/>
          <w:szCs w:val="26"/>
        </w:rPr>
        <w:t>, через М</w:t>
      </w:r>
      <w:r>
        <w:rPr>
          <w:sz w:val="26"/>
          <w:szCs w:val="26"/>
        </w:rPr>
        <w:t>ФЦ</w:t>
      </w:r>
      <w:r w:rsidRPr="000A4FA3">
        <w:rPr>
          <w:sz w:val="26"/>
          <w:szCs w:val="26"/>
        </w:rPr>
        <w:t xml:space="preserve">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 </w:t>
      </w:r>
    </w:p>
    <w:p w:rsidR="00560F31" w:rsidRPr="00C62CBE" w:rsidRDefault="00560F31" w:rsidP="00560F31">
      <w:pPr>
        <w:pStyle w:val="ConsPlusNormal"/>
        <w:spacing w:before="240"/>
        <w:ind w:left="1276" w:hanging="567"/>
        <w:jc w:val="both"/>
        <w:rPr>
          <w:rFonts w:ascii="Times New Roman" w:hAnsi="Times New Roman" w:cs="Times New Roman"/>
          <w:sz w:val="26"/>
          <w:szCs w:val="26"/>
        </w:rPr>
      </w:pPr>
      <w:r>
        <w:rPr>
          <w:rFonts w:ascii="Times New Roman" w:hAnsi="Times New Roman" w:cs="Times New Roman"/>
          <w:sz w:val="26"/>
          <w:szCs w:val="26"/>
        </w:rPr>
        <w:t>2</w:t>
      </w:r>
      <w:r w:rsidRPr="00C62CBE">
        <w:rPr>
          <w:rFonts w:ascii="Times New Roman" w:hAnsi="Times New Roman" w:cs="Times New Roman"/>
          <w:sz w:val="26"/>
          <w:szCs w:val="26"/>
        </w:rPr>
        <w:t>.</w:t>
      </w:r>
      <w:r>
        <w:rPr>
          <w:rFonts w:ascii="Times New Roman" w:hAnsi="Times New Roman" w:cs="Times New Roman"/>
          <w:sz w:val="26"/>
          <w:szCs w:val="26"/>
        </w:rPr>
        <w:t>9</w:t>
      </w:r>
      <w:r w:rsidRPr="00C62CBE">
        <w:rPr>
          <w:rFonts w:ascii="Times New Roman" w:hAnsi="Times New Roman" w:cs="Times New Roman"/>
          <w:sz w:val="26"/>
          <w:szCs w:val="26"/>
        </w:rPr>
        <w:t>. Запрет требовать от заявителя представления иных документов и информации или осуществления действий для</w:t>
      </w:r>
      <w:r>
        <w:rPr>
          <w:rFonts w:ascii="Times New Roman" w:hAnsi="Times New Roman" w:cs="Times New Roman"/>
          <w:sz w:val="26"/>
          <w:szCs w:val="26"/>
        </w:rPr>
        <w:t xml:space="preserve"> получения муниципальной услуги</w:t>
      </w:r>
    </w:p>
    <w:p w:rsidR="00560F31" w:rsidRDefault="00560F31" w:rsidP="00560F31">
      <w:pPr>
        <w:autoSpaceDE w:val="0"/>
        <w:autoSpaceDN w:val="0"/>
        <w:adjustRightInd w:val="0"/>
        <w:spacing w:before="120"/>
        <w:ind w:firstLine="709"/>
        <w:jc w:val="both"/>
        <w:rPr>
          <w:sz w:val="26"/>
          <w:szCs w:val="26"/>
        </w:rPr>
      </w:pPr>
      <w:bookmarkStart w:id="1" w:name="P183"/>
      <w:bookmarkEnd w:id="1"/>
      <w:r>
        <w:rPr>
          <w:sz w:val="26"/>
          <w:szCs w:val="26"/>
        </w:rPr>
        <w:t>2.9.1. Комитет по архитектуре не вправе требовать от заявителя:</w:t>
      </w:r>
    </w:p>
    <w:p w:rsidR="00560F31" w:rsidRDefault="00560F31" w:rsidP="00560F31">
      <w:pPr>
        <w:autoSpaceDE w:val="0"/>
        <w:autoSpaceDN w:val="0"/>
        <w:adjustRightInd w:val="0"/>
        <w:ind w:firstLine="709"/>
        <w:jc w:val="both"/>
        <w:rPr>
          <w:sz w:val="26"/>
          <w:szCs w:val="26"/>
        </w:rPr>
      </w:pPr>
      <w:r>
        <w:rPr>
          <w:sz w:val="26"/>
          <w:szCs w:val="26"/>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60F31" w:rsidRDefault="00560F31" w:rsidP="00560F31">
      <w:pPr>
        <w:ind w:firstLine="709"/>
        <w:jc w:val="both"/>
        <w:rPr>
          <w:sz w:val="26"/>
          <w:szCs w:val="26"/>
        </w:rPr>
      </w:pPr>
      <w:proofErr w:type="gramStart"/>
      <w:r>
        <w:rPr>
          <w:sz w:val="26"/>
          <w:szCs w:val="26"/>
        </w:rPr>
        <w:t xml:space="preserve">б) </w:t>
      </w:r>
      <w:r w:rsidRPr="000A4FA3">
        <w:rPr>
          <w:sz w:val="26"/>
          <w:szCs w:val="26"/>
        </w:rPr>
        <w:t xml:space="preserve">представления документов и информации, которые находятся в распоряжении </w:t>
      </w:r>
      <w:r w:rsidRPr="008E0884">
        <w:rPr>
          <w:sz w:val="26"/>
          <w:szCs w:val="26"/>
        </w:rPr>
        <w:t>Администрации города</w:t>
      </w:r>
      <w:r w:rsidRPr="000A4FA3">
        <w:rPr>
          <w:sz w:val="26"/>
          <w:szCs w:val="26"/>
        </w:rPr>
        <w:t>,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w:t>
      </w:r>
      <w:r>
        <w:rPr>
          <w:sz w:val="26"/>
          <w:szCs w:val="26"/>
        </w:rPr>
        <w:t>ых услуг».</w:t>
      </w:r>
      <w:proofErr w:type="gramEnd"/>
      <w:r>
        <w:rPr>
          <w:sz w:val="26"/>
          <w:szCs w:val="26"/>
        </w:rPr>
        <w:t xml:space="preserve"> Заявитель вправе представить указанные документы и информацию в </w:t>
      </w:r>
      <w:r w:rsidR="00EB4112">
        <w:rPr>
          <w:sz w:val="26"/>
          <w:szCs w:val="26"/>
        </w:rPr>
        <w:t>Комитет по архитектуре</w:t>
      </w:r>
      <w:r>
        <w:rPr>
          <w:sz w:val="26"/>
          <w:szCs w:val="26"/>
        </w:rPr>
        <w:t xml:space="preserve"> по</w:t>
      </w:r>
      <w:r w:rsidR="00EB4112">
        <w:rPr>
          <w:sz w:val="26"/>
          <w:szCs w:val="26"/>
        </w:rPr>
        <w:t xml:space="preserve"> </w:t>
      </w:r>
      <w:r>
        <w:rPr>
          <w:sz w:val="26"/>
          <w:szCs w:val="26"/>
        </w:rPr>
        <w:t xml:space="preserve"> собственной инициативе;</w:t>
      </w:r>
    </w:p>
    <w:p w:rsidR="00560F31" w:rsidRDefault="00560F31" w:rsidP="00560F31">
      <w:pPr>
        <w:autoSpaceDE w:val="0"/>
        <w:autoSpaceDN w:val="0"/>
        <w:adjustRightInd w:val="0"/>
        <w:ind w:firstLine="709"/>
        <w:jc w:val="both"/>
        <w:rPr>
          <w:sz w:val="26"/>
          <w:szCs w:val="26"/>
        </w:rPr>
      </w:pPr>
      <w:r>
        <w:rPr>
          <w:sz w:val="26"/>
          <w:szCs w:val="26"/>
        </w:rPr>
        <w:lastRenderedPageBreak/>
        <w:t xml:space="preserve"> </w:t>
      </w:r>
      <w:proofErr w:type="gramStart"/>
      <w:r>
        <w:rPr>
          <w:sz w:val="26"/>
          <w:szCs w:val="26"/>
        </w:rPr>
        <w:t xml:space="preserve">в) осуществления действий, кроме </w:t>
      </w:r>
      <w:r w:rsidRPr="000A4FA3">
        <w:rPr>
          <w:sz w:val="26"/>
          <w:szCs w:val="26"/>
        </w:rPr>
        <w:t>прохождения идентификации и аутентификации в соответствии с нормативными правовыми актами Российской Федерации,</w:t>
      </w:r>
      <w:r>
        <w:rPr>
          <w:sz w:val="26"/>
          <w:szCs w:val="26"/>
        </w:rPr>
        <w:t xml:space="preserve">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B32E44">
        <w:rPr>
          <w:sz w:val="26"/>
          <w:szCs w:val="26"/>
        </w:rPr>
        <w:t xml:space="preserve">указанные в </w:t>
      </w:r>
      <w:hyperlink r:id="rId11" w:history="1">
        <w:r w:rsidRPr="00B32E44">
          <w:rPr>
            <w:sz w:val="26"/>
            <w:szCs w:val="26"/>
          </w:rPr>
          <w:t>части 1 статьи</w:t>
        </w:r>
        <w:proofErr w:type="gramEnd"/>
        <w:r w:rsidRPr="00B32E44">
          <w:rPr>
            <w:sz w:val="26"/>
            <w:szCs w:val="26"/>
          </w:rPr>
          <w:t xml:space="preserve"> 9</w:t>
        </w:r>
      </w:hyperlink>
      <w:r>
        <w:rPr>
          <w:sz w:val="26"/>
          <w:szCs w:val="26"/>
        </w:rPr>
        <w:t xml:space="preserve"> </w:t>
      </w:r>
      <w:r w:rsidRPr="000A4FA3">
        <w:rPr>
          <w:sz w:val="26"/>
          <w:szCs w:val="26"/>
        </w:rPr>
        <w:t>Федерального закона от 27.07.2010 № 210-ФЗ «Об организации предоставления государственных и муниципальн</w:t>
      </w:r>
      <w:r>
        <w:rPr>
          <w:sz w:val="26"/>
          <w:szCs w:val="26"/>
        </w:rPr>
        <w:t>ых услуг»;</w:t>
      </w:r>
    </w:p>
    <w:p w:rsidR="00560F31" w:rsidRDefault="00560F31" w:rsidP="00560F31">
      <w:pPr>
        <w:autoSpaceDE w:val="0"/>
        <w:autoSpaceDN w:val="0"/>
        <w:adjustRightInd w:val="0"/>
        <w:ind w:firstLine="709"/>
        <w:jc w:val="both"/>
        <w:rPr>
          <w:sz w:val="26"/>
          <w:szCs w:val="26"/>
        </w:rPr>
      </w:pPr>
      <w:r>
        <w:rPr>
          <w:sz w:val="26"/>
          <w:szCs w:val="26"/>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60F31" w:rsidRDefault="00560F31" w:rsidP="00560F31">
      <w:pPr>
        <w:autoSpaceDE w:val="0"/>
        <w:autoSpaceDN w:val="0"/>
        <w:adjustRightInd w:val="0"/>
        <w:ind w:firstLine="709"/>
        <w:jc w:val="both"/>
        <w:rPr>
          <w:sz w:val="26"/>
          <w:szCs w:val="26"/>
        </w:rPr>
      </w:pPr>
      <w:r>
        <w:rPr>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60F31" w:rsidRDefault="00560F31" w:rsidP="00560F31">
      <w:pPr>
        <w:autoSpaceDE w:val="0"/>
        <w:autoSpaceDN w:val="0"/>
        <w:adjustRightInd w:val="0"/>
        <w:ind w:firstLine="709"/>
        <w:jc w:val="both"/>
        <w:rPr>
          <w:sz w:val="26"/>
          <w:szCs w:val="26"/>
        </w:rPr>
      </w:pPr>
      <w:r>
        <w:rPr>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60F31" w:rsidRDefault="00560F31" w:rsidP="00560F31">
      <w:pPr>
        <w:autoSpaceDE w:val="0"/>
        <w:autoSpaceDN w:val="0"/>
        <w:adjustRightInd w:val="0"/>
        <w:ind w:firstLine="709"/>
        <w:jc w:val="both"/>
        <w:rPr>
          <w:sz w:val="26"/>
          <w:szCs w:val="26"/>
        </w:rPr>
      </w:pPr>
      <w:r>
        <w:rPr>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60F31" w:rsidRDefault="00560F31" w:rsidP="00560F31">
      <w:pPr>
        <w:ind w:firstLine="709"/>
        <w:jc w:val="both"/>
        <w:rPr>
          <w:sz w:val="26"/>
          <w:szCs w:val="26"/>
        </w:rPr>
      </w:pPr>
      <w:proofErr w:type="gramStart"/>
      <w:r w:rsidRPr="000A4FA3">
        <w:rPr>
          <w:sz w:val="26"/>
          <w:szCs w:val="26"/>
        </w:rPr>
        <w:t xml:space="preserve">выявление документально подтвержденного факта (признаков) ошибочного или противоправного действия (бездействия) </w:t>
      </w:r>
      <w:r w:rsidRPr="0043697A">
        <w:rPr>
          <w:sz w:val="26"/>
          <w:szCs w:val="26"/>
        </w:rPr>
        <w:t xml:space="preserve">должностного лица </w:t>
      </w:r>
      <w:r w:rsidR="0043697A">
        <w:rPr>
          <w:sz w:val="26"/>
          <w:szCs w:val="26"/>
        </w:rPr>
        <w:t>Комитета по архитектуре</w:t>
      </w:r>
      <w:r w:rsidRPr="0043697A">
        <w:rPr>
          <w:sz w:val="26"/>
          <w:szCs w:val="26"/>
        </w:rPr>
        <w:t>, муниципального служащего, работника МФЦ, работника организации</w:t>
      </w:r>
      <w:r w:rsidRPr="000A4FA3">
        <w:rPr>
          <w:sz w:val="26"/>
          <w:szCs w:val="26"/>
        </w:rPr>
        <w:t>,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w:t>
      </w:r>
      <w:proofErr w:type="gramEnd"/>
      <w:r w:rsidRPr="000A4FA3">
        <w:rPr>
          <w:sz w:val="26"/>
          <w:szCs w:val="26"/>
        </w:rPr>
        <w:t xml:space="preserve"> подписью </w:t>
      </w:r>
      <w:r w:rsidR="00172292">
        <w:rPr>
          <w:sz w:val="26"/>
          <w:szCs w:val="26"/>
        </w:rPr>
        <w:t>председателя Комитета по архитектуре</w:t>
      </w:r>
      <w:r w:rsidRPr="000A4FA3">
        <w:rPr>
          <w:sz w:val="26"/>
          <w:szCs w:val="26"/>
        </w:rPr>
        <w:t xml:space="preserve">, руководителя </w:t>
      </w:r>
      <w:r>
        <w:rPr>
          <w:sz w:val="26"/>
          <w:szCs w:val="26"/>
        </w:rPr>
        <w:t>МФЦ</w:t>
      </w:r>
      <w:r w:rsidRPr="000A4FA3">
        <w:rPr>
          <w:sz w:val="26"/>
          <w:szCs w:val="26"/>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560F31" w:rsidRDefault="00560F31" w:rsidP="00560F31">
      <w:pPr>
        <w:autoSpaceDE w:val="0"/>
        <w:autoSpaceDN w:val="0"/>
        <w:adjustRightInd w:val="0"/>
        <w:ind w:firstLine="709"/>
        <w:jc w:val="both"/>
        <w:rPr>
          <w:sz w:val="26"/>
          <w:szCs w:val="26"/>
        </w:rPr>
      </w:pPr>
      <w:proofErr w:type="spellStart"/>
      <w:r>
        <w:rPr>
          <w:sz w:val="26"/>
          <w:szCs w:val="26"/>
        </w:rPr>
        <w:t>д</w:t>
      </w:r>
      <w:proofErr w:type="spellEnd"/>
      <w:r>
        <w:rPr>
          <w:sz w:val="26"/>
          <w:szCs w:val="26"/>
        </w:rPr>
        <w:t xml:space="preserve">) предоставления на бумажном носителе документов и информации, электронные образы которых ранее были заверены в </w:t>
      </w:r>
      <w:r w:rsidRPr="00B32E44">
        <w:rPr>
          <w:sz w:val="26"/>
          <w:szCs w:val="26"/>
        </w:rPr>
        <w:t xml:space="preserve">соответствии с </w:t>
      </w:r>
      <w:hyperlink r:id="rId12" w:history="1">
        <w:r w:rsidRPr="00B32E44">
          <w:rPr>
            <w:sz w:val="26"/>
            <w:szCs w:val="26"/>
          </w:rPr>
          <w:t>пунктом 7.2 части 1 статьи 16</w:t>
        </w:r>
      </w:hyperlink>
      <w:r w:rsidRPr="00B32E44">
        <w:rPr>
          <w:sz w:val="26"/>
          <w:szCs w:val="26"/>
        </w:rPr>
        <w:t xml:space="preserve"> </w:t>
      </w:r>
      <w:r w:rsidRPr="000A4FA3">
        <w:rPr>
          <w:sz w:val="26"/>
          <w:szCs w:val="26"/>
        </w:rPr>
        <w:t>Федерального закона от 27.07.2010 № 210-ФЗ «Об организации предоставления государственных и муниципальн</w:t>
      </w:r>
      <w:r>
        <w:rPr>
          <w:sz w:val="26"/>
          <w:szCs w:val="26"/>
        </w:rPr>
        <w:t>ых услуг»</w:t>
      </w:r>
      <w:r w:rsidRPr="00B32E44">
        <w:rPr>
          <w:sz w:val="26"/>
          <w:szCs w:val="26"/>
        </w:rPr>
        <w:t>, за исключени</w:t>
      </w:r>
      <w:r>
        <w:rPr>
          <w:sz w:val="26"/>
          <w:szCs w:val="26"/>
        </w:rPr>
        <w:t xml:space="preserve">ем случаев, если нанесение отметок на такие </w:t>
      </w:r>
      <w:proofErr w:type="gramStart"/>
      <w:r>
        <w:rPr>
          <w:sz w:val="26"/>
          <w:szCs w:val="26"/>
        </w:rPr>
        <w:t>документы</w:t>
      </w:r>
      <w:proofErr w:type="gramEnd"/>
      <w:r>
        <w:rPr>
          <w:sz w:val="26"/>
          <w:szCs w:val="26"/>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560F31" w:rsidRDefault="00560F31" w:rsidP="00560F31">
      <w:pPr>
        <w:autoSpaceDE w:val="0"/>
        <w:spacing w:before="120"/>
        <w:ind w:firstLine="709"/>
        <w:jc w:val="both"/>
        <w:rPr>
          <w:sz w:val="26"/>
          <w:szCs w:val="26"/>
        </w:rPr>
      </w:pPr>
      <w:r>
        <w:rPr>
          <w:sz w:val="26"/>
          <w:szCs w:val="26"/>
        </w:rPr>
        <w:t xml:space="preserve">2.9.2. </w:t>
      </w:r>
      <w:proofErr w:type="gramStart"/>
      <w:r>
        <w:rPr>
          <w:color w:val="000000"/>
          <w:sz w:val="26"/>
          <w:szCs w:val="26"/>
        </w:rPr>
        <w:t>Комитету по архитектуре</w:t>
      </w:r>
      <w:r w:rsidRPr="00FB7A1E">
        <w:rPr>
          <w:color w:val="000000"/>
          <w:sz w:val="26"/>
          <w:szCs w:val="26"/>
        </w:rPr>
        <w:t xml:space="preserve"> запрещается отказывать в приеме </w:t>
      </w:r>
      <w:r>
        <w:rPr>
          <w:color w:val="000000"/>
          <w:sz w:val="26"/>
          <w:szCs w:val="26"/>
        </w:rPr>
        <w:t>заявления</w:t>
      </w:r>
      <w:r w:rsidRPr="00FB7A1E">
        <w:rPr>
          <w:color w:val="000000"/>
          <w:sz w:val="26"/>
          <w:szCs w:val="26"/>
        </w:rPr>
        <w:t xml:space="preserve"> и документов, а также в предоставлении услуги в случае, если </w:t>
      </w:r>
      <w:r>
        <w:rPr>
          <w:color w:val="000000"/>
          <w:sz w:val="26"/>
          <w:szCs w:val="26"/>
        </w:rPr>
        <w:t>заявление</w:t>
      </w:r>
      <w:r w:rsidRPr="00FB7A1E">
        <w:rPr>
          <w:color w:val="000000"/>
          <w:sz w:val="26"/>
          <w:szCs w:val="26"/>
        </w:rPr>
        <w:t xml:space="preserve"> и документы, необходимые для ее предоставления, поданы в соответствии с </w:t>
      </w:r>
      <w:r w:rsidRPr="00FB7A1E">
        <w:rPr>
          <w:color w:val="000000"/>
          <w:sz w:val="26"/>
          <w:szCs w:val="26"/>
        </w:rPr>
        <w:lastRenderedPageBreak/>
        <w:t xml:space="preserve">информацией о сроках и порядке предоставления муниципальной услуги, </w:t>
      </w:r>
      <w:r w:rsidRPr="00EF5EF5">
        <w:rPr>
          <w:sz w:val="26"/>
          <w:szCs w:val="26"/>
        </w:rPr>
        <w:t>получен</w:t>
      </w:r>
      <w:r>
        <w:rPr>
          <w:sz w:val="26"/>
          <w:szCs w:val="26"/>
        </w:rPr>
        <w:t>ной</w:t>
      </w:r>
      <w:r w:rsidRPr="00EF5EF5">
        <w:rPr>
          <w:sz w:val="26"/>
          <w:szCs w:val="26"/>
        </w:rPr>
        <w:t xml:space="preserve"> заявителем лично посредством письменного и (или) устного обращения, через электронную почту, по телефону, на официальном </w:t>
      </w:r>
      <w:r w:rsidR="0043697A">
        <w:rPr>
          <w:sz w:val="26"/>
          <w:szCs w:val="26"/>
        </w:rPr>
        <w:t>Интернет-</w:t>
      </w:r>
      <w:r w:rsidRPr="00EF5EF5">
        <w:rPr>
          <w:sz w:val="26"/>
          <w:szCs w:val="26"/>
        </w:rPr>
        <w:t>сайте Администрации города, на информационных стендах в</w:t>
      </w:r>
      <w:proofErr w:type="gramEnd"/>
      <w:r w:rsidRPr="00EF5EF5">
        <w:rPr>
          <w:sz w:val="26"/>
          <w:szCs w:val="26"/>
        </w:rPr>
        <w:t xml:space="preserve"> </w:t>
      </w:r>
      <w:proofErr w:type="gramStart"/>
      <w:r w:rsidRPr="00EF5EF5">
        <w:rPr>
          <w:sz w:val="26"/>
          <w:szCs w:val="26"/>
        </w:rPr>
        <w:t>помещениях</w:t>
      </w:r>
      <w:proofErr w:type="gramEnd"/>
      <w:r w:rsidRPr="00EF5EF5">
        <w:rPr>
          <w:sz w:val="26"/>
          <w:szCs w:val="26"/>
        </w:rPr>
        <w:t xml:space="preserve"> приема заявителей в Администрации города, в МФЦ при личном обращении заявителя, на официальном сайте МФЦ, при использовании Единого портала в информационно - телек</w:t>
      </w:r>
      <w:r>
        <w:rPr>
          <w:sz w:val="26"/>
          <w:szCs w:val="26"/>
        </w:rPr>
        <w:t>оммуникационной сети «Интернет».</w:t>
      </w:r>
    </w:p>
    <w:p w:rsidR="006640AB" w:rsidRPr="00C62CBE" w:rsidRDefault="006640AB" w:rsidP="005D163E">
      <w:pPr>
        <w:pStyle w:val="ConsPlusNormal"/>
        <w:spacing w:before="120"/>
        <w:ind w:left="1276" w:hanging="567"/>
        <w:jc w:val="both"/>
        <w:rPr>
          <w:rFonts w:ascii="Times New Roman" w:hAnsi="Times New Roman" w:cs="Times New Roman"/>
          <w:sz w:val="26"/>
          <w:szCs w:val="26"/>
        </w:rPr>
      </w:pPr>
      <w:r w:rsidRPr="00C62CBE">
        <w:rPr>
          <w:rFonts w:ascii="Times New Roman" w:hAnsi="Times New Roman" w:cs="Times New Roman"/>
          <w:sz w:val="26"/>
          <w:szCs w:val="26"/>
        </w:rPr>
        <w:t>2.1</w:t>
      </w:r>
      <w:r>
        <w:rPr>
          <w:rFonts w:ascii="Times New Roman" w:hAnsi="Times New Roman" w:cs="Times New Roman"/>
          <w:sz w:val="26"/>
          <w:szCs w:val="26"/>
        </w:rPr>
        <w:t>0</w:t>
      </w:r>
      <w:r w:rsidRPr="00C62CBE">
        <w:rPr>
          <w:rFonts w:ascii="Times New Roman" w:hAnsi="Times New Roman" w:cs="Times New Roman"/>
          <w:sz w:val="26"/>
          <w:szCs w:val="26"/>
        </w:rPr>
        <w:t>. Исчерпывающий перечень оснований для отказа в приеме документов, необходимых для пред</w:t>
      </w:r>
      <w:r>
        <w:rPr>
          <w:rFonts w:ascii="Times New Roman" w:hAnsi="Times New Roman" w:cs="Times New Roman"/>
          <w:sz w:val="26"/>
          <w:szCs w:val="26"/>
        </w:rPr>
        <w:t>оставления муниципальной услуги</w:t>
      </w:r>
    </w:p>
    <w:p w:rsidR="006640AB" w:rsidRPr="00146D44" w:rsidRDefault="006640AB" w:rsidP="006640AB">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Основани</w:t>
      </w:r>
      <w:r>
        <w:rPr>
          <w:rFonts w:ascii="Times New Roman" w:hAnsi="Times New Roman" w:cs="Times New Roman"/>
          <w:sz w:val="26"/>
          <w:szCs w:val="26"/>
        </w:rPr>
        <w:t>ями</w:t>
      </w:r>
      <w:r w:rsidRPr="00C62CBE">
        <w:rPr>
          <w:rFonts w:ascii="Times New Roman" w:hAnsi="Times New Roman" w:cs="Times New Roman"/>
          <w:sz w:val="26"/>
          <w:szCs w:val="26"/>
        </w:rPr>
        <w:t xml:space="preserve"> для отказа в приеме</w:t>
      </w:r>
      <w:r>
        <w:rPr>
          <w:rFonts w:ascii="Times New Roman" w:hAnsi="Times New Roman" w:cs="Times New Roman"/>
          <w:sz w:val="26"/>
          <w:szCs w:val="26"/>
        </w:rPr>
        <w:t xml:space="preserve"> з</w:t>
      </w:r>
      <w:r w:rsidRPr="00BE7133">
        <w:rPr>
          <w:rFonts w:ascii="Times New Roman" w:hAnsi="Times New Roman" w:cs="Times New Roman"/>
          <w:sz w:val="26"/>
          <w:szCs w:val="26"/>
        </w:rPr>
        <w:t xml:space="preserve">аявления о выдаче </w:t>
      </w:r>
      <w:r>
        <w:rPr>
          <w:rFonts w:ascii="Times New Roman" w:hAnsi="Times New Roman" w:cs="Times New Roman"/>
          <w:sz w:val="26"/>
          <w:szCs w:val="26"/>
        </w:rPr>
        <w:t>градостроительного плана земельного участка и приложенных к нему документов (при наличии) является отсутствие условий, указанных в пунктах 2.8.4, 2.8.5 настоящего Административного регламента.</w:t>
      </w:r>
    </w:p>
    <w:p w:rsidR="006640AB" w:rsidRPr="000A4FA3" w:rsidRDefault="006640AB" w:rsidP="006640AB">
      <w:pPr>
        <w:spacing w:before="240"/>
        <w:ind w:left="1418" w:hanging="709"/>
        <w:jc w:val="both"/>
        <w:rPr>
          <w:sz w:val="26"/>
          <w:szCs w:val="26"/>
        </w:rPr>
      </w:pPr>
      <w:r w:rsidRPr="000A4FA3">
        <w:rPr>
          <w:sz w:val="26"/>
          <w:szCs w:val="26"/>
        </w:rPr>
        <w:t>2.1</w:t>
      </w:r>
      <w:r>
        <w:rPr>
          <w:sz w:val="26"/>
          <w:szCs w:val="26"/>
        </w:rPr>
        <w:t>1</w:t>
      </w:r>
      <w:r w:rsidRPr="000A4FA3">
        <w:rPr>
          <w:sz w:val="26"/>
          <w:szCs w:val="26"/>
        </w:rPr>
        <w:t>. Исчерпывающий перечень оснований для отказа в пред</w:t>
      </w:r>
      <w:r>
        <w:rPr>
          <w:sz w:val="26"/>
          <w:szCs w:val="26"/>
        </w:rPr>
        <w:t>оставлении муниципальной услуги</w:t>
      </w:r>
    </w:p>
    <w:p w:rsidR="00366B26" w:rsidRDefault="00366B26" w:rsidP="00366B26">
      <w:pPr>
        <w:autoSpaceDE w:val="0"/>
        <w:autoSpaceDN w:val="0"/>
        <w:adjustRightInd w:val="0"/>
        <w:spacing w:before="120"/>
        <w:ind w:firstLine="709"/>
        <w:jc w:val="both"/>
        <w:rPr>
          <w:rFonts w:eastAsiaTheme="minorHAnsi"/>
          <w:sz w:val="26"/>
          <w:szCs w:val="26"/>
          <w:lang w:eastAsia="en-US"/>
        </w:rPr>
      </w:pPr>
      <w:r>
        <w:rPr>
          <w:rFonts w:eastAsiaTheme="minorHAnsi"/>
          <w:sz w:val="26"/>
          <w:szCs w:val="26"/>
          <w:lang w:eastAsia="en-US"/>
        </w:rPr>
        <w:t>Основанием для отказа в выдаче градостроительного плана земельного участка является обращение лица, не являющегося его правообладателем, или иного лица в случае, предусмотренном пунктом 2.8.3 настоящего Административного регламента.</w:t>
      </w:r>
    </w:p>
    <w:p w:rsidR="00F00678" w:rsidRDefault="00366B26" w:rsidP="00F0067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Отказ в выдаче градостроительного плана земельного участка не является препятствием для повторной подачи заявления при условии устранения обстоятельств, по которым заявителю было отказано. Комитет по архитектуре не вправе требовать от заявителя предоставления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установленных </w:t>
      </w:r>
      <w:hyperlink r:id="rId13" w:history="1">
        <w:r w:rsidRPr="00F00678">
          <w:rPr>
            <w:rFonts w:eastAsiaTheme="minorHAnsi"/>
            <w:sz w:val="26"/>
            <w:szCs w:val="26"/>
            <w:lang w:eastAsia="en-US"/>
          </w:rPr>
          <w:t>пунктом 4 части 1 статьи 7</w:t>
        </w:r>
      </w:hyperlink>
      <w:r>
        <w:rPr>
          <w:rFonts w:eastAsiaTheme="minorHAnsi"/>
          <w:sz w:val="26"/>
          <w:szCs w:val="26"/>
          <w:lang w:eastAsia="en-US"/>
        </w:rPr>
        <w:t xml:space="preserve"> Федерального закона от 27.07.2010 </w:t>
      </w:r>
      <w:r w:rsidR="00F00678">
        <w:rPr>
          <w:rFonts w:eastAsiaTheme="minorHAnsi"/>
          <w:sz w:val="26"/>
          <w:szCs w:val="26"/>
          <w:lang w:eastAsia="en-US"/>
        </w:rPr>
        <w:t xml:space="preserve">                   №</w:t>
      </w:r>
      <w:r>
        <w:rPr>
          <w:rFonts w:eastAsiaTheme="minorHAnsi"/>
          <w:sz w:val="26"/>
          <w:szCs w:val="26"/>
          <w:lang w:eastAsia="en-US"/>
        </w:rPr>
        <w:t xml:space="preserve"> 210-ФЗ</w:t>
      </w:r>
      <w:r w:rsidR="00F00678">
        <w:rPr>
          <w:rFonts w:eastAsiaTheme="minorHAnsi"/>
          <w:sz w:val="26"/>
          <w:szCs w:val="26"/>
          <w:lang w:eastAsia="en-US"/>
        </w:rPr>
        <w:t xml:space="preserve"> </w:t>
      </w:r>
      <w:r w:rsidR="00F00678" w:rsidRPr="000A4FA3">
        <w:rPr>
          <w:sz w:val="26"/>
          <w:szCs w:val="26"/>
        </w:rPr>
        <w:t>«Об организации предоставления государственных и муниципальн</w:t>
      </w:r>
      <w:r w:rsidR="00F00678">
        <w:rPr>
          <w:sz w:val="26"/>
          <w:szCs w:val="26"/>
        </w:rPr>
        <w:t>ых услуг»</w:t>
      </w:r>
      <w:r>
        <w:rPr>
          <w:rFonts w:eastAsiaTheme="minorHAnsi"/>
          <w:sz w:val="26"/>
          <w:szCs w:val="26"/>
          <w:lang w:eastAsia="en-US"/>
        </w:rPr>
        <w:t>.</w:t>
      </w:r>
    </w:p>
    <w:p w:rsidR="00366B26" w:rsidRDefault="00366B26" w:rsidP="00F00678">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Отказ в выдаче градостроительного плана земельного участка может быть обжалован заявителем в досудебном (внесудебном) или судебном порядке.</w:t>
      </w:r>
    </w:p>
    <w:p w:rsidR="00B9123B" w:rsidRPr="00CA2088" w:rsidRDefault="00366B26" w:rsidP="00366B26">
      <w:pPr>
        <w:autoSpaceDE w:val="0"/>
        <w:spacing w:before="240"/>
        <w:ind w:left="1418" w:hanging="709"/>
        <w:jc w:val="both"/>
        <w:rPr>
          <w:color w:val="000000"/>
          <w:sz w:val="26"/>
          <w:szCs w:val="26"/>
        </w:rPr>
      </w:pPr>
      <w:r w:rsidRPr="00CA2088">
        <w:rPr>
          <w:color w:val="000000"/>
          <w:sz w:val="26"/>
          <w:szCs w:val="26"/>
        </w:rPr>
        <w:t xml:space="preserve"> </w:t>
      </w:r>
      <w:r w:rsidR="00B9123B" w:rsidRPr="00CA2088">
        <w:rPr>
          <w:color w:val="000000"/>
          <w:sz w:val="26"/>
          <w:szCs w:val="26"/>
        </w:rPr>
        <w:t>2.12. Перечень услуг, которые являются необходимыми и обязательными для предоставления муниципальной услуги</w:t>
      </w:r>
    </w:p>
    <w:p w:rsidR="00B9123B" w:rsidRPr="00CA2088" w:rsidRDefault="00B9123B" w:rsidP="00D46971">
      <w:pPr>
        <w:autoSpaceDE w:val="0"/>
        <w:spacing w:before="120"/>
        <w:ind w:firstLine="709"/>
        <w:jc w:val="both"/>
        <w:rPr>
          <w:color w:val="000000"/>
          <w:sz w:val="26"/>
          <w:szCs w:val="26"/>
        </w:rPr>
      </w:pPr>
      <w:r w:rsidRPr="00CA2088">
        <w:rPr>
          <w:color w:val="000000"/>
          <w:sz w:val="26"/>
          <w:szCs w:val="26"/>
        </w:rPr>
        <w:t>Необходимые и обязательные услуги для предоставления муниципальной услуги отсутствуют.</w:t>
      </w:r>
    </w:p>
    <w:p w:rsidR="00B9123B" w:rsidRPr="00CA2088" w:rsidRDefault="00B9123B" w:rsidP="00D46971">
      <w:pPr>
        <w:pStyle w:val="21"/>
        <w:spacing w:before="240"/>
        <w:ind w:left="1418" w:hanging="709"/>
        <w:jc w:val="both"/>
        <w:outlineLvl w:val="2"/>
        <w:rPr>
          <w:color w:val="000000"/>
          <w:sz w:val="26"/>
          <w:szCs w:val="26"/>
        </w:rPr>
      </w:pPr>
      <w:r w:rsidRPr="00CA2088">
        <w:rPr>
          <w:color w:val="000000"/>
          <w:sz w:val="26"/>
          <w:szCs w:val="26"/>
        </w:rPr>
        <w:t>2.13. Порядок, размер и основания взимания государственной пошлины или иной платы, установленной за предоставление муниципальной услуги</w:t>
      </w:r>
    </w:p>
    <w:p w:rsidR="00B9123B" w:rsidRPr="00CA2088" w:rsidRDefault="00B9123B" w:rsidP="00D46971">
      <w:pPr>
        <w:pStyle w:val="21"/>
        <w:spacing w:before="120"/>
        <w:ind w:firstLine="709"/>
        <w:jc w:val="both"/>
        <w:outlineLvl w:val="2"/>
        <w:rPr>
          <w:color w:val="000000"/>
          <w:sz w:val="26"/>
          <w:szCs w:val="26"/>
        </w:rPr>
      </w:pPr>
      <w:r w:rsidRPr="00CA2088">
        <w:rPr>
          <w:color w:val="000000"/>
          <w:sz w:val="26"/>
          <w:szCs w:val="26"/>
        </w:rPr>
        <w:t>Предоставление муниципальной услуги осуществляется бесплатно.</w:t>
      </w:r>
    </w:p>
    <w:p w:rsidR="00B9123B" w:rsidRPr="00CA2088" w:rsidRDefault="00B9123B" w:rsidP="00D46971">
      <w:pPr>
        <w:pStyle w:val="21"/>
        <w:spacing w:before="240"/>
        <w:ind w:left="1418" w:hanging="709"/>
        <w:jc w:val="both"/>
        <w:outlineLvl w:val="2"/>
        <w:rPr>
          <w:color w:val="000000"/>
          <w:sz w:val="26"/>
          <w:szCs w:val="26"/>
        </w:rPr>
      </w:pPr>
      <w:r w:rsidRPr="00CA2088">
        <w:rPr>
          <w:color w:val="000000"/>
          <w:sz w:val="26"/>
          <w:szCs w:val="26"/>
        </w:rPr>
        <w:t>2.14. Максимальный срок ожидания в очереди при подаче заявления о предоставлении муниципальной услуги и при получении результата пред</w:t>
      </w:r>
      <w:r w:rsidR="00D46971">
        <w:rPr>
          <w:color w:val="000000"/>
          <w:sz w:val="26"/>
          <w:szCs w:val="26"/>
        </w:rPr>
        <w:t>оставления муниципальной услуги</w:t>
      </w:r>
    </w:p>
    <w:p w:rsidR="00D46971" w:rsidRPr="000D4BD1" w:rsidRDefault="00D46971" w:rsidP="00D46971">
      <w:pPr>
        <w:pStyle w:val="ConsPlusNormal"/>
        <w:spacing w:before="120"/>
        <w:ind w:firstLine="539"/>
        <w:jc w:val="both"/>
        <w:rPr>
          <w:rFonts w:ascii="Times New Roman" w:hAnsi="Times New Roman" w:cs="Times New Roman"/>
          <w:sz w:val="26"/>
          <w:szCs w:val="26"/>
        </w:rPr>
      </w:pPr>
      <w:r>
        <w:rPr>
          <w:rFonts w:ascii="Times New Roman" w:hAnsi="Times New Roman" w:cs="Times New Roman"/>
          <w:sz w:val="26"/>
          <w:szCs w:val="26"/>
        </w:rPr>
        <w:t>С</w:t>
      </w:r>
      <w:r w:rsidRPr="000D4BD1">
        <w:rPr>
          <w:rFonts w:ascii="Times New Roman" w:hAnsi="Times New Roman" w:cs="Times New Roman"/>
          <w:sz w:val="26"/>
          <w:szCs w:val="26"/>
        </w:rPr>
        <w:t>рок ожидания заявителя в очереди при подаче</w:t>
      </w:r>
      <w:r>
        <w:rPr>
          <w:rFonts w:ascii="Times New Roman" w:hAnsi="Times New Roman" w:cs="Times New Roman"/>
          <w:sz w:val="26"/>
          <w:szCs w:val="26"/>
        </w:rPr>
        <w:t xml:space="preserve"> з</w:t>
      </w:r>
      <w:r w:rsidRPr="00BE7133">
        <w:rPr>
          <w:rFonts w:ascii="Times New Roman" w:hAnsi="Times New Roman" w:cs="Times New Roman"/>
          <w:sz w:val="26"/>
          <w:szCs w:val="26"/>
        </w:rPr>
        <w:t xml:space="preserve">аявления о выдаче </w:t>
      </w:r>
      <w:r>
        <w:rPr>
          <w:rFonts w:ascii="Times New Roman" w:hAnsi="Times New Roman" w:cs="Times New Roman"/>
          <w:sz w:val="26"/>
          <w:szCs w:val="26"/>
        </w:rPr>
        <w:t>градостроительного плана земельного участка и при получении результата предоставления муниципальной услуги</w:t>
      </w:r>
      <w:r w:rsidRPr="000D4BD1">
        <w:rPr>
          <w:rFonts w:ascii="Times New Roman" w:hAnsi="Times New Roman" w:cs="Times New Roman"/>
          <w:sz w:val="26"/>
          <w:szCs w:val="26"/>
        </w:rPr>
        <w:t xml:space="preserve"> в </w:t>
      </w:r>
      <w:r>
        <w:rPr>
          <w:rFonts w:ascii="Times New Roman" w:hAnsi="Times New Roman" w:cs="Times New Roman"/>
          <w:sz w:val="26"/>
          <w:szCs w:val="26"/>
        </w:rPr>
        <w:t>Комитете по архитектуре</w:t>
      </w:r>
      <w:r w:rsidRPr="000D4BD1">
        <w:rPr>
          <w:rFonts w:ascii="Times New Roman" w:hAnsi="Times New Roman" w:cs="Times New Roman"/>
          <w:sz w:val="26"/>
          <w:szCs w:val="26"/>
        </w:rPr>
        <w:t xml:space="preserve"> или в МФЦ не </w:t>
      </w:r>
      <w:r w:rsidRPr="000D4BD1">
        <w:rPr>
          <w:rFonts w:ascii="Times New Roman" w:hAnsi="Times New Roman" w:cs="Times New Roman"/>
          <w:sz w:val="26"/>
          <w:szCs w:val="26"/>
        </w:rPr>
        <w:lastRenderedPageBreak/>
        <w:t>должен превышать 15 минут.</w:t>
      </w:r>
    </w:p>
    <w:p w:rsidR="00D46971" w:rsidRDefault="00D46971" w:rsidP="00D46971">
      <w:pPr>
        <w:pStyle w:val="21"/>
        <w:spacing w:before="240"/>
        <w:ind w:firstLine="709"/>
        <w:jc w:val="both"/>
        <w:outlineLvl w:val="2"/>
        <w:rPr>
          <w:sz w:val="26"/>
          <w:szCs w:val="26"/>
        </w:rPr>
      </w:pPr>
      <w:r w:rsidRPr="00FB7A1E">
        <w:rPr>
          <w:sz w:val="26"/>
          <w:szCs w:val="26"/>
        </w:rPr>
        <w:t>2.1</w:t>
      </w:r>
      <w:r>
        <w:rPr>
          <w:sz w:val="26"/>
          <w:szCs w:val="26"/>
        </w:rPr>
        <w:t>5.</w:t>
      </w:r>
      <w:r w:rsidRPr="00FB7A1E">
        <w:rPr>
          <w:sz w:val="26"/>
          <w:szCs w:val="26"/>
        </w:rPr>
        <w:t> Срок регистрации заявления о предоставлении муниципальной услуги</w:t>
      </w:r>
    </w:p>
    <w:p w:rsidR="00D46971" w:rsidRPr="00FB7A1E" w:rsidRDefault="00D46971" w:rsidP="00D46971">
      <w:pPr>
        <w:pStyle w:val="21"/>
        <w:spacing w:before="120"/>
        <w:ind w:firstLine="709"/>
        <w:jc w:val="both"/>
        <w:outlineLvl w:val="2"/>
        <w:rPr>
          <w:sz w:val="26"/>
          <w:szCs w:val="26"/>
        </w:rPr>
      </w:pPr>
      <w:r w:rsidRPr="00FB7A1E">
        <w:rPr>
          <w:sz w:val="26"/>
          <w:szCs w:val="26"/>
        </w:rPr>
        <w:t>При обращении заявителя за предоставлением муниципальной услуги непосре</w:t>
      </w:r>
      <w:r>
        <w:rPr>
          <w:sz w:val="26"/>
          <w:szCs w:val="26"/>
        </w:rPr>
        <w:t xml:space="preserve">дственно в Комитет по архитектуре, </w:t>
      </w:r>
      <w:r w:rsidRPr="00FB7A1E">
        <w:rPr>
          <w:sz w:val="26"/>
          <w:szCs w:val="26"/>
        </w:rPr>
        <w:t>через М</w:t>
      </w:r>
      <w:r>
        <w:rPr>
          <w:sz w:val="26"/>
          <w:szCs w:val="26"/>
        </w:rPr>
        <w:t>ФЦ</w:t>
      </w:r>
      <w:r w:rsidRPr="00FB7A1E">
        <w:rPr>
          <w:sz w:val="26"/>
          <w:szCs w:val="26"/>
        </w:rPr>
        <w:t xml:space="preserve"> либо через Единый портал, </w:t>
      </w:r>
      <w:r>
        <w:rPr>
          <w:sz w:val="26"/>
          <w:szCs w:val="26"/>
        </w:rPr>
        <w:t>заявление</w:t>
      </w:r>
      <w:r w:rsidRPr="00BE7133">
        <w:rPr>
          <w:sz w:val="26"/>
          <w:szCs w:val="26"/>
        </w:rPr>
        <w:t xml:space="preserve"> о выдаче </w:t>
      </w:r>
      <w:r>
        <w:rPr>
          <w:sz w:val="26"/>
          <w:szCs w:val="26"/>
        </w:rPr>
        <w:t xml:space="preserve">градостроительного плана земельного участка и приложенных к нему документов (при наличии) </w:t>
      </w:r>
      <w:r w:rsidRPr="00FB7A1E">
        <w:rPr>
          <w:sz w:val="26"/>
          <w:szCs w:val="26"/>
        </w:rPr>
        <w:t xml:space="preserve">регистрируется в течение одного рабочего дня с момента его поступления в </w:t>
      </w:r>
      <w:r>
        <w:rPr>
          <w:sz w:val="26"/>
          <w:szCs w:val="26"/>
        </w:rPr>
        <w:t>Комитет по архитектуре</w:t>
      </w:r>
      <w:r w:rsidRPr="00FB7A1E">
        <w:rPr>
          <w:sz w:val="26"/>
          <w:szCs w:val="26"/>
        </w:rPr>
        <w:t>.</w:t>
      </w:r>
    </w:p>
    <w:p w:rsidR="00D46971" w:rsidRPr="00C62CBE" w:rsidRDefault="00D46971" w:rsidP="00D46971">
      <w:pPr>
        <w:pStyle w:val="ConsPlusNormal"/>
        <w:spacing w:before="240"/>
        <w:ind w:left="1276" w:hanging="567"/>
        <w:jc w:val="both"/>
        <w:rPr>
          <w:rFonts w:ascii="Times New Roman" w:hAnsi="Times New Roman" w:cs="Times New Roman"/>
          <w:sz w:val="26"/>
          <w:szCs w:val="26"/>
        </w:rPr>
      </w:pPr>
      <w:r w:rsidRPr="00C62CBE">
        <w:rPr>
          <w:rFonts w:ascii="Times New Roman" w:hAnsi="Times New Roman" w:cs="Times New Roman"/>
          <w:sz w:val="26"/>
          <w:szCs w:val="26"/>
        </w:rPr>
        <w:t>2.1</w:t>
      </w:r>
      <w:r>
        <w:rPr>
          <w:rFonts w:ascii="Times New Roman" w:hAnsi="Times New Roman" w:cs="Times New Roman"/>
          <w:sz w:val="26"/>
          <w:szCs w:val="26"/>
        </w:rPr>
        <w:t>6</w:t>
      </w:r>
      <w:r w:rsidRPr="00C62CBE">
        <w:rPr>
          <w:rFonts w:ascii="Times New Roman" w:hAnsi="Times New Roman" w:cs="Times New Roman"/>
          <w:sz w:val="26"/>
          <w:szCs w:val="26"/>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w:t>
      </w:r>
      <w:r>
        <w:rPr>
          <w:rFonts w:ascii="Times New Roman" w:hAnsi="Times New Roman" w:cs="Times New Roman"/>
          <w:sz w:val="26"/>
          <w:szCs w:val="26"/>
        </w:rPr>
        <w:t>оставления муниципальной услуги</w:t>
      </w:r>
    </w:p>
    <w:p w:rsidR="00D46971" w:rsidRPr="00FB7A1E" w:rsidRDefault="00D46971" w:rsidP="00D46971">
      <w:pPr>
        <w:autoSpaceDE w:val="0"/>
        <w:autoSpaceDN w:val="0"/>
        <w:adjustRightInd w:val="0"/>
        <w:spacing w:before="120"/>
        <w:ind w:firstLine="709"/>
        <w:jc w:val="both"/>
        <w:outlineLvl w:val="2"/>
        <w:rPr>
          <w:sz w:val="26"/>
          <w:szCs w:val="26"/>
        </w:rPr>
      </w:pPr>
      <w:r w:rsidRPr="00FB7A1E">
        <w:rPr>
          <w:sz w:val="26"/>
          <w:szCs w:val="26"/>
        </w:rPr>
        <w:t>2.1</w:t>
      </w:r>
      <w:r>
        <w:rPr>
          <w:sz w:val="26"/>
          <w:szCs w:val="26"/>
        </w:rPr>
        <w:t>6</w:t>
      </w:r>
      <w:r w:rsidRPr="00FB7A1E">
        <w:rPr>
          <w:sz w:val="26"/>
          <w:szCs w:val="26"/>
        </w:rPr>
        <w:t>.1</w:t>
      </w:r>
      <w:r>
        <w:rPr>
          <w:sz w:val="26"/>
          <w:szCs w:val="26"/>
        </w:rPr>
        <w:t>.</w:t>
      </w:r>
      <w:r w:rsidRPr="00FB7A1E">
        <w:rPr>
          <w:sz w:val="26"/>
          <w:szCs w:val="26"/>
        </w:rPr>
        <w:t> Помещение, в котором осуществляется прием заявителей, должно обеспечивать:</w:t>
      </w:r>
    </w:p>
    <w:p w:rsidR="00D46971" w:rsidRPr="00FB7A1E" w:rsidRDefault="00D46971" w:rsidP="00D46971">
      <w:pPr>
        <w:autoSpaceDE w:val="0"/>
        <w:autoSpaceDN w:val="0"/>
        <w:adjustRightInd w:val="0"/>
        <w:ind w:firstLine="709"/>
        <w:jc w:val="both"/>
        <w:outlineLvl w:val="2"/>
        <w:rPr>
          <w:sz w:val="26"/>
          <w:szCs w:val="26"/>
        </w:rPr>
      </w:pPr>
      <w:r>
        <w:rPr>
          <w:sz w:val="26"/>
          <w:szCs w:val="26"/>
        </w:rPr>
        <w:t xml:space="preserve">а) </w:t>
      </w:r>
      <w:r w:rsidRPr="00FB7A1E">
        <w:rPr>
          <w:sz w:val="26"/>
          <w:szCs w:val="26"/>
        </w:rPr>
        <w:t xml:space="preserve">комфортное расположение заявителя и должностного лица </w:t>
      </w:r>
      <w:r w:rsidR="00EC4C37">
        <w:rPr>
          <w:sz w:val="26"/>
          <w:szCs w:val="26"/>
        </w:rPr>
        <w:t>Комитета по архитектуре</w:t>
      </w:r>
      <w:r w:rsidRPr="00FB7A1E">
        <w:rPr>
          <w:sz w:val="26"/>
          <w:szCs w:val="26"/>
        </w:rPr>
        <w:t>;</w:t>
      </w:r>
    </w:p>
    <w:p w:rsidR="00D46971" w:rsidRPr="00FB7A1E" w:rsidRDefault="00D46971" w:rsidP="00D46971">
      <w:pPr>
        <w:autoSpaceDE w:val="0"/>
        <w:autoSpaceDN w:val="0"/>
        <w:adjustRightInd w:val="0"/>
        <w:ind w:firstLine="709"/>
        <w:jc w:val="both"/>
        <w:outlineLvl w:val="2"/>
        <w:rPr>
          <w:sz w:val="26"/>
          <w:szCs w:val="26"/>
        </w:rPr>
      </w:pPr>
      <w:r>
        <w:rPr>
          <w:sz w:val="26"/>
          <w:szCs w:val="26"/>
        </w:rPr>
        <w:t xml:space="preserve">б) </w:t>
      </w:r>
      <w:r w:rsidRPr="00FB7A1E">
        <w:rPr>
          <w:sz w:val="26"/>
          <w:szCs w:val="26"/>
        </w:rPr>
        <w:t>возможность и удобство оформления заявителем письменного заявления;</w:t>
      </w:r>
    </w:p>
    <w:p w:rsidR="00D46971" w:rsidRPr="00FB7A1E" w:rsidRDefault="00D46971" w:rsidP="00D46971">
      <w:pPr>
        <w:autoSpaceDE w:val="0"/>
        <w:autoSpaceDN w:val="0"/>
        <w:adjustRightInd w:val="0"/>
        <w:ind w:firstLine="709"/>
        <w:jc w:val="both"/>
        <w:outlineLvl w:val="2"/>
        <w:rPr>
          <w:sz w:val="26"/>
          <w:szCs w:val="26"/>
        </w:rPr>
      </w:pPr>
      <w:r>
        <w:rPr>
          <w:sz w:val="26"/>
          <w:szCs w:val="26"/>
        </w:rPr>
        <w:t xml:space="preserve">в) </w:t>
      </w:r>
      <w:r w:rsidRPr="00FB7A1E">
        <w:rPr>
          <w:sz w:val="26"/>
          <w:szCs w:val="26"/>
        </w:rPr>
        <w:t>доступ к нормативным правовым актам, регулирующим предоставление муниципальной услуги;</w:t>
      </w:r>
    </w:p>
    <w:p w:rsidR="00D46971" w:rsidRPr="00FB7A1E" w:rsidRDefault="00D46971" w:rsidP="00D46971">
      <w:pPr>
        <w:autoSpaceDE w:val="0"/>
        <w:autoSpaceDN w:val="0"/>
        <w:adjustRightInd w:val="0"/>
        <w:ind w:firstLine="709"/>
        <w:jc w:val="both"/>
        <w:outlineLvl w:val="2"/>
        <w:rPr>
          <w:sz w:val="26"/>
          <w:szCs w:val="26"/>
        </w:rPr>
      </w:pPr>
      <w:r>
        <w:rPr>
          <w:sz w:val="26"/>
          <w:szCs w:val="26"/>
        </w:rPr>
        <w:t xml:space="preserve">г) </w:t>
      </w:r>
      <w:r w:rsidRPr="00FB7A1E">
        <w:rPr>
          <w:sz w:val="26"/>
          <w:szCs w:val="26"/>
        </w:rPr>
        <w:t>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D46971" w:rsidRPr="00FB7A1E" w:rsidRDefault="00D46971" w:rsidP="00D46971">
      <w:pPr>
        <w:autoSpaceDE w:val="0"/>
        <w:autoSpaceDN w:val="0"/>
        <w:adjustRightInd w:val="0"/>
        <w:spacing w:before="120"/>
        <w:ind w:firstLine="709"/>
        <w:jc w:val="both"/>
        <w:outlineLvl w:val="2"/>
        <w:rPr>
          <w:color w:val="000000"/>
          <w:sz w:val="26"/>
          <w:szCs w:val="26"/>
        </w:rPr>
      </w:pPr>
      <w:r w:rsidRPr="00FB7A1E">
        <w:rPr>
          <w:sz w:val="26"/>
          <w:szCs w:val="26"/>
        </w:rPr>
        <w:t>2.1</w:t>
      </w:r>
      <w:r>
        <w:rPr>
          <w:sz w:val="26"/>
          <w:szCs w:val="26"/>
        </w:rPr>
        <w:t>6</w:t>
      </w:r>
      <w:r w:rsidRPr="00FB7A1E">
        <w:rPr>
          <w:sz w:val="26"/>
          <w:szCs w:val="26"/>
        </w:rPr>
        <w:t>.2</w:t>
      </w:r>
      <w:r>
        <w:rPr>
          <w:sz w:val="26"/>
          <w:szCs w:val="26"/>
        </w:rPr>
        <w:t>.</w:t>
      </w:r>
      <w:r w:rsidRPr="00FB7A1E">
        <w:rPr>
          <w:sz w:val="26"/>
          <w:szCs w:val="26"/>
        </w:rPr>
        <w:t xml:space="preserve"> </w:t>
      </w:r>
      <w:r w:rsidRPr="00FB7A1E">
        <w:rPr>
          <w:color w:val="000000"/>
          <w:sz w:val="26"/>
          <w:szCs w:val="26"/>
        </w:rPr>
        <w:t>Требования к обеспечению условий доступности муниципальной услуги для лиц с ограниченной возможностью</w:t>
      </w:r>
      <w:r>
        <w:rPr>
          <w:color w:val="000000"/>
          <w:sz w:val="26"/>
          <w:szCs w:val="26"/>
        </w:rPr>
        <w:t>.</w:t>
      </w:r>
    </w:p>
    <w:p w:rsidR="00D46971" w:rsidRPr="00FB7A1E" w:rsidRDefault="00D46971" w:rsidP="00D46971">
      <w:pPr>
        <w:autoSpaceDE w:val="0"/>
        <w:autoSpaceDN w:val="0"/>
        <w:adjustRightInd w:val="0"/>
        <w:ind w:firstLine="709"/>
        <w:jc w:val="both"/>
        <w:outlineLvl w:val="2"/>
        <w:rPr>
          <w:color w:val="000000"/>
          <w:sz w:val="26"/>
          <w:szCs w:val="26"/>
        </w:rPr>
      </w:pPr>
      <w:r w:rsidRPr="00FB7A1E">
        <w:rPr>
          <w:color w:val="000000"/>
          <w:sz w:val="26"/>
          <w:szCs w:val="26"/>
        </w:rPr>
        <w:t>Администрацией города обеспечивается создание инвалидам следующих условий доступности муниципальной услуги и объекта, в котором она предоставляется:</w:t>
      </w:r>
    </w:p>
    <w:p w:rsidR="00D46971" w:rsidRPr="00FB7A1E" w:rsidRDefault="00D46971" w:rsidP="00D46971">
      <w:pPr>
        <w:autoSpaceDE w:val="0"/>
        <w:autoSpaceDN w:val="0"/>
        <w:adjustRightInd w:val="0"/>
        <w:ind w:firstLine="709"/>
        <w:jc w:val="both"/>
        <w:outlineLvl w:val="2"/>
        <w:rPr>
          <w:color w:val="000000"/>
          <w:sz w:val="26"/>
          <w:szCs w:val="26"/>
        </w:rPr>
      </w:pPr>
      <w:r w:rsidRPr="00FB7A1E">
        <w:rPr>
          <w:color w:val="000000"/>
          <w:sz w:val="26"/>
          <w:szCs w:val="26"/>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D46971" w:rsidRPr="00FB7A1E" w:rsidRDefault="00D46971" w:rsidP="00D46971">
      <w:pPr>
        <w:autoSpaceDE w:val="0"/>
        <w:autoSpaceDN w:val="0"/>
        <w:adjustRightInd w:val="0"/>
        <w:ind w:firstLine="709"/>
        <w:jc w:val="both"/>
        <w:outlineLvl w:val="2"/>
        <w:rPr>
          <w:color w:val="000000"/>
          <w:sz w:val="26"/>
          <w:szCs w:val="26"/>
        </w:rPr>
      </w:pPr>
      <w:r w:rsidRPr="00FB7A1E">
        <w:rPr>
          <w:color w:val="000000"/>
          <w:sz w:val="26"/>
          <w:szCs w:val="26"/>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D46971" w:rsidRPr="00FB7A1E" w:rsidRDefault="00D46971" w:rsidP="00D46971">
      <w:pPr>
        <w:autoSpaceDE w:val="0"/>
        <w:autoSpaceDN w:val="0"/>
        <w:adjustRightInd w:val="0"/>
        <w:ind w:firstLine="709"/>
        <w:jc w:val="both"/>
        <w:outlineLvl w:val="2"/>
        <w:rPr>
          <w:color w:val="000000"/>
          <w:sz w:val="26"/>
          <w:szCs w:val="26"/>
        </w:rPr>
      </w:pPr>
      <w:r w:rsidRPr="00FB7A1E">
        <w:rPr>
          <w:color w:val="000000"/>
          <w:sz w:val="26"/>
          <w:szCs w:val="26"/>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D46971" w:rsidRPr="00FB7A1E" w:rsidRDefault="00D46971" w:rsidP="00D46971">
      <w:pPr>
        <w:autoSpaceDE w:val="0"/>
        <w:autoSpaceDN w:val="0"/>
        <w:adjustRightInd w:val="0"/>
        <w:ind w:firstLine="709"/>
        <w:jc w:val="both"/>
        <w:outlineLvl w:val="2"/>
        <w:rPr>
          <w:color w:val="000000"/>
          <w:sz w:val="26"/>
          <w:szCs w:val="26"/>
        </w:rPr>
      </w:pPr>
      <w:r w:rsidRPr="00FB7A1E">
        <w:rPr>
          <w:color w:val="000000"/>
          <w:sz w:val="26"/>
          <w:szCs w:val="26"/>
        </w:rPr>
        <w:t>сопровождение инвалидов, имеющих стойкие нарушения функции зрения и самостоятельного передвижения, по территории объекта;</w:t>
      </w:r>
    </w:p>
    <w:p w:rsidR="00D46971" w:rsidRPr="00FB7A1E" w:rsidRDefault="00D46971" w:rsidP="00D46971">
      <w:pPr>
        <w:autoSpaceDE w:val="0"/>
        <w:autoSpaceDN w:val="0"/>
        <w:adjustRightInd w:val="0"/>
        <w:ind w:firstLine="709"/>
        <w:jc w:val="both"/>
        <w:outlineLvl w:val="2"/>
        <w:rPr>
          <w:color w:val="000000"/>
          <w:sz w:val="26"/>
          <w:szCs w:val="26"/>
        </w:rPr>
      </w:pPr>
      <w:r w:rsidRPr="00FB7A1E">
        <w:rPr>
          <w:color w:val="000000"/>
          <w:sz w:val="26"/>
          <w:szCs w:val="2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D46971" w:rsidRPr="00FB7A1E" w:rsidRDefault="00D46971" w:rsidP="00D46971">
      <w:pPr>
        <w:autoSpaceDE w:val="0"/>
        <w:autoSpaceDN w:val="0"/>
        <w:adjustRightInd w:val="0"/>
        <w:ind w:firstLine="709"/>
        <w:jc w:val="both"/>
        <w:outlineLvl w:val="2"/>
        <w:rPr>
          <w:color w:val="000000"/>
          <w:sz w:val="26"/>
          <w:szCs w:val="26"/>
        </w:rPr>
      </w:pPr>
      <w:r w:rsidRPr="00FB7A1E">
        <w:rPr>
          <w:color w:val="000000"/>
          <w:sz w:val="26"/>
          <w:szCs w:val="26"/>
        </w:rPr>
        <w:lastRenderedPageBreak/>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D46971" w:rsidRDefault="00D46971" w:rsidP="00D46971">
      <w:pPr>
        <w:autoSpaceDE w:val="0"/>
        <w:autoSpaceDN w:val="0"/>
        <w:adjustRightInd w:val="0"/>
        <w:ind w:firstLine="709"/>
        <w:jc w:val="both"/>
        <w:outlineLvl w:val="2"/>
        <w:rPr>
          <w:color w:val="000000"/>
          <w:sz w:val="26"/>
          <w:szCs w:val="26"/>
        </w:rPr>
      </w:pPr>
      <w:r w:rsidRPr="00FB7A1E">
        <w:rPr>
          <w:color w:val="000000"/>
          <w:sz w:val="26"/>
          <w:szCs w:val="26"/>
        </w:rPr>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w:t>
      </w:r>
      <w:r>
        <w:rPr>
          <w:color w:val="000000"/>
          <w:sz w:val="26"/>
          <w:szCs w:val="26"/>
        </w:rPr>
        <w:t>ника, и порядка его выдачи»;</w:t>
      </w:r>
    </w:p>
    <w:p w:rsidR="00D46971" w:rsidRPr="00FB7A1E" w:rsidRDefault="00D46971" w:rsidP="00D46971">
      <w:pPr>
        <w:autoSpaceDE w:val="0"/>
        <w:autoSpaceDN w:val="0"/>
        <w:adjustRightInd w:val="0"/>
        <w:ind w:firstLine="709"/>
        <w:jc w:val="both"/>
        <w:outlineLvl w:val="2"/>
        <w:rPr>
          <w:color w:val="000000"/>
          <w:sz w:val="26"/>
          <w:szCs w:val="26"/>
        </w:rPr>
      </w:pPr>
      <w:proofErr w:type="gramStart"/>
      <w:r>
        <w:rPr>
          <w:color w:val="000000"/>
          <w:sz w:val="26"/>
          <w:szCs w:val="26"/>
        </w:rPr>
        <w:t xml:space="preserve">на каждой стоянке (остановке) транспортных средств около объектов,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w:t>
      </w:r>
      <w:r>
        <w:rPr>
          <w:color w:val="000000"/>
          <w:sz w:val="26"/>
          <w:szCs w:val="26"/>
          <w:lang w:val="en-US"/>
        </w:rPr>
        <w:t>I</w:t>
      </w:r>
      <w:r>
        <w:rPr>
          <w:color w:val="000000"/>
          <w:sz w:val="26"/>
          <w:szCs w:val="26"/>
        </w:rPr>
        <w:t xml:space="preserve">, </w:t>
      </w:r>
      <w:r>
        <w:rPr>
          <w:color w:val="000000"/>
          <w:sz w:val="26"/>
          <w:szCs w:val="26"/>
          <w:lang w:val="en-US"/>
        </w:rPr>
        <w:t>II</w:t>
      </w:r>
      <w:r>
        <w:rPr>
          <w:color w:val="000000"/>
          <w:sz w:val="26"/>
          <w:szCs w:val="26"/>
        </w:rPr>
        <w:t xml:space="preserve"> групп, а также инвалидами </w:t>
      </w:r>
      <w:r>
        <w:rPr>
          <w:color w:val="000000"/>
          <w:sz w:val="26"/>
          <w:szCs w:val="26"/>
          <w:lang w:val="en-US"/>
        </w:rPr>
        <w:t>III</w:t>
      </w:r>
      <w:r>
        <w:rPr>
          <w:color w:val="000000"/>
          <w:sz w:val="26"/>
          <w:szCs w:val="26"/>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Pr>
          <w:color w:val="000000"/>
          <w:sz w:val="26"/>
          <w:szCs w:val="26"/>
        </w:rPr>
        <w:t xml:space="preserve">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D46971" w:rsidRPr="00FB7A1E" w:rsidRDefault="00D46971" w:rsidP="00D46971">
      <w:pPr>
        <w:autoSpaceDE w:val="0"/>
        <w:autoSpaceDN w:val="0"/>
        <w:adjustRightInd w:val="0"/>
        <w:spacing w:before="120"/>
        <w:ind w:firstLine="709"/>
        <w:jc w:val="both"/>
        <w:outlineLvl w:val="2"/>
        <w:rPr>
          <w:sz w:val="26"/>
          <w:szCs w:val="26"/>
        </w:rPr>
      </w:pPr>
      <w:r w:rsidRPr="00FB7A1E">
        <w:rPr>
          <w:sz w:val="26"/>
          <w:szCs w:val="26"/>
        </w:rPr>
        <w:t>2.1</w:t>
      </w:r>
      <w:r>
        <w:rPr>
          <w:sz w:val="26"/>
          <w:szCs w:val="26"/>
        </w:rPr>
        <w:t>6</w:t>
      </w:r>
      <w:r w:rsidRPr="00FB7A1E">
        <w:rPr>
          <w:sz w:val="26"/>
          <w:szCs w:val="26"/>
        </w:rPr>
        <w:t>.3</w:t>
      </w:r>
      <w:r>
        <w:rPr>
          <w:sz w:val="26"/>
          <w:szCs w:val="26"/>
        </w:rPr>
        <w:t>.</w:t>
      </w:r>
      <w:r w:rsidRPr="00FB7A1E">
        <w:rPr>
          <w:sz w:val="26"/>
          <w:szCs w:val="26"/>
        </w:rPr>
        <w:t xml:space="preserve"> Специалистом </w:t>
      </w:r>
      <w:r w:rsidR="00EC4C37">
        <w:rPr>
          <w:sz w:val="26"/>
          <w:szCs w:val="26"/>
        </w:rPr>
        <w:t>Комитета по архитектуре</w:t>
      </w:r>
      <w:r w:rsidRPr="00FB7A1E">
        <w:rPr>
          <w:sz w:val="26"/>
          <w:szCs w:val="26"/>
        </w:rPr>
        <w:t xml:space="preserve"> осуществляется информирование заявителей о поступлении заявления, его входящих регистрационных реквизитах, наименовании </w:t>
      </w:r>
      <w:r w:rsidR="00742EFE">
        <w:rPr>
          <w:sz w:val="26"/>
          <w:szCs w:val="26"/>
        </w:rPr>
        <w:t>отдела Комитета по архитектуре</w:t>
      </w:r>
      <w:r w:rsidRPr="00FB7A1E">
        <w:rPr>
          <w:sz w:val="26"/>
          <w:szCs w:val="26"/>
        </w:rPr>
        <w:t>, ответственного за его исполнение, и т.п.</w:t>
      </w:r>
    </w:p>
    <w:p w:rsidR="00D46971" w:rsidRPr="00FB7A1E" w:rsidRDefault="00D46971" w:rsidP="00D46971">
      <w:pPr>
        <w:autoSpaceDE w:val="0"/>
        <w:autoSpaceDN w:val="0"/>
        <w:adjustRightInd w:val="0"/>
        <w:spacing w:before="120"/>
        <w:ind w:firstLine="709"/>
        <w:jc w:val="both"/>
        <w:rPr>
          <w:sz w:val="26"/>
          <w:szCs w:val="26"/>
        </w:rPr>
      </w:pPr>
      <w:r w:rsidRPr="00FB7A1E">
        <w:rPr>
          <w:sz w:val="26"/>
          <w:szCs w:val="26"/>
        </w:rPr>
        <w:t>2.1</w:t>
      </w:r>
      <w:r>
        <w:rPr>
          <w:sz w:val="26"/>
          <w:szCs w:val="26"/>
        </w:rPr>
        <w:t>6</w:t>
      </w:r>
      <w:r w:rsidRPr="00FB7A1E">
        <w:rPr>
          <w:sz w:val="26"/>
          <w:szCs w:val="26"/>
        </w:rPr>
        <w:t>.4</w:t>
      </w:r>
      <w:r>
        <w:rPr>
          <w:sz w:val="26"/>
          <w:szCs w:val="26"/>
        </w:rPr>
        <w:t>.</w:t>
      </w:r>
      <w:r w:rsidRPr="00FB7A1E">
        <w:rPr>
          <w:sz w:val="26"/>
          <w:szCs w:val="26"/>
        </w:rPr>
        <w:t xml:space="preserve"> На информационных стендах </w:t>
      </w:r>
      <w:r w:rsidR="00EC4C37">
        <w:rPr>
          <w:sz w:val="26"/>
          <w:szCs w:val="26"/>
        </w:rPr>
        <w:t>Комитета по архитектуре</w:t>
      </w:r>
      <w:r w:rsidRPr="00FB7A1E">
        <w:rPr>
          <w:sz w:val="26"/>
          <w:szCs w:val="26"/>
        </w:rPr>
        <w:t xml:space="preserve"> размещается следующая информация: </w:t>
      </w:r>
    </w:p>
    <w:p w:rsidR="00D46971" w:rsidRPr="00FB7A1E" w:rsidRDefault="00D46971" w:rsidP="00D46971">
      <w:pPr>
        <w:autoSpaceDE w:val="0"/>
        <w:autoSpaceDN w:val="0"/>
        <w:adjustRightInd w:val="0"/>
        <w:ind w:firstLine="709"/>
        <w:jc w:val="both"/>
        <w:rPr>
          <w:sz w:val="26"/>
          <w:szCs w:val="26"/>
        </w:rPr>
      </w:pPr>
      <w:r w:rsidRPr="00FB7A1E">
        <w:rPr>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D46971" w:rsidRPr="00FB7A1E" w:rsidRDefault="00D46971" w:rsidP="00D46971">
      <w:pPr>
        <w:autoSpaceDE w:val="0"/>
        <w:autoSpaceDN w:val="0"/>
        <w:adjustRightInd w:val="0"/>
        <w:ind w:firstLine="709"/>
        <w:jc w:val="both"/>
        <w:rPr>
          <w:sz w:val="26"/>
          <w:szCs w:val="26"/>
        </w:rPr>
      </w:pPr>
      <w:r w:rsidRPr="00FB7A1E">
        <w:rPr>
          <w:sz w:val="26"/>
          <w:szCs w:val="26"/>
        </w:rPr>
        <w:t xml:space="preserve">график (режим) работы </w:t>
      </w:r>
      <w:r w:rsidR="00EC4C37">
        <w:rPr>
          <w:sz w:val="26"/>
          <w:szCs w:val="26"/>
        </w:rPr>
        <w:t>Комитета по архитектуре</w:t>
      </w:r>
      <w:r w:rsidRPr="00FB7A1E">
        <w:rPr>
          <w:sz w:val="26"/>
          <w:szCs w:val="26"/>
        </w:rPr>
        <w:t>;</w:t>
      </w:r>
    </w:p>
    <w:p w:rsidR="00D46971" w:rsidRPr="00FB7A1E" w:rsidRDefault="00D46971" w:rsidP="00D46971">
      <w:pPr>
        <w:autoSpaceDE w:val="0"/>
        <w:autoSpaceDN w:val="0"/>
        <w:adjustRightInd w:val="0"/>
        <w:ind w:firstLine="709"/>
        <w:jc w:val="both"/>
        <w:rPr>
          <w:sz w:val="26"/>
          <w:szCs w:val="26"/>
        </w:rPr>
      </w:pPr>
      <w:r w:rsidRPr="00FB7A1E">
        <w:rPr>
          <w:sz w:val="26"/>
          <w:szCs w:val="26"/>
        </w:rPr>
        <w:t>Административный регламент предоставления муниципальной услуги;</w:t>
      </w:r>
    </w:p>
    <w:p w:rsidR="00D46971" w:rsidRPr="00FB7A1E" w:rsidRDefault="00D46971" w:rsidP="00D46971">
      <w:pPr>
        <w:autoSpaceDE w:val="0"/>
        <w:autoSpaceDN w:val="0"/>
        <w:adjustRightInd w:val="0"/>
        <w:ind w:firstLine="709"/>
        <w:jc w:val="both"/>
        <w:rPr>
          <w:sz w:val="26"/>
          <w:szCs w:val="26"/>
        </w:rPr>
      </w:pPr>
      <w:r w:rsidRPr="00FB7A1E">
        <w:rPr>
          <w:sz w:val="26"/>
          <w:szCs w:val="26"/>
        </w:rPr>
        <w:t>место нахождения Администрации города</w:t>
      </w:r>
      <w:r w:rsidR="00EC4C37">
        <w:rPr>
          <w:sz w:val="26"/>
          <w:szCs w:val="26"/>
        </w:rPr>
        <w:t>, Комитета по архитектуре</w:t>
      </w:r>
      <w:r w:rsidRPr="00FB7A1E">
        <w:rPr>
          <w:sz w:val="26"/>
          <w:szCs w:val="26"/>
        </w:rPr>
        <w:t>;</w:t>
      </w:r>
    </w:p>
    <w:p w:rsidR="00D46971" w:rsidRPr="00FB7A1E" w:rsidRDefault="00D46971" w:rsidP="00D46971">
      <w:pPr>
        <w:autoSpaceDE w:val="0"/>
        <w:autoSpaceDN w:val="0"/>
        <w:adjustRightInd w:val="0"/>
        <w:ind w:firstLine="709"/>
        <w:jc w:val="both"/>
        <w:rPr>
          <w:sz w:val="26"/>
          <w:szCs w:val="26"/>
        </w:rPr>
      </w:pPr>
      <w:r w:rsidRPr="00FB7A1E">
        <w:rPr>
          <w:sz w:val="26"/>
          <w:szCs w:val="26"/>
        </w:rPr>
        <w:t>телефон для справок;</w:t>
      </w:r>
    </w:p>
    <w:p w:rsidR="00D46971" w:rsidRPr="00FB7A1E" w:rsidRDefault="00D46971" w:rsidP="00D46971">
      <w:pPr>
        <w:autoSpaceDE w:val="0"/>
        <w:autoSpaceDN w:val="0"/>
        <w:adjustRightInd w:val="0"/>
        <w:ind w:firstLine="709"/>
        <w:jc w:val="both"/>
        <w:rPr>
          <w:sz w:val="26"/>
          <w:szCs w:val="26"/>
        </w:rPr>
      </w:pPr>
      <w:r w:rsidRPr="00FB7A1E">
        <w:rPr>
          <w:sz w:val="26"/>
          <w:szCs w:val="26"/>
        </w:rPr>
        <w:t>адрес электронной почты Администрации города</w:t>
      </w:r>
      <w:r w:rsidR="00EC4C37">
        <w:rPr>
          <w:sz w:val="26"/>
          <w:szCs w:val="26"/>
        </w:rPr>
        <w:t>, Комитета по архитектуре</w:t>
      </w:r>
      <w:r w:rsidRPr="00FB7A1E">
        <w:rPr>
          <w:sz w:val="26"/>
          <w:szCs w:val="26"/>
        </w:rPr>
        <w:t>;</w:t>
      </w:r>
    </w:p>
    <w:p w:rsidR="00D46971" w:rsidRPr="00FB7A1E" w:rsidRDefault="00D46971" w:rsidP="00D46971">
      <w:pPr>
        <w:autoSpaceDE w:val="0"/>
        <w:autoSpaceDN w:val="0"/>
        <w:adjustRightInd w:val="0"/>
        <w:ind w:firstLine="709"/>
        <w:jc w:val="both"/>
        <w:rPr>
          <w:sz w:val="26"/>
          <w:szCs w:val="26"/>
        </w:rPr>
      </w:pPr>
      <w:r w:rsidRPr="00FB7A1E">
        <w:rPr>
          <w:sz w:val="26"/>
          <w:szCs w:val="26"/>
        </w:rPr>
        <w:t xml:space="preserve">адрес официального </w:t>
      </w:r>
      <w:r w:rsidR="00EC4C37">
        <w:rPr>
          <w:sz w:val="26"/>
          <w:szCs w:val="26"/>
        </w:rPr>
        <w:t>И</w:t>
      </w:r>
      <w:r w:rsidRPr="00FB7A1E">
        <w:rPr>
          <w:sz w:val="26"/>
          <w:szCs w:val="26"/>
        </w:rPr>
        <w:t>нтернет-сайта Администрации города</w:t>
      </w:r>
      <w:r w:rsidR="00EC4C37">
        <w:rPr>
          <w:sz w:val="26"/>
          <w:szCs w:val="26"/>
        </w:rPr>
        <w:t>, Комитета по архитектуре</w:t>
      </w:r>
      <w:r w:rsidRPr="00FB7A1E">
        <w:rPr>
          <w:sz w:val="26"/>
          <w:szCs w:val="26"/>
        </w:rPr>
        <w:t>;</w:t>
      </w:r>
    </w:p>
    <w:p w:rsidR="00D46971" w:rsidRPr="00FB7A1E" w:rsidRDefault="00D46971" w:rsidP="00D46971">
      <w:pPr>
        <w:autoSpaceDE w:val="0"/>
        <w:autoSpaceDN w:val="0"/>
        <w:adjustRightInd w:val="0"/>
        <w:ind w:firstLine="709"/>
        <w:jc w:val="both"/>
        <w:rPr>
          <w:sz w:val="26"/>
          <w:szCs w:val="26"/>
        </w:rPr>
      </w:pPr>
      <w:r w:rsidRPr="00FB7A1E">
        <w:rPr>
          <w:sz w:val="26"/>
          <w:szCs w:val="26"/>
        </w:rPr>
        <w:t>порядок получения консультаций;</w:t>
      </w:r>
    </w:p>
    <w:p w:rsidR="00D46971" w:rsidRPr="00FB7A1E" w:rsidRDefault="00D46971" w:rsidP="00D46971">
      <w:pPr>
        <w:ind w:firstLine="709"/>
        <w:jc w:val="both"/>
        <w:rPr>
          <w:sz w:val="26"/>
          <w:szCs w:val="26"/>
        </w:rPr>
      </w:pPr>
      <w:r w:rsidRPr="00FB7A1E">
        <w:rPr>
          <w:sz w:val="26"/>
          <w:szCs w:val="26"/>
        </w:rPr>
        <w:t>порядок обжалования решений, действий (бездействия) должностных лиц Администрации города</w:t>
      </w:r>
      <w:r w:rsidR="00EC4C37">
        <w:rPr>
          <w:sz w:val="26"/>
          <w:szCs w:val="26"/>
        </w:rPr>
        <w:t>, Комитета по архитектуре</w:t>
      </w:r>
      <w:r w:rsidRPr="00FB7A1E">
        <w:rPr>
          <w:sz w:val="26"/>
          <w:szCs w:val="26"/>
        </w:rPr>
        <w:t>.</w:t>
      </w:r>
    </w:p>
    <w:p w:rsidR="00D46971" w:rsidRPr="00FB7A1E" w:rsidRDefault="00D46971" w:rsidP="00D46971">
      <w:pPr>
        <w:spacing w:before="120"/>
        <w:ind w:firstLine="709"/>
        <w:jc w:val="both"/>
        <w:rPr>
          <w:sz w:val="26"/>
          <w:szCs w:val="26"/>
        </w:rPr>
      </w:pPr>
      <w:r w:rsidRPr="00FB7A1E">
        <w:rPr>
          <w:sz w:val="26"/>
          <w:szCs w:val="26"/>
        </w:rPr>
        <w:t>2.1</w:t>
      </w:r>
      <w:r>
        <w:rPr>
          <w:sz w:val="26"/>
          <w:szCs w:val="26"/>
        </w:rPr>
        <w:t>6</w:t>
      </w:r>
      <w:r w:rsidRPr="00FB7A1E">
        <w:rPr>
          <w:sz w:val="26"/>
          <w:szCs w:val="26"/>
        </w:rPr>
        <w:t>.5</w:t>
      </w:r>
      <w:r>
        <w:rPr>
          <w:sz w:val="26"/>
          <w:szCs w:val="26"/>
        </w:rPr>
        <w:t>.</w:t>
      </w:r>
      <w:r w:rsidRPr="00FB7A1E">
        <w:rPr>
          <w:sz w:val="26"/>
          <w:szCs w:val="26"/>
        </w:rPr>
        <w:t xml:space="preserve">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D46971" w:rsidRPr="00FB7A1E" w:rsidRDefault="00D46971" w:rsidP="00D46971">
      <w:pPr>
        <w:spacing w:before="120"/>
        <w:ind w:firstLine="709"/>
        <w:jc w:val="both"/>
        <w:rPr>
          <w:sz w:val="26"/>
          <w:szCs w:val="26"/>
        </w:rPr>
      </w:pPr>
      <w:r w:rsidRPr="00FB7A1E">
        <w:rPr>
          <w:sz w:val="26"/>
          <w:szCs w:val="26"/>
        </w:rPr>
        <w:t>2.1</w:t>
      </w:r>
      <w:r>
        <w:rPr>
          <w:sz w:val="26"/>
          <w:szCs w:val="26"/>
        </w:rPr>
        <w:t>6</w:t>
      </w:r>
      <w:r w:rsidRPr="00FB7A1E">
        <w:rPr>
          <w:sz w:val="26"/>
          <w:szCs w:val="26"/>
        </w:rPr>
        <w:t>.6</w:t>
      </w:r>
      <w:r>
        <w:rPr>
          <w:sz w:val="26"/>
          <w:szCs w:val="26"/>
        </w:rPr>
        <w:t>.</w:t>
      </w:r>
      <w:r w:rsidRPr="00FB7A1E">
        <w:rPr>
          <w:sz w:val="26"/>
          <w:szCs w:val="26"/>
        </w:rPr>
        <w:t xml:space="preserve">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D46971" w:rsidRPr="00FB7A1E" w:rsidRDefault="00D46971" w:rsidP="00D46971">
      <w:pPr>
        <w:autoSpaceDE w:val="0"/>
        <w:autoSpaceDN w:val="0"/>
        <w:adjustRightInd w:val="0"/>
        <w:spacing w:before="240"/>
        <w:ind w:firstLine="709"/>
        <w:jc w:val="both"/>
        <w:outlineLvl w:val="2"/>
        <w:rPr>
          <w:sz w:val="26"/>
          <w:szCs w:val="26"/>
        </w:rPr>
      </w:pPr>
      <w:r w:rsidRPr="00FB7A1E">
        <w:rPr>
          <w:sz w:val="26"/>
          <w:szCs w:val="26"/>
        </w:rPr>
        <w:lastRenderedPageBreak/>
        <w:t>2.1</w:t>
      </w:r>
      <w:r>
        <w:rPr>
          <w:sz w:val="26"/>
          <w:szCs w:val="26"/>
        </w:rPr>
        <w:t>7.</w:t>
      </w:r>
      <w:r w:rsidRPr="00FB7A1E">
        <w:rPr>
          <w:sz w:val="26"/>
          <w:szCs w:val="26"/>
        </w:rPr>
        <w:t xml:space="preserve"> Показатели доступности и качества муниципальной услуги</w:t>
      </w:r>
    </w:p>
    <w:p w:rsidR="00D46971" w:rsidRPr="000D4BD1" w:rsidRDefault="00D46971" w:rsidP="00D46971">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2.</w:t>
      </w:r>
      <w:r w:rsidRPr="000D4BD1">
        <w:rPr>
          <w:rFonts w:ascii="Times New Roman" w:hAnsi="Times New Roman" w:cs="Times New Roman"/>
          <w:sz w:val="26"/>
          <w:szCs w:val="26"/>
        </w:rPr>
        <w:t>1</w:t>
      </w:r>
      <w:r>
        <w:rPr>
          <w:rFonts w:ascii="Times New Roman" w:hAnsi="Times New Roman" w:cs="Times New Roman"/>
          <w:sz w:val="26"/>
          <w:szCs w:val="26"/>
        </w:rPr>
        <w:t>7.</w:t>
      </w:r>
      <w:r w:rsidRPr="000D4BD1">
        <w:rPr>
          <w:rFonts w:ascii="Times New Roman" w:hAnsi="Times New Roman" w:cs="Times New Roman"/>
          <w:sz w:val="26"/>
          <w:szCs w:val="26"/>
        </w:rPr>
        <w:t>1. Показателями доступности и качества муниципальной услуги являются:</w:t>
      </w:r>
    </w:p>
    <w:p w:rsidR="00D46971" w:rsidRPr="000D4BD1" w:rsidRDefault="00D46971" w:rsidP="00D4697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Pr="000D4BD1">
        <w:rPr>
          <w:rFonts w:ascii="Times New Roman" w:hAnsi="Times New Roman" w:cs="Times New Roman"/>
          <w:sz w:val="26"/>
          <w:szCs w:val="26"/>
        </w:rPr>
        <w:t>своевременность (соблюдение установленного срока предоставления муниципальной услуги);</w:t>
      </w:r>
    </w:p>
    <w:p w:rsidR="00D46971" w:rsidRPr="000D4BD1" w:rsidRDefault="00D46971" w:rsidP="00D4697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Pr="000D4BD1">
        <w:rPr>
          <w:rFonts w:ascii="Times New Roman" w:hAnsi="Times New Roman" w:cs="Times New Roman"/>
          <w:sz w:val="26"/>
          <w:szCs w:val="26"/>
        </w:rPr>
        <w:t>качество (удовлетворенность заявителя качеством предоставления муниципальной услуги и правильность оформления документов в ходе предоставления муниципальной услуги);</w:t>
      </w:r>
    </w:p>
    <w:p w:rsidR="00D46971" w:rsidRPr="000D4BD1" w:rsidRDefault="00D46971" w:rsidP="00D4697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0D4BD1">
        <w:rPr>
          <w:rFonts w:ascii="Times New Roman" w:hAnsi="Times New Roman" w:cs="Times New Roman"/>
          <w:sz w:val="26"/>
          <w:szCs w:val="26"/>
        </w:rPr>
        <w:t>доступность (показатели оценки соблюдения права заявителя на получение актуальной и достоверной информации о порядке предоставления муниципальной услуги);</w:t>
      </w:r>
    </w:p>
    <w:p w:rsidR="00D46971" w:rsidRPr="000D4BD1" w:rsidRDefault="00D46971" w:rsidP="00D4697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г) </w:t>
      </w:r>
      <w:r w:rsidRPr="000D4BD1">
        <w:rPr>
          <w:rFonts w:ascii="Times New Roman" w:hAnsi="Times New Roman" w:cs="Times New Roman"/>
          <w:sz w:val="26"/>
          <w:szCs w:val="26"/>
        </w:rPr>
        <w:t>процесс обжалования (показатели оценки реализации права заявителя на обжалование действий (бездействия) в ходе предоставления муниципальной услуги);</w:t>
      </w:r>
    </w:p>
    <w:p w:rsidR="00D46971" w:rsidRPr="000D4BD1" w:rsidRDefault="00D46971" w:rsidP="00D46971">
      <w:pPr>
        <w:pStyle w:val="ConsPlusNormal"/>
        <w:ind w:firstLine="709"/>
        <w:jc w:val="both"/>
        <w:rPr>
          <w:rFonts w:ascii="Times New Roman" w:hAnsi="Times New Roman" w:cs="Times New Roman"/>
          <w:sz w:val="26"/>
          <w:szCs w:val="26"/>
        </w:rPr>
      </w:pPr>
      <w:proofErr w:type="spellStart"/>
      <w:r>
        <w:rPr>
          <w:rFonts w:ascii="Times New Roman" w:hAnsi="Times New Roman" w:cs="Times New Roman"/>
          <w:sz w:val="26"/>
          <w:szCs w:val="26"/>
        </w:rPr>
        <w:t>д</w:t>
      </w:r>
      <w:proofErr w:type="spellEnd"/>
      <w:r>
        <w:rPr>
          <w:rFonts w:ascii="Times New Roman" w:hAnsi="Times New Roman" w:cs="Times New Roman"/>
          <w:sz w:val="26"/>
          <w:szCs w:val="26"/>
        </w:rPr>
        <w:t xml:space="preserve">) </w:t>
      </w:r>
      <w:r w:rsidRPr="000D4BD1">
        <w:rPr>
          <w:rFonts w:ascii="Times New Roman" w:hAnsi="Times New Roman" w:cs="Times New Roman"/>
          <w:sz w:val="26"/>
          <w:szCs w:val="26"/>
        </w:rPr>
        <w:t>вежливость (показатели оценки заявителями проявления вежливого отношения муниципальными служащими (должностными лицами) в ходе предоставления муниципальной услуги).</w:t>
      </w:r>
    </w:p>
    <w:p w:rsidR="00D46971" w:rsidRPr="000D4BD1" w:rsidRDefault="00D46971" w:rsidP="00D46971">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2.</w:t>
      </w:r>
      <w:r w:rsidRPr="000D4BD1">
        <w:rPr>
          <w:rFonts w:ascii="Times New Roman" w:hAnsi="Times New Roman" w:cs="Times New Roman"/>
          <w:sz w:val="26"/>
          <w:szCs w:val="26"/>
        </w:rPr>
        <w:t>1</w:t>
      </w:r>
      <w:r>
        <w:rPr>
          <w:rFonts w:ascii="Times New Roman" w:hAnsi="Times New Roman" w:cs="Times New Roman"/>
          <w:sz w:val="26"/>
          <w:szCs w:val="26"/>
        </w:rPr>
        <w:t>7</w:t>
      </w:r>
      <w:r w:rsidRPr="000D4BD1">
        <w:rPr>
          <w:rFonts w:ascii="Times New Roman" w:hAnsi="Times New Roman" w:cs="Times New Roman"/>
          <w:sz w:val="26"/>
          <w:szCs w:val="26"/>
        </w:rPr>
        <w:t>.2. Оценка соблюдения показателей доступности и качества муниципальной услуги осуществляется в соответствии с целевыми значениями показателей доступности и качества муниципальной услуги:</w:t>
      </w:r>
    </w:p>
    <w:p w:rsidR="00D46971" w:rsidRPr="000D4BD1" w:rsidRDefault="00D46971" w:rsidP="00D46971">
      <w:pPr>
        <w:pStyle w:val="ConsPlusNormal"/>
        <w:ind w:firstLine="709"/>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3"/>
        <w:gridCol w:w="2615"/>
      </w:tblGrid>
      <w:tr w:rsidR="00D46971" w:rsidRPr="000D4BD1" w:rsidTr="00D46971">
        <w:tc>
          <w:tcPr>
            <w:tcW w:w="6803" w:type="dxa"/>
          </w:tcPr>
          <w:p w:rsidR="00D46971" w:rsidRDefault="00D46971" w:rsidP="00D46971">
            <w:pPr>
              <w:pStyle w:val="ConsPlusNormal"/>
              <w:spacing w:line="240" w:lineRule="exact"/>
              <w:jc w:val="center"/>
              <w:rPr>
                <w:rFonts w:ascii="Times New Roman" w:hAnsi="Times New Roman" w:cs="Times New Roman"/>
                <w:sz w:val="26"/>
                <w:szCs w:val="26"/>
              </w:rPr>
            </w:pPr>
            <w:r w:rsidRPr="000D4BD1">
              <w:rPr>
                <w:rFonts w:ascii="Times New Roman" w:hAnsi="Times New Roman" w:cs="Times New Roman"/>
                <w:sz w:val="26"/>
                <w:szCs w:val="26"/>
              </w:rPr>
              <w:t xml:space="preserve">Показатели качества и доступности </w:t>
            </w:r>
          </w:p>
          <w:p w:rsidR="00D46971" w:rsidRPr="000D4BD1" w:rsidRDefault="00D46971" w:rsidP="00D46971">
            <w:pPr>
              <w:pStyle w:val="ConsPlusNormal"/>
              <w:spacing w:line="240" w:lineRule="exact"/>
              <w:jc w:val="center"/>
              <w:rPr>
                <w:rFonts w:ascii="Times New Roman" w:hAnsi="Times New Roman" w:cs="Times New Roman"/>
                <w:sz w:val="26"/>
                <w:szCs w:val="26"/>
              </w:rPr>
            </w:pPr>
            <w:r w:rsidRPr="000D4BD1">
              <w:rPr>
                <w:rFonts w:ascii="Times New Roman" w:hAnsi="Times New Roman" w:cs="Times New Roman"/>
                <w:sz w:val="26"/>
                <w:szCs w:val="26"/>
              </w:rPr>
              <w:t>муниципальной услуги</w:t>
            </w:r>
          </w:p>
        </w:tc>
        <w:tc>
          <w:tcPr>
            <w:tcW w:w="2615" w:type="dxa"/>
          </w:tcPr>
          <w:p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Целевое значение показателя</w:t>
            </w:r>
          </w:p>
        </w:tc>
      </w:tr>
      <w:tr w:rsidR="00D46971" w:rsidRPr="000D4BD1" w:rsidTr="00D46971">
        <w:tc>
          <w:tcPr>
            <w:tcW w:w="9418" w:type="dxa"/>
            <w:gridSpan w:val="2"/>
          </w:tcPr>
          <w:p w:rsidR="00D46971" w:rsidRPr="000D4BD1" w:rsidRDefault="00D46971" w:rsidP="00D46971">
            <w:pPr>
              <w:pStyle w:val="ConsPlusNormal"/>
              <w:spacing w:line="240" w:lineRule="exact"/>
              <w:jc w:val="center"/>
              <w:rPr>
                <w:rFonts w:ascii="Times New Roman" w:hAnsi="Times New Roman" w:cs="Times New Roman"/>
                <w:sz w:val="26"/>
                <w:szCs w:val="26"/>
              </w:rPr>
            </w:pPr>
            <w:r w:rsidRPr="000D4BD1">
              <w:rPr>
                <w:rFonts w:ascii="Times New Roman" w:hAnsi="Times New Roman" w:cs="Times New Roman"/>
                <w:sz w:val="26"/>
                <w:szCs w:val="26"/>
              </w:rPr>
              <w:t>1. Своевременность</w:t>
            </w:r>
          </w:p>
        </w:tc>
      </w:tr>
      <w:tr w:rsidR="00D46971" w:rsidRPr="000D4BD1" w:rsidTr="00D46971">
        <w:tc>
          <w:tcPr>
            <w:tcW w:w="6803" w:type="dxa"/>
          </w:tcPr>
          <w:p w:rsidR="00D46971" w:rsidRPr="000D4BD1" w:rsidRDefault="00D46971" w:rsidP="005E40B8">
            <w:pPr>
              <w:pStyle w:val="ConsPlusNormal"/>
              <w:spacing w:line="240" w:lineRule="exact"/>
              <w:ind w:firstLine="0"/>
              <w:rPr>
                <w:rFonts w:ascii="Times New Roman" w:hAnsi="Times New Roman" w:cs="Times New Roman"/>
                <w:sz w:val="26"/>
                <w:szCs w:val="26"/>
              </w:rPr>
            </w:pPr>
            <w:r w:rsidRPr="000D4BD1">
              <w:rPr>
                <w:rFonts w:ascii="Times New Roman" w:hAnsi="Times New Roman" w:cs="Times New Roman"/>
                <w:sz w:val="26"/>
                <w:szCs w:val="26"/>
              </w:rPr>
              <w:t>1.1. % (доля) случаев предоставления муниципальной услуги с соблюдением установленного срока предоставления муниципальной услуги</w:t>
            </w:r>
          </w:p>
        </w:tc>
        <w:tc>
          <w:tcPr>
            <w:tcW w:w="2615" w:type="dxa"/>
          </w:tcPr>
          <w:p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97</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- 100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r w:rsidR="00D46971" w:rsidRPr="000D4BD1" w:rsidTr="00D46971">
        <w:tc>
          <w:tcPr>
            <w:tcW w:w="9418" w:type="dxa"/>
            <w:gridSpan w:val="2"/>
          </w:tcPr>
          <w:p w:rsidR="00D46971" w:rsidRPr="000D4BD1" w:rsidRDefault="00D46971" w:rsidP="00D46971">
            <w:pPr>
              <w:pStyle w:val="ConsPlusNormal"/>
              <w:spacing w:line="240" w:lineRule="exact"/>
              <w:jc w:val="center"/>
              <w:rPr>
                <w:rFonts w:ascii="Times New Roman" w:hAnsi="Times New Roman" w:cs="Times New Roman"/>
                <w:sz w:val="26"/>
                <w:szCs w:val="26"/>
              </w:rPr>
            </w:pPr>
            <w:r w:rsidRPr="000D4BD1">
              <w:rPr>
                <w:rFonts w:ascii="Times New Roman" w:hAnsi="Times New Roman" w:cs="Times New Roman"/>
                <w:sz w:val="26"/>
                <w:szCs w:val="26"/>
              </w:rPr>
              <w:t>2. Качество</w:t>
            </w:r>
          </w:p>
        </w:tc>
      </w:tr>
      <w:tr w:rsidR="00D46971" w:rsidRPr="000D4BD1" w:rsidTr="00D46971">
        <w:tc>
          <w:tcPr>
            <w:tcW w:w="6803" w:type="dxa"/>
          </w:tcPr>
          <w:p w:rsidR="00D46971" w:rsidRPr="000D4BD1" w:rsidRDefault="00D46971" w:rsidP="005E40B8">
            <w:pPr>
              <w:pStyle w:val="ConsPlusNormal"/>
              <w:spacing w:line="240" w:lineRule="exact"/>
              <w:ind w:firstLine="0"/>
              <w:jc w:val="both"/>
              <w:rPr>
                <w:rFonts w:ascii="Times New Roman" w:hAnsi="Times New Roman" w:cs="Times New Roman"/>
                <w:sz w:val="26"/>
                <w:szCs w:val="26"/>
              </w:rPr>
            </w:pPr>
            <w:r w:rsidRPr="000D4BD1">
              <w:rPr>
                <w:rFonts w:ascii="Times New Roman" w:hAnsi="Times New Roman" w:cs="Times New Roman"/>
                <w:sz w:val="26"/>
                <w:szCs w:val="26"/>
              </w:rPr>
              <w:t>2.1. % (доля) заявителей, удовлетворенных качеством предоставления муниципальной услуги</w:t>
            </w:r>
          </w:p>
        </w:tc>
        <w:tc>
          <w:tcPr>
            <w:tcW w:w="2615" w:type="dxa"/>
          </w:tcPr>
          <w:p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97</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- 100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r w:rsidR="00D46971" w:rsidRPr="000D4BD1" w:rsidTr="00D46971">
        <w:tc>
          <w:tcPr>
            <w:tcW w:w="6803" w:type="dxa"/>
          </w:tcPr>
          <w:p w:rsidR="00D46971" w:rsidRPr="000D4BD1" w:rsidRDefault="00D46971" w:rsidP="005E40B8">
            <w:pPr>
              <w:pStyle w:val="ConsPlusNormal"/>
              <w:spacing w:line="240" w:lineRule="exact"/>
              <w:ind w:firstLine="0"/>
              <w:jc w:val="both"/>
              <w:rPr>
                <w:rFonts w:ascii="Times New Roman" w:hAnsi="Times New Roman" w:cs="Times New Roman"/>
                <w:sz w:val="26"/>
                <w:szCs w:val="26"/>
              </w:rPr>
            </w:pPr>
            <w:r w:rsidRPr="000D4BD1">
              <w:rPr>
                <w:rFonts w:ascii="Times New Roman" w:hAnsi="Times New Roman" w:cs="Times New Roman"/>
                <w:sz w:val="26"/>
                <w:szCs w:val="26"/>
              </w:rPr>
              <w:t>2.2. % (доля) случаев правильно оформленных документов в ходе предоставления муниципальной услуги</w:t>
            </w:r>
          </w:p>
        </w:tc>
        <w:tc>
          <w:tcPr>
            <w:tcW w:w="2615" w:type="dxa"/>
          </w:tcPr>
          <w:p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97</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- 100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r w:rsidR="00D46971" w:rsidRPr="000D4BD1" w:rsidTr="00D46971">
        <w:tc>
          <w:tcPr>
            <w:tcW w:w="9418" w:type="dxa"/>
            <w:gridSpan w:val="2"/>
          </w:tcPr>
          <w:p w:rsidR="00D46971" w:rsidRPr="000D4BD1" w:rsidRDefault="00D46971" w:rsidP="00D46971">
            <w:pPr>
              <w:pStyle w:val="ConsPlusNormal"/>
              <w:spacing w:line="240" w:lineRule="exact"/>
              <w:jc w:val="center"/>
              <w:rPr>
                <w:rFonts w:ascii="Times New Roman" w:hAnsi="Times New Roman" w:cs="Times New Roman"/>
                <w:sz w:val="26"/>
                <w:szCs w:val="26"/>
              </w:rPr>
            </w:pPr>
            <w:r w:rsidRPr="000D4BD1">
              <w:rPr>
                <w:rFonts w:ascii="Times New Roman" w:hAnsi="Times New Roman" w:cs="Times New Roman"/>
                <w:sz w:val="26"/>
                <w:szCs w:val="26"/>
              </w:rPr>
              <w:t>3. Доступность</w:t>
            </w:r>
          </w:p>
        </w:tc>
      </w:tr>
      <w:tr w:rsidR="00D46971" w:rsidRPr="000D4BD1" w:rsidTr="00D46971">
        <w:tc>
          <w:tcPr>
            <w:tcW w:w="6803" w:type="dxa"/>
          </w:tcPr>
          <w:p w:rsidR="00D46971" w:rsidRPr="000D4BD1" w:rsidRDefault="00D46971" w:rsidP="005E40B8">
            <w:pPr>
              <w:pStyle w:val="ConsPlusNormal"/>
              <w:spacing w:line="240" w:lineRule="exact"/>
              <w:ind w:firstLine="0"/>
              <w:jc w:val="both"/>
              <w:rPr>
                <w:rFonts w:ascii="Times New Roman" w:hAnsi="Times New Roman" w:cs="Times New Roman"/>
                <w:sz w:val="26"/>
                <w:szCs w:val="26"/>
              </w:rPr>
            </w:pPr>
            <w:r w:rsidRPr="000D4BD1">
              <w:rPr>
                <w:rFonts w:ascii="Times New Roman" w:hAnsi="Times New Roman" w:cs="Times New Roman"/>
                <w:sz w:val="26"/>
                <w:szCs w:val="26"/>
              </w:rPr>
              <w:t>3.1. % (доля) заявителей, удовлетворенных качеством и объемом информации по вопросам предоставления муниципальной услуги, размещенной в местах предоставления муниципальной услуги</w:t>
            </w:r>
          </w:p>
        </w:tc>
        <w:tc>
          <w:tcPr>
            <w:tcW w:w="2615" w:type="dxa"/>
          </w:tcPr>
          <w:p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97</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- 100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r w:rsidR="00D46971" w:rsidRPr="000D4BD1" w:rsidTr="00D46971">
        <w:tc>
          <w:tcPr>
            <w:tcW w:w="6803" w:type="dxa"/>
          </w:tcPr>
          <w:p w:rsidR="00D46971" w:rsidRDefault="00D46971" w:rsidP="005E40B8">
            <w:pPr>
              <w:pStyle w:val="ConsPlusNormal"/>
              <w:spacing w:line="240" w:lineRule="exact"/>
              <w:ind w:firstLine="0"/>
              <w:jc w:val="both"/>
              <w:rPr>
                <w:rFonts w:ascii="Times New Roman" w:hAnsi="Times New Roman" w:cs="Times New Roman"/>
                <w:sz w:val="26"/>
                <w:szCs w:val="26"/>
              </w:rPr>
            </w:pPr>
            <w:r w:rsidRPr="000D4BD1">
              <w:rPr>
                <w:rFonts w:ascii="Times New Roman" w:hAnsi="Times New Roman" w:cs="Times New Roman"/>
                <w:sz w:val="26"/>
                <w:szCs w:val="26"/>
              </w:rPr>
              <w:t>3.2. % (доля) заявителей, считающих, что предоставленная информация по вопросам предоставления муниципальной услуги, размещенная в сети Интернет, доступна и понятна</w:t>
            </w:r>
          </w:p>
          <w:p w:rsidR="00D46971" w:rsidRPr="000D4BD1" w:rsidRDefault="00D46971" w:rsidP="00D46971">
            <w:pPr>
              <w:pStyle w:val="ConsPlusNormal"/>
              <w:spacing w:line="240" w:lineRule="exact"/>
              <w:jc w:val="both"/>
              <w:rPr>
                <w:rFonts w:ascii="Times New Roman" w:hAnsi="Times New Roman" w:cs="Times New Roman"/>
                <w:sz w:val="26"/>
                <w:szCs w:val="26"/>
              </w:rPr>
            </w:pPr>
          </w:p>
        </w:tc>
        <w:tc>
          <w:tcPr>
            <w:tcW w:w="2615" w:type="dxa"/>
          </w:tcPr>
          <w:p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97</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- 100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r w:rsidR="00D46971" w:rsidRPr="000D4BD1" w:rsidTr="00D46971">
        <w:tc>
          <w:tcPr>
            <w:tcW w:w="9418" w:type="dxa"/>
            <w:gridSpan w:val="2"/>
          </w:tcPr>
          <w:p w:rsidR="00D46971" w:rsidRPr="000D4BD1" w:rsidRDefault="00D46971" w:rsidP="00D46971">
            <w:pPr>
              <w:pStyle w:val="ConsPlusNormal"/>
              <w:spacing w:line="240" w:lineRule="exact"/>
              <w:jc w:val="center"/>
              <w:rPr>
                <w:rFonts w:ascii="Times New Roman" w:hAnsi="Times New Roman" w:cs="Times New Roman"/>
                <w:sz w:val="26"/>
                <w:szCs w:val="26"/>
              </w:rPr>
            </w:pPr>
            <w:r w:rsidRPr="000D4BD1">
              <w:rPr>
                <w:rFonts w:ascii="Times New Roman" w:hAnsi="Times New Roman" w:cs="Times New Roman"/>
                <w:sz w:val="26"/>
                <w:szCs w:val="26"/>
              </w:rPr>
              <w:t>4. Процесс обжалования</w:t>
            </w:r>
          </w:p>
        </w:tc>
      </w:tr>
      <w:tr w:rsidR="00D46971" w:rsidRPr="000D4BD1" w:rsidTr="00D46971">
        <w:tc>
          <w:tcPr>
            <w:tcW w:w="6803" w:type="dxa"/>
          </w:tcPr>
          <w:p w:rsidR="00D46971" w:rsidRPr="000D4BD1" w:rsidRDefault="00D46971" w:rsidP="005E40B8">
            <w:pPr>
              <w:pStyle w:val="ConsPlusNormal"/>
              <w:spacing w:line="240" w:lineRule="exact"/>
              <w:ind w:firstLine="0"/>
              <w:jc w:val="both"/>
              <w:rPr>
                <w:rFonts w:ascii="Times New Roman" w:hAnsi="Times New Roman" w:cs="Times New Roman"/>
                <w:sz w:val="26"/>
                <w:szCs w:val="26"/>
              </w:rPr>
            </w:pPr>
            <w:r w:rsidRPr="000D4BD1">
              <w:rPr>
                <w:rFonts w:ascii="Times New Roman" w:hAnsi="Times New Roman" w:cs="Times New Roman"/>
                <w:sz w:val="26"/>
                <w:szCs w:val="26"/>
              </w:rPr>
              <w:t xml:space="preserve">4.1. % (доля) обоснованных жалоб в сравнении с общим количеством заявителей, обратившихся с заявлениями о </w:t>
            </w:r>
            <w:r w:rsidRPr="000D4BD1">
              <w:rPr>
                <w:rFonts w:ascii="Times New Roman" w:hAnsi="Times New Roman" w:cs="Times New Roman"/>
                <w:sz w:val="26"/>
                <w:szCs w:val="26"/>
              </w:rPr>
              <w:lastRenderedPageBreak/>
              <w:t>предоставлении муниципальной услуги</w:t>
            </w:r>
          </w:p>
        </w:tc>
        <w:tc>
          <w:tcPr>
            <w:tcW w:w="2615" w:type="dxa"/>
          </w:tcPr>
          <w:p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lastRenderedPageBreak/>
              <w:t>0,02</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r w:rsidR="00D46971" w:rsidRPr="000D4BD1" w:rsidTr="00D46971">
        <w:tc>
          <w:tcPr>
            <w:tcW w:w="6803" w:type="dxa"/>
          </w:tcPr>
          <w:p w:rsidR="00D46971" w:rsidRPr="000D4BD1" w:rsidRDefault="00D46971" w:rsidP="005E40B8">
            <w:pPr>
              <w:pStyle w:val="ConsPlusNormal"/>
              <w:spacing w:line="240" w:lineRule="exact"/>
              <w:ind w:firstLine="0"/>
              <w:jc w:val="both"/>
              <w:rPr>
                <w:rFonts w:ascii="Times New Roman" w:hAnsi="Times New Roman" w:cs="Times New Roman"/>
                <w:sz w:val="26"/>
                <w:szCs w:val="26"/>
              </w:rPr>
            </w:pPr>
            <w:r w:rsidRPr="000D4BD1">
              <w:rPr>
                <w:rFonts w:ascii="Times New Roman" w:hAnsi="Times New Roman" w:cs="Times New Roman"/>
                <w:sz w:val="26"/>
                <w:szCs w:val="26"/>
              </w:rPr>
              <w:lastRenderedPageBreak/>
              <w:t>4.2. % (доля) обоснованных жалоб, рассмотренных и удовлетворенных в установленный срок</w:t>
            </w:r>
          </w:p>
        </w:tc>
        <w:tc>
          <w:tcPr>
            <w:tcW w:w="2615" w:type="dxa"/>
          </w:tcPr>
          <w:p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97</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- 100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r w:rsidR="00D46971" w:rsidRPr="000D4BD1" w:rsidTr="00D46971">
        <w:tc>
          <w:tcPr>
            <w:tcW w:w="6803" w:type="dxa"/>
          </w:tcPr>
          <w:p w:rsidR="00D46971" w:rsidRPr="000D4BD1" w:rsidRDefault="00D46971" w:rsidP="005E40B8">
            <w:pPr>
              <w:pStyle w:val="ConsPlusNormal"/>
              <w:spacing w:line="240" w:lineRule="exact"/>
              <w:ind w:firstLine="0"/>
              <w:jc w:val="both"/>
              <w:rPr>
                <w:rFonts w:ascii="Times New Roman" w:hAnsi="Times New Roman" w:cs="Times New Roman"/>
                <w:sz w:val="26"/>
                <w:szCs w:val="26"/>
              </w:rPr>
            </w:pPr>
            <w:r w:rsidRPr="000D4BD1">
              <w:rPr>
                <w:rFonts w:ascii="Times New Roman" w:hAnsi="Times New Roman" w:cs="Times New Roman"/>
                <w:sz w:val="26"/>
                <w:szCs w:val="26"/>
              </w:rPr>
              <w:t>4.3. % (доля) заявителей, удовлетворенных установленным порядком досудебного (внесудебного) обжалования</w:t>
            </w:r>
          </w:p>
        </w:tc>
        <w:tc>
          <w:tcPr>
            <w:tcW w:w="2615" w:type="dxa"/>
          </w:tcPr>
          <w:p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97</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- 100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r w:rsidR="00D46971" w:rsidRPr="000D4BD1" w:rsidTr="00D46971">
        <w:tc>
          <w:tcPr>
            <w:tcW w:w="6803" w:type="dxa"/>
          </w:tcPr>
          <w:p w:rsidR="00D46971" w:rsidRPr="000D4BD1" w:rsidRDefault="00D46971" w:rsidP="005E40B8">
            <w:pPr>
              <w:pStyle w:val="ConsPlusNormal"/>
              <w:spacing w:line="240" w:lineRule="exact"/>
              <w:ind w:firstLine="0"/>
              <w:jc w:val="both"/>
              <w:rPr>
                <w:rFonts w:ascii="Times New Roman" w:hAnsi="Times New Roman" w:cs="Times New Roman"/>
                <w:sz w:val="26"/>
                <w:szCs w:val="26"/>
              </w:rPr>
            </w:pPr>
            <w:r w:rsidRPr="000D4BD1">
              <w:rPr>
                <w:rFonts w:ascii="Times New Roman" w:hAnsi="Times New Roman" w:cs="Times New Roman"/>
                <w:sz w:val="26"/>
                <w:szCs w:val="26"/>
              </w:rPr>
              <w:t>4.4. % (доля) заявителей, удовлетворенных сроками обжалования</w:t>
            </w:r>
          </w:p>
        </w:tc>
        <w:tc>
          <w:tcPr>
            <w:tcW w:w="2615" w:type="dxa"/>
          </w:tcPr>
          <w:p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97</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- 100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r w:rsidR="00D46971" w:rsidRPr="000D4BD1" w:rsidTr="00D46971">
        <w:tc>
          <w:tcPr>
            <w:tcW w:w="9418" w:type="dxa"/>
            <w:gridSpan w:val="2"/>
          </w:tcPr>
          <w:p w:rsidR="00D46971" w:rsidRPr="000D4BD1" w:rsidRDefault="00D46971" w:rsidP="00D46971">
            <w:pPr>
              <w:pStyle w:val="ConsPlusNormal"/>
              <w:spacing w:line="240" w:lineRule="exact"/>
              <w:jc w:val="center"/>
              <w:rPr>
                <w:rFonts w:ascii="Times New Roman" w:hAnsi="Times New Roman" w:cs="Times New Roman"/>
                <w:sz w:val="26"/>
                <w:szCs w:val="26"/>
              </w:rPr>
            </w:pPr>
            <w:r w:rsidRPr="000D4BD1">
              <w:rPr>
                <w:rFonts w:ascii="Times New Roman" w:hAnsi="Times New Roman" w:cs="Times New Roman"/>
                <w:sz w:val="26"/>
                <w:szCs w:val="26"/>
              </w:rPr>
              <w:t>5. Вежливость</w:t>
            </w:r>
          </w:p>
        </w:tc>
      </w:tr>
      <w:tr w:rsidR="00D46971" w:rsidRPr="000D4BD1" w:rsidTr="00D46971">
        <w:tc>
          <w:tcPr>
            <w:tcW w:w="6803" w:type="dxa"/>
          </w:tcPr>
          <w:p w:rsidR="00D46971" w:rsidRPr="000D4BD1" w:rsidRDefault="00D46971" w:rsidP="005E40B8">
            <w:pPr>
              <w:pStyle w:val="ConsPlusNormal"/>
              <w:spacing w:line="240" w:lineRule="exact"/>
              <w:ind w:firstLine="0"/>
              <w:jc w:val="both"/>
              <w:rPr>
                <w:rFonts w:ascii="Times New Roman" w:hAnsi="Times New Roman" w:cs="Times New Roman"/>
                <w:sz w:val="26"/>
                <w:szCs w:val="26"/>
              </w:rPr>
            </w:pPr>
            <w:r w:rsidRPr="000D4BD1">
              <w:rPr>
                <w:rFonts w:ascii="Times New Roman" w:hAnsi="Times New Roman" w:cs="Times New Roman"/>
                <w:sz w:val="26"/>
                <w:szCs w:val="26"/>
              </w:rPr>
              <w:t>5.1. % (доля) заявителей,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p>
        </w:tc>
        <w:tc>
          <w:tcPr>
            <w:tcW w:w="2615" w:type="dxa"/>
          </w:tcPr>
          <w:p w:rsidR="00D46971" w:rsidRPr="000D4BD1" w:rsidRDefault="00D46971" w:rsidP="00D46971">
            <w:pPr>
              <w:pStyle w:val="ConsPlusNormal"/>
              <w:spacing w:line="240" w:lineRule="exact"/>
              <w:ind w:firstLine="1"/>
              <w:jc w:val="center"/>
              <w:rPr>
                <w:rFonts w:ascii="Times New Roman" w:hAnsi="Times New Roman" w:cs="Times New Roman"/>
                <w:sz w:val="26"/>
                <w:szCs w:val="26"/>
              </w:rPr>
            </w:pPr>
            <w:r w:rsidRPr="000D4BD1">
              <w:rPr>
                <w:rFonts w:ascii="Times New Roman" w:hAnsi="Times New Roman" w:cs="Times New Roman"/>
                <w:sz w:val="26"/>
                <w:szCs w:val="26"/>
              </w:rPr>
              <w:t>97</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 - 100</w:t>
            </w:r>
            <w:r w:rsidR="00322703">
              <w:rPr>
                <w:rFonts w:ascii="Times New Roman" w:hAnsi="Times New Roman" w:cs="Times New Roman"/>
                <w:sz w:val="26"/>
                <w:szCs w:val="26"/>
              </w:rPr>
              <w:t xml:space="preserve"> </w:t>
            </w:r>
            <w:r w:rsidRPr="000D4BD1">
              <w:rPr>
                <w:rFonts w:ascii="Times New Roman" w:hAnsi="Times New Roman" w:cs="Times New Roman"/>
                <w:sz w:val="26"/>
                <w:szCs w:val="26"/>
              </w:rPr>
              <w:t>%</w:t>
            </w:r>
          </w:p>
        </w:tc>
      </w:tr>
    </w:tbl>
    <w:p w:rsidR="00D46971" w:rsidRDefault="00D46971" w:rsidP="00E66290">
      <w:pPr>
        <w:pStyle w:val="21"/>
        <w:ind w:firstLine="709"/>
        <w:jc w:val="both"/>
        <w:outlineLvl w:val="2"/>
        <w:rPr>
          <w:color w:val="000000"/>
          <w:sz w:val="26"/>
          <w:szCs w:val="26"/>
        </w:rPr>
      </w:pPr>
    </w:p>
    <w:p w:rsidR="002D3C93" w:rsidRPr="00C62CBE" w:rsidRDefault="002D3C93" w:rsidP="002D3C93">
      <w:pPr>
        <w:pStyle w:val="ConsPlusNormal"/>
        <w:ind w:left="1560" w:hanging="851"/>
        <w:jc w:val="both"/>
        <w:rPr>
          <w:rFonts w:ascii="Times New Roman" w:hAnsi="Times New Roman" w:cs="Times New Roman"/>
          <w:sz w:val="26"/>
          <w:szCs w:val="26"/>
        </w:rPr>
      </w:pPr>
      <w:r w:rsidRPr="00C62CBE">
        <w:rPr>
          <w:rFonts w:ascii="Times New Roman" w:hAnsi="Times New Roman" w:cs="Times New Roman"/>
          <w:sz w:val="26"/>
          <w:szCs w:val="26"/>
        </w:rPr>
        <w:t>2.1</w:t>
      </w:r>
      <w:r>
        <w:rPr>
          <w:rFonts w:ascii="Times New Roman" w:hAnsi="Times New Roman" w:cs="Times New Roman"/>
          <w:sz w:val="26"/>
          <w:szCs w:val="26"/>
        </w:rPr>
        <w:t>8</w:t>
      </w:r>
      <w:r w:rsidRPr="00C62CBE">
        <w:rPr>
          <w:rFonts w:ascii="Times New Roman" w:hAnsi="Times New Roman" w:cs="Times New Roman"/>
          <w:sz w:val="26"/>
          <w:szCs w:val="26"/>
        </w:rPr>
        <w:t>. Иные требования, в том числе учитывающие особенности предоставления муниципальной услуги через М</w:t>
      </w:r>
      <w:r>
        <w:rPr>
          <w:rFonts w:ascii="Times New Roman" w:hAnsi="Times New Roman" w:cs="Times New Roman"/>
          <w:sz w:val="26"/>
          <w:szCs w:val="26"/>
        </w:rPr>
        <w:t>ФЦ</w:t>
      </w:r>
      <w:r w:rsidRPr="00C62CBE">
        <w:rPr>
          <w:rFonts w:ascii="Times New Roman" w:hAnsi="Times New Roman" w:cs="Times New Roman"/>
          <w:sz w:val="26"/>
          <w:szCs w:val="26"/>
        </w:rPr>
        <w:t xml:space="preserve"> и особенности предоставления муниципал</w:t>
      </w:r>
      <w:r>
        <w:rPr>
          <w:rFonts w:ascii="Times New Roman" w:hAnsi="Times New Roman" w:cs="Times New Roman"/>
          <w:sz w:val="26"/>
          <w:szCs w:val="26"/>
        </w:rPr>
        <w:t>ьной услуги в электронной форме</w:t>
      </w:r>
    </w:p>
    <w:p w:rsidR="002D3C93" w:rsidRPr="00FB7A1E" w:rsidRDefault="002D3C93" w:rsidP="002D3C93">
      <w:pPr>
        <w:autoSpaceDE w:val="0"/>
        <w:autoSpaceDN w:val="0"/>
        <w:adjustRightInd w:val="0"/>
        <w:spacing w:before="120"/>
        <w:ind w:firstLine="709"/>
        <w:jc w:val="both"/>
        <w:outlineLvl w:val="1"/>
        <w:rPr>
          <w:sz w:val="26"/>
          <w:szCs w:val="26"/>
        </w:rPr>
      </w:pPr>
      <w:r w:rsidRPr="00FB7A1E">
        <w:rPr>
          <w:sz w:val="26"/>
          <w:szCs w:val="26"/>
        </w:rPr>
        <w:t>2.1</w:t>
      </w:r>
      <w:r>
        <w:rPr>
          <w:sz w:val="26"/>
          <w:szCs w:val="26"/>
        </w:rPr>
        <w:t>8</w:t>
      </w:r>
      <w:r w:rsidRPr="00FB7A1E">
        <w:rPr>
          <w:sz w:val="26"/>
          <w:szCs w:val="26"/>
        </w:rPr>
        <w:t>.1</w:t>
      </w:r>
      <w:r>
        <w:rPr>
          <w:sz w:val="26"/>
          <w:szCs w:val="26"/>
        </w:rPr>
        <w:t>.</w:t>
      </w:r>
      <w:r w:rsidRPr="00FB7A1E">
        <w:rPr>
          <w:sz w:val="26"/>
          <w:szCs w:val="26"/>
        </w:rPr>
        <w:t xml:space="preserve"> Администрация города обеспечивает возможность получения заявителем</w:t>
      </w:r>
      <w:r>
        <w:rPr>
          <w:sz w:val="26"/>
          <w:szCs w:val="26"/>
        </w:rPr>
        <w:t xml:space="preserve"> </w:t>
      </w:r>
      <w:r w:rsidRPr="00FB7A1E">
        <w:rPr>
          <w:sz w:val="26"/>
          <w:szCs w:val="26"/>
        </w:rPr>
        <w:t xml:space="preserve">информации о предоставляемой муниципальной услуге на официальном </w:t>
      </w:r>
      <w:r w:rsidR="00EC4C37">
        <w:rPr>
          <w:sz w:val="26"/>
          <w:szCs w:val="26"/>
        </w:rPr>
        <w:t>Интернет-</w:t>
      </w:r>
      <w:r w:rsidRPr="00FB7A1E">
        <w:rPr>
          <w:sz w:val="26"/>
          <w:szCs w:val="26"/>
        </w:rPr>
        <w:t xml:space="preserve">сайте </w:t>
      </w:r>
      <w:r>
        <w:rPr>
          <w:sz w:val="26"/>
          <w:szCs w:val="26"/>
        </w:rPr>
        <w:t>Администрации города</w:t>
      </w:r>
      <w:r w:rsidRPr="00FB7A1E">
        <w:rPr>
          <w:sz w:val="26"/>
          <w:szCs w:val="26"/>
        </w:rPr>
        <w:t>, интернет-сайте М</w:t>
      </w:r>
      <w:r>
        <w:rPr>
          <w:sz w:val="26"/>
          <w:szCs w:val="26"/>
        </w:rPr>
        <w:t>ФЦ</w:t>
      </w:r>
      <w:r w:rsidRPr="00FB7A1E">
        <w:rPr>
          <w:sz w:val="26"/>
          <w:szCs w:val="26"/>
        </w:rPr>
        <w:t>, на Едином портале</w:t>
      </w:r>
      <w:r>
        <w:rPr>
          <w:sz w:val="26"/>
          <w:szCs w:val="26"/>
        </w:rPr>
        <w:t>.</w:t>
      </w:r>
      <w:r w:rsidRPr="00FB7A1E">
        <w:rPr>
          <w:sz w:val="26"/>
          <w:szCs w:val="26"/>
        </w:rPr>
        <w:t xml:space="preserve"> </w:t>
      </w:r>
    </w:p>
    <w:p w:rsidR="002D3C93" w:rsidRPr="00FB7A1E" w:rsidRDefault="002D3C93" w:rsidP="002D3C93">
      <w:pPr>
        <w:pStyle w:val="21"/>
        <w:spacing w:before="120"/>
        <w:ind w:firstLine="709"/>
        <w:jc w:val="both"/>
        <w:outlineLvl w:val="2"/>
        <w:rPr>
          <w:strike/>
          <w:color w:val="000000"/>
          <w:sz w:val="26"/>
          <w:szCs w:val="26"/>
        </w:rPr>
      </w:pPr>
      <w:r w:rsidRPr="00FB7A1E">
        <w:rPr>
          <w:sz w:val="26"/>
          <w:szCs w:val="26"/>
        </w:rPr>
        <w:t>2.1</w:t>
      </w:r>
      <w:r>
        <w:rPr>
          <w:sz w:val="26"/>
          <w:szCs w:val="26"/>
        </w:rPr>
        <w:t>8</w:t>
      </w:r>
      <w:r w:rsidRPr="00FB7A1E">
        <w:rPr>
          <w:sz w:val="26"/>
          <w:szCs w:val="26"/>
        </w:rPr>
        <w:t>.2</w:t>
      </w:r>
      <w:r>
        <w:rPr>
          <w:sz w:val="26"/>
          <w:szCs w:val="26"/>
        </w:rPr>
        <w:t>.</w:t>
      </w:r>
      <w:r w:rsidRPr="00FB7A1E">
        <w:rPr>
          <w:sz w:val="26"/>
          <w:szCs w:val="26"/>
        </w:rPr>
        <w:t xml:space="preserve"> </w:t>
      </w:r>
      <w:r w:rsidRPr="00FB7A1E">
        <w:rPr>
          <w:color w:val="000000"/>
          <w:sz w:val="26"/>
          <w:szCs w:val="26"/>
        </w:rPr>
        <w:t>При предоставлении услуг в электронной форме посредством Единого портала</w:t>
      </w:r>
      <w:r w:rsidR="009C02B0">
        <w:rPr>
          <w:rStyle w:val="af0"/>
          <w:color w:val="000000"/>
          <w:sz w:val="26"/>
          <w:szCs w:val="26"/>
        </w:rPr>
        <w:footnoteReference w:id="3"/>
      </w:r>
      <w:r w:rsidRPr="00FB7A1E">
        <w:rPr>
          <w:color w:val="000000"/>
          <w:sz w:val="26"/>
          <w:szCs w:val="26"/>
        </w:rPr>
        <w:t xml:space="preserve"> заявителю</w:t>
      </w:r>
      <w:r>
        <w:rPr>
          <w:color w:val="000000"/>
          <w:sz w:val="26"/>
          <w:szCs w:val="26"/>
        </w:rPr>
        <w:t xml:space="preserve"> </w:t>
      </w:r>
      <w:r w:rsidRPr="00FB7A1E">
        <w:rPr>
          <w:color w:val="000000"/>
          <w:sz w:val="26"/>
          <w:szCs w:val="26"/>
        </w:rPr>
        <w:t>обеспечивается:</w:t>
      </w:r>
    </w:p>
    <w:p w:rsidR="002D3C93" w:rsidRPr="00FB7A1E" w:rsidRDefault="002D3C93" w:rsidP="002D3C93">
      <w:pPr>
        <w:pStyle w:val="21"/>
        <w:tabs>
          <w:tab w:val="left" w:pos="567"/>
        </w:tabs>
        <w:ind w:firstLine="709"/>
        <w:jc w:val="both"/>
        <w:outlineLvl w:val="2"/>
        <w:rPr>
          <w:color w:val="000000"/>
          <w:sz w:val="26"/>
          <w:szCs w:val="26"/>
        </w:rPr>
      </w:pPr>
      <w:r>
        <w:rPr>
          <w:color w:val="000000"/>
          <w:sz w:val="26"/>
          <w:szCs w:val="26"/>
        </w:rPr>
        <w:t>а) п</w:t>
      </w:r>
      <w:r w:rsidRPr="00FB7A1E">
        <w:rPr>
          <w:color w:val="000000"/>
          <w:sz w:val="26"/>
          <w:szCs w:val="26"/>
        </w:rPr>
        <w:t>олучение информации о порядке и сроках предоставления услуги</w:t>
      </w:r>
      <w:r>
        <w:rPr>
          <w:color w:val="000000"/>
          <w:sz w:val="26"/>
          <w:szCs w:val="26"/>
        </w:rPr>
        <w:t xml:space="preserve"> в соответствии с </w:t>
      </w:r>
      <w:r w:rsidRPr="007C4654">
        <w:rPr>
          <w:color w:val="000000"/>
          <w:sz w:val="26"/>
          <w:szCs w:val="26"/>
        </w:rPr>
        <w:t>пунктом 2.3.1 настоящего</w:t>
      </w:r>
      <w:r>
        <w:rPr>
          <w:color w:val="000000"/>
          <w:sz w:val="26"/>
          <w:szCs w:val="26"/>
        </w:rPr>
        <w:t xml:space="preserve"> Административного регламента;</w:t>
      </w:r>
    </w:p>
    <w:p w:rsidR="002D3C93" w:rsidRPr="00FB7A1E" w:rsidRDefault="002D3C93" w:rsidP="002D3C93">
      <w:pPr>
        <w:widowControl w:val="0"/>
        <w:autoSpaceDE w:val="0"/>
        <w:autoSpaceDN w:val="0"/>
        <w:adjustRightInd w:val="0"/>
        <w:ind w:firstLine="709"/>
        <w:jc w:val="both"/>
        <w:rPr>
          <w:color w:val="000000"/>
          <w:sz w:val="26"/>
          <w:szCs w:val="26"/>
        </w:rPr>
      </w:pPr>
      <w:r>
        <w:rPr>
          <w:color w:val="000000"/>
          <w:sz w:val="26"/>
          <w:szCs w:val="26"/>
        </w:rPr>
        <w:t>б) з</w:t>
      </w:r>
      <w:r w:rsidRPr="00FB7A1E">
        <w:rPr>
          <w:color w:val="000000"/>
          <w:sz w:val="26"/>
          <w:szCs w:val="26"/>
        </w:rPr>
        <w:t xml:space="preserve">апись на прием в </w:t>
      </w:r>
      <w:r>
        <w:rPr>
          <w:color w:val="000000"/>
          <w:sz w:val="26"/>
          <w:szCs w:val="26"/>
        </w:rPr>
        <w:t>Администрацию города</w:t>
      </w:r>
      <w:r w:rsidRPr="00FB7A1E">
        <w:rPr>
          <w:color w:val="000000"/>
          <w:sz w:val="26"/>
          <w:szCs w:val="26"/>
        </w:rPr>
        <w:t xml:space="preserve"> для получения результата предоставления услуги посредством Единого портала</w:t>
      </w:r>
      <w:r>
        <w:rPr>
          <w:color w:val="000000"/>
          <w:sz w:val="26"/>
          <w:szCs w:val="26"/>
        </w:rPr>
        <w:t>. З</w:t>
      </w:r>
      <w:r w:rsidRPr="00FB7A1E">
        <w:rPr>
          <w:color w:val="000000"/>
          <w:sz w:val="26"/>
          <w:szCs w:val="26"/>
        </w:rPr>
        <w:t>апись на прием проводится посредством Единого портала.</w:t>
      </w:r>
      <w:r>
        <w:rPr>
          <w:color w:val="000000"/>
          <w:sz w:val="26"/>
          <w:szCs w:val="26"/>
        </w:rPr>
        <w:t xml:space="preserve"> </w:t>
      </w:r>
      <w:r w:rsidRPr="00FB7A1E">
        <w:rPr>
          <w:color w:val="000000"/>
          <w:sz w:val="26"/>
          <w:szCs w:val="26"/>
        </w:rPr>
        <w:t>Заявителю</w:t>
      </w:r>
      <w:r>
        <w:rPr>
          <w:color w:val="000000"/>
          <w:sz w:val="26"/>
          <w:szCs w:val="26"/>
        </w:rPr>
        <w:t xml:space="preserve"> </w:t>
      </w:r>
      <w:r w:rsidRPr="00FB7A1E">
        <w:rPr>
          <w:color w:val="000000"/>
          <w:sz w:val="26"/>
          <w:szCs w:val="26"/>
        </w:rPr>
        <w:t>предоставляется возможность записи в любые свободные для приема дату и время в пределах установленного в органе (организ</w:t>
      </w:r>
      <w:r>
        <w:rPr>
          <w:color w:val="000000"/>
          <w:sz w:val="26"/>
          <w:szCs w:val="26"/>
        </w:rPr>
        <w:t>ации) графика приема заявителей;</w:t>
      </w:r>
    </w:p>
    <w:p w:rsidR="002D3C93" w:rsidRPr="00FB7A1E" w:rsidRDefault="002D3C93" w:rsidP="002D3C93">
      <w:pPr>
        <w:widowControl w:val="0"/>
        <w:autoSpaceDE w:val="0"/>
        <w:autoSpaceDN w:val="0"/>
        <w:adjustRightInd w:val="0"/>
        <w:ind w:firstLine="709"/>
        <w:jc w:val="both"/>
        <w:rPr>
          <w:color w:val="000000"/>
          <w:sz w:val="26"/>
          <w:szCs w:val="26"/>
        </w:rPr>
      </w:pPr>
      <w:r>
        <w:rPr>
          <w:color w:val="000000"/>
          <w:sz w:val="26"/>
          <w:szCs w:val="26"/>
        </w:rPr>
        <w:t>в</w:t>
      </w:r>
      <w:r w:rsidRPr="00FB7A1E">
        <w:rPr>
          <w:color w:val="000000"/>
          <w:sz w:val="26"/>
          <w:szCs w:val="26"/>
        </w:rPr>
        <w:t>) </w:t>
      </w:r>
      <w:r>
        <w:rPr>
          <w:color w:val="000000"/>
          <w:sz w:val="26"/>
          <w:szCs w:val="26"/>
        </w:rPr>
        <w:t>ф</w:t>
      </w:r>
      <w:r w:rsidRPr="00FB7A1E">
        <w:rPr>
          <w:color w:val="000000"/>
          <w:sz w:val="26"/>
          <w:szCs w:val="26"/>
        </w:rPr>
        <w:t>ормирование запроса посредством заполнения электронной формы запроса на Едином портале</w:t>
      </w:r>
      <w:r>
        <w:rPr>
          <w:color w:val="000000"/>
          <w:sz w:val="26"/>
          <w:szCs w:val="26"/>
        </w:rPr>
        <w:t xml:space="preserve">. </w:t>
      </w:r>
      <w:r w:rsidRPr="00FB7A1E">
        <w:rPr>
          <w:color w:val="000000"/>
          <w:sz w:val="26"/>
          <w:szCs w:val="26"/>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2D3C93" w:rsidRPr="00FB7A1E" w:rsidRDefault="002D3C93" w:rsidP="00061A57">
      <w:pPr>
        <w:widowControl w:val="0"/>
        <w:autoSpaceDE w:val="0"/>
        <w:autoSpaceDN w:val="0"/>
        <w:adjustRightInd w:val="0"/>
        <w:ind w:firstLine="709"/>
        <w:jc w:val="both"/>
        <w:rPr>
          <w:color w:val="000000"/>
          <w:sz w:val="26"/>
          <w:szCs w:val="26"/>
        </w:rPr>
      </w:pPr>
      <w:r w:rsidRPr="00FB7A1E">
        <w:rPr>
          <w:color w:val="000000"/>
          <w:sz w:val="26"/>
          <w:szCs w:val="26"/>
        </w:rPr>
        <w:t>На Едином портале размещаются образцы заполнения заявления.</w:t>
      </w:r>
    </w:p>
    <w:p w:rsidR="002D3C93" w:rsidRPr="00FB7A1E" w:rsidRDefault="002D3C93" w:rsidP="002D3C93">
      <w:pPr>
        <w:widowControl w:val="0"/>
        <w:autoSpaceDE w:val="0"/>
        <w:autoSpaceDN w:val="0"/>
        <w:adjustRightInd w:val="0"/>
        <w:ind w:firstLine="709"/>
        <w:jc w:val="both"/>
        <w:rPr>
          <w:color w:val="000000"/>
          <w:sz w:val="26"/>
          <w:szCs w:val="26"/>
        </w:rPr>
      </w:pPr>
      <w:r w:rsidRPr="00FB7A1E">
        <w:rPr>
          <w:color w:val="000000"/>
          <w:sz w:val="26"/>
          <w:szCs w:val="26"/>
        </w:rPr>
        <w:t>Форматно-логическая проверка сформированного запроса осуществляется автоматически после заполнения заявителем</w:t>
      </w:r>
      <w:r>
        <w:rPr>
          <w:color w:val="000000"/>
          <w:sz w:val="26"/>
          <w:szCs w:val="26"/>
        </w:rPr>
        <w:t xml:space="preserve"> </w:t>
      </w:r>
      <w:r w:rsidRPr="00FB7A1E">
        <w:rPr>
          <w:color w:val="000000"/>
          <w:sz w:val="26"/>
          <w:szCs w:val="26"/>
        </w:rPr>
        <w:t>каждого из полей электронной формы запроса. При выявлении некорректно заполненного поля электронной формы запроса заявитель</w:t>
      </w:r>
      <w:r>
        <w:rPr>
          <w:color w:val="000000"/>
          <w:sz w:val="26"/>
          <w:szCs w:val="26"/>
        </w:rPr>
        <w:t xml:space="preserve"> </w:t>
      </w:r>
      <w:r w:rsidRPr="00FB7A1E">
        <w:rPr>
          <w:color w:val="000000"/>
          <w:sz w:val="26"/>
          <w:szCs w:val="26"/>
        </w:rPr>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D3C93" w:rsidRPr="00FB7A1E" w:rsidRDefault="002D3C93" w:rsidP="00061A57">
      <w:pPr>
        <w:widowControl w:val="0"/>
        <w:autoSpaceDE w:val="0"/>
        <w:autoSpaceDN w:val="0"/>
        <w:adjustRightInd w:val="0"/>
        <w:ind w:firstLine="709"/>
        <w:jc w:val="both"/>
        <w:rPr>
          <w:color w:val="000000"/>
          <w:sz w:val="26"/>
          <w:szCs w:val="26"/>
        </w:rPr>
      </w:pPr>
      <w:r w:rsidRPr="00FB7A1E">
        <w:rPr>
          <w:color w:val="000000"/>
          <w:sz w:val="26"/>
          <w:szCs w:val="26"/>
        </w:rPr>
        <w:t>При формировании запроса заявителю</w:t>
      </w:r>
      <w:r>
        <w:rPr>
          <w:color w:val="000000"/>
          <w:sz w:val="26"/>
          <w:szCs w:val="26"/>
        </w:rPr>
        <w:t xml:space="preserve"> </w:t>
      </w:r>
      <w:r w:rsidRPr="00FB7A1E">
        <w:rPr>
          <w:color w:val="000000"/>
          <w:sz w:val="26"/>
          <w:szCs w:val="26"/>
        </w:rPr>
        <w:t>обеспечивается:</w:t>
      </w:r>
    </w:p>
    <w:p w:rsidR="002D3C93" w:rsidRPr="00FB7A1E" w:rsidRDefault="002D3C93" w:rsidP="002D3C93">
      <w:pPr>
        <w:widowControl w:val="0"/>
        <w:autoSpaceDE w:val="0"/>
        <w:autoSpaceDN w:val="0"/>
        <w:adjustRightInd w:val="0"/>
        <w:ind w:firstLine="709"/>
        <w:jc w:val="both"/>
        <w:rPr>
          <w:color w:val="000000"/>
          <w:sz w:val="26"/>
          <w:szCs w:val="26"/>
        </w:rPr>
      </w:pPr>
      <w:r w:rsidRPr="00FB7A1E">
        <w:rPr>
          <w:color w:val="000000"/>
          <w:sz w:val="26"/>
          <w:szCs w:val="26"/>
        </w:rPr>
        <w:t>возможность копирования и сохранения запроса и иных докум</w:t>
      </w:r>
      <w:r>
        <w:rPr>
          <w:color w:val="000000"/>
          <w:sz w:val="26"/>
          <w:szCs w:val="26"/>
        </w:rPr>
        <w:t xml:space="preserve">ентов, указанных </w:t>
      </w:r>
      <w:r w:rsidRPr="00061A57">
        <w:rPr>
          <w:color w:val="000000"/>
          <w:sz w:val="26"/>
          <w:szCs w:val="26"/>
        </w:rPr>
        <w:t>в пункт</w:t>
      </w:r>
      <w:r w:rsidR="00061A57" w:rsidRPr="00061A57">
        <w:rPr>
          <w:color w:val="000000"/>
          <w:sz w:val="26"/>
          <w:szCs w:val="26"/>
        </w:rPr>
        <w:t>е</w:t>
      </w:r>
      <w:r w:rsidRPr="00061A57">
        <w:rPr>
          <w:color w:val="000000"/>
          <w:sz w:val="26"/>
          <w:szCs w:val="26"/>
        </w:rPr>
        <w:t xml:space="preserve"> 2.7.</w:t>
      </w:r>
      <w:r w:rsidR="00061A57" w:rsidRPr="00061A57">
        <w:rPr>
          <w:color w:val="000000"/>
          <w:sz w:val="26"/>
          <w:szCs w:val="26"/>
        </w:rPr>
        <w:t xml:space="preserve">1 </w:t>
      </w:r>
      <w:r w:rsidRPr="00061A57">
        <w:rPr>
          <w:color w:val="000000"/>
          <w:sz w:val="26"/>
          <w:szCs w:val="26"/>
        </w:rPr>
        <w:t>настоящего Административного</w:t>
      </w:r>
      <w:r w:rsidRPr="00FB7A1E">
        <w:rPr>
          <w:color w:val="000000"/>
          <w:sz w:val="26"/>
          <w:szCs w:val="26"/>
        </w:rPr>
        <w:t xml:space="preserve"> регламента, необходимых для предоставления муниципальной услуги;</w:t>
      </w:r>
    </w:p>
    <w:p w:rsidR="002D3C93" w:rsidRPr="00FB7A1E" w:rsidRDefault="002D3C93" w:rsidP="002D3C93">
      <w:pPr>
        <w:widowControl w:val="0"/>
        <w:autoSpaceDE w:val="0"/>
        <w:autoSpaceDN w:val="0"/>
        <w:adjustRightInd w:val="0"/>
        <w:ind w:firstLine="709"/>
        <w:jc w:val="both"/>
        <w:rPr>
          <w:color w:val="000000"/>
          <w:sz w:val="26"/>
          <w:szCs w:val="26"/>
        </w:rPr>
      </w:pPr>
      <w:r w:rsidRPr="00FB7A1E">
        <w:rPr>
          <w:color w:val="000000"/>
          <w:sz w:val="26"/>
          <w:szCs w:val="26"/>
        </w:rPr>
        <w:lastRenderedPageBreak/>
        <w:t>возможность печати на бумажном носителе копии электронной формы запроса;</w:t>
      </w:r>
    </w:p>
    <w:p w:rsidR="002D3C93" w:rsidRPr="00FB7A1E" w:rsidRDefault="002D3C93" w:rsidP="002D3C93">
      <w:pPr>
        <w:widowControl w:val="0"/>
        <w:autoSpaceDE w:val="0"/>
        <w:autoSpaceDN w:val="0"/>
        <w:adjustRightInd w:val="0"/>
        <w:ind w:firstLine="709"/>
        <w:jc w:val="both"/>
        <w:rPr>
          <w:color w:val="000000"/>
          <w:sz w:val="26"/>
          <w:szCs w:val="26"/>
        </w:rPr>
      </w:pPr>
      <w:r w:rsidRPr="00FB7A1E">
        <w:rPr>
          <w:color w:val="000000"/>
          <w:sz w:val="26"/>
          <w:szCs w:val="26"/>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D3C93" w:rsidRPr="00FB7A1E" w:rsidRDefault="002D3C93" w:rsidP="002D3C93">
      <w:pPr>
        <w:widowControl w:val="0"/>
        <w:autoSpaceDE w:val="0"/>
        <w:autoSpaceDN w:val="0"/>
        <w:adjustRightInd w:val="0"/>
        <w:ind w:firstLine="709"/>
        <w:jc w:val="both"/>
        <w:rPr>
          <w:color w:val="000000"/>
          <w:sz w:val="26"/>
          <w:szCs w:val="26"/>
        </w:rPr>
      </w:pPr>
      <w:proofErr w:type="gramStart"/>
      <w:r w:rsidRPr="00FB7A1E">
        <w:rPr>
          <w:color w:val="000000"/>
          <w:sz w:val="26"/>
          <w:szCs w:val="26"/>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w:t>
      </w:r>
      <w:proofErr w:type="gramEnd"/>
      <w:r w:rsidRPr="00FB7A1E">
        <w:rPr>
          <w:color w:val="000000"/>
          <w:sz w:val="26"/>
          <w:szCs w:val="26"/>
        </w:rPr>
        <w:t>, касающейся сведений, отсутствующих в единой системе идентификац</w:t>
      </w:r>
      <w:proofErr w:type="gramStart"/>
      <w:r w:rsidRPr="00FB7A1E">
        <w:rPr>
          <w:color w:val="000000"/>
          <w:sz w:val="26"/>
          <w:szCs w:val="26"/>
        </w:rPr>
        <w:t>ии и ау</w:t>
      </w:r>
      <w:proofErr w:type="gramEnd"/>
      <w:r w:rsidRPr="00FB7A1E">
        <w:rPr>
          <w:color w:val="000000"/>
          <w:sz w:val="26"/>
          <w:szCs w:val="26"/>
        </w:rPr>
        <w:t>тентификации;</w:t>
      </w:r>
    </w:p>
    <w:p w:rsidR="002D3C93" w:rsidRPr="00FB7A1E" w:rsidRDefault="002D3C93" w:rsidP="002D3C93">
      <w:pPr>
        <w:widowControl w:val="0"/>
        <w:autoSpaceDE w:val="0"/>
        <w:autoSpaceDN w:val="0"/>
        <w:adjustRightInd w:val="0"/>
        <w:ind w:firstLine="709"/>
        <w:jc w:val="both"/>
        <w:rPr>
          <w:color w:val="000000"/>
          <w:sz w:val="26"/>
          <w:szCs w:val="26"/>
        </w:rPr>
      </w:pPr>
      <w:r w:rsidRPr="00FB7A1E">
        <w:rPr>
          <w:color w:val="000000"/>
          <w:sz w:val="26"/>
          <w:szCs w:val="26"/>
        </w:rPr>
        <w:t xml:space="preserve">возможность вернуться на любой из этапов заполнения электронной формы запроса без </w:t>
      </w:r>
      <w:proofErr w:type="gramStart"/>
      <w:r w:rsidRPr="00FB7A1E">
        <w:rPr>
          <w:color w:val="000000"/>
          <w:sz w:val="26"/>
          <w:szCs w:val="26"/>
        </w:rPr>
        <w:t>потери</w:t>
      </w:r>
      <w:proofErr w:type="gramEnd"/>
      <w:r w:rsidRPr="00FB7A1E">
        <w:rPr>
          <w:color w:val="000000"/>
          <w:sz w:val="26"/>
          <w:szCs w:val="26"/>
        </w:rPr>
        <w:t xml:space="preserve"> ранее введенной информации;</w:t>
      </w:r>
    </w:p>
    <w:p w:rsidR="002D3C93" w:rsidRDefault="002D3C93" w:rsidP="009C02B0">
      <w:pPr>
        <w:widowControl w:val="0"/>
        <w:autoSpaceDE w:val="0"/>
        <w:autoSpaceDN w:val="0"/>
        <w:adjustRightInd w:val="0"/>
        <w:ind w:firstLine="709"/>
        <w:jc w:val="both"/>
        <w:rPr>
          <w:color w:val="000000"/>
          <w:sz w:val="26"/>
          <w:szCs w:val="26"/>
        </w:rPr>
      </w:pPr>
      <w:r w:rsidRPr="00FB7A1E">
        <w:rPr>
          <w:color w:val="000000"/>
          <w:sz w:val="26"/>
          <w:szCs w:val="26"/>
        </w:rPr>
        <w:t>возможность доступа заявителя на Едином портале к ранее подан</w:t>
      </w:r>
      <w:r>
        <w:rPr>
          <w:color w:val="000000"/>
          <w:sz w:val="26"/>
          <w:szCs w:val="26"/>
        </w:rPr>
        <w:t>н</w:t>
      </w:r>
      <w:r w:rsidRPr="00FB7A1E">
        <w:rPr>
          <w:color w:val="000000"/>
          <w:sz w:val="26"/>
          <w:szCs w:val="26"/>
        </w:rPr>
        <w:t>ым им запросам в течение не менее одного года, а также частично сформированных запросов - в течение не менее 3 месяцев.</w:t>
      </w:r>
    </w:p>
    <w:p w:rsidR="002D3C93" w:rsidRPr="00FB7A1E" w:rsidRDefault="002D3C93" w:rsidP="00061A57">
      <w:pPr>
        <w:widowControl w:val="0"/>
        <w:autoSpaceDE w:val="0"/>
        <w:autoSpaceDN w:val="0"/>
        <w:adjustRightInd w:val="0"/>
        <w:ind w:firstLine="709"/>
        <w:jc w:val="both"/>
        <w:rPr>
          <w:color w:val="000000"/>
          <w:sz w:val="26"/>
          <w:szCs w:val="26"/>
        </w:rPr>
      </w:pPr>
      <w:r w:rsidRPr="00FB7A1E">
        <w:rPr>
          <w:color w:val="000000"/>
          <w:sz w:val="26"/>
          <w:szCs w:val="26"/>
        </w:rPr>
        <w:t xml:space="preserve">Сформированный и подписанный </w:t>
      </w:r>
      <w:proofErr w:type="gramStart"/>
      <w:r w:rsidRPr="00FB7A1E">
        <w:rPr>
          <w:color w:val="000000"/>
          <w:sz w:val="26"/>
          <w:szCs w:val="26"/>
        </w:rPr>
        <w:t>запрос</w:t>
      </w:r>
      <w:proofErr w:type="gramEnd"/>
      <w:r w:rsidRPr="00FB7A1E">
        <w:rPr>
          <w:color w:val="000000"/>
          <w:sz w:val="26"/>
          <w:szCs w:val="26"/>
        </w:rPr>
        <w:t xml:space="preserve"> и иные до</w:t>
      </w:r>
      <w:r>
        <w:rPr>
          <w:color w:val="000000"/>
          <w:sz w:val="26"/>
          <w:szCs w:val="26"/>
        </w:rPr>
        <w:t xml:space="preserve">кументы, указанные </w:t>
      </w:r>
      <w:r w:rsidRPr="00061A57">
        <w:rPr>
          <w:color w:val="000000"/>
          <w:sz w:val="26"/>
          <w:szCs w:val="26"/>
        </w:rPr>
        <w:t>пункт</w:t>
      </w:r>
      <w:r w:rsidR="00061A57" w:rsidRPr="00061A57">
        <w:rPr>
          <w:color w:val="000000"/>
          <w:sz w:val="26"/>
          <w:szCs w:val="26"/>
        </w:rPr>
        <w:t>е</w:t>
      </w:r>
      <w:r w:rsidRPr="00061A57">
        <w:rPr>
          <w:color w:val="000000"/>
          <w:sz w:val="26"/>
          <w:szCs w:val="26"/>
        </w:rPr>
        <w:t xml:space="preserve"> 2.7.</w:t>
      </w:r>
      <w:r w:rsidR="00061A57" w:rsidRPr="00061A57">
        <w:rPr>
          <w:color w:val="000000"/>
          <w:sz w:val="26"/>
          <w:szCs w:val="26"/>
        </w:rPr>
        <w:t>1</w:t>
      </w:r>
      <w:r w:rsidRPr="00061A57">
        <w:rPr>
          <w:color w:val="000000"/>
          <w:sz w:val="26"/>
          <w:szCs w:val="26"/>
        </w:rPr>
        <w:t xml:space="preserve"> настоящего Административного</w:t>
      </w:r>
      <w:r w:rsidRPr="00FB7A1E">
        <w:rPr>
          <w:color w:val="000000"/>
          <w:sz w:val="26"/>
          <w:szCs w:val="26"/>
        </w:rPr>
        <w:t xml:space="preserve"> регламента, необходимые для предоставления муниципальной услуги, направляются в Администрацию гор</w:t>
      </w:r>
      <w:r>
        <w:rPr>
          <w:color w:val="000000"/>
          <w:sz w:val="26"/>
          <w:szCs w:val="26"/>
        </w:rPr>
        <w:t>ода посредством Единого портала;</w:t>
      </w:r>
    </w:p>
    <w:p w:rsidR="002D3C93" w:rsidRPr="00FB7A1E" w:rsidRDefault="002D3C93" w:rsidP="00061A57">
      <w:pPr>
        <w:widowControl w:val="0"/>
        <w:autoSpaceDE w:val="0"/>
        <w:autoSpaceDN w:val="0"/>
        <w:adjustRightInd w:val="0"/>
        <w:ind w:firstLine="709"/>
        <w:jc w:val="both"/>
        <w:rPr>
          <w:color w:val="000000"/>
          <w:sz w:val="26"/>
          <w:szCs w:val="26"/>
        </w:rPr>
      </w:pPr>
      <w:r>
        <w:rPr>
          <w:color w:val="000000"/>
          <w:sz w:val="26"/>
          <w:szCs w:val="26"/>
        </w:rPr>
        <w:t>г</w:t>
      </w:r>
      <w:r w:rsidRPr="00FB7A1E">
        <w:rPr>
          <w:color w:val="000000"/>
          <w:sz w:val="26"/>
          <w:szCs w:val="26"/>
        </w:rPr>
        <w:t>) </w:t>
      </w:r>
      <w:r>
        <w:rPr>
          <w:color w:val="000000"/>
          <w:sz w:val="26"/>
          <w:szCs w:val="26"/>
        </w:rPr>
        <w:t>п</w:t>
      </w:r>
      <w:r w:rsidRPr="00FB7A1E">
        <w:rPr>
          <w:color w:val="000000"/>
          <w:sz w:val="26"/>
          <w:szCs w:val="26"/>
        </w:rPr>
        <w:t>рием и регистрация Администрацией города запроса и иных документов, необходимых для предоставления муниципальной услуги.</w:t>
      </w:r>
      <w:r>
        <w:rPr>
          <w:color w:val="000000"/>
          <w:sz w:val="26"/>
          <w:szCs w:val="26"/>
        </w:rPr>
        <w:t xml:space="preserve"> </w:t>
      </w:r>
      <w:r w:rsidRPr="00FB7A1E">
        <w:rPr>
          <w:color w:val="000000"/>
          <w:sz w:val="26"/>
          <w:szCs w:val="26"/>
        </w:rPr>
        <w:t xml:space="preserve">Администрация города обеспечивает прием документов, необходимых для предоставления муниципальной услуги, и регистрацию запроса в </w:t>
      </w:r>
      <w:r w:rsidRPr="00061A57">
        <w:rPr>
          <w:color w:val="000000"/>
          <w:sz w:val="26"/>
          <w:szCs w:val="26"/>
        </w:rPr>
        <w:t>соответствии с подпунктом «в» пункта 3.2.3 настоящего Административного регламента;</w:t>
      </w:r>
    </w:p>
    <w:p w:rsidR="002D3C93" w:rsidRPr="00FB7A1E" w:rsidRDefault="002D3C93" w:rsidP="002D3C93">
      <w:pPr>
        <w:pStyle w:val="21"/>
        <w:tabs>
          <w:tab w:val="left" w:pos="567"/>
        </w:tabs>
        <w:ind w:firstLine="709"/>
        <w:jc w:val="both"/>
        <w:outlineLvl w:val="2"/>
        <w:rPr>
          <w:color w:val="000000"/>
          <w:sz w:val="26"/>
          <w:szCs w:val="26"/>
        </w:rPr>
      </w:pPr>
      <w:proofErr w:type="spellStart"/>
      <w:r>
        <w:rPr>
          <w:color w:val="000000"/>
          <w:sz w:val="26"/>
          <w:szCs w:val="26"/>
        </w:rPr>
        <w:t>д</w:t>
      </w:r>
      <w:proofErr w:type="spellEnd"/>
      <w:r w:rsidRPr="00FB7A1E">
        <w:rPr>
          <w:color w:val="000000"/>
          <w:sz w:val="26"/>
          <w:szCs w:val="26"/>
        </w:rPr>
        <w:t xml:space="preserve">) </w:t>
      </w:r>
      <w:r>
        <w:rPr>
          <w:color w:val="000000"/>
          <w:sz w:val="26"/>
          <w:szCs w:val="26"/>
        </w:rPr>
        <w:t>п</w:t>
      </w:r>
      <w:r w:rsidRPr="00FB7A1E">
        <w:rPr>
          <w:color w:val="000000"/>
          <w:sz w:val="26"/>
          <w:szCs w:val="26"/>
        </w:rPr>
        <w:t>олучение сведений о ходе выполнения запроса.</w:t>
      </w:r>
      <w:r>
        <w:rPr>
          <w:color w:val="000000"/>
          <w:sz w:val="26"/>
          <w:szCs w:val="26"/>
        </w:rPr>
        <w:t xml:space="preserve"> </w:t>
      </w:r>
      <w:r w:rsidRPr="00FB7A1E">
        <w:rPr>
          <w:color w:val="000000"/>
          <w:sz w:val="26"/>
          <w:szCs w:val="26"/>
        </w:rPr>
        <w:t>Заявитель</w:t>
      </w:r>
      <w:r>
        <w:rPr>
          <w:color w:val="000000"/>
          <w:sz w:val="26"/>
          <w:szCs w:val="26"/>
        </w:rPr>
        <w:t xml:space="preserve"> </w:t>
      </w:r>
      <w:r w:rsidRPr="00FB7A1E">
        <w:rPr>
          <w:color w:val="000000"/>
          <w:sz w:val="26"/>
          <w:szCs w:val="26"/>
        </w:rPr>
        <w:t>имеет возможность получения информации о ходе предоставления муниципальной услуги.</w:t>
      </w:r>
    </w:p>
    <w:p w:rsidR="002D3C93" w:rsidRPr="00FB7A1E" w:rsidRDefault="002D3C93" w:rsidP="002D3C93">
      <w:pPr>
        <w:widowControl w:val="0"/>
        <w:autoSpaceDE w:val="0"/>
        <w:autoSpaceDN w:val="0"/>
        <w:adjustRightInd w:val="0"/>
        <w:ind w:firstLine="709"/>
        <w:jc w:val="both"/>
        <w:rPr>
          <w:sz w:val="26"/>
          <w:szCs w:val="26"/>
        </w:rPr>
      </w:pPr>
      <w:r w:rsidRPr="00FB7A1E">
        <w:rPr>
          <w:color w:val="000000"/>
          <w:sz w:val="26"/>
          <w:szCs w:val="26"/>
        </w:rPr>
        <w:t xml:space="preserve">Информация о ходе предоставления муниципальной услуги направляется заявителю </w:t>
      </w:r>
      <w:r w:rsidR="00686673">
        <w:rPr>
          <w:color w:val="000000"/>
          <w:sz w:val="26"/>
          <w:szCs w:val="26"/>
        </w:rPr>
        <w:t>Комитетом по архитектуре</w:t>
      </w:r>
      <w:r w:rsidRPr="00FB7A1E">
        <w:rPr>
          <w:color w:val="000000"/>
          <w:sz w:val="26"/>
          <w:szCs w:val="26"/>
        </w:rPr>
        <w:t xml:space="preserve"> в срок, не превышающий одного рабочего дня после завершения выполнения соответствующего действия с использованием средств Единого портала. </w:t>
      </w:r>
      <w:r w:rsidRPr="00FB7A1E">
        <w:rPr>
          <w:sz w:val="26"/>
          <w:szCs w:val="26"/>
        </w:rPr>
        <w:t xml:space="preserve">При наличии соответствующих настроек в Личном кабинете заявителя на Едином портале информация о ходе предоставления муниципальной услуги направляется в указанные сроки также и на электронную почту заявителя. </w:t>
      </w:r>
    </w:p>
    <w:p w:rsidR="002D3C93" w:rsidRPr="00FB7A1E" w:rsidRDefault="002D3C93" w:rsidP="002D3C93">
      <w:pPr>
        <w:widowControl w:val="0"/>
        <w:autoSpaceDE w:val="0"/>
        <w:autoSpaceDN w:val="0"/>
        <w:adjustRightInd w:val="0"/>
        <w:ind w:firstLine="709"/>
        <w:jc w:val="both"/>
        <w:rPr>
          <w:color w:val="000000"/>
          <w:sz w:val="26"/>
          <w:szCs w:val="26"/>
        </w:rPr>
      </w:pPr>
      <w:r w:rsidRPr="00FB7A1E">
        <w:rPr>
          <w:color w:val="000000"/>
          <w:sz w:val="26"/>
          <w:szCs w:val="26"/>
        </w:rPr>
        <w:t>При предоставлении муниципальной услуги в электронной форме заявителю</w:t>
      </w:r>
      <w:r>
        <w:rPr>
          <w:color w:val="000000"/>
          <w:sz w:val="26"/>
          <w:szCs w:val="26"/>
        </w:rPr>
        <w:t xml:space="preserve"> </w:t>
      </w:r>
      <w:r w:rsidRPr="00FB7A1E">
        <w:rPr>
          <w:color w:val="000000"/>
          <w:sz w:val="26"/>
          <w:szCs w:val="26"/>
        </w:rPr>
        <w:t>направляется:</w:t>
      </w:r>
    </w:p>
    <w:p w:rsidR="002D3C93" w:rsidRPr="00FB7A1E" w:rsidRDefault="002D3C93" w:rsidP="002D3C93">
      <w:pPr>
        <w:widowControl w:val="0"/>
        <w:autoSpaceDE w:val="0"/>
        <w:autoSpaceDN w:val="0"/>
        <w:adjustRightInd w:val="0"/>
        <w:ind w:firstLine="709"/>
        <w:jc w:val="both"/>
        <w:rPr>
          <w:color w:val="000000"/>
          <w:sz w:val="26"/>
          <w:szCs w:val="26"/>
        </w:rPr>
      </w:pPr>
      <w:r w:rsidRPr="00FB7A1E">
        <w:rPr>
          <w:color w:val="000000"/>
          <w:sz w:val="26"/>
          <w:szCs w:val="26"/>
        </w:rPr>
        <w:t xml:space="preserve">уведомление о записи на прием в орган (организацию) или </w:t>
      </w:r>
      <w:r>
        <w:rPr>
          <w:color w:val="000000"/>
          <w:sz w:val="26"/>
          <w:szCs w:val="26"/>
        </w:rPr>
        <w:t>МФЦ</w:t>
      </w:r>
      <w:r w:rsidRPr="00FB7A1E">
        <w:rPr>
          <w:color w:val="000000"/>
          <w:sz w:val="26"/>
          <w:szCs w:val="26"/>
        </w:rPr>
        <w:t>, содержащее сведения о дате, времени и месте приема;</w:t>
      </w:r>
    </w:p>
    <w:p w:rsidR="002D3C93" w:rsidRPr="00FB7A1E" w:rsidRDefault="002D3C93" w:rsidP="002D3C93">
      <w:pPr>
        <w:pStyle w:val="21"/>
        <w:tabs>
          <w:tab w:val="left" w:pos="567"/>
        </w:tabs>
        <w:ind w:firstLine="709"/>
        <w:jc w:val="both"/>
        <w:outlineLvl w:val="2"/>
        <w:rPr>
          <w:color w:val="000000"/>
          <w:sz w:val="26"/>
          <w:szCs w:val="26"/>
        </w:rPr>
      </w:pPr>
      <w:proofErr w:type="gramStart"/>
      <w:r w:rsidRPr="00FB7A1E">
        <w:rPr>
          <w:color w:val="000000"/>
          <w:sz w:val="26"/>
          <w:szCs w:val="26"/>
        </w:rPr>
        <w:t xml:space="preserve">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w:t>
      </w:r>
      <w:r w:rsidRPr="00FB7A1E">
        <w:rPr>
          <w:color w:val="000000"/>
          <w:sz w:val="26"/>
          <w:szCs w:val="26"/>
        </w:rPr>
        <w:lastRenderedPageBreak/>
        <w:t>предоставления услуги либо мотивированный отказ в приеме запроса и иных документов, необходимых для предоставления услуги;</w:t>
      </w:r>
      <w:proofErr w:type="gramEnd"/>
    </w:p>
    <w:p w:rsidR="002D3C93" w:rsidRPr="00FB7A1E" w:rsidRDefault="002D3C93" w:rsidP="002D3C93">
      <w:pPr>
        <w:pStyle w:val="21"/>
        <w:tabs>
          <w:tab w:val="left" w:pos="567"/>
        </w:tabs>
        <w:ind w:firstLine="709"/>
        <w:jc w:val="both"/>
        <w:outlineLvl w:val="2"/>
        <w:rPr>
          <w:color w:val="000000"/>
          <w:sz w:val="26"/>
          <w:szCs w:val="26"/>
        </w:rPr>
      </w:pPr>
      <w:r w:rsidRPr="00FB7A1E">
        <w:rPr>
          <w:color w:val="000000"/>
          <w:sz w:val="26"/>
          <w:szCs w:val="26"/>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w:t>
      </w:r>
      <w:r>
        <w:rPr>
          <w:color w:val="000000"/>
          <w:sz w:val="26"/>
          <w:szCs w:val="26"/>
        </w:rPr>
        <w:t xml:space="preserve"> отказ в предоставлении услуги;</w:t>
      </w:r>
    </w:p>
    <w:p w:rsidR="002D3C93" w:rsidRPr="00FB7A1E" w:rsidRDefault="002D3C93" w:rsidP="00061A57">
      <w:pPr>
        <w:pStyle w:val="21"/>
        <w:tabs>
          <w:tab w:val="left" w:pos="567"/>
        </w:tabs>
        <w:ind w:firstLine="709"/>
        <w:jc w:val="both"/>
        <w:outlineLvl w:val="2"/>
        <w:rPr>
          <w:sz w:val="26"/>
          <w:szCs w:val="26"/>
        </w:rPr>
      </w:pPr>
      <w:r>
        <w:rPr>
          <w:color w:val="000000"/>
          <w:sz w:val="26"/>
          <w:szCs w:val="26"/>
        </w:rPr>
        <w:t>е</w:t>
      </w:r>
      <w:r w:rsidRPr="00FB7A1E">
        <w:rPr>
          <w:color w:val="000000"/>
          <w:sz w:val="26"/>
          <w:szCs w:val="26"/>
        </w:rPr>
        <w:t xml:space="preserve">) </w:t>
      </w:r>
      <w:r>
        <w:rPr>
          <w:color w:val="000000"/>
          <w:sz w:val="26"/>
          <w:szCs w:val="26"/>
        </w:rPr>
        <w:t>п</w:t>
      </w:r>
      <w:r w:rsidRPr="00FB7A1E">
        <w:rPr>
          <w:color w:val="000000"/>
          <w:sz w:val="26"/>
          <w:szCs w:val="26"/>
        </w:rPr>
        <w:t>олучение результата предоставления муниципальной услуги</w:t>
      </w:r>
      <w:r>
        <w:rPr>
          <w:color w:val="000000"/>
          <w:sz w:val="26"/>
          <w:szCs w:val="26"/>
        </w:rPr>
        <w:t>;</w:t>
      </w:r>
    </w:p>
    <w:p w:rsidR="002D3C93" w:rsidRPr="00FB7A1E" w:rsidRDefault="002D3C93" w:rsidP="002D3C93">
      <w:pPr>
        <w:pStyle w:val="21"/>
        <w:tabs>
          <w:tab w:val="left" w:pos="567"/>
        </w:tabs>
        <w:ind w:firstLine="709"/>
        <w:jc w:val="both"/>
        <w:outlineLvl w:val="2"/>
        <w:rPr>
          <w:color w:val="000000"/>
          <w:sz w:val="26"/>
          <w:szCs w:val="26"/>
        </w:rPr>
      </w:pPr>
      <w:r>
        <w:rPr>
          <w:color w:val="000000"/>
          <w:sz w:val="26"/>
          <w:szCs w:val="26"/>
        </w:rPr>
        <w:t>ж</w:t>
      </w:r>
      <w:r w:rsidRPr="00FB7A1E">
        <w:rPr>
          <w:color w:val="000000"/>
          <w:sz w:val="26"/>
          <w:szCs w:val="26"/>
        </w:rPr>
        <w:t xml:space="preserve">) </w:t>
      </w:r>
      <w:r>
        <w:rPr>
          <w:color w:val="000000"/>
          <w:sz w:val="26"/>
          <w:szCs w:val="26"/>
        </w:rPr>
        <w:t>д</w:t>
      </w:r>
      <w:r w:rsidRPr="00FB7A1E">
        <w:rPr>
          <w:color w:val="000000"/>
          <w:sz w:val="26"/>
          <w:szCs w:val="26"/>
        </w:rPr>
        <w:t>осудебное (внесудебное) обжалование решений и действий (бездействия) Администрации города, должностного лица Администрации города.</w:t>
      </w:r>
    </w:p>
    <w:p w:rsidR="002D3C93" w:rsidRPr="00FB7A1E" w:rsidRDefault="002D3C93" w:rsidP="002D3C93">
      <w:pPr>
        <w:pStyle w:val="21"/>
        <w:tabs>
          <w:tab w:val="left" w:pos="567"/>
        </w:tabs>
        <w:ind w:firstLine="709"/>
        <w:jc w:val="both"/>
        <w:outlineLvl w:val="2"/>
        <w:rPr>
          <w:color w:val="000000"/>
          <w:sz w:val="26"/>
          <w:szCs w:val="26"/>
        </w:rPr>
      </w:pPr>
      <w:r w:rsidRPr="00FB7A1E">
        <w:rPr>
          <w:color w:val="000000"/>
          <w:sz w:val="26"/>
          <w:szCs w:val="26"/>
        </w:rPr>
        <w:t xml:space="preserve">В целях предоставления услуги Администрация города обеспечивает возможность для заявителя направить жалобу на решения, действия или бездействие должностного лица Администрации города, предоставляющего муниципальную услугу, в том числе посредством Единого портала в соответствии с разделом </w:t>
      </w:r>
      <w:r w:rsidRPr="00FB7A1E">
        <w:rPr>
          <w:color w:val="000000"/>
          <w:sz w:val="26"/>
          <w:szCs w:val="26"/>
          <w:lang w:val="en-US"/>
        </w:rPr>
        <w:t>V</w:t>
      </w:r>
      <w:r w:rsidRPr="00FB7A1E">
        <w:rPr>
          <w:color w:val="000000"/>
          <w:sz w:val="26"/>
          <w:szCs w:val="26"/>
        </w:rPr>
        <w:t xml:space="preserve"> </w:t>
      </w:r>
      <w:r>
        <w:rPr>
          <w:color w:val="000000"/>
          <w:sz w:val="26"/>
          <w:szCs w:val="26"/>
        </w:rPr>
        <w:t xml:space="preserve">настоящего </w:t>
      </w:r>
      <w:r w:rsidRPr="00FB7A1E">
        <w:rPr>
          <w:color w:val="000000"/>
          <w:sz w:val="26"/>
          <w:szCs w:val="26"/>
        </w:rPr>
        <w:t>Административного регламента.</w:t>
      </w:r>
    </w:p>
    <w:p w:rsidR="002D3C93" w:rsidRPr="00FB7A1E" w:rsidRDefault="002D3C93" w:rsidP="002D3C93">
      <w:pPr>
        <w:pStyle w:val="21"/>
        <w:spacing w:before="120"/>
        <w:ind w:firstLine="709"/>
        <w:jc w:val="both"/>
        <w:outlineLvl w:val="2"/>
        <w:rPr>
          <w:color w:val="000000"/>
          <w:sz w:val="26"/>
          <w:szCs w:val="26"/>
        </w:rPr>
      </w:pPr>
      <w:r w:rsidRPr="00FB7A1E">
        <w:rPr>
          <w:color w:val="000000"/>
          <w:sz w:val="26"/>
          <w:szCs w:val="26"/>
        </w:rPr>
        <w:t>2.1</w:t>
      </w:r>
      <w:r>
        <w:rPr>
          <w:color w:val="000000"/>
          <w:sz w:val="26"/>
          <w:szCs w:val="26"/>
        </w:rPr>
        <w:t>8</w:t>
      </w:r>
      <w:r w:rsidRPr="00FB7A1E">
        <w:rPr>
          <w:color w:val="000000"/>
          <w:sz w:val="26"/>
          <w:szCs w:val="26"/>
        </w:rPr>
        <w:t>.3</w:t>
      </w:r>
      <w:r>
        <w:rPr>
          <w:color w:val="000000"/>
          <w:sz w:val="26"/>
          <w:szCs w:val="26"/>
        </w:rPr>
        <w:t>.</w:t>
      </w:r>
      <w:r w:rsidRPr="00FB7A1E">
        <w:rPr>
          <w:color w:val="000000"/>
          <w:sz w:val="26"/>
          <w:szCs w:val="26"/>
        </w:rPr>
        <w:t xml:space="preserve">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r>
        <w:rPr>
          <w:color w:val="000000"/>
          <w:sz w:val="26"/>
          <w:szCs w:val="26"/>
        </w:rPr>
        <w:t xml:space="preserve"> «Об организации предоставления государственных и муниципальных услуг»</w:t>
      </w:r>
      <w:r w:rsidRPr="00FB7A1E">
        <w:rPr>
          <w:color w:val="000000"/>
          <w:sz w:val="26"/>
          <w:szCs w:val="26"/>
        </w:rPr>
        <w:t>.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2D3C93" w:rsidRPr="00FB7A1E" w:rsidRDefault="002D3C93" w:rsidP="002D3C93">
      <w:pPr>
        <w:pStyle w:val="21"/>
        <w:ind w:firstLine="709"/>
        <w:jc w:val="both"/>
        <w:outlineLvl w:val="2"/>
        <w:rPr>
          <w:color w:val="000000"/>
          <w:sz w:val="26"/>
          <w:szCs w:val="26"/>
        </w:rPr>
      </w:pPr>
      <w:r w:rsidRPr="00FB7A1E">
        <w:rPr>
          <w:color w:val="000000"/>
          <w:sz w:val="26"/>
          <w:szCs w:val="26"/>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D3C93" w:rsidRDefault="002D3C93" w:rsidP="00E66290">
      <w:pPr>
        <w:autoSpaceDE w:val="0"/>
        <w:autoSpaceDN w:val="0"/>
        <w:adjustRightInd w:val="0"/>
        <w:ind w:firstLine="709"/>
        <w:jc w:val="both"/>
        <w:outlineLvl w:val="1"/>
        <w:rPr>
          <w:color w:val="000000"/>
          <w:sz w:val="26"/>
          <w:szCs w:val="26"/>
        </w:rPr>
      </w:pPr>
    </w:p>
    <w:p w:rsidR="0051592C" w:rsidRPr="000D4BD1" w:rsidRDefault="0051592C" w:rsidP="0051592C">
      <w:pPr>
        <w:pStyle w:val="ConsPlusTitle"/>
        <w:jc w:val="center"/>
        <w:outlineLvl w:val="1"/>
        <w:rPr>
          <w:rFonts w:ascii="Times New Roman" w:hAnsi="Times New Roman" w:cs="Times New Roman"/>
          <w:sz w:val="26"/>
          <w:szCs w:val="26"/>
        </w:rPr>
      </w:pPr>
      <w:r w:rsidRPr="000D4BD1">
        <w:rPr>
          <w:rFonts w:ascii="Times New Roman" w:hAnsi="Times New Roman" w:cs="Times New Roman"/>
          <w:sz w:val="26"/>
          <w:szCs w:val="26"/>
        </w:rPr>
        <w:t>III. Состав, последовательность и сроки выполнения</w:t>
      </w:r>
    </w:p>
    <w:p w:rsidR="0051592C" w:rsidRPr="000D4BD1" w:rsidRDefault="0051592C" w:rsidP="0051592C">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административных процедур (действий), требований к порядку</w:t>
      </w:r>
    </w:p>
    <w:p w:rsidR="0051592C" w:rsidRPr="000D4BD1" w:rsidRDefault="0051592C" w:rsidP="0051592C">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их выполнения, в том числе особенности выполнения</w:t>
      </w:r>
    </w:p>
    <w:p w:rsidR="0051592C" w:rsidRPr="000D4BD1" w:rsidRDefault="0051592C" w:rsidP="0051592C">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административных процедур (действий) в электронной форме,</w:t>
      </w:r>
    </w:p>
    <w:p w:rsidR="0051592C" w:rsidRPr="000D4BD1" w:rsidRDefault="0051592C" w:rsidP="0051592C">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а также особенности выполнения административных процедур</w:t>
      </w:r>
    </w:p>
    <w:p w:rsidR="0051592C" w:rsidRPr="000D4BD1" w:rsidRDefault="0051592C" w:rsidP="0051592C">
      <w:pPr>
        <w:pStyle w:val="ConsPlusTitle"/>
        <w:jc w:val="center"/>
        <w:rPr>
          <w:rFonts w:ascii="Times New Roman" w:hAnsi="Times New Roman" w:cs="Times New Roman"/>
          <w:sz w:val="26"/>
          <w:szCs w:val="26"/>
        </w:rPr>
      </w:pPr>
      <w:r w:rsidRPr="000D4BD1">
        <w:rPr>
          <w:rFonts w:ascii="Times New Roman" w:hAnsi="Times New Roman" w:cs="Times New Roman"/>
          <w:sz w:val="26"/>
          <w:szCs w:val="26"/>
        </w:rPr>
        <w:t>в МФЦ</w:t>
      </w:r>
    </w:p>
    <w:p w:rsidR="0051592C" w:rsidRPr="000A4FA3" w:rsidRDefault="0051592C" w:rsidP="0051592C">
      <w:pPr>
        <w:autoSpaceDE w:val="0"/>
        <w:autoSpaceDN w:val="0"/>
        <w:adjustRightInd w:val="0"/>
        <w:ind w:firstLine="709"/>
        <w:jc w:val="both"/>
        <w:outlineLvl w:val="1"/>
        <w:rPr>
          <w:sz w:val="26"/>
          <w:szCs w:val="26"/>
        </w:rPr>
      </w:pPr>
    </w:p>
    <w:p w:rsidR="0051592C" w:rsidRPr="000A4FA3" w:rsidRDefault="0051592C" w:rsidP="0051592C">
      <w:pPr>
        <w:ind w:firstLine="709"/>
        <w:jc w:val="both"/>
        <w:rPr>
          <w:sz w:val="26"/>
          <w:szCs w:val="26"/>
        </w:rPr>
      </w:pPr>
      <w:r w:rsidRPr="000A4FA3">
        <w:rPr>
          <w:sz w:val="26"/>
          <w:szCs w:val="26"/>
        </w:rPr>
        <w:t>Блок-схема предоставления муниципальной услуги приведена в приложении 3 к настоящему Административному регламенту.</w:t>
      </w:r>
    </w:p>
    <w:p w:rsidR="0051592C" w:rsidRPr="000A4FA3" w:rsidRDefault="0051592C" w:rsidP="0051592C">
      <w:pPr>
        <w:spacing w:before="240"/>
        <w:ind w:left="1418" w:hanging="709"/>
        <w:jc w:val="both"/>
        <w:rPr>
          <w:rFonts w:eastAsia="Calibri"/>
          <w:sz w:val="26"/>
          <w:szCs w:val="26"/>
        </w:rPr>
      </w:pPr>
      <w:r w:rsidRPr="000A4FA3">
        <w:rPr>
          <w:rFonts w:eastAsia="Calibri"/>
          <w:sz w:val="26"/>
          <w:szCs w:val="26"/>
        </w:rPr>
        <w:lastRenderedPageBreak/>
        <w:t>3.1. Описание последовательности действий при предоставлении муниципальной услуги</w:t>
      </w:r>
    </w:p>
    <w:p w:rsidR="0051592C" w:rsidRPr="000A4FA3" w:rsidRDefault="0051592C" w:rsidP="0051592C">
      <w:pPr>
        <w:widowControl w:val="0"/>
        <w:autoSpaceDE w:val="0"/>
        <w:autoSpaceDN w:val="0"/>
        <w:adjustRightInd w:val="0"/>
        <w:spacing w:before="120"/>
        <w:ind w:firstLine="709"/>
        <w:jc w:val="both"/>
        <w:rPr>
          <w:sz w:val="26"/>
          <w:szCs w:val="26"/>
        </w:rPr>
      </w:pPr>
      <w:r w:rsidRPr="000A4FA3">
        <w:rPr>
          <w:sz w:val="26"/>
          <w:szCs w:val="26"/>
        </w:rPr>
        <w:t>Предоставление муниципальной услуги включает в себя следующие административные процедуры:</w:t>
      </w:r>
    </w:p>
    <w:p w:rsidR="0051592C" w:rsidRPr="000A4FA3" w:rsidRDefault="0051592C" w:rsidP="0051592C">
      <w:pPr>
        <w:widowControl w:val="0"/>
        <w:autoSpaceDE w:val="0"/>
        <w:autoSpaceDN w:val="0"/>
        <w:adjustRightInd w:val="0"/>
        <w:ind w:left="720" w:hanging="11"/>
        <w:jc w:val="both"/>
        <w:rPr>
          <w:sz w:val="26"/>
          <w:szCs w:val="26"/>
        </w:rPr>
      </w:pPr>
      <w:r>
        <w:rPr>
          <w:sz w:val="26"/>
          <w:szCs w:val="26"/>
        </w:rPr>
        <w:t xml:space="preserve">а) </w:t>
      </w:r>
      <w:r w:rsidRPr="000A4FA3">
        <w:rPr>
          <w:sz w:val="26"/>
          <w:szCs w:val="26"/>
        </w:rPr>
        <w:t>прием заявления и документов, их регистрация;</w:t>
      </w:r>
    </w:p>
    <w:p w:rsidR="0051592C" w:rsidRPr="000A4FA3" w:rsidRDefault="0051592C" w:rsidP="0051592C">
      <w:pPr>
        <w:widowControl w:val="0"/>
        <w:autoSpaceDE w:val="0"/>
        <w:autoSpaceDN w:val="0"/>
        <w:adjustRightInd w:val="0"/>
        <w:ind w:firstLine="709"/>
        <w:jc w:val="both"/>
        <w:rPr>
          <w:sz w:val="26"/>
          <w:szCs w:val="26"/>
        </w:rPr>
      </w:pPr>
      <w:r>
        <w:rPr>
          <w:sz w:val="26"/>
          <w:szCs w:val="26"/>
        </w:rPr>
        <w:t>б</w:t>
      </w:r>
      <w:r w:rsidRPr="000A4FA3">
        <w:rPr>
          <w:sz w:val="26"/>
          <w:szCs w:val="26"/>
        </w:rPr>
        <w:t>) рассмотрение и проверка заявления и документов, подготовка результата предоставления муниципальной услуги;</w:t>
      </w:r>
    </w:p>
    <w:p w:rsidR="0051592C" w:rsidRPr="000A4FA3" w:rsidRDefault="0051592C" w:rsidP="0051592C">
      <w:pPr>
        <w:widowControl w:val="0"/>
        <w:autoSpaceDE w:val="0"/>
        <w:autoSpaceDN w:val="0"/>
        <w:adjustRightInd w:val="0"/>
        <w:ind w:firstLine="709"/>
        <w:jc w:val="both"/>
        <w:rPr>
          <w:sz w:val="26"/>
          <w:szCs w:val="26"/>
        </w:rPr>
      </w:pPr>
      <w:r>
        <w:rPr>
          <w:sz w:val="26"/>
          <w:szCs w:val="26"/>
        </w:rPr>
        <w:t>в</w:t>
      </w:r>
      <w:r w:rsidRPr="000A4FA3">
        <w:rPr>
          <w:sz w:val="26"/>
          <w:szCs w:val="26"/>
        </w:rPr>
        <w:t>)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51592C" w:rsidRPr="000A4FA3" w:rsidRDefault="0051592C" w:rsidP="00686673">
      <w:pPr>
        <w:spacing w:before="120"/>
        <w:ind w:firstLine="709"/>
        <w:jc w:val="both"/>
        <w:rPr>
          <w:rFonts w:eastAsia="Calibri"/>
          <w:sz w:val="26"/>
          <w:szCs w:val="26"/>
        </w:rPr>
      </w:pPr>
      <w:r w:rsidRPr="000A4FA3">
        <w:rPr>
          <w:rFonts w:eastAsia="Calibri"/>
          <w:sz w:val="26"/>
          <w:szCs w:val="26"/>
        </w:rPr>
        <w:t xml:space="preserve">3.2. </w:t>
      </w:r>
      <w:r w:rsidRPr="000A4FA3">
        <w:rPr>
          <w:sz w:val="26"/>
          <w:szCs w:val="26"/>
        </w:rPr>
        <w:t>Прием заявления и документов, их регистрация</w:t>
      </w:r>
    </w:p>
    <w:p w:rsidR="0051592C" w:rsidRPr="000A4FA3" w:rsidRDefault="0051592C" w:rsidP="0051592C">
      <w:pPr>
        <w:spacing w:before="120"/>
        <w:ind w:firstLine="709"/>
        <w:jc w:val="both"/>
        <w:rPr>
          <w:sz w:val="26"/>
          <w:szCs w:val="26"/>
        </w:rPr>
      </w:pPr>
      <w:r w:rsidRPr="000A4FA3">
        <w:rPr>
          <w:sz w:val="26"/>
          <w:szCs w:val="26"/>
        </w:rPr>
        <w:t>3.2.1. Юридические факты, являющиеся основанием для начала административной процедуры.</w:t>
      </w:r>
    </w:p>
    <w:p w:rsidR="0051592C" w:rsidRDefault="0051592C" w:rsidP="0051592C">
      <w:pPr>
        <w:pStyle w:val="ConsPlusNormal"/>
        <w:ind w:firstLine="709"/>
        <w:jc w:val="both"/>
        <w:rPr>
          <w:rFonts w:ascii="Times New Roman" w:hAnsi="Times New Roman" w:cs="Times New Roman"/>
          <w:sz w:val="26"/>
          <w:szCs w:val="26"/>
        </w:rPr>
      </w:pPr>
      <w:proofErr w:type="gramStart"/>
      <w:r w:rsidRPr="000D4BD1">
        <w:rPr>
          <w:rFonts w:ascii="Times New Roman" w:hAnsi="Times New Roman" w:cs="Times New Roman"/>
          <w:sz w:val="26"/>
          <w:szCs w:val="26"/>
        </w:rPr>
        <w:t xml:space="preserve">Основанием для начала административной процедуры является получение (прием) </w:t>
      </w:r>
      <w:r>
        <w:rPr>
          <w:rFonts w:ascii="Times New Roman" w:hAnsi="Times New Roman" w:cs="Times New Roman"/>
          <w:sz w:val="26"/>
          <w:szCs w:val="26"/>
        </w:rPr>
        <w:t>Комитетом по архитектуре</w:t>
      </w:r>
      <w:r w:rsidRPr="000D4BD1">
        <w:rPr>
          <w:rFonts w:ascii="Times New Roman" w:hAnsi="Times New Roman" w:cs="Times New Roman"/>
          <w:sz w:val="26"/>
          <w:szCs w:val="26"/>
        </w:rPr>
        <w:t xml:space="preserve"> направленн</w:t>
      </w:r>
      <w:r>
        <w:rPr>
          <w:rFonts w:ascii="Times New Roman" w:hAnsi="Times New Roman" w:cs="Times New Roman"/>
          <w:sz w:val="26"/>
          <w:szCs w:val="26"/>
        </w:rPr>
        <w:t>ого</w:t>
      </w:r>
      <w:r w:rsidRPr="000D4BD1">
        <w:rPr>
          <w:rFonts w:ascii="Times New Roman" w:hAnsi="Times New Roman" w:cs="Times New Roman"/>
          <w:sz w:val="26"/>
          <w:szCs w:val="26"/>
        </w:rPr>
        <w:t xml:space="preserve"> (поданн</w:t>
      </w:r>
      <w:r>
        <w:rPr>
          <w:rFonts w:ascii="Times New Roman" w:hAnsi="Times New Roman" w:cs="Times New Roman"/>
          <w:sz w:val="26"/>
          <w:szCs w:val="26"/>
        </w:rPr>
        <w:t>ого</w:t>
      </w:r>
      <w:r w:rsidRPr="000D4BD1">
        <w:rPr>
          <w:rFonts w:ascii="Times New Roman" w:hAnsi="Times New Roman" w:cs="Times New Roman"/>
          <w:sz w:val="26"/>
          <w:szCs w:val="26"/>
        </w:rPr>
        <w:t>) заявителем</w:t>
      </w:r>
      <w:r>
        <w:rPr>
          <w:rFonts w:ascii="Times New Roman" w:hAnsi="Times New Roman" w:cs="Times New Roman"/>
          <w:sz w:val="26"/>
          <w:szCs w:val="26"/>
        </w:rPr>
        <w:t xml:space="preserve"> </w:t>
      </w:r>
      <w:r w:rsidRPr="000D4BD1">
        <w:rPr>
          <w:rFonts w:ascii="Times New Roman" w:hAnsi="Times New Roman" w:cs="Times New Roman"/>
          <w:sz w:val="26"/>
          <w:szCs w:val="26"/>
        </w:rPr>
        <w:t>одним из способов:</w:t>
      </w:r>
      <w:r>
        <w:rPr>
          <w:rFonts w:ascii="Times New Roman" w:hAnsi="Times New Roman" w:cs="Times New Roman"/>
          <w:sz w:val="26"/>
          <w:szCs w:val="26"/>
        </w:rPr>
        <w:t xml:space="preserve"> </w:t>
      </w:r>
      <w:r w:rsidRPr="000D4BD1">
        <w:rPr>
          <w:rFonts w:ascii="Times New Roman" w:hAnsi="Times New Roman" w:cs="Times New Roman"/>
          <w:sz w:val="26"/>
          <w:szCs w:val="26"/>
        </w:rPr>
        <w:t>по почте;</w:t>
      </w:r>
      <w:r>
        <w:rPr>
          <w:rFonts w:ascii="Times New Roman" w:hAnsi="Times New Roman" w:cs="Times New Roman"/>
          <w:sz w:val="26"/>
          <w:szCs w:val="26"/>
        </w:rPr>
        <w:t xml:space="preserve"> </w:t>
      </w:r>
      <w:r w:rsidRPr="000D4BD1">
        <w:rPr>
          <w:rFonts w:ascii="Times New Roman" w:hAnsi="Times New Roman" w:cs="Times New Roman"/>
          <w:sz w:val="26"/>
          <w:szCs w:val="26"/>
        </w:rPr>
        <w:t>по электронной почте или иным способом, позволяющим передачу данных в электронном виде;</w:t>
      </w:r>
      <w:r>
        <w:rPr>
          <w:rFonts w:ascii="Times New Roman" w:hAnsi="Times New Roman" w:cs="Times New Roman"/>
          <w:sz w:val="26"/>
          <w:szCs w:val="26"/>
        </w:rPr>
        <w:t xml:space="preserve"> </w:t>
      </w:r>
      <w:r w:rsidRPr="000D4BD1">
        <w:rPr>
          <w:rFonts w:ascii="Times New Roman" w:hAnsi="Times New Roman" w:cs="Times New Roman"/>
          <w:sz w:val="26"/>
          <w:szCs w:val="26"/>
        </w:rPr>
        <w:t>ч</w:t>
      </w:r>
      <w:r>
        <w:rPr>
          <w:rFonts w:ascii="Times New Roman" w:hAnsi="Times New Roman" w:cs="Times New Roman"/>
          <w:sz w:val="26"/>
          <w:szCs w:val="26"/>
        </w:rPr>
        <w:t>ерез Единый портал</w:t>
      </w:r>
      <w:r w:rsidRPr="000D4BD1">
        <w:rPr>
          <w:rFonts w:ascii="Times New Roman" w:hAnsi="Times New Roman" w:cs="Times New Roman"/>
          <w:sz w:val="26"/>
          <w:szCs w:val="26"/>
        </w:rPr>
        <w:t>;</w:t>
      </w:r>
      <w:r>
        <w:rPr>
          <w:rFonts w:ascii="Times New Roman" w:hAnsi="Times New Roman" w:cs="Times New Roman"/>
          <w:sz w:val="26"/>
          <w:szCs w:val="26"/>
        </w:rPr>
        <w:t xml:space="preserve"> </w:t>
      </w:r>
      <w:r w:rsidRPr="000D4BD1">
        <w:rPr>
          <w:rFonts w:ascii="Times New Roman" w:hAnsi="Times New Roman" w:cs="Times New Roman"/>
          <w:sz w:val="26"/>
          <w:szCs w:val="26"/>
        </w:rPr>
        <w:t xml:space="preserve">через МФЦ  </w:t>
      </w:r>
      <w:r>
        <w:rPr>
          <w:rFonts w:ascii="Times New Roman" w:hAnsi="Times New Roman" w:cs="Times New Roman"/>
          <w:sz w:val="26"/>
          <w:szCs w:val="26"/>
        </w:rPr>
        <w:t>заявления о выдаче градостроительного плана земельного участка</w:t>
      </w:r>
      <w:r w:rsidR="00A65274">
        <w:rPr>
          <w:rFonts w:ascii="Times New Roman" w:hAnsi="Times New Roman" w:cs="Times New Roman"/>
          <w:sz w:val="26"/>
          <w:szCs w:val="26"/>
        </w:rPr>
        <w:t xml:space="preserve"> (далее – заявление)</w:t>
      </w:r>
      <w:r w:rsidRPr="000D4BD1">
        <w:rPr>
          <w:rFonts w:ascii="Times New Roman" w:hAnsi="Times New Roman" w:cs="Times New Roman"/>
          <w:sz w:val="26"/>
          <w:szCs w:val="26"/>
        </w:rPr>
        <w:t xml:space="preserve"> и приложенных к нему документов (при наличии).</w:t>
      </w:r>
      <w:proofErr w:type="gramEnd"/>
    </w:p>
    <w:p w:rsidR="0051592C" w:rsidRPr="00FB7A1E" w:rsidRDefault="0051592C" w:rsidP="0051592C">
      <w:pPr>
        <w:ind w:firstLine="708"/>
        <w:jc w:val="both"/>
        <w:rPr>
          <w:sz w:val="26"/>
          <w:szCs w:val="26"/>
        </w:rPr>
      </w:pPr>
      <w:proofErr w:type="gramStart"/>
      <w:r w:rsidRPr="00FB7A1E">
        <w:rPr>
          <w:sz w:val="26"/>
          <w:szCs w:val="26"/>
        </w:rPr>
        <w:t>При наличии интерактивного сервиса Единого портала для заявителя</w:t>
      </w:r>
      <w:r>
        <w:rPr>
          <w:sz w:val="26"/>
          <w:szCs w:val="26"/>
        </w:rPr>
        <w:t xml:space="preserve"> </w:t>
      </w:r>
      <w:r w:rsidRPr="00FB7A1E">
        <w:rPr>
          <w:sz w:val="26"/>
          <w:szCs w:val="26"/>
        </w:rPr>
        <w:t xml:space="preserve">может быть предоставлена возможность осуществить запись на прием в </w:t>
      </w:r>
      <w:r>
        <w:rPr>
          <w:sz w:val="26"/>
          <w:szCs w:val="26"/>
        </w:rPr>
        <w:t>Администрацию города</w:t>
      </w:r>
      <w:r w:rsidRPr="00FB7A1E">
        <w:rPr>
          <w:sz w:val="26"/>
          <w:szCs w:val="26"/>
        </w:rPr>
        <w:t xml:space="preserve"> в удобные для него дату и время в пределах установленного диапазона.</w:t>
      </w:r>
      <w:proofErr w:type="gramEnd"/>
    </w:p>
    <w:p w:rsidR="0051592C" w:rsidRPr="00FB7A1E" w:rsidRDefault="0051592C" w:rsidP="0051592C">
      <w:pPr>
        <w:ind w:firstLine="708"/>
        <w:jc w:val="both"/>
        <w:rPr>
          <w:sz w:val="26"/>
          <w:szCs w:val="26"/>
        </w:rPr>
      </w:pPr>
      <w:r w:rsidRPr="00FB7A1E">
        <w:rPr>
          <w:sz w:val="26"/>
          <w:szCs w:val="26"/>
        </w:rPr>
        <w:t>В случае обращения заявителя</w:t>
      </w:r>
      <w:r>
        <w:rPr>
          <w:sz w:val="26"/>
          <w:szCs w:val="26"/>
        </w:rPr>
        <w:t xml:space="preserve"> </w:t>
      </w:r>
      <w:r w:rsidRPr="00FB7A1E">
        <w:rPr>
          <w:sz w:val="26"/>
          <w:szCs w:val="26"/>
        </w:rPr>
        <w:t>за предоставлением муниципальной услуги через М</w:t>
      </w:r>
      <w:r>
        <w:rPr>
          <w:sz w:val="26"/>
          <w:szCs w:val="26"/>
        </w:rPr>
        <w:t>ФЦ</w:t>
      </w:r>
      <w:r w:rsidRPr="00FB7A1E">
        <w:rPr>
          <w:sz w:val="26"/>
          <w:szCs w:val="26"/>
        </w:rPr>
        <w:t>, заявитель</w:t>
      </w:r>
      <w:r>
        <w:rPr>
          <w:sz w:val="26"/>
          <w:szCs w:val="26"/>
        </w:rPr>
        <w:t xml:space="preserve"> </w:t>
      </w:r>
      <w:r w:rsidRPr="00FB7A1E">
        <w:rPr>
          <w:sz w:val="26"/>
          <w:szCs w:val="26"/>
        </w:rPr>
        <w:t>вправе выбрать удобные для него дату и время приема на официальном сайте М</w:t>
      </w:r>
      <w:r>
        <w:rPr>
          <w:sz w:val="26"/>
          <w:szCs w:val="26"/>
        </w:rPr>
        <w:t>ФЦ</w:t>
      </w:r>
      <w:r w:rsidRPr="00FB7A1E">
        <w:rPr>
          <w:sz w:val="26"/>
          <w:szCs w:val="26"/>
        </w:rPr>
        <w:t xml:space="preserve"> либо через центр телефонного обслуживания М</w:t>
      </w:r>
      <w:r>
        <w:rPr>
          <w:sz w:val="26"/>
          <w:szCs w:val="26"/>
        </w:rPr>
        <w:t>ФЦ</w:t>
      </w:r>
      <w:r w:rsidRPr="00FB7A1E">
        <w:rPr>
          <w:sz w:val="26"/>
          <w:szCs w:val="26"/>
        </w:rPr>
        <w:t>.</w:t>
      </w:r>
    </w:p>
    <w:p w:rsidR="0051592C" w:rsidRPr="00C62CBE" w:rsidRDefault="0051592C" w:rsidP="0051592C">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3.2.2. Сведения о должностном лице, ответственном за выполнение административного действия, входящего в состав административной процедуры.</w:t>
      </w:r>
    </w:p>
    <w:p w:rsidR="00552223" w:rsidRDefault="0051592C" w:rsidP="00552223">
      <w:pPr>
        <w:autoSpaceDE w:val="0"/>
        <w:autoSpaceDN w:val="0"/>
        <w:adjustRightInd w:val="0"/>
        <w:jc w:val="both"/>
        <w:rPr>
          <w:rFonts w:eastAsiaTheme="minorHAnsi"/>
          <w:sz w:val="26"/>
          <w:szCs w:val="26"/>
          <w:lang w:eastAsia="en-US"/>
        </w:rPr>
      </w:pPr>
      <w:r w:rsidRPr="000A4FA3">
        <w:rPr>
          <w:color w:val="000000"/>
          <w:sz w:val="26"/>
          <w:szCs w:val="26"/>
        </w:rPr>
        <w:t xml:space="preserve">Прием </w:t>
      </w:r>
      <w:r>
        <w:rPr>
          <w:color w:val="000000"/>
          <w:sz w:val="26"/>
          <w:szCs w:val="26"/>
        </w:rPr>
        <w:t>заявления</w:t>
      </w:r>
      <w:r w:rsidRPr="000A4FA3">
        <w:rPr>
          <w:color w:val="000000"/>
          <w:sz w:val="26"/>
          <w:szCs w:val="26"/>
        </w:rPr>
        <w:t xml:space="preserve"> и </w:t>
      </w:r>
      <w:r>
        <w:rPr>
          <w:color w:val="000000"/>
          <w:sz w:val="26"/>
          <w:szCs w:val="26"/>
        </w:rPr>
        <w:t xml:space="preserve">приложенных к нему </w:t>
      </w:r>
      <w:r w:rsidRPr="000A4FA3">
        <w:rPr>
          <w:color w:val="000000"/>
          <w:sz w:val="26"/>
          <w:szCs w:val="26"/>
        </w:rPr>
        <w:t>документов</w:t>
      </w:r>
      <w:r w:rsidR="00A65274">
        <w:rPr>
          <w:color w:val="000000"/>
          <w:sz w:val="26"/>
          <w:szCs w:val="26"/>
        </w:rPr>
        <w:t>, их регистрация</w:t>
      </w:r>
      <w:r>
        <w:rPr>
          <w:color w:val="000000"/>
          <w:sz w:val="26"/>
          <w:szCs w:val="26"/>
        </w:rPr>
        <w:t xml:space="preserve"> </w:t>
      </w:r>
      <w:r w:rsidRPr="000A4FA3">
        <w:rPr>
          <w:sz w:val="26"/>
          <w:szCs w:val="26"/>
        </w:rPr>
        <w:t>осуществляется специалистом</w:t>
      </w:r>
      <w:r>
        <w:rPr>
          <w:sz w:val="26"/>
          <w:szCs w:val="26"/>
        </w:rPr>
        <w:t xml:space="preserve"> Комитета по архитектуре</w:t>
      </w:r>
      <w:r w:rsidR="00A65274">
        <w:rPr>
          <w:sz w:val="26"/>
          <w:szCs w:val="26"/>
        </w:rPr>
        <w:t>, ответственным за прием и регистрацию заявления (далее – специалист Комитета</w:t>
      </w:r>
      <w:r w:rsidR="00686673">
        <w:rPr>
          <w:sz w:val="26"/>
          <w:szCs w:val="26"/>
        </w:rPr>
        <w:t xml:space="preserve"> по архитектуре</w:t>
      </w:r>
      <w:r w:rsidR="00A65274">
        <w:rPr>
          <w:sz w:val="26"/>
          <w:szCs w:val="26"/>
        </w:rPr>
        <w:t>)</w:t>
      </w:r>
      <w:r w:rsidR="00552223">
        <w:rPr>
          <w:sz w:val="26"/>
          <w:szCs w:val="26"/>
        </w:rPr>
        <w:t>.</w:t>
      </w:r>
      <w:r w:rsidR="00552223">
        <w:rPr>
          <w:rFonts w:eastAsiaTheme="minorHAnsi"/>
          <w:sz w:val="26"/>
          <w:szCs w:val="26"/>
          <w:lang w:eastAsia="en-US"/>
        </w:rPr>
        <w:t xml:space="preserve"> Сведения о заявлении вносятся в автоматизированную государственную информационную систему обеспечения градостроительной деятельности города Рубцовска (далее </w:t>
      </w:r>
      <w:r w:rsidR="005F25C5">
        <w:rPr>
          <w:rFonts w:eastAsiaTheme="minorHAnsi"/>
          <w:sz w:val="26"/>
          <w:szCs w:val="26"/>
          <w:lang w:eastAsia="en-US"/>
        </w:rPr>
        <w:t>–</w:t>
      </w:r>
      <w:r w:rsidR="00552223">
        <w:rPr>
          <w:rFonts w:eastAsiaTheme="minorHAnsi"/>
          <w:sz w:val="26"/>
          <w:szCs w:val="26"/>
          <w:lang w:eastAsia="en-US"/>
        </w:rPr>
        <w:t xml:space="preserve"> ГИСОГД).</w:t>
      </w:r>
    </w:p>
    <w:p w:rsidR="00A65274" w:rsidRPr="00C62CBE" w:rsidRDefault="00A65274" w:rsidP="00A65274">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3.2.3. Содержание административного действия, входящего в состав административной процедуры, продолжительность и (или) мак</w:t>
      </w:r>
      <w:r>
        <w:rPr>
          <w:rFonts w:ascii="Times New Roman" w:hAnsi="Times New Roman" w:cs="Times New Roman"/>
          <w:sz w:val="26"/>
          <w:szCs w:val="26"/>
        </w:rPr>
        <w:t>симальный срок его выполнения:</w:t>
      </w:r>
    </w:p>
    <w:p w:rsidR="00A65274" w:rsidRPr="00F00159" w:rsidRDefault="00A65274" w:rsidP="00061A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0D4BD1">
        <w:rPr>
          <w:rFonts w:ascii="Times New Roman" w:hAnsi="Times New Roman" w:cs="Times New Roman"/>
          <w:sz w:val="26"/>
          <w:szCs w:val="26"/>
        </w:rPr>
        <w:t xml:space="preserve"> </w:t>
      </w:r>
      <w:r>
        <w:rPr>
          <w:rFonts w:ascii="Times New Roman" w:hAnsi="Times New Roman" w:cs="Times New Roman"/>
          <w:sz w:val="26"/>
          <w:szCs w:val="26"/>
        </w:rPr>
        <w:t>при</w:t>
      </w:r>
      <w:r w:rsidRPr="000D4BD1">
        <w:rPr>
          <w:rFonts w:ascii="Times New Roman" w:hAnsi="Times New Roman" w:cs="Times New Roman"/>
          <w:sz w:val="26"/>
          <w:szCs w:val="26"/>
        </w:rPr>
        <w:t xml:space="preserve"> предоставлени</w:t>
      </w:r>
      <w:r>
        <w:rPr>
          <w:rFonts w:ascii="Times New Roman" w:hAnsi="Times New Roman" w:cs="Times New Roman"/>
          <w:sz w:val="26"/>
          <w:szCs w:val="26"/>
        </w:rPr>
        <w:t>и</w:t>
      </w:r>
      <w:r w:rsidRPr="000D4BD1">
        <w:rPr>
          <w:rFonts w:ascii="Times New Roman" w:hAnsi="Times New Roman" w:cs="Times New Roman"/>
          <w:sz w:val="26"/>
          <w:szCs w:val="26"/>
        </w:rPr>
        <w:t xml:space="preserve"> заявителем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на бумажном носителе лично в </w:t>
      </w:r>
      <w:r>
        <w:rPr>
          <w:rFonts w:ascii="Times New Roman" w:hAnsi="Times New Roman" w:cs="Times New Roman"/>
          <w:sz w:val="26"/>
          <w:szCs w:val="26"/>
        </w:rPr>
        <w:t xml:space="preserve">Комитет по архитектуре </w:t>
      </w:r>
      <w:r w:rsidRPr="00F00159">
        <w:rPr>
          <w:rFonts w:ascii="Times New Roman" w:hAnsi="Times New Roman" w:cs="Times New Roman"/>
          <w:sz w:val="26"/>
          <w:szCs w:val="26"/>
        </w:rPr>
        <w:t>п</w:t>
      </w:r>
      <w:r w:rsidRPr="00F00159">
        <w:rPr>
          <w:rFonts w:ascii="Times New Roman" w:hAnsi="Times New Roman" w:cs="Times New Roman"/>
          <w:color w:val="000000"/>
          <w:sz w:val="26"/>
          <w:szCs w:val="26"/>
        </w:rPr>
        <w:t xml:space="preserve">рием </w:t>
      </w:r>
      <w:r>
        <w:rPr>
          <w:rFonts w:ascii="Times New Roman" w:hAnsi="Times New Roman" w:cs="Times New Roman"/>
          <w:color w:val="000000"/>
          <w:sz w:val="26"/>
          <w:szCs w:val="26"/>
        </w:rPr>
        <w:t>заявления</w:t>
      </w:r>
      <w:r w:rsidRPr="00F00159">
        <w:rPr>
          <w:rFonts w:ascii="Times New Roman" w:hAnsi="Times New Roman" w:cs="Times New Roman"/>
          <w:color w:val="000000"/>
          <w:sz w:val="26"/>
          <w:szCs w:val="26"/>
        </w:rPr>
        <w:t xml:space="preserve"> и приложенных к нему документов </w:t>
      </w:r>
      <w:r w:rsidRPr="00F00159">
        <w:rPr>
          <w:rFonts w:ascii="Times New Roman" w:hAnsi="Times New Roman" w:cs="Times New Roman"/>
          <w:sz w:val="26"/>
          <w:szCs w:val="26"/>
        </w:rPr>
        <w:t>осуще</w:t>
      </w:r>
      <w:r>
        <w:rPr>
          <w:rFonts w:ascii="Times New Roman" w:hAnsi="Times New Roman" w:cs="Times New Roman"/>
          <w:sz w:val="26"/>
          <w:szCs w:val="26"/>
        </w:rPr>
        <w:t>ствляется специалистом Комитета</w:t>
      </w:r>
      <w:r w:rsidR="00686673">
        <w:rPr>
          <w:rFonts w:ascii="Times New Roman" w:hAnsi="Times New Roman" w:cs="Times New Roman"/>
          <w:sz w:val="26"/>
          <w:szCs w:val="26"/>
        </w:rPr>
        <w:t xml:space="preserve"> по архитектуре</w:t>
      </w:r>
      <w:r>
        <w:rPr>
          <w:rFonts w:ascii="Times New Roman" w:hAnsi="Times New Roman" w:cs="Times New Roman"/>
          <w:sz w:val="26"/>
          <w:szCs w:val="26"/>
        </w:rPr>
        <w:t>.</w:t>
      </w:r>
    </w:p>
    <w:p w:rsidR="00A65274" w:rsidRPr="000D4BD1" w:rsidRDefault="00A65274" w:rsidP="00A6527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Специалист </w:t>
      </w:r>
      <w:r>
        <w:rPr>
          <w:rFonts w:ascii="Times New Roman" w:hAnsi="Times New Roman" w:cs="Times New Roman"/>
          <w:sz w:val="26"/>
          <w:szCs w:val="26"/>
        </w:rPr>
        <w:t>Комитета</w:t>
      </w:r>
      <w:r w:rsidR="00686673">
        <w:rPr>
          <w:rFonts w:ascii="Times New Roman" w:hAnsi="Times New Roman" w:cs="Times New Roman"/>
          <w:sz w:val="26"/>
          <w:szCs w:val="26"/>
        </w:rPr>
        <w:t xml:space="preserve"> по архитектуре</w:t>
      </w:r>
      <w:r>
        <w:rPr>
          <w:rFonts w:ascii="Times New Roman" w:hAnsi="Times New Roman" w:cs="Times New Roman"/>
          <w:sz w:val="26"/>
          <w:szCs w:val="26"/>
        </w:rPr>
        <w:t xml:space="preserve"> при приеме заявления:</w:t>
      </w:r>
    </w:p>
    <w:p w:rsidR="00A65274" w:rsidRPr="000D4BD1" w:rsidRDefault="00A65274" w:rsidP="00A65274">
      <w:pPr>
        <w:pStyle w:val="ConsPlusNormal"/>
        <w:ind w:firstLine="709"/>
        <w:jc w:val="both"/>
        <w:rPr>
          <w:rFonts w:ascii="Times New Roman" w:hAnsi="Times New Roman" w:cs="Times New Roman"/>
          <w:sz w:val="26"/>
          <w:szCs w:val="26"/>
        </w:rPr>
      </w:pPr>
      <w:bookmarkStart w:id="2" w:name="P388"/>
      <w:bookmarkEnd w:id="2"/>
      <w:r w:rsidRPr="000D4BD1">
        <w:rPr>
          <w:rFonts w:ascii="Times New Roman" w:hAnsi="Times New Roman" w:cs="Times New Roman"/>
          <w:sz w:val="26"/>
          <w:szCs w:val="26"/>
        </w:rPr>
        <w:t>устанавливает предмет обращения, личность заявителя</w:t>
      </w:r>
      <w:r>
        <w:rPr>
          <w:rFonts w:ascii="Times New Roman" w:hAnsi="Times New Roman" w:cs="Times New Roman"/>
          <w:sz w:val="26"/>
          <w:szCs w:val="26"/>
        </w:rPr>
        <w:t xml:space="preserve"> (</w:t>
      </w:r>
      <w:r w:rsidRPr="000D4BD1">
        <w:rPr>
          <w:rFonts w:ascii="Times New Roman" w:hAnsi="Times New Roman" w:cs="Times New Roman"/>
          <w:sz w:val="26"/>
          <w:szCs w:val="26"/>
        </w:rPr>
        <w:t>полномочия</w:t>
      </w:r>
      <w:r>
        <w:rPr>
          <w:rFonts w:ascii="Times New Roman" w:hAnsi="Times New Roman" w:cs="Times New Roman"/>
          <w:sz w:val="26"/>
          <w:szCs w:val="26"/>
        </w:rPr>
        <w:t xml:space="preserve">  представителя заявителя);</w:t>
      </w:r>
    </w:p>
    <w:p w:rsidR="00A65274" w:rsidRPr="000D4BD1" w:rsidRDefault="00A65274" w:rsidP="00A6527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устанавливает соответствие копий приложенных к </w:t>
      </w:r>
      <w:r>
        <w:rPr>
          <w:rFonts w:ascii="Times New Roman" w:hAnsi="Times New Roman" w:cs="Times New Roman"/>
          <w:sz w:val="26"/>
          <w:szCs w:val="26"/>
        </w:rPr>
        <w:t>заявлению</w:t>
      </w:r>
      <w:r w:rsidRPr="000D4BD1">
        <w:rPr>
          <w:rFonts w:ascii="Times New Roman" w:hAnsi="Times New Roman" w:cs="Times New Roman"/>
          <w:sz w:val="26"/>
          <w:szCs w:val="26"/>
        </w:rPr>
        <w:t xml:space="preserve"> документов (при наличии) в ходе сверки с оригиналами;</w:t>
      </w:r>
    </w:p>
    <w:p w:rsidR="00A65274" w:rsidRPr="000D4BD1" w:rsidRDefault="00A65274" w:rsidP="00A6527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заверяет копии прилагаемых к </w:t>
      </w:r>
      <w:r>
        <w:rPr>
          <w:rFonts w:ascii="Times New Roman" w:hAnsi="Times New Roman" w:cs="Times New Roman"/>
          <w:sz w:val="26"/>
          <w:szCs w:val="26"/>
        </w:rPr>
        <w:t>заявлению</w:t>
      </w:r>
      <w:r w:rsidRPr="000D4BD1">
        <w:rPr>
          <w:rFonts w:ascii="Times New Roman" w:hAnsi="Times New Roman" w:cs="Times New Roman"/>
          <w:sz w:val="26"/>
          <w:szCs w:val="26"/>
        </w:rPr>
        <w:t xml:space="preserve"> документов (при наличии) и приобщает их к </w:t>
      </w:r>
      <w:r>
        <w:rPr>
          <w:rFonts w:ascii="Times New Roman" w:hAnsi="Times New Roman" w:cs="Times New Roman"/>
          <w:sz w:val="26"/>
          <w:szCs w:val="26"/>
        </w:rPr>
        <w:t>заявлению</w:t>
      </w:r>
      <w:r w:rsidRPr="000D4BD1">
        <w:rPr>
          <w:rFonts w:ascii="Times New Roman" w:hAnsi="Times New Roman" w:cs="Times New Roman"/>
          <w:sz w:val="26"/>
          <w:szCs w:val="26"/>
        </w:rPr>
        <w:t xml:space="preserve">, возвращает заявителю оригиналы документов, сверка </w:t>
      </w:r>
      <w:r w:rsidRPr="000D4BD1">
        <w:rPr>
          <w:rFonts w:ascii="Times New Roman" w:hAnsi="Times New Roman" w:cs="Times New Roman"/>
          <w:sz w:val="26"/>
          <w:szCs w:val="26"/>
        </w:rPr>
        <w:lastRenderedPageBreak/>
        <w:t>на соответствие которым осуществлялась;</w:t>
      </w:r>
    </w:p>
    <w:p w:rsidR="00A65274" w:rsidRDefault="00A65274" w:rsidP="00A65274">
      <w:pPr>
        <w:pStyle w:val="ConsPlusNormal"/>
        <w:ind w:firstLine="709"/>
        <w:jc w:val="both"/>
        <w:rPr>
          <w:rFonts w:ascii="Times New Roman" w:hAnsi="Times New Roman" w:cs="Times New Roman"/>
          <w:sz w:val="26"/>
          <w:szCs w:val="26"/>
        </w:rPr>
      </w:pPr>
      <w:bookmarkStart w:id="3" w:name="P391"/>
      <w:bookmarkEnd w:id="3"/>
      <w:r w:rsidRPr="000D4BD1">
        <w:rPr>
          <w:rFonts w:ascii="Times New Roman" w:hAnsi="Times New Roman" w:cs="Times New Roman"/>
          <w:sz w:val="26"/>
          <w:szCs w:val="26"/>
        </w:rPr>
        <w:t xml:space="preserve">проверяет правильность заполнения </w:t>
      </w:r>
      <w:r>
        <w:rPr>
          <w:rFonts w:ascii="Times New Roman" w:hAnsi="Times New Roman" w:cs="Times New Roman"/>
          <w:sz w:val="26"/>
          <w:szCs w:val="26"/>
        </w:rPr>
        <w:t>заявлени</w:t>
      </w:r>
      <w:r w:rsidRPr="000D4BD1">
        <w:rPr>
          <w:rFonts w:ascii="Times New Roman" w:hAnsi="Times New Roman" w:cs="Times New Roman"/>
          <w:sz w:val="26"/>
          <w:szCs w:val="26"/>
        </w:rPr>
        <w:t xml:space="preserve">я, наличие документов, указанных в </w:t>
      </w:r>
      <w:r>
        <w:rPr>
          <w:rFonts w:ascii="Times New Roman" w:hAnsi="Times New Roman" w:cs="Times New Roman"/>
          <w:sz w:val="26"/>
          <w:szCs w:val="26"/>
        </w:rPr>
        <w:t>заявлении в качестве прилагаемых к нему;</w:t>
      </w:r>
    </w:p>
    <w:p w:rsidR="00A65274" w:rsidRDefault="00A65274" w:rsidP="00A65274">
      <w:pPr>
        <w:ind w:firstLine="709"/>
        <w:jc w:val="both"/>
        <w:rPr>
          <w:color w:val="000000"/>
          <w:sz w:val="26"/>
          <w:szCs w:val="26"/>
        </w:rPr>
      </w:pPr>
      <w:r w:rsidRPr="000A4FA3">
        <w:rPr>
          <w:color w:val="000000"/>
          <w:sz w:val="26"/>
          <w:szCs w:val="26"/>
        </w:rPr>
        <w:t xml:space="preserve">получает письменное согласие заявителя на обработку его персональных данных в соответствии с требованиями Федерального закона от 27.07.2006 </w:t>
      </w:r>
      <w:r w:rsidR="00686673">
        <w:rPr>
          <w:color w:val="000000"/>
          <w:sz w:val="26"/>
          <w:szCs w:val="26"/>
        </w:rPr>
        <w:t xml:space="preserve">                </w:t>
      </w:r>
      <w:r w:rsidRPr="000A4FA3">
        <w:rPr>
          <w:color w:val="000000"/>
          <w:sz w:val="26"/>
          <w:szCs w:val="26"/>
        </w:rPr>
        <w:t xml:space="preserve">№ </w:t>
      </w:r>
      <w:r>
        <w:rPr>
          <w:color w:val="000000"/>
          <w:sz w:val="26"/>
          <w:szCs w:val="26"/>
        </w:rPr>
        <w:t>152-ФЗ «О персональных данных»;</w:t>
      </w:r>
    </w:p>
    <w:p w:rsidR="00A65274" w:rsidRDefault="00A65274" w:rsidP="00A65274">
      <w:pPr>
        <w:ind w:firstLine="708"/>
        <w:jc w:val="both"/>
        <w:rPr>
          <w:sz w:val="26"/>
          <w:szCs w:val="26"/>
        </w:rPr>
      </w:pPr>
      <w:r>
        <w:rPr>
          <w:sz w:val="26"/>
          <w:szCs w:val="26"/>
        </w:rPr>
        <w:t>уведомляет заявителя о приеме и регистрации заявления.</w:t>
      </w:r>
      <w:r w:rsidRPr="00E76EF8">
        <w:rPr>
          <w:sz w:val="26"/>
          <w:szCs w:val="26"/>
        </w:rPr>
        <w:t xml:space="preserve"> </w:t>
      </w:r>
      <w:r w:rsidRPr="00C62CBE">
        <w:rPr>
          <w:sz w:val="26"/>
          <w:szCs w:val="26"/>
        </w:rPr>
        <w:t xml:space="preserve">В случае подачи </w:t>
      </w:r>
      <w:r>
        <w:rPr>
          <w:sz w:val="26"/>
          <w:szCs w:val="26"/>
        </w:rPr>
        <w:t>заявления</w:t>
      </w:r>
      <w:r w:rsidRPr="00C62CBE">
        <w:rPr>
          <w:sz w:val="26"/>
          <w:szCs w:val="26"/>
        </w:rPr>
        <w:t xml:space="preserve"> и документов через М</w:t>
      </w:r>
      <w:r>
        <w:rPr>
          <w:sz w:val="26"/>
          <w:szCs w:val="26"/>
        </w:rPr>
        <w:t>ФЦ</w:t>
      </w:r>
      <w:r w:rsidRPr="00C62CBE">
        <w:rPr>
          <w:sz w:val="26"/>
          <w:szCs w:val="26"/>
        </w:rPr>
        <w:t xml:space="preserve"> заявитель дополнительно дает согласие М</w:t>
      </w:r>
      <w:r>
        <w:rPr>
          <w:sz w:val="26"/>
          <w:szCs w:val="26"/>
        </w:rPr>
        <w:t>ФЦ</w:t>
      </w:r>
      <w:r w:rsidRPr="00C62CBE">
        <w:rPr>
          <w:sz w:val="26"/>
          <w:szCs w:val="26"/>
        </w:rPr>
        <w:t xml:space="preserve"> на обработку его персональных данных.</w:t>
      </w:r>
    </w:p>
    <w:p w:rsidR="00A65274" w:rsidRPr="00C62CBE" w:rsidRDefault="00A65274" w:rsidP="007F009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При личном обращении заявитель вправе по собственной инициативе представлять копии документов, заверенных в установленном порядке.</w:t>
      </w:r>
    </w:p>
    <w:p w:rsidR="00A65274" w:rsidRPr="000A4FA3" w:rsidRDefault="00A65274" w:rsidP="00A65274">
      <w:pPr>
        <w:autoSpaceDE w:val="0"/>
        <w:autoSpaceDN w:val="0"/>
        <w:adjustRightInd w:val="0"/>
        <w:ind w:firstLine="720"/>
        <w:jc w:val="both"/>
        <w:rPr>
          <w:sz w:val="26"/>
          <w:szCs w:val="26"/>
        </w:rPr>
      </w:pPr>
      <w:r w:rsidRPr="000A4FA3">
        <w:rPr>
          <w:sz w:val="26"/>
          <w:szCs w:val="26"/>
        </w:rPr>
        <w:t>По завершению приема документов специалист</w:t>
      </w:r>
      <w:r>
        <w:rPr>
          <w:sz w:val="26"/>
          <w:szCs w:val="26"/>
        </w:rPr>
        <w:t xml:space="preserve"> Комитета</w:t>
      </w:r>
      <w:r w:rsidR="00686673">
        <w:rPr>
          <w:sz w:val="26"/>
          <w:szCs w:val="26"/>
        </w:rPr>
        <w:t xml:space="preserve"> по архитектуре</w:t>
      </w:r>
      <w:r w:rsidRPr="000A4FA3">
        <w:rPr>
          <w:sz w:val="26"/>
          <w:szCs w:val="26"/>
        </w:rPr>
        <w:t xml:space="preserve"> формирует расписку в приеме документов. В расписке указывается дата </w:t>
      </w:r>
      <w:r>
        <w:rPr>
          <w:sz w:val="26"/>
          <w:szCs w:val="26"/>
        </w:rPr>
        <w:t>приема</w:t>
      </w:r>
      <w:r w:rsidRPr="000A4FA3">
        <w:rPr>
          <w:sz w:val="26"/>
          <w:szCs w:val="26"/>
        </w:rPr>
        <w:t xml:space="preserve">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w:t>
      </w:r>
      <w:r>
        <w:rPr>
          <w:sz w:val="26"/>
          <w:szCs w:val="26"/>
        </w:rPr>
        <w:t>м</w:t>
      </w:r>
      <w:r w:rsidRPr="000A4FA3">
        <w:rPr>
          <w:sz w:val="26"/>
          <w:szCs w:val="26"/>
        </w:rPr>
        <w:t xml:space="preserve">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w:t>
      </w:r>
      <w:r>
        <w:rPr>
          <w:sz w:val="26"/>
          <w:szCs w:val="26"/>
        </w:rPr>
        <w:t xml:space="preserve"> Комитета</w:t>
      </w:r>
      <w:r w:rsidR="00686673">
        <w:rPr>
          <w:sz w:val="26"/>
          <w:szCs w:val="26"/>
        </w:rPr>
        <w:t xml:space="preserve"> по архитектуре</w:t>
      </w:r>
      <w:r w:rsidRPr="000A4FA3">
        <w:rPr>
          <w:sz w:val="26"/>
          <w:szCs w:val="26"/>
        </w:rPr>
        <w:t xml:space="preserve"> и заявителем, один экземпляр передается заявителю, второй остается в </w:t>
      </w:r>
      <w:r>
        <w:rPr>
          <w:sz w:val="26"/>
          <w:szCs w:val="26"/>
        </w:rPr>
        <w:t>Комитете по архитектуре</w:t>
      </w:r>
      <w:r w:rsidRPr="000A4FA3">
        <w:rPr>
          <w:sz w:val="26"/>
          <w:szCs w:val="26"/>
        </w:rPr>
        <w:t xml:space="preserve">. </w:t>
      </w:r>
    </w:p>
    <w:p w:rsidR="00A65274" w:rsidRPr="000D4BD1" w:rsidRDefault="008D38AA" w:rsidP="00A65274">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б</w:t>
      </w:r>
      <w:r w:rsidR="00A65274">
        <w:rPr>
          <w:rFonts w:ascii="Times New Roman" w:hAnsi="Times New Roman" w:cs="Times New Roman"/>
          <w:sz w:val="26"/>
          <w:szCs w:val="26"/>
        </w:rPr>
        <w:t xml:space="preserve">) при </w:t>
      </w:r>
      <w:r w:rsidR="00A65274" w:rsidRPr="000D4BD1">
        <w:rPr>
          <w:rFonts w:ascii="Times New Roman" w:hAnsi="Times New Roman" w:cs="Times New Roman"/>
          <w:sz w:val="26"/>
          <w:szCs w:val="26"/>
        </w:rPr>
        <w:t>подач</w:t>
      </w:r>
      <w:r w:rsidR="00A65274">
        <w:rPr>
          <w:rFonts w:ascii="Times New Roman" w:hAnsi="Times New Roman" w:cs="Times New Roman"/>
          <w:sz w:val="26"/>
          <w:szCs w:val="26"/>
        </w:rPr>
        <w:t>е</w:t>
      </w:r>
      <w:r w:rsidR="00A65274" w:rsidRPr="000D4BD1">
        <w:rPr>
          <w:rFonts w:ascii="Times New Roman" w:hAnsi="Times New Roman" w:cs="Times New Roman"/>
          <w:sz w:val="26"/>
          <w:szCs w:val="26"/>
        </w:rPr>
        <w:t xml:space="preserve"> заявителем </w:t>
      </w:r>
      <w:r w:rsidR="00A65274">
        <w:rPr>
          <w:rFonts w:ascii="Times New Roman" w:hAnsi="Times New Roman" w:cs="Times New Roman"/>
          <w:sz w:val="26"/>
          <w:szCs w:val="26"/>
        </w:rPr>
        <w:t>заявления</w:t>
      </w:r>
      <w:r w:rsidR="00A65274" w:rsidRPr="000D4BD1">
        <w:rPr>
          <w:rFonts w:ascii="Times New Roman" w:hAnsi="Times New Roman" w:cs="Times New Roman"/>
          <w:sz w:val="26"/>
          <w:szCs w:val="26"/>
        </w:rPr>
        <w:t xml:space="preserve"> на бумажном носителе лично в МФЦ</w:t>
      </w:r>
      <w:r w:rsidR="00A65274">
        <w:rPr>
          <w:rFonts w:ascii="Times New Roman" w:hAnsi="Times New Roman" w:cs="Times New Roman"/>
          <w:sz w:val="26"/>
          <w:szCs w:val="26"/>
        </w:rPr>
        <w:t xml:space="preserve"> специалист МФЦ</w:t>
      </w:r>
      <w:r w:rsidR="00A65274" w:rsidRPr="000D4BD1">
        <w:rPr>
          <w:rFonts w:ascii="Times New Roman" w:hAnsi="Times New Roman" w:cs="Times New Roman"/>
          <w:sz w:val="26"/>
          <w:szCs w:val="26"/>
        </w:rPr>
        <w:t>:</w:t>
      </w:r>
    </w:p>
    <w:p w:rsidR="00A65274" w:rsidRDefault="00A65274" w:rsidP="00A65274">
      <w:pPr>
        <w:pStyle w:val="ConsPlusNormal"/>
        <w:ind w:firstLine="709"/>
        <w:jc w:val="both"/>
        <w:rPr>
          <w:rFonts w:ascii="Times New Roman" w:hAnsi="Times New Roman" w:cs="Times New Roman"/>
          <w:sz w:val="26"/>
          <w:szCs w:val="26"/>
        </w:rPr>
      </w:pPr>
      <w:bookmarkStart w:id="4" w:name="P396"/>
      <w:bookmarkEnd w:id="4"/>
      <w:r w:rsidRPr="000D4BD1">
        <w:rPr>
          <w:rFonts w:ascii="Times New Roman" w:hAnsi="Times New Roman" w:cs="Times New Roman"/>
          <w:sz w:val="26"/>
          <w:szCs w:val="26"/>
        </w:rPr>
        <w:t>устанавливает предмет обращения, личность заявителя</w:t>
      </w:r>
      <w:r>
        <w:rPr>
          <w:rFonts w:ascii="Times New Roman" w:hAnsi="Times New Roman" w:cs="Times New Roman"/>
          <w:sz w:val="26"/>
          <w:szCs w:val="26"/>
        </w:rPr>
        <w:t xml:space="preserve"> (</w:t>
      </w:r>
      <w:r w:rsidRPr="000D4BD1">
        <w:rPr>
          <w:rFonts w:ascii="Times New Roman" w:hAnsi="Times New Roman" w:cs="Times New Roman"/>
          <w:sz w:val="26"/>
          <w:szCs w:val="26"/>
        </w:rPr>
        <w:t>полномочия</w:t>
      </w:r>
      <w:r>
        <w:rPr>
          <w:rFonts w:ascii="Times New Roman" w:hAnsi="Times New Roman" w:cs="Times New Roman"/>
          <w:sz w:val="26"/>
          <w:szCs w:val="26"/>
        </w:rPr>
        <w:t xml:space="preserve">  представителя заявителя);</w:t>
      </w:r>
    </w:p>
    <w:p w:rsidR="00A65274" w:rsidRPr="000D4BD1" w:rsidRDefault="00A65274" w:rsidP="00A6527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устанавливает соответствие копий приложенных к </w:t>
      </w:r>
      <w:r>
        <w:rPr>
          <w:rFonts w:ascii="Times New Roman" w:hAnsi="Times New Roman" w:cs="Times New Roman"/>
          <w:sz w:val="26"/>
          <w:szCs w:val="26"/>
        </w:rPr>
        <w:t>заявлению</w:t>
      </w:r>
      <w:r w:rsidRPr="000D4BD1">
        <w:rPr>
          <w:rFonts w:ascii="Times New Roman" w:hAnsi="Times New Roman" w:cs="Times New Roman"/>
          <w:sz w:val="26"/>
          <w:szCs w:val="26"/>
        </w:rPr>
        <w:t xml:space="preserve"> документов (при наличии) в ходе сверки с оригиналами;</w:t>
      </w:r>
    </w:p>
    <w:p w:rsidR="00A65274" w:rsidRPr="000D4BD1" w:rsidRDefault="00A65274" w:rsidP="00A6527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заверяет копии прилагаемых к </w:t>
      </w:r>
      <w:r>
        <w:rPr>
          <w:rFonts w:ascii="Times New Roman" w:hAnsi="Times New Roman" w:cs="Times New Roman"/>
          <w:sz w:val="26"/>
          <w:szCs w:val="26"/>
        </w:rPr>
        <w:t>заявлению</w:t>
      </w:r>
      <w:r w:rsidRPr="000D4BD1">
        <w:rPr>
          <w:rFonts w:ascii="Times New Roman" w:hAnsi="Times New Roman" w:cs="Times New Roman"/>
          <w:sz w:val="26"/>
          <w:szCs w:val="26"/>
        </w:rPr>
        <w:t xml:space="preserve"> документов (при наличии) и приобщает их к </w:t>
      </w:r>
      <w:r>
        <w:rPr>
          <w:rFonts w:ascii="Times New Roman" w:hAnsi="Times New Roman" w:cs="Times New Roman"/>
          <w:sz w:val="26"/>
          <w:szCs w:val="26"/>
        </w:rPr>
        <w:t>заявлению</w:t>
      </w:r>
      <w:r w:rsidRPr="000D4BD1">
        <w:rPr>
          <w:rFonts w:ascii="Times New Roman" w:hAnsi="Times New Roman" w:cs="Times New Roman"/>
          <w:sz w:val="26"/>
          <w:szCs w:val="26"/>
        </w:rPr>
        <w:t>, возвращает заявителю оригиналы документов, сверка на соответствие которым производилась</w:t>
      </w:r>
      <w:r>
        <w:rPr>
          <w:rFonts w:ascii="Times New Roman" w:hAnsi="Times New Roman" w:cs="Times New Roman"/>
          <w:sz w:val="26"/>
          <w:szCs w:val="26"/>
        </w:rPr>
        <w:t>.</w:t>
      </w:r>
      <w:r w:rsidRPr="005A2590">
        <w:rPr>
          <w:rFonts w:ascii="Times New Roman" w:hAnsi="Times New Roman" w:cs="Times New Roman"/>
          <w:sz w:val="26"/>
          <w:szCs w:val="26"/>
        </w:rPr>
        <w:t xml:space="preserve"> </w:t>
      </w:r>
      <w:r w:rsidRPr="00C62CBE">
        <w:rPr>
          <w:rFonts w:ascii="Times New Roman" w:hAnsi="Times New Roman" w:cs="Times New Roman"/>
          <w:sz w:val="26"/>
          <w:szCs w:val="26"/>
        </w:rPr>
        <w:t>При этом М</w:t>
      </w:r>
      <w:r>
        <w:rPr>
          <w:rFonts w:ascii="Times New Roman" w:hAnsi="Times New Roman" w:cs="Times New Roman"/>
          <w:sz w:val="26"/>
          <w:szCs w:val="26"/>
        </w:rPr>
        <w:t>ФЦ</w:t>
      </w:r>
      <w:r w:rsidRPr="00C62CBE">
        <w:rPr>
          <w:rFonts w:ascii="Times New Roman" w:hAnsi="Times New Roman" w:cs="Times New Roman"/>
          <w:sz w:val="26"/>
          <w:szCs w:val="26"/>
        </w:rPr>
        <w:t xml:space="preserve"> гарантирует полную идентичность заверенных</w:t>
      </w:r>
      <w:r>
        <w:rPr>
          <w:rFonts w:ascii="Times New Roman" w:hAnsi="Times New Roman" w:cs="Times New Roman"/>
          <w:sz w:val="26"/>
          <w:szCs w:val="26"/>
        </w:rPr>
        <w:t xml:space="preserve"> им копий оригиналам документов</w:t>
      </w:r>
      <w:r w:rsidRPr="000D4BD1">
        <w:rPr>
          <w:rFonts w:ascii="Times New Roman" w:hAnsi="Times New Roman" w:cs="Times New Roman"/>
          <w:sz w:val="26"/>
          <w:szCs w:val="26"/>
        </w:rPr>
        <w:t>;</w:t>
      </w:r>
    </w:p>
    <w:p w:rsidR="00A65274" w:rsidRPr="000D4BD1" w:rsidRDefault="00A65274" w:rsidP="00A65274">
      <w:pPr>
        <w:pStyle w:val="ConsPlusNormal"/>
        <w:ind w:firstLine="709"/>
        <w:jc w:val="both"/>
        <w:rPr>
          <w:rFonts w:ascii="Times New Roman" w:hAnsi="Times New Roman" w:cs="Times New Roman"/>
          <w:sz w:val="26"/>
          <w:szCs w:val="26"/>
        </w:rPr>
      </w:pPr>
      <w:bookmarkStart w:id="5" w:name="P399"/>
      <w:bookmarkEnd w:id="5"/>
      <w:r w:rsidRPr="000D4BD1">
        <w:rPr>
          <w:rFonts w:ascii="Times New Roman" w:hAnsi="Times New Roman" w:cs="Times New Roman"/>
          <w:sz w:val="26"/>
          <w:szCs w:val="26"/>
        </w:rPr>
        <w:t xml:space="preserve">проверяет правильность заполнения </w:t>
      </w:r>
      <w:r>
        <w:rPr>
          <w:rFonts w:ascii="Times New Roman" w:hAnsi="Times New Roman" w:cs="Times New Roman"/>
          <w:sz w:val="26"/>
          <w:szCs w:val="26"/>
        </w:rPr>
        <w:t>заявления</w:t>
      </w:r>
      <w:r w:rsidRPr="000D4BD1">
        <w:rPr>
          <w:rFonts w:ascii="Times New Roman" w:hAnsi="Times New Roman" w:cs="Times New Roman"/>
          <w:sz w:val="26"/>
          <w:szCs w:val="26"/>
        </w:rPr>
        <w:t>, наличие документов, указанных в уведомлении в качестве прилагаемых к нему.</w:t>
      </w:r>
    </w:p>
    <w:p w:rsidR="00A65274" w:rsidRPr="00C62CBE" w:rsidRDefault="00A65274" w:rsidP="007F0095">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Заявитель вправе по собственной инициативе представлять в М</w:t>
      </w:r>
      <w:r>
        <w:rPr>
          <w:rFonts w:ascii="Times New Roman" w:hAnsi="Times New Roman" w:cs="Times New Roman"/>
          <w:sz w:val="26"/>
          <w:szCs w:val="26"/>
        </w:rPr>
        <w:t>ФЦ</w:t>
      </w:r>
      <w:r w:rsidRPr="00C62CBE">
        <w:rPr>
          <w:rFonts w:ascii="Times New Roman" w:hAnsi="Times New Roman" w:cs="Times New Roman"/>
          <w:sz w:val="26"/>
          <w:szCs w:val="26"/>
        </w:rPr>
        <w:t xml:space="preserve"> копии документов, заверенных в установленном порядке.</w:t>
      </w:r>
    </w:p>
    <w:p w:rsidR="00A65274" w:rsidRPr="000D4BD1" w:rsidRDefault="00A65274" w:rsidP="00A65274">
      <w:pPr>
        <w:pStyle w:val="ConsPlusNormal"/>
        <w:ind w:firstLine="709"/>
        <w:jc w:val="both"/>
        <w:rPr>
          <w:rFonts w:ascii="Times New Roman" w:hAnsi="Times New Roman" w:cs="Times New Roman"/>
          <w:sz w:val="26"/>
          <w:szCs w:val="26"/>
        </w:rPr>
      </w:pPr>
      <w:r w:rsidRPr="000E5A17">
        <w:rPr>
          <w:rFonts w:ascii="Times New Roman" w:hAnsi="Times New Roman" w:cs="Times New Roman"/>
          <w:sz w:val="26"/>
          <w:szCs w:val="26"/>
        </w:rPr>
        <w:t xml:space="preserve">По завершению приема документов специалист </w:t>
      </w:r>
      <w:r>
        <w:rPr>
          <w:rFonts w:ascii="Times New Roman" w:hAnsi="Times New Roman" w:cs="Times New Roman"/>
          <w:sz w:val="26"/>
          <w:szCs w:val="26"/>
        </w:rPr>
        <w:t>МФЦ</w:t>
      </w:r>
      <w:r w:rsidRPr="000E5A17">
        <w:rPr>
          <w:rFonts w:ascii="Times New Roman" w:hAnsi="Times New Roman" w:cs="Times New Roman"/>
          <w:sz w:val="26"/>
          <w:szCs w:val="26"/>
        </w:rPr>
        <w:t xml:space="preserve"> формирует расписку в приеме документов</w:t>
      </w:r>
      <w:r>
        <w:rPr>
          <w:rFonts w:ascii="Times New Roman" w:hAnsi="Times New Roman" w:cs="Times New Roman"/>
          <w:sz w:val="26"/>
          <w:szCs w:val="26"/>
        </w:rPr>
        <w:t xml:space="preserve">, </w:t>
      </w:r>
      <w:r w:rsidRPr="000D4BD1">
        <w:rPr>
          <w:rFonts w:ascii="Times New Roman" w:hAnsi="Times New Roman" w:cs="Times New Roman"/>
          <w:sz w:val="26"/>
          <w:szCs w:val="26"/>
        </w:rPr>
        <w:t xml:space="preserve">проводит ознакомление заявителя с распиской, передает расписку заявителю. Специалистом МФЦ </w:t>
      </w:r>
      <w:r>
        <w:rPr>
          <w:rFonts w:ascii="Times New Roman" w:hAnsi="Times New Roman" w:cs="Times New Roman"/>
          <w:sz w:val="26"/>
          <w:szCs w:val="26"/>
        </w:rPr>
        <w:t>заявление</w:t>
      </w:r>
      <w:r w:rsidRPr="000D4BD1">
        <w:rPr>
          <w:rFonts w:ascii="Times New Roman" w:hAnsi="Times New Roman" w:cs="Times New Roman"/>
          <w:sz w:val="26"/>
          <w:szCs w:val="26"/>
        </w:rPr>
        <w:t>, поступившее в МФЦ, регистрируется в день его поступления.</w:t>
      </w:r>
    </w:p>
    <w:p w:rsidR="00A65274" w:rsidRPr="000D4BD1" w:rsidRDefault="00A65274" w:rsidP="00A65274">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Специалист МФЦ не позднее одного рабочего дня с момента приема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передает его через курьера МФЦ </w:t>
      </w:r>
      <w:r>
        <w:rPr>
          <w:rFonts w:ascii="Times New Roman" w:hAnsi="Times New Roman" w:cs="Times New Roman"/>
          <w:sz w:val="26"/>
          <w:szCs w:val="26"/>
        </w:rPr>
        <w:t>в Комитет по архитектуре</w:t>
      </w:r>
      <w:r w:rsidRPr="000D4BD1">
        <w:rPr>
          <w:rFonts w:ascii="Times New Roman" w:hAnsi="Times New Roman" w:cs="Times New Roman"/>
          <w:sz w:val="26"/>
          <w:szCs w:val="26"/>
        </w:rPr>
        <w:t xml:space="preserve"> специалисту</w:t>
      </w:r>
      <w:r>
        <w:rPr>
          <w:rFonts w:ascii="Times New Roman" w:hAnsi="Times New Roman" w:cs="Times New Roman"/>
          <w:sz w:val="26"/>
          <w:szCs w:val="26"/>
        </w:rPr>
        <w:t xml:space="preserve"> Комитета</w:t>
      </w:r>
      <w:r w:rsidR="007F0095">
        <w:rPr>
          <w:rFonts w:ascii="Times New Roman" w:hAnsi="Times New Roman" w:cs="Times New Roman"/>
          <w:sz w:val="26"/>
          <w:szCs w:val="26"/>
        </w:rPr>
        <w:t xml:space="preserve"> по архитектуре</w:t>
      </w:r>
      <w:r w:rsidRPr="000D4BD1">
        <w:rPr>
          <w:rFonts w:ascii="Times New Roman" w:hAnsi="Times New Roman" w:cs="Times New Roman"/>
          <w:sz w:val="26"/>
          <w:szCs w:val="26"/>
        </w:rPr>
        <w:t>.</w:t>
      </w:r>
    </w:p>
    <w:p w:rsidR="00A65274" w:rsidRDefault="00A65274" w:rsidP="00A65274">
      <w:pPr>
        <w:pStyle w:val="ConsPlusNormal"/>
        <w:ind w:firstLine="709"/>
        <w:jc w:val="both"/>
        <w:rPr>
          <w:rFonts w:ascii="Times New Roman" w:hAnsi="Times New Roman" w:cs="Times New Roman"/>
          <w:sz w:val="26"/>
          <w:szCs w:val="26"/>
        </w:rPr>
      </w:pPr>
      <w:proofErr w:type="gramStart"/>
      <w:r w:rsidRPr="000D4BD1">
        <w:rPr>
          <w:rFonts w:ascii="Times New Roman" w:hAnsi="Times New Roman" w:cs="Times New Roman"/>
          <w:sz w:val="26"/>
          <w:szCs w:val="26"/>
        </w:rPr>
        <w:t>Специалист</w:t>
      </w:r>
      <w:r>
        <w:rPr>
          <w:rFonts w:ascii="Times New Roman" w:hAnsi="Times New Roman" w:cs="Times New Roman"/>
          <w:sz w:val="26"/>
          <w:szCs w:val="26"/>
        </w:rPr>
        <w:t xml:space="preserve"> Комитета</w:t>
      </w:r>
      <w:r w:rsidR="00686673">
        <w:rPr>
          <w:rFonts w:ascii="Times New Roman" w:hAnsi="Times New Roman" w:cs="Times New Roman"/>
          <w:sz w:val="26"/>
          <w:szCs w:val="26"/>
        </w:rPr>
        <w:t xml:space="preserve"> по архитектуре</w:t>
      </w:r>
      <w:r w:rsidRPr="000D4BD1">
        <w:rPr>
          <w:rFonts w:ascii="Times New Roman" w:hAnsi="Times New Roman" w:cs="Times New Roman"/>
          <w:sz w:val="26"/>
          <w:szCs w:val="26"/>
        </w:rPr>
        <w:t xml:space="preserve"> принимает </w:t>
      </w:r>
      <w:r>
        <w:rPr>
          <w:rFonts w:ascii="Times New Roman" w:hAnsi="Times New Roman" w:cs="Times New Roman"/>
          <w:sz w:val="26"/>
          <w:szCs w:val="26"/>
        </w:rPr>
        <w:t>заявление и приложенные к нему документы (при наличии)</w:t>
      </w:r>
      <w:r w:rsidRPr="000D4BD1">
        <w:rPr>
          <w:rFonts w:ascii="Times New Roman" w:hAnsi="Times New Roman" w:cs="Times New Roman"/>
          <w:sz w:val="26"/>
          <w:szCs w:val="26"/>
        </w:rPr>
        <w:t xml:space="preserve"> от курьера МФЦ </w:t>
      </w:r>
      <w:r w:rsidRPr="00C62CBE">
        <w:rPr>
          <w:rFonts w:ascii="Times New Roman" w:hAnsi="Times New Roman" w:cs="Times New Roman"/>
          <w:sz w:val="26"/>
          <w:szCs w:val="26"/>
        </w:rPr>
        <w:t xml:space="preserve">в порядке и сроки, установленные заключенным между </w:t>
      </w:r>
      <w:r>
        <w:rPr>
          <w:rFonts w:ascii="Times New Roman" w:hAnsi="Times New Roman" w:cs="Times New Roman"/>
          <w:sz w:val="26"/>
          <w:szCs w:val="26"/>
        </w:rPr>
        <w:t>Администрацией города и МФЦ соглашением о взаимодействии,</w:t>
      </w:r>
      <w:r w:rsidRPr="000D4BD1">
        <w:rPr>
          <w:rFonts w:ascii="Times New Roman" w:hAnsi="Times New Roman" w:cs="Times New Roman"/>
          <w:sz w:val="26"/>
          <w:szCs w:val="26"/>
        </w:rPr>
        <w:t xml:space="preserve"> в течение одного рабочего дня регистрирует </w:t>
      </w:r>
      <w:r>
        <w:rPr>
          <w:rFonts w:ascii="Times New Roman" w:hAnsi="Times New Roman" w:cs="Times New Roman"/>
          <w:sz w:val="26"/>
          <w:szCs w:val="26"/>
        </w:rPr>
        <w:t xml:space="preserve">заявление </w:t>
      </w:r>
      <w:r w:rsidRPr="000D4BD1">
        <w:rPr>
          <w:rFonts w:ascii="Times New Roman" w:hAnsi="Times New Roman" w:cs="Times New Roman"/>
          <w:sz w:val="26"/>
          <w:szCs w:val="26"/>
        </w:rPr>
        <w:t>путем проставления на нем регистрационного штампа, в котором указывается входящий номер</w:t>
      </w:r>
      <w:r>
        <w:rPr>
          <w:rFonts w:ascii="Times New Roman" w:hAnsi="Times New Roman" w:cs="Times New Roman"/>
          <w:sz w:val="26"/>
          <w:szCs w:val="26"/>
        </w:rPr>
        <w:t xml:space="preserve"> и</w:t>
      </w:r>
      <w:r w:rsidRPr="000D4BD1">
        <w:rPr>
          <w:rFonts w:ascii="Times New Roman" w:hAnsi="Times New Roman" w:cs="Times New Roman"/>
          <w:sz w:val="26"/>
          <w:szCs w:val="26"/>
        </w:rPr>
        <w:t xml:space="preserve"> дата приема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w:t>
      </w:r>
      <w:proofErr w:type="gramEnd"/>
    </w:p>
    <w:p w:rsidR="00B115D1" w:rsidRPr="000D4BD1" w:rsidRDefault="008D38AA" w:rsidP="00B115D1">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lastRenderedPageBreak/>
        <w:t>в</w:t>
      </w:r>
      <w:r w:rsidR="00B115D1">
        <w:rPr>
          <w:rFonts w:ascii="Times New Roman" w:hAnsi="Times New Roman" w:cs="Times New Roman"/>
          <w:sz w:val="26"/>
          <w:szCs w:val="26"/>
        </w:rPr>
        <w:t>) при</w:t>
      </w:r>
      <w:r w:rsidR="00B115D1" w:rsidRPr="000D4BD1">
        <w:rPr>
          <w:rFonts w:ascii="Times New Roman" w:hAnsi="Times New Roman" w:cs="Times New Roman"/>
          <w:sz w:val="26"/>
          <w:szCs w:val="26"/>
        </w:rPr>
        <w:t xml:space="preserve"> направлени</w:t>
      </w:r>
      <w:r w:rsidR="00B115D1">
        <w:rPr>
          <w:rFonts w:ascii="Times New Roman" w:hAnsi="Times New Roman" w:cs="Times New Roman"/>
          <w:sz w:val="26"/>
          <w:szCs w:val="26"/>
        </w:rPr>
        <w:t>и</w:t>
      </w:r>
      <w:r w:rsidR="00B115D1" w:rsidRPr="000D4BD1">
        <w:rPr>
          <w:rFonts w:ascii="Times New Roman" w:hAnsi="Times New Roman" w:cs="Times New Roman"/>
          <w:sz w:val="26"/>
          <w:szCs w:val="26"/>
        </w:rPr>
        <w:t xml:space="preserve"> заявителем </w:t>
      </w:r>
      <w:r w:rsidR="00B115D1">
        <w:rPr>
          <w:rFonts w:ascii="Times New Roman" w:hAnsi="Times New Roman" w:cs="Times New Roman"/>
          <w:sz w:val="26"/>
          <w:szCs w:val="26"/>
        </w:rPr>
        <w:t>заявления</w:t>
      </w:r>
      <w:r w:rsidR="00B115D1" w:rsidRPr="000D4BD1">
        <w:rPr>
          <w:rFonts w:ascii="Times New Roman" w:hAnsi="Times New Roman" w:cs="Times New Roman"/>
          <w:sz w:val="26"/>
          <w:szCs w:val="26"/>
        </w:rPr>
        <w:t xml:space="preserve"> в форме электронного документа по электронной почте или иным способом, позволяющим производить передачу данных электронном виде, </w:t>
      </w:r>
      <w:r w:rsidR="00B115D1">
        <w:rPr>
          <w:rFonts w:ascii="Times New Roman" w:hAnsi="Times New Roman" w:cs="Times New Roman"/>
          <w:sz w:val="26"/>
          <w:szCs w:val="26"/>
        </w:rPr>
        <w:t>заявление</w:t>
      </w:r>
      <w:r w:rsidR="00B115D1" w:rsidRPr="000D4BD1">
        <w:rPr>
          <w:rFonts w:ascii="Times New Roman" w:hAnsi="Times New Roman" w:cs="Times New Roman"/>
          <w:sz w:val="26"/>
          <w:szCs w:val="26"/>
        </w:rPr>
        <w:t xml:space="preserve"> в электронной форме регистрируется специалистом</w:t>
      </w:r>
      <w:r w:rsidR="00B115D1">
        <w:rPr>
          <w:rFonts w:ascii="Times New Roman" w:hAnsi="Times New Roman" w:cs="Times New Roman"/>
          <w:sz w:val="26"/>
          <w:szCs w:val="26"/>
        </w:rPr>
        <w:t xml:space="preserve"> Комитета</w:t>
      </w:r>
      <w:r w:rsidR="00686673">
        <w:rPr>
          <w:rFonts w:ascii="Times New Roman" w:hAnsi="Times New Roman" w:cs="Times New Roman"/>
          <w:sz w:val="26"/>
          <w:szCs w:val="26"/>
        </w:rPr>
        <w:t xml:space="preserve"> по архитектуре</w:t>
      </w:r>
      <w:r w:rsidR="00B115D1" w:rsidRPr="000D4BD1">
        <w:rPr>
          <w:rFonts w:ascii="Times New Roman" w:hAnsi="Times New Roman" w:cs="Times New Roman"/>
          <w:sz w:val="26"/>
          <w:szCs w:val="26"/>
        </w:rPr>
        <w:t xml:space="preserve"> датой его поступления с учетом очередности поступления заявлений. В случае поступления </w:t>
      </w:r>
      <w:r w:rsidR="00B115D1">
        <w:rPr>
          <w:rFonts w:ascii="Times New Roman" w:hAnsi="Times New Roman" w:cs="Times New Roman"/>
          <w:sz w:val="26"/>
          <w:szCs w:val="26"/>
        </w:rPr>
        <w:t>заявления</w:t>
      </w:r>
      <w:r w:rsidR="00B115D1" w:rsidRPr="000D4BD1">
        <w:rPr>
          <w:rFonts w:ascii="Times New Roman" w:hAnsi="Times New Roman" w:cs="Times New Roman"/>
          <w:sz w:val="26"/>
          <w:szCs w:val="26"/>
        </w:rPr>
        <w:t xml:space="preserve"> в электронной форме после завершения рабочего дня или в выходной день </w:t>
      </w:r>
      <w:r w:rsidR="00B115D1">
        <w:rPr>
          <w:rFonts w:ascii="Times New Roman" w:hAnsi="Times New Roman" w:cs="Times New Roman"/>
          <w:sz w:val="26"/>
          <w:szCs w:val="26"/>
        </w:rPr>
        <w:t>заявление</w:t>
      </w:r>
      <w:r w:rsidR="00B115D1" w:rsidRPr="000D4BD1">
        <w:rPr>
          <w:rFonts w:ascii="Times New Roman" w:hAnsi="Times New Roman" w:cs="Times New Roman"/>
          <w:sz w:val="26"/>
          <w:szCs w:val="26"/>
        </w:rPr>
        <w:t xml:space="preserve"> регистрируется в начале следующего рабочего дня в последовательности поступления заявлений в нерабочее время.</w:t>
      </w:r>
    </w:p>
    <w:p w:rsidR="00B115D1" w:rsidRPr="000D4BD1" w:rsidRDefault="00B115D1" w:rsidP="00B115D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Заявление</w:t>
      </w:r>
      <w:r w:rsidRPr="000D4BD1">
        <w:rPr>
          <w:rFonts w:ascii="Times New Roman" w:hAnsi="Times New Roman" w:cs="Times New Roman"/>
          <w:sz w:val="26"/>
          <w:szCs w:val="26"/>
        </w:rPr>
        <w:t xml:space="preserve">, поступившее в электронной форме, распечатывается и регистрируется путем проставления на распечатанном </w:t>
      </w:r>
      <w:r>
        <w:rPr>
          <w:rFonts w:ascii="Times New Roman" w:hAnsi="Times New Roman" w:cs="Times New Roman"/>
          <w:sz w:val="26"/>
          <w:szCs w:val="26"/>
        </w:rPr>
        <w:t>заявлении</w:t>
      </w:r>
      <w:r w:rsidRPr="000D4BD1">
        <w:rPr>
          <w:rFonts w:ascii="Times New Roman" w:hAnsi="Times New Roman" w:cs="Times New Roman"/>
          <w:sz w:val="26"/>
          <w:szCs w:val="26"/>
        </w:rPr>
        <w:t xml:space="preserve"> регистрационного штампа, в котором указывается входящий номе</w:t>
      </w:r>
      <w:r>
        <w:rPr>
          <w:rFonts w:ascii="Times New Roman" w:hAnsi="Times New Roman" w:cs="Times New Roman"/>
          <w:sz w:val="26"/>
          <w:szCs w:val="26"/>
        </w:rPr>
        <w:t>р, дата поступления заявления</w:t>
      </w:r>
      <w:r w:rsidRPr="000D4BD1">
        <w:rPr>
          <w:rFonts w:ascii="Times New Roman" w:hAnsi="Times New Roman" w:cs="Times New Roman"/>
          <w:sz w:val="26"/>
          <w:szCs w:val="26"/>
        </w:rPr>
        <w:t xml:space="preserve">. Приложенные к </w:t>
      </w:r>
      <w:r>
        <w:rPr>
          <w:rFonts w:ascii="Times New Roman" w:hAnsi="Times New Roman" w:cs="Times New Roman"/>
          <w:sz w:val="26"/>
          <w:szCs w:val="26"/>
        </w:rPr>
        <w:t>заявлению</w:t>
      </w:r>
      <w:r w:rsidRPr="000D4BD1">
        <w:rPr>
          <w:rFonts w:ascii="Times New Roman" w:hAnsi="Times New Roman" w:cs="Times New Roman"/>
          <w:sz w:val="26"/>
          <w:szCs w:val="26"/>
        </w:rPr>
        <w:t xml:space="preserve"> документы, поступившие в электронной форме, распечатываются и прикладываются к зарегистрированному </w:t>
      </w:r>
      <w:r>
        <w:rPr>
          <w:rFonts w:ascii="Times New Roman" w:hAnsi="Times New Roman" w:cs="Times New Roman"/>
          <w:sz w:val="26"/>
          <w:szCs w:val="26"/>
        </w:rPr>
        <w:t>заявлению</w:t>
      </w:r>
      <w:r w:rsidRPr="000D4BD1">
        <w:rPr>
          <w:rFonts w:ascii="Times New Roman" w:hAnsi="Times New Roman" w:cs="Times New Roman"/>
          <w:sz w:val="26"/>
          <w:szCs w:val="26"/>
        </w:rPr>
        <w:t>.</w:t>
      </w:r>
    </w:p>
    <w:p w:rsidR="00B115D1" w:rsidRPr="00C62CBE" w:rsidRDefault="00B115D1" w:rsidP="00322703">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При обращении заявителя через Единый портал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(далее </w:t>
      </w:r>
      <w:r>
        <w:rPr>
          <w:rFonts w:ascii="Times New Roman" w:hAnsi="Times New Roman" w:cs="Times New Roman"/>
          <w:sz w:val="26"/>
          <w:szCs w:val="26"/>
        </w:rPr>
        <w:t>–</w:t>
      </w:r>
      <w:r w:rsidRPr="00C62CBE">
        <w:rPr>
          <w:rFonts w:ascii="Times New Roman" w:hAnsi="Times New Roman" w:cs="Times New Roman"/>
          <w:sz w:val="26"/>
          <w:szCs w:val="26"/>
        </w:rPr>
        <w:t xml:space="preserve"> </w:t>
      </w:r>
      <w:r>
        <w:rPr>
          <w:rFonts w:ascii="Times New Roman" w:hAnsi="Times New Roman" w:cs="Times New Roman"/>
          <w:sz w:val="26"/>
          <w:szCs w:val="26"/>
        </w:rPr>
        <w:t>«</w:t>
      </w:r>
      <w:r w:rsidRPr="00C62CBE">
        <w:rPr>
          <w:rFonts w:ascii="Times New Roman" w:hAnsi="Times New Roman" w:cs="Times New Roman"/>
          <w:sz w:val="26"/>
          <w:szCs w:val="26"/>
        </w:rPr>
        <w:t>ЕИС</w:t>
      </w:r>
      <w:r>
        <w:rPr>
          <w:rFonts w:ascii="Times New Roman" w:hAnsi="Times New Roman" w:cs="Times New Roman"/>
          <w:sz w:val="26"/>
          <w:szCs w:val="26"/>
        </w:rPr>
        <w:t>»</w:t>
      </w:r>
      <w:r w:rsidRPr="00C62CBE">
        <w:rPr>
          <w:rFonts w:ascii="Times New Roman" w:hAnsi="Times New Roman" w:cs="Times New Roman"/>
          <w:sz w:val="26"/>
          <w:szCs w:val="26"/>
        </w:rPr>
        <w:t>).</w:t>
      </w:r>
    </w:p>
    <w:p w:rsidR="00B115D1" w:rsidRPr="00C62CBE" w:rsidRDefault="00B115D1" w:rsidP="00B115D1">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Специалист, ответственный за работу в ЕИС, при обработке поступившего в ЕИС электронного заявления:</w:t>
      </w:r>
    </w:p>
    <w:p w:rsidR="00B115D1" w:rsidRPr="00C62CBE" w:rsidRDefault="00B115D1" w:rsidP="00B115D1">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устанавливает предмет обращения, личность заявителя (полномочия представителя заявителя);</w:t>
      </w:r>
    </w:p>
    <w:p w:rsidR="00B115D1" w:rsidRPr="00C62CBE" w:rsidRDefault="00B115D1" w:rsidP="00B115D1">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проверяет правильность оформления заявления и комплектность представленных документов, указанных в заявлении</w:t>
      </w:r>
      <w:r>
        <w:rPr>
          <w:rFonts w:ascii="Times New Roman" w:hAnsi="Times New Roman" w:cs="Times New Roman"/>
          <w:sz w:val="26"/>
          <w:szCs w:val="26"/>
        </w:rPr>
        <w:t xml:space="preserve"> </w:t>
      </w:r>
      <w:r w:rsidRPr="00C62CBE">
        <w:rPr>
          <w:rFonts w:ascii="Times New Roman" w:hAnsi="Times New Roman" w:cs="Times New Roman"/>
          <w:sz w:val="26"/>
          <w:szCs w:val="26"/>
        </w:rPr>
        <w:t>на предмет соответствия требованиям к предоставляемым документам</w:t>
      </w:r>
      <w:r>
        <w:rPr>
          <w:rFonts w:ascii="Times New Roman" w:hAnsi="Times New Roman" w:cs="Times New Roman"/>
          <w:sz w:val="26"/>
          <w:szCs w:val="26"/>
        </w:rPr>
        <w:t>;</w:t>
      </w:r>
    </w:p>
    <w:p w:rsidR="00B115D1" w:rsidRPr="00C62CBE" w:rsidRDefault="00B115D1" w:rsidP="00B115D1">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обеспечивает внесение соответствующей записи в журнал регистрации с указанием</w:t>
      </w:r>
      <w:r>
        <w:rPr>
          <w:rFonts w:ascii="Times New Roman" w:hAnsi="Times New Roman" w:cs="Times New Roman"/>
          <w:sz w:val="26"/>
          <w:szCs w:val="26"/>
        </w:rPr>
        <w:t xml:space="preserve"> даты приема, номера заявления</w:t>
      </w:r>
      <w:r w:rsidRPr="00C62CBE">
        <w:rPr>
          <w:rFonts w:ascii="Times New Roman" w:hAnsi="Times New Roman" w:cs="Times New Roman"/>
          <w:sz w:val="26"/>
          <w:szCs w:val="26"/>
        </w:rPr>
        <w:t xml:space="preserve">, сведений о заявителе, иных необходимых сведений в соответствии порядком делопроизводства не позднее дня поступления заявления в </w:t>
      </w:r>
      <w:r>
        <w:rPr>
          <w:rFonts w:ascii="Times New Roman" w:hAnsi="Times New Roman" w:cs="Times New Roman"/>
          <w:sz w:val="26"/>
          <w:szCs w:val="26"/>
        </w:rPr>
        <w:t>Администрацию города</w:t>
      </w:r>
      <w:r w:rsidRPr="00C62CBE">
        <w:rPr>
          <w:rFonts w:ascii="Times New Roman" w:hAnsi="Times New Roman" w:cs="Times New Roman"/>
          <w:sz w:val="26"/>
          <w:szCs w:val="26"/>
        </w:rPr>
        <w:t>.</w:t>
      </w:r>
    </w:p>
    <w:p w:rsidR="00B115D1" w:rsidRPr="00C62CBE" w:rsidRDefault="00B115D1" w:rsidP="00B115D1">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ЕИС автоматически формирует подтверждение о поступлении заявления (уведомление о статусе заявления) и направляет уведомление в </w:t>
      </w:r>
      <w:r>
        <w:rPr>
          <w:rFonts w:ascii="Times New Roman" w:hAnsi="Times New Roman" w:cs="Times New Roman"/>
          <w:sz w:val="26"/>
          <w:szCs w:val="26"/>
        </w:rPr>
        <w:t>«</w:t>
      </w:r>
      <w:r w:rsidRPr="00C62CBE">
        <w:rPr>
          <w:rFonts w:ascii="Times New Roman" w:hAnsi="Times New Roman" w:cs="Times New Roman"/>
          <w:sz w:val="26"/>
          <w:szCs w:val="26"/>
        </w:rPr>
        <w:t>Личный кабинет</w:t>
      </w:r>
      <w:r>
        <w:rPr>
          <w:rFonts w:ascii="Times New Roman" w:hAnsi="Times New Roman" w:cs="Times New Roman"/>
          <w:sz w:val="26"/>
          <w:szCs w:val="26"/>
        </w:rPr>
        <w:t>»</w:t>
      </w:r>
      <w:r w:rsidRPr="00C62CBE">
        <w:rPr>
          <w:rFonts w:ascii="Times New Roman" w:hAnsi="Times New Roman" w:cs="Times New Roman"/>
          <w:sz w:val="26"/>
          <w:szCs w:val="26"/>
        </w:rPr>
        <w:t xml:space="preserve"> заявителя на Едином портале.</w:t>
      </w:r>
    </w:p>
    <w:p w:rsidR="00B115D1" w:rsidRPr="00C62CBE" w:rsidRDefault="00B115D1" w:rsidP="00B115D1">
      <w:pPr>
        <w:pStyle w:val="ConsPlusNormal"/>
        <w:ind w:firstLine="709"/>
        <w:jc w:val="both"/>
        <w:rPr>
          <w:rFonts w:ascii="Times New Roman" w:hAnsi="Times New Roman" w:cs="Times New Roman"/>
          <w:sz w:val="26"/>
          <w:szCs w:val="26"/>
        </w:rPr>
      </w:pPr>
      <w:r w:rsidRPr="00C62CBE">
        <w:rPr>
          <w:rFonts w:ascii="Times New Roman" w:hAnsi="Times New Roman" w:cs="Times New Roman"/>
          <w:sz w:val="26"/>
          <w:szCs w:val="26"/>
        </w:rPr>
        <w:t xml:space="preserve">После принятия запроса заявителя </w:t>
      </w:r>
      <w:r>
        <w:rPr>
          <w:rFonts w:ascii="Times New Roman" w:hAnsi="Times New Roman" w:cs="Times New Roman"/>
          <w:sz w:val="26"/>
          <w:szCs w:val="26"/>
        </w:rPr>
        <w:t>специалистом Комитета</w:t>
      </w:r>
      <w:r w:rsidR="00686673">
        <w:rPr>
          <w:rFonts w:ascii="Times New Roman" w:hAnsi="Times New Roman" w:cs="Times New Roman"/>
          <w:sz w:val="26"/>
          <w:szCs w:val="26"/>
        </w:rPr>
        <w:t xml:space="preserve"> по архитектуре</w:t>
      </w:r>
      <w:r>
        <w:rPr>
          <w:rFonts w:ascii="Times New Roman" w:hAnsi="Times New Roman" w:cs="Times New Roman"/>
          <w:sz w:val="26"/>
          <w:szCs w:val="26"/>
        </w:rPr>
        <w:t xml:space="preserve"> </w:t>
      </w:r>
      <w:r w:rsidRPr="00C62CBE">
        <w:rPr>
          <w:rFonts w:ascii="Times New Roman" w:hAnsi="Times New Roman" w:cs="Times New Roman"/>
          <w:sz w:val="26"/>
          <w:szCs w:val="26"/>
        </w:rPr>
        <w:t xml:space="preserve">статус запроса заявителя в </w:t>
      </w:r>
      <w:r>
        <w:rPr>
          <w:rFonts w:ascii="Times New Roman" w:hAnsi="Times New Roman" w:cs="Times New Roman"/>
          <w:sz w:val="26"/>
          <w:szCs w:val="26"/>
        </w:rPr>
        <w:t>«</w:t>
      </w:r>
      <w:r w:rsidRPr="00C62CBE">
        <w:rPr>
          <w:rFonts w:ascii="Times New Roman" w:hAnsi="Times New Roman" w:cs="Times New Roman"/>
          <w:sz w:val="26"/>
          <w:szCs w:val="26"/>
        </w:rPr>
        <w:t>Личном кабинете</w:t>
      </w:r>
      <w:r>
        <w:rPr>
          <w:rFonts w:ascii="Times New Roman" w:hAnsi="Times New Roman" w:cs="Times New Roman"/>
          <w:sz w:val="26"/>
          <w:szCs w:val="26"/>
        </w:rPr>
        <w:t>»</w:t>
      </w:r>
      <w:r w:rsidRPr="00C62CBE">
        <w:rPr>
          <w:rFonts w:ascii="Times New Roman" w:hAnsi="Times New Roman" w:cs="Times New Roman"/>
          <w:sz w:val="26"/>
          <w:szCs w:val="26"/>
        </w:rPr>
        <w:t xml:space="preserve"> на Едином портале обновляется до статуса </w:t>
      </w:r>
      <w:r>
        <w:rPr>
          <w:rFonts w:ascii="Times New Roman" w:hAnsi="Times New Roman" w:cs="Times New Roman"/>
          <w:sz w:val="26"/>
          <w:szCs w:val="26"/>
        </w:rPr>
        <w:t>«П</w:t>
      </w:r>
      <w:r w:rsidRPr="00C62CBE">
        <w:rPr>
          <w:rFonts w:ascii="Times New Roman" w:hAnsi="Times New Roman" w:cs="Times New Roman"/>
          <w:sz w:val="26"/>
          <w:szCs w:val="26"/>
        </w:rPr>
        <w:t>ринято в работу ведомством</w:t>
      </w:r>
      <w:r>
        <w:rPr>
          <w:rFonts w:ascii="Times New Roman" w:hAnsi="Times New Roman" w:cs="Times New Roman"/>
          <w:sz w:val="26"/>
          <w:szCs w:val="26"/>
        </w:rPr>
        <w:t>»</w:t>
      </w:r>
      <w:r w:rsidRPr="00C62CBE">
        <w:rPr>
          <w:rFonts w:ascii="Times New Roman" w:hAnsi="Times New Roman" w:cs="Times New Roman"/>
          <w:sz w:val="26"/>
          <w:szCs w:val="26"/>
        </w:rPr>
        <w:t>.</w:t>
      </w:r>
    </w:p>
    <w:p w:rsidR="00B115D1" w:rsidRPr="000D4BD1" w:rsidRDefault="008D38AA" w:rsidP="00B115D1">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г</w:t>
      </w:r>
      <w:r w:rsidR="00B115D1">
        <w:rPr>
          <w:rFonts w:ascii="Times New Roman" w:hAnsi="Times New Roman" w:cs="Times New Roman"/>
          <w:sz w:val="26"/>
          <w:szCs w:val="26"/>
        </w:rPr>
        <w:t>) при</w:t>
      </w:r>
      <w:r w:rsidR="00B115D1" w:rsidRPr="000D4BD1">
        <w:rPr>
          <w:rFonts w:ascii="Times New Roman" w:hAnsi="Times New Roman" w:cs="Times New Roman"/>
          <w:sz w:val="26"/>
          <w:szCs w:val="26"/>
        </w:rPr>
        <w:t xml:space="preserve"> направлени</w:t>
      </w:r>
      <w:r w:rsidR="00B115D1">
        <w:rPr>
          <w:rFonts w:ascii="Times New Roman" w:hAnsi="Times New Roman" w:cs="Times New Roman"/>
          <w:sz w:val="26"/>
          <w:szCs w:val="26"/>
        </w:rPr>
        <w:t>и</w:t>
      </w:r>
      <w:r w:rsidR="00B115D1" w:rsidRPr="000D4BD1">
        <w:rPr>
          <w:rFonts w:ascii="Times New Roman" w:hAnsi="Times New Roman" w:cs="Times New Roman"/>
          <w:sz w:val="26"/>
          <w:szCs w:val="26"/>
        </w:rPr>
        <w:t xml:space="preserve"> заявителем </w:t>
      </w:r>
      <w:r w:rsidR="00B115D1">
        <w:rPr>
          <w:rFonts w:ascii="Times New Roman" w:hAnsi="Times New Roman" w:cs="Times New Roman"/>
          <w:sz w:val="26"/>
          <w:szCs w:val="26"/>
        </w:rPr>
        <w:t>заявления</w:t>
      </w:r>
      <w:r w:rsidR="00B115D1" w:rsidRPr="000D4BD1">
        <w:rPr>
          <w:rFonts w:ascii="Times New Roman" w:hAnsi="Times New Roman" w:cs="Times New Roman"/>
          <w:sz w:val="26"/>
          <w:szCs w:val="26"/>
        </w:rPr>
        <w:t xml:space="preserve"> и прилагаемых к нему документов (при наличии) на бумажном носителе по</w:t>
      </w:r>
      <w:r w:rsidR="00B115D1">
        <w:rPr>
          <w:rFonts w:ascii="Times New Roman" w:hAnsi="Times New Roman" w:cs="Times New Roman"/>
          <w:sz w:val="26"/>
          <w:szCs w:val="26"/>
        </w:rPr>
        <w:t>средством почтового отправления с</w:t>
      </w:r>
      <w:r w:rsidR="00B115D1" w:rsidRPr="000D4BD1">
        <w:rPr>
          <w:rFonts w:ascii="Times New Roman" w:hAnsi="Times New Roman" w:cs="Times New Roman"/>
          <w:sz w:val="26"/>
          <w:szCs w:val="26"/>
        </w:rPr>
        <w:t>пециалист</w:t>
      </w:r>
      <w:r w:rsidR="00B115D1">
        <w:rPr>
          <w:rFonts w:ascii="Times New Roman" w:hAnsi="Times New Roman" w:cs="Times New Roman"/>
          <w:sz w:val="26"/>
          <w:szCs w:val="26"/>
        </w:rPr>
        <w:t xml:space="preserve"> Комитета</w:t>
      </w:r>
      <w:r w:rsidR="00686673">
        <w:rPr>
          <w:rFonts w:ascii="Times New Roman" w:hAnsi="Times New Roman" w:cs="Times New Roman"/>
          <w:sz w:val="26"/>
          <w:szCs w:val="26"/>
        </w:rPr>
        <w:t xml:space="preserve"> по архитектуре</w:t>
      </w:r>
      <w:r w:rsidR="00B115D1" w:rsidRPr="000D4BD1">
        <w:rPr>
          <w:rFonts w:ascii="Times New Roman" w:hAnsi="Times New Roman" w:cs="Times New Roman"/>
          <w:sz w:val="26"/>
          <w:szCs w:val="26"/>
        </w:rPr>
        <w:t xml:space="preserve"> осуществляет прием почтовой корреспонденции и в день получения регистрирует </w:t>
      </w:r>
      <w:r w:rsidR="00B115D1">
        <w:rPr>
          <w:rFonts w:ascii="Times New Roman" w:hAnsi="Times New Roman" w:cs="Times New Roman"/>
          <w:sz w:val="26"/>
          <w:szCs w:val="26"/>
        </w:rPr>
        <w:t>заявление</w:t>
      </w:r>
      <w:r w:rsidR="00B115D1" w:rsidRPr="000D4BD1">
        <w:rPr>
          <w:rFonts w:ascii="Times New Roman" w:hAnsi="Times New Roman" w:cs="Times New Roman"/>
          <w:sz w:val="26"/>
          <w:szCs w:val="26"/>
        </w:rPr>
        <w:t xml:space="preserve"> путем проставления на нем регистрационного штампа, в котором указывается входящий номер</w:t>
      </w:r>
      <w:r w:rsidR="00B115D1">
        <w:rPr>
          <w:rFonts w:ascii="Times New Roman" w:hAnsi="Times New Roman" w:cs="Times New Roman"/>
          <w:sz w:val="26"/>
          <w:szCs w:val="26"/>
        </w:rPr>
        <w:t xml:space="preserve"> и</w:t>
      </w:r>
      <w:r w:rsidR="00B115D1" w:rsidRPr="000D4BD1">
        <w:rPr>
          <w:rFonts w:ascii="Times New Roman" w:hAnsi="Times New Roman" w:cs="Times New Roman"/>
          <w:sz w:val="26"/>
          <w:szCs w:val="26"/>
        </w:rPr>
        <w:t xml:space="preserve"> дата приема </w:t>
      </w:r>
      <w:r w:rsidR="00B115D1">
        <w:rPr>
          <w:rFonts w:ascii="Times New Roman" w:hAnsi="Times New Roman" w:cs="Times New Roman"/>
          <w:sz w:val="26"/>
          <w:szCs w:val="26"/>
        </w:rPr>
        <w:t xml:space="preserve">заявления. </w:t>
      </w:r>
    </w:p>
    <w:p w:rsidR="00B115D1" w:rsidRPr="00356B50" w:rsidRDefault="00B115D1" w:rsidP="00B115D1">
      <w:pPr>
        <w:pStyle w:val="ConsPlusNormal"/>
        <w:ind w:firstLine="709"/>
        <w:jc w:val="both"/>
        <w:rPr>
          <w:rFonts w:ascii="Times New Roman" w:hAnsi="Times New Roman" w:cs="Times New Roman"/>
          <w:sz w:val="26"/>
          <w:szCs w:val="26"/>
        </w:rPr>
      </w:pPr>
      <w:r w:rsidRPr="00356B50">
        <w:rPr>
          <w:rFonts w:ascii="Times New Roman" w:hAnsi="Times New Roman" w:cs="Times New Roman"/>
          <w:sz w:val="26"/>
          <w:szCs w:val="26"/>
        </w:rPr>
        <w:t xml:space="preserve">При обращении заявителя </w:t>
      </w:r>
      <w:r>
        <w:rPr>
          <w:rFonts w:ascii="Times New Roman" w:hAnsi="Times New Roman" w:cs="Times New Roman"/>
          <w:sz w:val="26"/>
          <w:szCs w:val="26"/>
        </w:rPr>
        <w:t xml:space="preserve">посредством </w:t>
      </w:r>
      <w:r w:rsidRPr="00356B50">
        <w:rPr>
          <w:rFonts w:ascii="Times New Roman" w:hAnsi="Times New Roman" w:cs="Times New Roman"/>
          <w:sz w:val="26"/>
          <w:szCs w:val="26"/>
        </w:rPr>
        <w:t>почто</w:t>
      </w:r>
      <w:r>
        <w:rPr>
          <w:rFonts w:ascii="Times New Roman" w:hAnsi="Times New Roman" w:cs="Times New Roman"/>
          <w:sz w:val="26"/>
          <w:szCs w:val="26"/>
        </w:rPr>
        <w:t>вого отправления</w:t>
      </w:r>
      <w:r w:rsidRPr="00356B50">
        <w:rPr>
          <w:rFonts w:ascii="Times New Roman" w:hAnsi="Times New Roman" w:cs="Times New Roman"/>
          <w:sz w:val="26"/>
          <w:szCs w:val="26"/>
        </w:rPr>
        <w:t xml:space="preserve"> расписка в приеме документов не формируется.</w:t>
      </w:r>
    </w:p>
    <w:p w:rsidR="00B115D1" w:rsidRDefault="00B115D1" w:rsidP="00B115D1">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2</w:t>
      </w:r>
      <w:r w:rsidRPr="000D4BD1">
        <w:rPr>
          <w:rFonts w:ascii="Times New Roman" w:hAnsi="Times New Roman" w:cs="Times New Roman"/>
          <w:sz w:val="26"/>
          <w:szCs w:val="26"/>
        </w:rPr>
        <w:t>.</w:t>
      </w:r>
      <w:r>
        <w:rPr>
          <w:rFonts w:ascii="Times New Roman" w:hAnsi="Times New Roman" w:cs="Times New Roman"/>
          <w:sz w:val="26"/>
          <w:szCs w:val="26"/>
        </w:rPr>
        <w:t>4</w:t>
      </w:r>
      <w:r w:rsidRPr="000D4BD1">
        <w:rPr>
          <w:rFonts w:ascii="Times New Roman" w:hAnsi="Times New Roman" w:cs="Times New Roman"/>
          <w:sz w:val="26"/>
          <w:szCs w:val="26"/>
        </w:rPr>
        <w:t>. В день регистрации специалист</w:t>
      </w:r>
      <w:r>
        <w:rPr>
          <w:rFonts w:ascii="Times New Roman" w:hAnsi="Times New Roman" w:cs="Times New Roman"/>
          <w:sz w:val="26"/>
          <w:szCs w:val="26"/>
        </w:rPr>
        <w:t xml:space="preserve"> Комитета</w:t>
      </w:r>
      <w:r w:rsidR="00686673">
        <w:rPr>
          <w:rFonts w:ascii="Times New Roman" w:hAnsi="Times New Roman" w:cs="Times New Roman"/>
          <w:sz w:val="26"/>
          <w:szCs w:val="26"/>
        </w:rPr>
        <w:t xml:space="preserve"> по архитектуре</w:t>
      </w:r>
      <w:r w:rsidRPr="000D4BD1">
        <w:rPr>
          <w:rFonts w:ascii="Times New Roman" w:hAnsi="Times New Roman" w:cs="Times New Roman"/>
          <w:sz w:val="26"/>
          <w:szCs w:val="26"/>
        </w:rPr>
        <w:t xml:space="preserve"> передает </w:t>
      </w:r>
      <w:r>
        <w:rPr>
          <w:rFonts w:ascii="Times New Roman" w:hAnsi="Times New Roman" w:cs="Times New Roman"/>
          <w:sz w:val="26"/>
          <w:szCs w:val="26"/>
        </w:rPr>
        <w:t>заявление</w:t>
      </w:r>
      <w:r w:rsidRPr="000D4BD1">
        <w:rPr>
          <w:rFonts w:ascii="Times New Roman" w:hAnsi="Times New Roman" w:cs="Times New Roman"/>
          <w:sz w:val="26"/>
          <w:szCs w:val="26"/>
        </w:rPr>
        <w:t xml:space="preserve"> и приложенные к нему документы</w:t>
      </w:r>
      <w:r>
        <w:rPr>
          <w:rFonts w:ascii="Times New Roman" w:hAnsi="Times New Roman" w:cs="Times New Roman"/>
          <w:sz w:val="26"/>
          <w:szCs w:val="26"/>
        </w:rPr>
        <w:t xml:space="preserve"> (при наличии)</w:t>
      </w:r>
      <w:r w:rsidRPr="000D4BD1">
        <w:rPr>
          <w:rFonts w:ascii="Times New Roman" w:hAnsi="Times New Roman" w:cs="Times New Roman"/>
          <w:sz w:val="26"/>
          <w:szCs w:val="26"/>
        </w:rPr>
        <w:t xml:space="preserve"> </w:t>
      </w:r>
      <w:r>
        <w:rPr>
          <w:rFonts w:ascii="Times New Roman" w:hAnsi="Times New Roman" w:cs="Times New Roman"/>
          <w:sz w:val="26"/>
          <w:szCs w:val="26"/>
        </w:rPr>
        <w:t xml:space="preserve">председателю Комитета по архитектуре, который назначает </w:t>
      </w:r>
      <w:r w:rsidRPr="000D4BD1">
        <w:rPr>
          <w:rFonts w:ascii="Times New Roman" w:hAnsi="Times New Roman" w:cs="Times New Roman"/>
          <w:sz w:val="26"/>
          <w:szCs w:val="26"/>
        </w:rPr>
        <w:t>специалист</w:t>
      </w:r>
      <w:r>
        <w:rPr>
          <w:rFonts w:ascii="Times New Roman" w:hAnsi="Times New Roman" w:cs="Times New Roman"/>
          <w:sz w:val="26"/>
          <w:szCs w:val="26"/>
        </w:rPr>
        <w:t>а</w:t>
      </w:r>
      <w:r w:rsidRPr="000D4BD1">
        <w:rPr>
          <w:rFonts w:ascii="Times New Roman" w:hAnsi="Times New Roman" w:cs="Times New Roman"/>
          <w:sz w:val="26"/>
          <w:szCs w:val="26"/>
        </w:rPr>
        <w:t xml:space="preserve"> </w:t>
      </w:r>
      <w:r>
        <w:rPr>
          <w:rFonts w:ascii="Times New Roman" w:hAnsi="Times New Roman" w:cs="Times New Roman"/>
          <w:sz w:val="26"/>
          <w:szCs w:val="26"/>
        </w:rPr>
        <w:t xml:space="preserve">Комитета по архитектуре, в соответствии с его должностной инструкцией, ответственного за </w:t>
      </w:r>
      <w:r>
        <w:rPr>
          <w:rFonts w:ascii="Times New Roman" w:hAnsi="Times New Roman" w:cs="Times New Roman"/>
          <w:sz w:val="26"/>
          <w:szCs w:val="26"/>
        </w:rPr>
        <w:lastRenderedPageBreak/>
        <w:t>подготовку проекта градостроительного плана земельного участка</w:t>
      </w:r>
      <w:r w:rsidRPr="000D4BD1">
        <w:rPr>
          <w:rFonts w:ascii="Times New Roman" w:hAnsi="Times New Roman" w:cs="Times New Roman"/>
          <w:sz w:val="26"/>
          <w:szCs w:val="26"/>
        </w:rPr>
        <w:t xml:space="preserve"> (далее </w:t>
      </w:r>
      <w:r w:rsidR="005F25C5">
        <w:rPr>
          <w:rFonts w:ascii="Times New Roman" w:hAnsi="Times New Roman" w:cs="Times New Roman"/>
          <w:sz w:val="26"/>
          <w:szCs w:val="26"/>
        </w:rPr>
        <w:t>–</w:t>
      </w:r>
      <w:r w:rsidRPr="000D4BD1">
        <w:rPr>
          <w:rFonts w:ascii="Times New Roman" w:hAnsi="Times New Roman" w:cs="Times New Roman"/>
          <w:sz w:val="26"/>
          <w:szCs w:val="26"/>
        </w:rPr>
        <w:t xml:space="preserve"> ответственный специалист).</w:t>
      </w:r>
    </w:p>
    <w:p w:rsidR="00EB3B6E" w:rsidRDefault="00EB3B6E" w:rsidP="00EB3B6E">
      <w:pPr>
        <w:pStyle w:val="ConsPlusNormal"/>
        <w:spacing w:before="240"/>
        <w:ind w:left="1276" w:hanging="567"/>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 Рассмотрение </w:t>
      </w:r>
      <w:r>
        <w:rPr>
          <w:rFonts w:ascii="Times New Roman" w:hAnsi="Times New Roman" w:cs="Times New Roman"/>
          <w:sz w:val="26"/>
          <w:szCs w:val="26"/>
        </w:rPr>
        <w:t xml:space="preserve">заявления </w:t>
      </w:r>
      <w:r w:rsidRPr="000D4BD1">
        <w:rPr>
          <w:rFonts w:ascii="Times New Roman" w:hAnsi="Times New Roman" w:cs="Times New Roman"/>
          <w:sz w:val="26"/>
          <w:szCs w:val="26"/>
        </w:rPr>
        <w:t>и подготовка результата предоставления муниципальной услуги</w:t>
      </w:r>
    </w:p>
    <w:p w:rsidR="00EB3B6E" w:rsidRPr="000D4BD1" w:rsidRDefault="00EB3B6E" w:rsidP="00EB3B6E">
      <w:pPr>
        <w:pStyle w:val="ConsPlusNormal"/>
        <w:spacing w:before="120"/>
        <w:ind w:firstLine="709"/>
        <w:jc w:val="both"/>
        <w:rPr>
          <w:rFonts w:ascii="Times New Roman" w:hAnsi="Times New Roman" w:cs="Times New Roman"/>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.1. Основанием для начала административной процедуры является поступление зарегистрированного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(при наличии) </w:t>
      </w:r>
      <w:r>
        <w:rPr>
          <w:rFonts w:ascii="Times New Roman" w:hAnsi="Times New Roman" w:cs="Times New Roman"/>
          <w:sz w:val="26"/>
          <w:szCs w:val="26"/>
        </w:rPr>
        <w:t>ответственному специалисту</w:t>
      </w:r>
      <w:r w:rsidRPr="000D4BD1">
        <w:rPr>
          <w:rFonts w:ascii="Times New Roman" w:hAnsi="Times New Roman" w:cs="Times New Roman"/>
          <w:sz w:val="26"/>
          <w:szCs w:val="26"/>
        </w:rPr>
        <w:t>.</w:t>
      </w:r>
    </w:p>
    <w:p w:rsidR="00B9123B" w:rsidRPr="00CA2088" w:rsidRDefault="00EB3B6E" w:rsidP="00C43A9D">
      <w:pPr>
        <w:pStyle w:val="ConsPlusNormal"/>
        <w:spacing w:before="120"/>
        <w:ind w:firstLine="709"/>
        <w:jc w:val="both"/>
        <w:rPr>
          <w:color w:val="000000"/>
          <w:sz w:val="26"/>
          <w:szCs w:val="26"/>
        </w:rPr>
      </w:pPr>
      <w:r>
        <w:rPr>
          <w:rFonts w:ascii="Times New Roman" w:hAnsi="Times New Roman" w:cs="Times New Roman"/>
          <w:sz w:val="26"/>
          <w:szCs w:val="26"/>
        </w:rPr>
        <w:t>3</w:t>
      </w:r>
      <w:r w:rsidRPr="000D4BD1">
        <w:rPr>
          <w:rFonts w:ascii="Times New Roman" w:hAnsi="Times New Roman" w:cs="Times New Roman"/>
          <w:sz w:val="26"/>
          <w:szCs w:val="26"/>
        </w:rPr>
        <w:t>.</w:t>
      </w:r>
      <w:r>
        <w:rPr>
          <w:rFonts w:ascii="Times New Roman" w:hAnsi="Times New Roman" w:cs="Times New Roman"/>
          <w:sz w:val="26"/>
          <w:szCs w:val="26"/>
        </w:rPr>
        <w:t>3</w:t>
      </w:r>
      <w:r w:rsidRPr="000D4BD1">
        <w:rPr>
          <w:rFonts w:ascii="Times New Roman" w:hAnsi="Times New Roman" w:cs="Times New Roman"/>
          <w:sz w:val="26"/>
          <w:szCs w:val="26"/>
        </w:rPr>
        <w:t xml:space="preserve">.2. </w:t>
      </w:r>
      <w:r w:rsidR="00C43A9D">
        <w:rPr>
          <w:rFonts w:ascii="Times New Roman" w:hAnsi="Times New Roman" w:cs="Times New Roman"/>
          <w:sz w:val="26"/>
          <w:szCs w:val="26"/>
        </w:rPr>
        <w:t>Ответственный</w:t>
      </w:r>
      <w:r w:rsidR="00B9123B" w:rsidRPr="00C43A9D">
        <w:rPr>
          <w:rFonts w:ascii="Times New Roman" w:hAnsi="Times New Roman" w:cs="Times New Roman"/>
          <w:color w:val="000000"/>
          <w:sz w:val="26"/>
          <w:szCs w:val="26"/>
        </w:rPr>
        <w:t xml:space="preserve"> специали</w:t>
      </w:r>
      <w:proofErr w:type="gramStart"/>
      <w:r w:rsidR="00B9123B" w:rsidRPr="00C43A9D">
        <w:rPr>
          <w:rFonts w:ascii="Times New Roman" w:hAnsi="Times New Roman" w:cs="Times New Roman"/>
          <w:color w:val="000000"/>
          <w:sz w:val="26"/>
          <w:szCs w:val="26"/>
        </w:rPr>
        <w:t>ст в ср</w:t>
      </w:r>
      <w:proofErr w:type="gramEnd"/>
      <w:r w:rsidR="00B9123B" w:rsidRPr="00C43A9D">
        <w:rPr>
          <w:rFonts w:ascii="Times New Roman" w:hAnsi="Times New Roman" w:cs="Times New Roman"/>
          <w:color w:val="000000"/>
          <w:sz w:val="26"/>
          <w:szCs w:val="26"/>
        </w:rPr>
        <w:t>ок, не превышающий двух рабочих дней с даты поступления к нему заявления и прилагаемых документов, проверяет их комплектность и правильность оформления, наличие оснований для отказа в предоставлении муниципальной услуги в соответствии с п</w:t>
      </w:r>
      <w:r w:rsidR="00C7523B">
        <w:rPr>
          <w:rFonts w:ascii="Times New Roman" w:hAnsi="Times New Roman" w:cs="Times New Roman"/>
          <w:color w:val="000000"/>
          <w:sz w:val="26"/>
          <w:szCs w:val="26"/>
        </w:rPr>
        <w:t>одразделом</w:t>
      </w:r>
      <w:r w:rsidR="00B9123B" w:rsidRPr="00C43A9D">
        <w:rPr>
          <w:rFonts w:ascii="Times New Roman" w:hAnsi="Times New Roman" w:cs="Times New Roman"/>
          <w:color w:val="000000"/>
          <w:sz w:val="26"/>
          <w:szCs w:val="26"/>
        </w:rPr>
        <w:t xml:space="preserve"> 2.11 </w:t>
      </w:r>
      <w:r w:rsidR="00C7523B">
        <w:rPr>
          <w:rFonts w:ascii="Times New Roman" w:hAnsi="Times New Roman" w:cs="Times New Roman"/>
          <w:color w:val="000000"/>
          <w:sz w:val="26"/>
          <w:szCs w:val="26"/>
        </w:rPr>
        <w:t xml:space="preserve">настоящего </w:t>
      </w:r>
      <w:r w:rsidR="00B9123B" w:rsidRPr="00C43A9D">
        <w:rPr>
          <w:rFonts w:ascii="Times New Roman" w:hAnsi="Times New Roman" w:cs="Times New Roman"/>
          <w:color w:val="000000"/>
          <w:sz w:val="26"/>
          <w:szCs w:val="26"/>
        </w:rPr>
        <w:t>Административного регламента</w:t>
      </w:r>
      <w:r w:rsidR="00322703">
        <w:rPr>
          <w:rFonts w:ascii="Times New Roman" w:hAnsi="Times New Roman" w:cs="Times New Roman"/>
          <w:color w:val="000000"/>
          <w:sz w:val="26"/>
          <w:szCs w:val="26"/>
        </w:rPr>
        <w:t>.</w:t>
      </w:r>
    </w:p>
    <w:p w:rsidR="00C7523B" w:rsidRDefault="00C7523B" w:rsidP="00C7523B">
      <w:pPr>
        <w:pStyle w:val="ConsPlusNormal"/>
        <w:ind w:firstLine="709"/>
        <w:jc w:val="both"/>
        <w:rPr>
          <w:rFonts w:ascii="Times New Roman" w:hAnsi="Times New Roman" w:cs="Times New Roman"/>
          <w:sz w:val="26"/>
          <w:szCs w:val="26"/>
        </w:rPr>
      </w:pPr>
      <w:proofErr w:type="gramStart"/>
      <w:r w:rsidRPr="000D4BD1">
        <w:rPr>
          <w:rFonts w:ascii="Times New Roman" w:hAnsi="Times New Roman" w:cs="Times New Roman"/>
          <w:sz w:val="26"/>
          <w:szCs w:val="26"/>
        </w:rPr>
        <w:t xml:space="preserve">Если заявителем не предоставлены по собственной инициативе документы, предусмотренные </w:t>
      </w:r>
      <w:r>
        <w:rPr>
          <w:rFonts w:ascii="Times New Roman" w:hAnsi="Times New Roman" w:cs="Times New Roman"/>
          <w:sz w:val="26"/>
          <w:szCs w:val="26"/>
        </w:rPr>
        <w:t>пункт</w:t>
      </w:r>
      <w:r w:rsidR="004029A6">
        <w:rPr>
          <w:rFonts w:ascii="Times New Roman" w:hAnsi="Times New Roman" w:cs="Times New Roman"/>
          <w:sz w:val="26"/>
          <w:szCs w:val="26"/>
        </w:rPr>
        <w:t>ом</w:t>
      </w:r>
      <w:r>
        <w:rPr>
          <w:rFonts w:ascii="Times New Roman" w:hAnsi="Times New Roman" w:cs="Times New Roman"/>
          <w:sz w:val="26"/>
          <w:szCs w:val="26"/>
        </w:rPr>
        <w:t xml:space="preserve"> 2.7.</w:t>
      </w:r>
      <w:r w:rsidR="004029A6">
        <w:rPr>
          <w:rFonts w:ascii="Times New Roman" w:hAnsi="Times New Roman" w:cs="Times New Roman"/>
          <w:sz w:val="26"/>
          <w:szCs w:val="26"/>
        </w:rPr>
        <w:t xml:space="preserve">1 </w:t>
      </w:r>
      <w:r>
        <w:rPr>
          <w:rFonts w:ascii="Times New Roman" w:hAnsi="Times New Roman" w:cs="Times New Roman"/>
          <w:sz w:val="26"/>
          <w:szCs w:val="26"/>
        </w:rPr>
        <w:t>настоящего Административного р</w:t>
      </w:r>
      <w:r w:rsidRPr="000D4BD1">
        <w:rPr>
          <w:rFonts w:ascii="Times New Roman" w:hAnsi="Times New Roman" w:cs="Times New Roman"/>
          <w:sz w:val="26"/>
          <w:szCs w:val="26"/>
        </w:rPr>
        <w:t xml:space="preserve">егламента, ответственный специалист в течение одного рабочего дня с момента окончания проверки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направляет запрос в рамках межведомственного информационного взаимодействия в </w:t>
      </w:r>
      <w:proofErr w:type="spellStart"/>
      <w:r w:rsidR="00AA5689">
        <w:rPr>
          <w:rFonts w:ascii="Times New Roman" w:hAnsi="Times New Roman" w:cs="Times New Roman"/>
          <w:sz w:val="26"/>
          <w:szCs w:val="26"/>
        </w:rPr>
        <w:t>Росреестр</w:t>
      </w:r>
      <w:proofErr w:type="spellEnd"/>
      <w:r w:rsidR="00AA5689">
        <w:rPr>
          <w:rFonts w:ascii="Times New Roman" w:hAnsi="Times New Roman" w:cs="Times New Roman"/>
          <w:sz w:val="26"/>
          <w:szCs w:val="26"/>
        </w:rPr>
        <w:t xml:space="preserve"> по Алтайскому краю</w:t>
      </w:r>
      <w:r w:rsidRPr="000D4BD1">
        <w:rPr>
          <w:rFonts w:ascii="Times New Roman" w:hAnsi="Times New Roman" w:cs="Times New Roman"/>
          <w:sz w:val="26"/>
          <w:szCs w:val="26"/>
        </w:rPr>
        <w:t xml:space="preserve"> в целях получения документов и информации, необходимой для предоставления муниципальной услуги.</w:t>
      </w:r>
      <w:proofErr w:type="gramEnd"/>
    </w:p>
    <w:p w:rsidR="00AA5689" w:rsidRPr="00CA2088" w:rsidRDefault="00AA5689" w:rsidP="00AA5689">
      <w:pPr>
        <w:widowControl w:val="0"/>
        <w:autoSpaceDE w:val="0"/>
        <w:autoSpaceDN w:val="0"/>
        <w:adjustRightInd w:val="0"/>
        <w:ind w:firstLine="709"/>
        <w:jc w:val="both"/>
        <w:rPr>
          <w:color w:val="000000"/>
          <w:sz w:val="26"/>
          <w:szCs w:val="26"/>
        </w:rPr>
      </w:pPr>
      <w:r w:rsidRPr="00CA2088">
        <w:rPr>
          <w:rFonts w:eastAsia="Calibri" w:cs="Arial"/>
          <w:color w:val="000000"/>
          <w:sz w:val="26"/>
          <w:szCs w:val="26"/>
          <w:lang w:eastAsia="en-US"/>
        </w:rPr>
        <w:t xml:space="preserve">В случае отсутствия оснований для отказа в предоставлении муниципальной услуги, </w:t>
      </w:r>
      <w:r>
        <w:rPr>
          <w:rFonts w:eastAsia="Calibri" w:cs="Arial"/>
          <w:color w:val="000000"/>
          <w:sz w:val="26"/>
          <w:szCs w:val="26"/>
          <w:lang w:eastAsia="en-US"/>
        </w:rPr>
        <w:t>ответственный</w:t>
      </w:r>
      <w:r w:rsidRPr="00CA2088">
        <w:rPr>
          <w:rFonts w:eastAsia="Calibri" w:cs="Arial"/>
          <w:color w:val="000000"/>
          <w:sz w:val="26"/>
          <w:szCs w:val="26"/>
          <w:lang w:eastAsia="en-US"/>
        </w:rPr>
        <w:t xml:space="preserve"> </w:t>
      </w:r>
      <w:r w:rsidRPr="00CA2088">
        <w:rPr>
          <w:rFonts w:cs="Arial"/>
          <w:color w:val="000000"/>
          <w:sz w:val="26"/>
          <w:szCs w:val="26"/>
        </w:rPr>
        <w:t xml:space="preserve">специалист в течение </w:t>
      </w:r>
      <w:r w:rsidR="00C852B9">
        <w:rPr>
          <w:rFonts w:cs="Arial"/>
          <w:color w:val="000000"/>
          <w:sz w:val="26"/>
          <w:szCs w:val="26"/>
        </w:rPr>
        <w:t>двух</w:t>
      </w:r>
      <w:r w:rsidRPr="00CA2088">
        <w:rPr>
          <w:rFonts w:cs="Arial"/>
          <w:color w:val="000000"/>
          <w:sz w:val="26"/>
          <w:szCs w:val="26"/>
        </w:rPr>
        <w:t xml:space="preserve"> рабочих дней </w:t>
      </w:r>
      <w:proofErr w:type="gramStart"/>
      <w:r w:rsidRPr="00CA2088">
        <w:rPr>
          <w:rFonts w:cs="Arial"/>
          <w:color w:val="000000"/>
          <w:sz w:val="26"/>
          <w:szCs w:val="26"/>
        </w:rPr>
        <w:t>с даты поступления</w:t>
      </w:r>
      <w:proofErr w:type="gramEnd"/>
      <w:r w:rsidRPr="00CA2088">
        <w:rPr>
          <w:rFonts w:cs="Arial"/>
          <w:color w:val="000000"/>
          <w:sz w:val="26"/>
          <w:szCs w:val="26"/>
        </w:rPr>
        <w:t xml:space="preserve"> </w:t>
      </w:r>
      <w:r w:rsidR="00C852B9">
        <w:rPr>
          <w:rFonts w:cs="Arial"/>
          <w:color w:val="000000"/>
          <w:sz w:val="26"/>
          <w:szCs w:val="26"/>
        </w:rPr>
        <w:t>в Комитет по архитектуре</w:t>
      </w:r>
      <w:r w:rsidRPr="00CA2088">
        <w:rPr>
          <w:rFonts w:cs="Arial"/>
          <w:color w:val="000000"/>
          <w:sz w:val="26"/>
          <w:szCs w:val="26"/>
        </w:rPr>
        <w:t xml:space="preserve"> заявления </w:t>
      </w:r>
      <w:r w:rsidRPr="00CA2088">
        <w:rPr>
          <w:color w:val="000000"/>
          <w:sz w:val="26"/>
          <w:szCs w:val="26"/>
        </w:rPr>
        <w:t xml:space="preserve">направляет </w:t>
      </w:r>
      <w:r w:rsidR="00193F6E">
        <w:rPr>
          <w:color w:val="000000"/>
          <w:sz w:val="26"/>
          <w:szCs w:val="26"/>
        </w:rPr>
        <w:t xml:space="preserve">запросы правообладателям сетей инженерно-технического обеспечения (за исключением сетей электроснабжения) на получение информации, указанной в </w:t>
      </w:r>
      <w:r w:rsidR="00322703">
        <w:rPr>
          <w:color w:val="000000"/>
          <w:sz w:val="26"/>
          <w:szCs w:val="26"/>
        </w:rPr>
        <w:t xml:space="preserve">третьем </w:t>
      </w:r>
      <w:r w:rsidR="00193F6E">
        <w:rPr>
          <w:color w:val="000000"/>
          <w:sz w:val="26"/>
          <w:szCs w:val="26"/>
        </w:rPr>
        <w:t>абзаце пункта 2.7.2 настоящего Административного регламента</w:t>
      </w:r>
      <w:r w:rsidRPr="00CA2088">
        <w:rPr>
          <w:color w:val="000000"/>
          <w:sz w:val="26"/>
          <w:szCs w:val="26"/>
        </w:rPr>
        <w:t xml:space="preserve">. </w:t>
      </w:r>
    </w:p>
    <w:p w:rsidR="00C7523B" w:rsidRPr="000D4BD1" w:rsidRDefault="00C7523B" w:rsidP="00C7523B">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 xml:space="preserve">Ответственным специалистом осуществляется прием документов, предоставленных в рамках межведомственного информационного взаимодействия, в день их поступления. Ответственный специалист приобщает к </w:t>
      </w:r>
      <w:r>
        <w:rPr>
          <w:rFonts w:ascii="Times New Roman" w:hAnsi="Times New Roman" w:cs="Times New Roman"/>
          <w:sz w:val="26"/>
          <w:szCs w:val="26"/>
        </w:rPr>
        <w:t>заявлению</w:t>
      </w:r>
      <w:r w:rsidRPr="000D4BD1">
        <w:rPr>
          <w:rFonts w:ascii="Times New Roman" w:hAnsi="Times New Roman" w:cs="Times New Roman"/>
          <w:sz w:val="26"/>
          <w:szCs w:val="26"/>
        </w:rPr>
        <w:t xml:space="preserve"> документы, поступившие в рамках межведомственного информационного взаимодействия, проводит их анализ.</w:t>
      </w:r>
    </w:p>
    <w:p w:rsidR="00B9123B" w:rsidRPr="00CA2088" w:rsidRDefault="00B9123B" w:rsidP="00AA5689">
      <w:pPr>
        <w:autoSpaceDE w:val="0"/>
        <w:autoSpaceDN w:val="0"/>
        <w:adjustRightInd w:val="0"/>
        <w:spacing w:before="120"/>
        <w:ind w:firstLine="709"/>
        <w:jc w:val="both"/>
        <w:rPr>
          <w:color w:val="000000"/>
          <w:sz w:val="26"/>
          <w:szCs w:val="26"/>
        </w:rPr>
      </w:pPr>
      <w:r w:rsidRPr="00CA2088">
        <w:rPr>
          <w:color w:val="000000"/>
          <w:sz w:val="26"/>
          <w:szCs w:val="26"/>
        </w:rPr>
        <w:t xml:space="preserve">3.3.3. </w:t>
      </w:r>
      <w:r w:rsidR="00AA5689">
        <w:rPr>
          <w:color w:val="000000"/>
          <w:sz w:val="26"/>
          <w:szCs w:val="26"/>
        </w:rPr>
        <w:t xml:space="preserve"> </w:t>
      </w:r>
      <w:proofErr w:type="gramStart"/>
      <w:r w:rsidR="00AA5689" w:rsidRPr="00ED68C5">
        <w:rPr>
          <w:sz w:val="26"/>
          <w:szCs w:val="26"/>
        </w:rPr>
        <w:t>После рассмотрения заявления и приложенных к нему документов, полученных ответов на направленные межведомственные</w:t>
      </w:r>
      <w:r w:rsidR="005B1EEA">
        <w:rPr>
          <w:sz w:val="26"/>
          <w:szCs w:val="26"/>
        </w:rPr>
        <w:t xml:space="preserve"> информационные</w:t>
      </w:r>
      <w:r w:rsidR="00AA5689" w:rsidRPr="00ED68C5">
        <w:rPr>
          <w:sz w:val="26"/>
          <w:szCs w:val="26"/>
        </w:rPr>
        <w:t xml:space="preserve"> запросы,</w:t>
      </w:r>
      <w:r w:rsidR="004F2A42">
        <w:rPr>
          <w:sz w:val="26"/>
          <w:szCs w:val="26"/>
        </w:rPr>
        <w:t xml:space="preserve"> </w:t>
      </w:r>
      <w:r w:rsidRPr="00CA2088">
        <w:rPr>
          <w:color w:val="000000"/>
          <w:sz w:val="26"/>
          <w:szCs w:val="26"/>
        </w:rPr>
        <w:t>а также используя документы территориального планирования и градостроительного зонирования, нормативы градостроительного проектирования, документацию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w:t>
      </w:r>
      <w:r w:rsidR="00EC4484">
        <w:rPr>
          <w:color w:val="000000"/>
          <w:sz w:val="26"/>
          <w:szCs w:val="26"/>
        </w:rPr>
        <w:t xml:space="preserve"> города Рубцовска,</w:t>
      </w:r>
      <w:r w:rsidRPr="00CA2088">
        <w:rPr>
          <w:color w:val="000000"/>
          <w:sz w:val="26"/>
          <w:szCs w:val="26"/>
        </w:rPr>
        <w:t xml:space="preserve"> </w:t>
      </w:r>
      <w:r w:rsidR="004F2A42">
        <w:rPr>
          <w:color w:val="000000"/>
          <w:sz w:val="26"/>
          <w:szCs w:val="26"/>
        </w:rPr>
        <w:t>ответственный</w:t>
      </w:r>
      <w:r w:rsidRPr="00CA2088">
        <w:rPr>
          <w:color w:val="000000"/>
          <w:sz w:val="26"/>
          <w:szCs w:val="26"/>
        </w:rPr>
        <w:t xml:space="preserve"> специалист осуществляет подготовку проекта градостроительного плана земельного участка в</w:t>
      </w:r>
      <w:proofErr w:type="gramEnd"/>
      <w:r w:rsidRPr="00CA2088">
        <w:rPr>
          <w:color w:val="000000"/>
          <w:sz w:val="26"/>
          <w:szCs w:val="26"/>
        </w:rPr>
        <w:t xml:space="preserve"> трех экземплярах на бумажном и (или) электронном носителе, либо проекта решения об отказе в </w:t>
      </w:r>
      <w:r w:rsidR="004F2A42">
        <w:rPr>
          <w:color w:val="000000"/>
          <w:sz w:val="26"/>
          <w:szCs w:val="26"/>
        </w:rPr>
        <w:t>выдаче градостроительного плана земельного участка,</w:t>
      </w:r>
      <w:r w:rsidRPr="00CA2088">
        <w:rPr>
          <w:color w:val="000000"/>
          <w:sz w:val="26"/>
          <w:szCs w:val="26"/>
        </w:rPr>
        <w:t xml:space="preserve"> и </w:t>
      </w:r>
      <w:r w:rsidR="004F2A42">
        <w:rPr>
          <w:color w:val="000000"/>
          <w:sz w:val="26"/>
          <w:szCs w:val="26"/>
        </w:rPr>
        <w:t>передает</w:t>
      </w:r>
      <w:r w:rsidRPr="00CA2088">
        <w:rPr>
          <w:color w:val="000000"/>
          <w:sz w:val="26"/>
          <w:szCs w:val="26"/>
        </w:rPr>
        <w:t xml:space="preserve"> их на согласование</w:t>
      </w:r>
      <w:r w:rsidR="005B1EEA">
        <w:rPr>
          <w:color w:val="000000"/>
          <w:sz w:val="26"/>
          <w:szCs w:val="26"/>
        </w:rPr>
        <w:t xml:space="preserve"> </w:t>
      </w:r>
      <w:r w:rsidR="007E4AA2">
        <w:rPr>
          <w:color w:val="000000"/>
          <w:sz w:val="26"/>
          <w:szCs w:val="26"/>
        </w:rPr>
        <w:t xml:space="preserve">уполномоченным </w:t>
      </w:r>
      <w:r w:rsidR="005B1EEA">
        <w:rPr>
          <w:color w:val="000000"/>
          <w:sz w:val="26"/>
          <w:szCs w:val="26"/>
        </w:rPr>
        <w:t>должностным лицам и</w:t>
      </w:r>
      <w:r w:rsidRPr="00CA2088">
        <w:rPr>
          <w:color w:val="000000"/>
          <w:sz w:val="26"/>
          <w:szCs w:val="26"/>
        </w:rPr>
        <w:t xml:space="preserve"> председателю </w:t>
      </w:r>
      <w:r w:rsidR="004F2A42">
        <w:rPr>
          <w:color w:val="000000"/>
          <w:sz w:val="26"/>
          <w:szCs w:val="26"/>
        </w:rPr>
        <w:t>К</w:t>
      </w:r>
      <w:r w:rsidRPr="00CA2088">
        <w:rPr>
          <w:color w:val="000000"/>
          <w:sz w:val="26"/>
          <w:szCs w:val="26"/>
        </w:rPr>
        <w:t>омитета по архитектуре в соответствии с порядком делопроизводства.</w:t>
      </w:r>
    </w:p>
    <w:p w:rsidR="004F2A42" w:rsidRDefault="004F2A42" w:rsidP="004F2A42">
      <w:pPr>
        <w:widowControl w:val="0"/>
        <w:autoSpaceDE w:val="0"/>
        <w:autoSpaceDN w:val="0"/>
        <w:adjustRightInd w:val="0"/>
        <w:spacing w:before="120"/>
        <w:ind w:firstLine="709"/>
        <w:jc w:val="both"/>
        <w:rPr>
          <w:color w:val="000000"/>
          <w:sz w:val="26"/>
          <w:szCs w:val="26"/>
        </w:rPr>
      </w:pPr>
      <w:r>
        <w:rPr>
          <w:color w:val="000000"/>
          <w:sz w:val="26"/>
          <w:szCs w:val="26"/>
        </w:rPr>
        <w:t xml:space="preserve">3.3.4. </w:t>
      </w:r>
      <w:r w:rsidR="00B9123B" w:rsidRPr="00CA2088">
        <w:rPr>
          <w:color w:val="000000"/>
          <w:sz w:val="26"/>
          <w:szCs w:val="26"/>
        </w:rPr>
        <w:t>Результатом выполнения административной процедуры является подготовка проекта</w:t>
      </w:r>
      <w:r>
        <w:rPr>
          <w:color w:val="000000"/>
          <w:sz w:val="26"/>
          <w:szCs w:val="26"/>
        </w:rPr>
        <w:t>:</w:t>
      </w:r>
    </w:p>
    <w:p w:rsidR="000C7BBC" w:rsidRDefault="004F2A42" w:rsidP="000C7BBC">
      <w:pPr>
        <w:widowControl w:val="0"/>
        <w:autoSpaceDE w:val="0"/>
        <w:autoSpaceDN w:val="0"/>
        <w:adjustRightInd w:val="0"/>
        <w:ind w:firstLine="709"/>
        <w:jc w:val="both"/>
        <w:rPr>
          <w:color w:val="000000"/>
          <w:sz w:val="26"/>
          <w:szCs w:val="26"/>
        </w:rPr>
      </w:pPr>
      <w:r>
        <w:rPr>
          <w:color w:val="000000"/>
          <w:sz w:val="26"/>
          <w:szCs w:val="26"/>
        </w:rPr>
        <w:lastRenderedPageBreak/>
        <w:t xml:space="preserve">а) </w:t>
      </w:r>
      <w:r w:rsidR="00B9123B" w:rsidRPr="00CA2088">
        <w:rPr>
          <w:color w:val="000000"/>
          <w:sz w:val="26"/>
          <w:szCs w:val="26"/>
        </w:rPr>
        <w:t>градостроительного плана земельного участка</w:t>
      </w:r>
      <w:r w:rsidR="000C7BBC">
        <w:rPr>
          <w:color w:val="000000"/>
          <w:sz w:val="26"/>
          <w:szCs w:val="26"/>
        </w:rPr>
        <w:t>;</w:t>
      </w:r>
    </w:p>
    <w:p w:rsidR="000C7BBC" w:rsidRDefault="000C7BBC" w:rsidP="000C7BBC">
      <w:pPr>
        <w:widowControl w:val="0"/>
        <w:autoSpaceDE w:val="0"/>
        <w:autoSpaceDN w:val="0"/>
        <w:adjustRightInd w:val="0"/>
        <w:ind w:firstLine="709"/>
        <w:jc w:val="both"/>
        <w:rPr>
          <w:color w:val="000000"/>
          <w:sz w:val="26"/>
          <w:szCs w:val="26"/>
        </w:rPr>
      </w:pPr>
      <w:r>
        <w:rPr>
          <w:color w:val="000000"/>
          <w:sz w:val="26"/>
          <w:szCs w:val="26"/>
        </w:rPr>
        <w:t>б)</w:t>
      </w:r>
      <w:r w:rsidR="00B9123B" w:rsidRPr="00CA2088">
        <w:rPr>
          <w:color w:val="000000"/>
          <w:sz w:val="26"/>
          <w:szCs w:val="26"/>
        </w:rPr>
        <w:t xml:space="preserve"> </w:t>
      </w:r>
      <w:r>
        <w:rPr>
          <w:color w:val="000000"/>
          <w:sz w:val="26"/>
          <w:szCs w:val="26"/>
        </w:rPr>
        <w:t xml:space="preserve">решения </w:t>
      </w:r>
      <w:r w:rsidR="00B9123B" w:rsidRPr="00CA2088">
        <w:rPr>
          <w:color w:val="000000"/>
          <w:sz w:val="26"/>
          <w:szCs w:val="26"/>
        </w:rPr>
        <w:t xml:space="preserve">об отказе в </w:t>
      </w:r>
      <w:r w:rsidR="004F2A42">
        <w:rPr>
          <w:color w:val="000000"/>
          <w:sz w:val="26"/>
          <w:szCs w:val="26"/>
        </w:rPr>
        <w:t>выдаче градостроительного плана земельного участка</w:t>
      </w:r>
      <w:r w:rsidR="00B9123B" w:rsidRPr="00CA2088">
        <w:rPr>
          <w:color w:val="000000"/>
          <w:sz w:val="26"/>
          <w:szCs w:val="26"/>
        </w:rPr>
        <w:t xml:space="preserve">. </w:t>
      </w:r>
    </w:p>
    <w:p w:rsidR="00B9123B" w:rsidRPr="00CA2088" w:rsidRDefault="00B9123B" w:rsidP="007E4AA2">
      <w:pPr>
        <w:widowControl w:val="0"/>
        <w:autoSpaceDE w:val="0"/>
        <w:autoSpaceDN w:val="0"/>
        <w:adjustRightInd w:val="0"/>
        <w:ind w:firstLine="709"/>
        <w:jc w:val="both"/>
        <w:rPr>
          <w:color w:val="000000"/>
          <w:sz w:val="26"/>
          <w:szCs w:val="26"/>
        </w:rPr>
      </w:pPr>
      <w:r w:rsidRPr="00CA2088">
        <w:rPr>
          <w:color w:val="000000"/>
          <w:sz w:val="26"/>
          <w:szCs w:val="26"/>
        </w:rPr>
        <w:t>Максимальный срок выполнения административной п</w:t>
      </w:r>
      <w:r w:rsidR="004F2A42">
        <w:rPr>
          <w:color w:val="000000"/>
          <w:sz w:val="26"/>
          <w:szCs w:val="26"/>
        </w:rPr>
        <w:t xml:space="preserve">роцедуры не должен превышать 12 рабочих </w:t>
      </w:r>
      <w:r w:rsidRPr="00CA2088">
        <w:rPr>
          <w:color w:val="000000"/>
          <w:sz w:val="26"/>
          <w:szCs w:val="26"/>
        </w:rPr>
        <w:t xml:space="preserve">дней. </w:t>
      </w:r>
    </w:p>
    <w:p w:rsidR="000C7BBC" w:rsidRPr="00C62CBE" w:rsidRDefault="000C7BBC" w:rsidP="000C7BBC">
      <w:pPr>
        <w:pStyle w:val="ConsPlusNormal"/>
        <w:spacing w:before="240"/>
        <w:ind w:left="1276" w:hanging="567"/>
        <w:jc w:val="both"/>
        <w:rPr>
          <w:rFonts w:ascii="Times New Roman" w:hAnsi="Times New Roman" w:cs="Times New Roman"/>
          <w:sz w:val="26"/>
          <w:szCs w:val="26"/>
        </w:rPr>
      </w:pPr>
      <w:r w:rsidRPr="00C62CBE">
        <w:rPr>
          <w:rFonts w:ascii="Times New Roman" w:hAnsi="Times New Roman" w:cs="Times New Roman"/>
          <w:sz w:val="26"/>
          <w:szCs w:val="26"/>
        </w:rPr>
        <w:t>3.4. Принятие решения о предоставлении или об отказе в предоставлении муниципальной услуги, информирование и выдача результата пред</w:t>
      </w:r>
      <w:r>
        <w:rPr>
          <w:rFonts w:ascii="Times New Roman" w:hAnsi="Times New Roman" w:cs="Times New Roman"/>
          <w:sz w:val="26"/>
          <w:szCs w:val="26"/>
        </w:rPr>
        <w:t>оставления муниципальной услуги</w:t>
      </w:r>
    </w:p>
    <w:p w:rsidR="00B9123B" w:rsidRPr="000C7BBC" w:rsidRDefault="000C7BBC" w:rsidP="000C7BBC">
      <w:pPr>
        <w:pStyle w:val="ConsPlusNormal"/>
        <w:spacing w:before="120"/>
        <w:ind w:firstLine="709"/>
        <w:jc w:val="both"/>
        <w:rPr>
          <w:rFonts w:ascii="Times New Roman" w:hAnsi="Times New Roman" w:cs="Times New Roman"/>
          <w:color w:val="000000"/>
          <w:sz w:val="26"/>
          <w:szCs w:val="26"/>
        </w:rPr>
      </w:pPr>
      <w:r w:rsidRPr="00C62CBE">
        <w:rPr>
          <w:rFonts w:ascii="Times New Roman" w:hAnsi="Times New Roman" w:cs="Times New Roman"/>
          <w:sz w:val="26"/>
          <w:szCs w:val="26"/>
        </w:rPr>
        <w:t xml:space="preserve">3.4.1. </w:t>
      </w:r>
      <w:bookmarkStart w:id="6" w:name="sub_66"/>
      <w:r w:rsidR="00B9123B" w:rsidRPr="000C7BBC">
        <w:rPr>
          <w:rFonts w:ascii="Times New Roman" w:hAnsi="Times New Roman" w:cs="Times New Roman"/>
          <w:color w:val="000000"/>
          <w:sz w:val="26"/>
          <w:szCs w:val="26"/>
        </w:rPr>
        <w:t xml:space="preserve">Основанием для начала административной процедуры является поступление председателю </w:t>
      </w:r>
      <w:r>
        <w:rPr>
          <w:rFonts w:ascii="Times New Roman" w:hAnsi="Times New Roman" w:cs="Times New Roman"/>
          <w:color w:val="000000"/>
          <w:sz w:val="26"/>
          <w:szCs w:val="26"/>
        </w:rPr>
        <w:t>К</w:t>
      </w:r>
      <w:r w:rsidR="00B9123B" w:rsidRPr="000C7BBC">
        <w:rPr>
          <w:rFonts w:ascii="Times New Roman" w:hAnsi="Times New Roman" w:cs="Times New Roman"/>
          <w:color w:val="000000"/>
          <w:sz w:val="26"/>
          <w:szCs w:val="26"/>
        </w:rPr>
        <w:t xml:space="preserve">омитета по архитектуре подготовленного </w:t>
      </w:r>
      <w:r>
        <w:rPr>
          <w:rFonts w:ascii="Times New Roman" w:hAnsi="Times New Roman" w:cs="Times New Roman"/>
          <w:color w:val="000000"/>
          <w:sz w:val="26"/>
          <w:szCs w:val="26"/>
        </w:rPr>
        <w:t>ответственным</w:t>
      </w:r>
      <w:r w:rsidR="00B9123B" w:rsidRPr="000C7BBC">
        <w:rPr>
          <w:rFonts w:ascii="Times New Roman" w:hAnsi="Times New Roman" w:cs="Times New Roman"/>
          <w:color w:val="000000"/>
          <w:sz w:val="26"/>
          <w:szCs w:val="26"/>
        </w:rPr>
        <w:t xml:space="preserve"> специалистом и согласованного уполномоченными должностными лицами</w:t>
      </w:r>
      <w:r w:rsidR="00552223">
        <w:rPr>
          <w:rFonts w:ascii="Times New Roman" w:hAnsi="Times New Roman" w:cs="Times New Roman"/>
          <w:color w:val="000000"/>
          <w:sz w:val="26"/>
          <w:szCs w:val="26"/>
        </w:rPr>
        <w:t xml:space="preserve"> Комитета по архитектуре</w:t>
      </w:r>
      <w:r w:rsidR="00B9123B" w:rsidRPr="000C7BBC">
        <w:rPr>
          <w:rFonts w:ascii="Times New Roman" w:hAnsi="Times New Roman" w:cs="Times New Roman"/>
          <w:color w:val="000000"/>
          <w:sz w:val="26"/>
          <w:szCs w:val="26"/>
        </w:rPr>
        <w:t xml:space="preserve"> проекта градостроительного плана земельного участка либо проекта решения об отказе в </w:t>
      </w:r>
      <w:r>
        <w:rPr>
          <w:rFonts w:ascii="Times New Roman" w:hAnsi="Times New Roman" w:cs="Times New Roman"/>
          <w:color w:val="000000"/>
          <w:sz w:val="26"/>
          <w:szCs w:val="26"/>
        </w:rPr>
        <w:t>выдаче градостроительного плана земельного участка.</w:t>
      </w:r>
    </w:p>
    <w:p w:rsidR="00C23F0E" w:rsidRDefault="00B9123B" w:rsidP="007E4AA2">
      <w:pPr>
        <w:spacing w:before="120"/>
        <w:ind w:firstLine="709"/>
        <w:jc w:val="both"/>
        <w:rPr>
          <w:color w:val="000000"/>
          <w:sz w:val="26"/>
          <w:szCs w:val="26"/>
        </w:rPr>
      </w:pPr>
      <w:bookmarkStart w:id="7" w:name="sub_67"/>
      <w:bookmarkEnd w:id="6"/>
      <w:r w:rsidRPr="00CA2088">
        <w:rPr>
          <w:color w:val="000000"/>
          <w:sz w:val="26"/>
          <w:szCs w:val="26"/>
        </w:rPr>
        <w:t xml:space="preserve">3.4.2. </w:t>
      </w:r>
      <w:r>
        <w:rPr>
          <w:color w:val="000000"/>
          <w:sz w:val="26"/>
          <w:szCs w:val="26"/>
        </w:rPr>
        <w:t xml:space="preserve">Председатель </w:t>
      </w:r>
      <w:r w:rsidR="000C7BBC">
        <w:rPr>
          <w:color w:val="000000"/>
          <w:sz w:val="26"/>
          <w:szCs w:val="26"/>
        </w:rPr>
        <w:t>К</w:t>
      </w:r>
      <w:r>
        <w:rPr>
          <w:color w:val="000000"/>
          <w:sz w:val="26"/>
          <w:szCs w:val="26"/>
        </w:rPr>
        <w:t xml:space="preserve">омитета по архитектуре </w:t>
      </w:r>
      <w:r w:rsidR="000C7BBC">
        <w:rPr>
          <w:color w:val="000000"/>
          <w:sz w:val="26"/>
          <w:szCs w:val="26"/>
        </w:rPr>
        <w:t>рассматривает представленные документы</w:t>
      </w:r>
      <w:r w:rsidR="00C23F0E">
        <w:rPr>
          <w:color w:val="000000"/>
          <w:sz w:val="26"/>
          <w:szCs w:val="26"/>
        </w:rPr>
        <w:t>,</w:t>
      </w:r>
      <w:r w:rsidR="000C7BBC">
        <w:rPr>
          <w:color w:val="000000"/>
          <w:sz w:val="26"/>
          <w:szCs w:val="26"/>
        </w:rPr>
        <w:t xml:space="preserve"> подписывает</w:t>
      </w:r>
      <w:r w:rsidRPr="00CA2088">
        <w:rPr>
          <w:color w:val="000000"/>
          <w:sz w:val="26"/>
          <w:szCs w:val="26"/>
        </w:rPr>
        <w:t xml:space="preserve"> проект градостроительного плана земельного участка </w:t>
      </w:r>
      <w:r w:rsidR="000C7BBC">
        <w:rPr>
          <w:color w:val="000000"/>
          <w:sz w:val="26"/>
          <w:szCs w:val="26"/>
        </w:rPr>
        <w:t xml:space="preserve">либо </w:t>
      </w:r>
      <w:r w:rsidRPr="00CA2088">
        <w:rPr>
          <w:color w:val="000000"/>
          <w:sz w:val="26"/>
          <w:szCs w:val="26"/>
        </w:rPr>
        <w:t xml:space="preserve">проект решения об отказе в </w:t>
      </w:r>
      <w:r w:rsidR="0048467E">
        <w:rPr>
          <w:color w:val="000000"/>
          <w:sz w:val="26"/>
          <w:szCs w:val="26"/>
        </w:rPr>
        <w:t>выдаче градостроительного плана земельного участка</w:t>
      </w:r>
      <w:r w:rsidR="00263F7E">
        <w:rPr>
          <w:color w:val="000000"/>
          <w:sz w:val="26"/>
          <w:szCs w:val="26"/>
        </w:rPr>
        <w:t xml:space="preserve"> </w:t>
      </w:r>
      <w:r w:rsidR="00C23F0E">
        <w:rPr>
          <w:color w:val="000000"/>
          <w:sz w:val="26"/>
          <w:szCs w:val="26"/>
        </w:rPr>
        <w:t>и передает их ответственному специалисту</w:t>
      </w:r>
      <w:r w:rsidRPr="00CA2088">
        <w:rPr>
          <w:color w:val="000000"/>
          <w:sz w:val="26"/>
          <w:szCs w:val="26"/>
        </w:rPr>
        <w:t xml:space="preserve">. </w:t>
      </w:r>
      <w:bookmarkStart w:id="8" w:name="sub_68"/>
      <w:bookmarkEnd w:id="7"/>
    </w:p>
    <w:p w:rsidR="00B9123B" w:rsidRPr="00CA2088" w:rsidRDefault="00B9123B" w:rsidP="00E66290">
      <w:pPr>
        <w:ind w:firstLine="709"/>
        <w:jc w:val="both"/>
        <w:rPr>
          <w:color w:val="000000"/>
          <w:sz w:val="26"/>
          <w:szCs w:val="26"/>
        </w:rPr>
      </w:pPr>
      <w:r w:rsidRPr="00CA2088">
        <w:rPr>
          <w:color w:val="000000"/>
          <w:sz w:val="26"/>
          <w:szCs w:val="26"/>
        </w:rPr>
        <w:t>Максимальный срок выполнения действий данн</w:t>
      </w:r>
      <w:r w:rsidR="00C23F0E">
        <w:rPr>
          <w:color w:val="000000"/>
          <w:sz w:val="26"/>
          <w:szCs w:val="26"/>
        </w:rPr>
        <w:t>ой</w:t>
      </w:r>
      <w:r w:rsidRPr="00CA2088">
        <w:rPr>
          <w:color w:val="000000"/>
          <w:sz w:val="26"/>
          <w:szCs w:val="26"/>
        </w:rPr>
        <w:t xml:space="preserve"> административно</w:t>
      </w:r>
      <w:r w:rsidR="00C23F0E">
        <w:rPr>
          <w:color w:val="000000"/>
          <w:sz w:val="26"/>
          <w:szCs w:val="26"/>
        </w:rPr>
        <w:t>й</w:t>
      </w:r>
      <w:r w:rsidRPr="00CA2088">
        <w:rPr>
          <w:color w:val="000000"/>
          <w:sz w:val="26"/>
          <w:szCs w:val="26"/>
        </w:rPr>
        <w:t xml:space="preserve"> </w:t>
      </w:r>
      <w:r w:rsidR="00C23F0E">
        <w:rPr>
          <w:color w:val="000000"/>
          <w:sz w:val="26"/>
          <w:szCs w:val="26"/>
        </w:rPr>
        <w:t>процедуры</w:t>
      </w:r>
      <w:r w:rsidRPr="00CA2088">
        <w:rPr>
          <w:color w:val="000000"/>
          <w:sz w:val="26"/>
          <w:szCs w:val="26"/>
        </w:rPr>
        <w:t xml:space="preserve"> не должен превышать </w:t>
      </w:r>
      <w:r w:rsidR="00C23F0E">
        <w:rPr>
          <w:color w:val="000000"/>
          <w:sz w:val="26"/>
          <w:szCs w:val="26"/>
        </w:rPr>
        <w:t>одного рабочего</w:t>
      </w:r>
      <w:r w:rsidRPr="00CA2088">
        <w:rPr>
          <w:color w:val="000000"/>
          <w:sz w:val="26"/>
          <w:szCs w:val="26"/>
        </w:rPr>
        <w:t xml:space="preserve"> дн</w:t>
      </w:r>
      <w:r w:rsidR="00C23F0E">
        <w:rPr>
          <w:color w:val="000000"/>
          <w:sz w:val="26"/>
          <w:szCs w:val="26"/>
        </w:rPr>
        <w:t>я</w:t>
      </w:r>
      <w:r w:rsidRPr="00CA2088">
        <w:rPr>
          <w:color w:val="000000"/>
          <w:sz w:val="26"/>
          <w:szCs w:val="26"/>
        </w:rPr>
        <w:t>.</w:t>
      </w:r>
    </w:p>
    <w:p w:rsidR="00C23F0E" w:rsidRPr="00C62CBE" w:rsidRDefault="00C23F0E" w:rsidP="00C23F0E">
      <w:pPr>
        <w:pStyle w:val="ConsPlusNormal"/>
        <w:spacing w:before="120"/>
        <w:ind w:firstLine="709"/>
        <w:jc w:val="both"/>
        <w:rPr>
          <w:rFonts w:ascii="Times New Roman" w:hAnsi="Times New Roman" w:cs="Times New Roman"/>
          <w:sz w:val="26"/>
          <w:szCs w:val="26"/>
        </w:rPr>
      </w:pPr>
      <w:bookmarkStart w:id="9" w:name="sub_73"/>
      <w:bookmarkEnd w:id="8"/>
      <w:r w:rsidRPr="00C62CBE">
        <w:rPr>
          <w:rFonts w:ascii="Times New Roman" w:hAnsi="Times New Roman" w:cs="Times New Roman"/>
          <w:sz w:val="26"/>
          <w:szCs w:val="26"/>
        </w:rPr>
        <w:t xml:space="preserve">3.4.3. </w:t>
      </w:r>
      <w:bookmarkStart w:id="10" w:name="P385"/>
      <w:bookmarkEnd w:id="10"/>
      <w:r>
        <w:rPr>
          <w:rFonts w:ascii="Times New Roman" w:hAnsi="Times New Roman" w:cs="Times New Roman"/>
          <w:sz w:val="26"/>
          <w:szCs w:val="26"/>
        </w:rPr>
        <w:t>Ответственный</w:t>
      </w:r>
      <w:r w:rsidRPr="00C62CBE">
        <w:rPr>
          <w:rFonts w:ascii="Times New Roman" w:hAnsi="Times New Roman" w:cs="Times New Roman"/>
          <w:sz w:val="26"/>
          <w:szCs w:val="26"/>
        </w:rPr>
        <w:t xml:space="preserve"> специалист в </w:t>
      </w:r>
      <w:r>
        <w:rPr>
          <w:rFonts w:ascii="Times New Roman" w:hAnsi="Times New Roman" w:cs="Times New Roman"/>
          <w:sz w:val="26"/>
          <w:szCs w:val="26"/>
        </w:rPr>
        <w:t>день</w:t>
      </w:r>
      <w:r w:rsidRPr="00C62CBE">
        <w:rPr>
          <w:rFonts w:ascii="Times New Roman" w:hAnsi="Times New Roman" w:cs="Times New Roman"/>
          <w:sz w:val="26"/>
          <w:szCs w:val="26"/>
        </w:rPr>
        <w:t xml:space="preserve"> принятия одного из указанных в </w:t>
      </w:r>
      <w:hyperlink w:anchor="P378" w:history="1">
        <w:r w:rsidRPr="00943081">
          <w:rPr>
            <w:rFonts w:ascii="Times New Roman" w:hAnsi="Times New Roman" w:cs="Times New Roman"/>
            <w:color w:val="000000"/>
            <w:sz w:val="26"/>
            <w:szCs w:val="26"/>
          </w:rPr>
          <w:t>пункте 3.4.2</w:t>
        </w:r>
      </w:hyperlink>
      <w:r w:rsidRPr="00943081">
        <w:rPr>
          <w:rFonts w:ascii="Times New Roman" w:hAnsi="Times New Roman" w:cs="Times New Roman"/>
          <w:color w:val="000000"/>
          <w:sz w:val="26"/>
          <w:szCs w:val="26"/>
        </w:rPr>
        <w:t xml:space="preserve"> </w:t>
      </w:r>
      <w:r>
        <w:rPr>
          <w:rFonts w:ascii="Times New Roman" w:hAnsi="Times New Roman" w:cs="Times New Roman"/>
          <w:sz w:val="26"/>
          <w:szCs w:val="26"/>
        </w:rPr>
        <w:t xml:space="preserve">настоящего </w:t>
      </w:r>
      <w:r w:rsidRPr="00C62CBE">
        <w:rPr>
          <w:rFonts w:ascii="Times New Roman" w:hAnsi="Times New Roman" w:cs="Times New Roman"/>
          <w:sz w:val="26"/>
          <w:szCs w:val="26"/>
        </w:rPr>
        <w:t>Административного регламента решений</w:t>
      </w:r>
      <w:r w:rsidR="0048467E">
        <w:rPr>
          <w:rFonts w:ascii="Times New Roman" w:hAnsi="Times New Roman" w:cs="Times New Roman"/>
          <w:sz w:val="26"/>
          <w:szCs w:val="26"/>
        </w:rPr>
        <w:t xml:space="preserve"> регистрирует, </w:t>
      </w:r>
      <w:r>
        <w:rPr>
          <w:rFonts w:ascii="Times New Roman" w:hAnsi="Times New Roman" w:cs="Times New Roman"/>
          <w:sz w:val="26"/>
          <w:szCs w:val="26"/>
        </w:rPr>
        <w:t xml:space="preserve"> </w:t>
      </w:r>
      <w:r w:rsidRPr="00C62CBE">
        <w:rPr>
          <w:rFonts w:ascii="Times New Roman" w:hAnsi="Times New Roman" w:cs="Times New Roman"/>
          <w:sz w:val="26"/>
          <w:szCs w:val="26"/>
        </w:rPr>
        <w:t>выдает</w:t>
      </w:r>
      <w:r>
        <w:rPr>
          <w:rFonts w:ascii="Times New Roman" w:hAnsi="Times New Roman" w:cs="Times New Roman"/>
          <w:sz w:val="26"/>
          <w:szCs w:val="26"/>
        </w:rPr>
        <w:t xml:space="preserve"> лично</w:t>
      </w:r>
      <w:r w:rsidRPr="00C62CBE">
        <w:rPr>
          <w:rFonts w:ascii="Times New Roman" w:hAnsi="Times New Roman" w:cs="Times New Roman"/>
          <w:sz w:val="26"/>
          <w:szCs w:val="26"/>
        </w:rPr>
        <w:t xml:space="preserve"> или направляет способом, указанным в </w:t>
      </w:r>
      <w:r>
        <w:rPr>
          <w:rFonts w:ascii="Times New Roman" w:hAnsi="Times New Roman" w:cs="Times New Roman"/>
          <w:sz w:val="26"/>
          <w:szCs w:val="26"/>
        </w:rPr>
        <w:t>заявлении</w:t>
      </w:r>
      <w:r w:rsidRPr="00C62CBE">
        <w:rPr>
          <w:rFonts w:ascii="Times New Roman" w:hAnsi="Times New Roman" w:cs="Times New Roman"/>
          <w:sz w:val="26"/>
          <w:szCs w:val="26"/>
        </w:rPr>
        <w:t>, либо через М</w:t>
      </w:r>
      <w:r>
        <w:rPr>
          <w:rFonts w:ascii="Times New Roman" w:hAnsi="Times New Roman" w:cs="Times New Roman"/>
          <w:sz w:val="26"/>
          <w:szCs w:val="26"/>
        </w:rPr>
        <w:t>ФЦ</w:t>
      </w:r>
      <w:r w:rsidRPr="00C62CBE">
        <w:rPr>
          <w:rFonts w:ascii="Times New Roman" w:hAnsi="Times New Roman" w:cs="Times New Roman"/>
          <w:sz w:val="26"/>
          <w:szCs w:val="26"/>
        </w:rPr>
        <w:t xml:space="preserve"> заявителю документ, подтверждающий принятие одного из указанных решений.</w:t>
      </w:r>
    </w:p>
    <w:p w:rsidR="00C23F0E" w:rsidRPr="00C62CBE" w:rsidRDefault="00C23F0E" w:rsidP="00C23F0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w:t>
      </w:r>
      <w:r w:rsidRPr="00C62CBE">
        <w:rPr>
          <w:rFonts w:ascii="Times New Roman" w:hAnsi="Times New Roman" w:cs="Times New Roman"/>
          <w:sz w:val="26"/>
          <w:szCs w:val="26"/>
        </w:rPr>
        <w:t xml:space="preserve"> принятом решении и о возможности получения результата муниципальной услуги лично заявителю сообщается</w:t>
      </w:r>
      <w:r>
        <w:rPr>
          <w:rFonts w:ascii="Times New Roman" w:hAnsi="Times New Roman" w:cs="Times New Roman"/>
          <w:sz w:val="26"/>
          <w:szCs w:val="26"/>
        </w:rPr>
        <w:t xml:space="preserve"> в д</w:t>
      </w:r>
      <w:r w:rsidR="0048467E">
        <w:rPr>
          <w:rFonts w:ascii="Times New Roman" w:hAnsi="Times New Roman" w:cs="Times New Roman"/>
          <w:sz w:val="26"/>
          <w:szCs w:val="26"/>
        </w:rPr>
        <w:t>ень</w:t>
      </w:r>
      <w:r>
        <w:rPr>
          <w:rFonts w:ascii="Times New Roman" w:hAnsi="Times New Roman" w:cs="Times New Roman"/>
          <w:sz w:val="26"/>
          <w:szCs w:val="26"/>
        </w:rPr>
        <w:t xml:space="preserve"> </w:t>
      </w:r>
      <w:r w:rsidRPr="00C62CBE">
        <w:rPr>
          <w:rFonts w:ascii="Times New Roman" w:hAnsi="Times New Roman" w:cs="Times New Roman"/>
          <w:sz w:val="26"/>
          <w:szCs w:val="26"/>
        </w:rPr>
        <w:t>принятия решени</w:t>
      </w:r>
      <w:r>
        <w:rPr>
          <w:rFonts w:ascii="Times New Roman" w:hAnsi="Times New Roman" w:cs="Times New Roman"/>
          <w:sz w:val="26"/>
          <w:szCs w:val="26"/>
        </w:rPr>
        <w:t>я.</w:t>
      </w:r>
    </w:p>
    <w:p w:rsidR="00CD19C9" w:rsidRPr="000D4BD1" w:rsidRDefault="00CD19C9" w:rsidP="00322703">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3.4.</w:t>
      </w:r>
      <w:r>
        <w:rPr>
          <w:rFonts w:ascii="Times New Roman" w:hAnsi="Times New Roman" w:cs="Times New Roman"/>
          <w:sz w:val="26"/>
          <w:szCs w:val="26"/>
        </w:rPr>
        <w:t>4</w:t>
      </w:r>
      <w:r w:rsidRPr="00C62CBE">
        <w:rPr>
          <w:rFonts w:ascii="Times New Roman" w:hAnsi="Times New Roman" w:cs="Times New Roman"/>
          <w:sz w:val="26"/>
          <w:szCs w:val="26"/>
        </w:rPr>
        <w:t xml:space="preserve">. </w:t>
      </w:r>
      <w:proofErr w:type="gramStart"/>
      <w:r w:rsidRPr="000D4BD1">
        <w:rPr>
          <w:rFonts w:ascii="Times New Roman" w:hAnsi="Times New Roman" w:cs="Times New Roman"/>
          <w:sz w:val="26"/>
          <w:szCs w:val="26"/>
        </w:rPr>
        <w:t xml:space="preserve">В случае если </w:t>
      </w:r>
      <w:r>
        <w:rPr>
          <w:rFonts w:ascii="Times New Roman" w:hAnsi="Times New Roman" w:cs="Times New Roman"/>
          <w:sz w:val="26"/>
          <w:szCs w:val="26"/>
        </w:rPr>
        <w:t>заявление</w:t>
      </w:r>
      <w:r w:rsidRPr="000D4BD1">
        <w:rPr>
          <w:rFonts w:ascii="Times New Roman" w:hAnsi="Times New Roman" w:cs="Times New Roman"/>
          <w:sz w:val="26"/>
          <w:szCs w:val="26"/>
        </w:rPr>
        <w:t xml:space="preserve"> и прилагаемые к нему документы поступили посредством Единого портала, по окончании проведения процедуры </w:t>
      </w:r>
      <w:r>
        <w:rPr>
          <w:rFonts w:ascii="Times New Roman" w:hAnsi="Times New Roman" w:cs="Times New Roman"/>
          <w:sz w:val="26"/>
          <w:szCs w:val="26"/>
        </w:rPr>
        <w:t>«Принято в работу ведомством»</w:t>
      </w:r>
      <w:r w:rsidRPr="000D4BD1">
        <w:rPr>
          <w:rFonts w:ascii="Times New Roman" w:hAnsi="Times New Roman" w:cs="Times New Roman"/>
          <w:sz w:val="26"/>
          <w:szCs w:val="26"/>
        </w:rPr>
        <w:t xml:space="preserve"> </w:t>
      </w:r>
      <w:r>
        <w:rPr>
          <w:rFonts w:ascii="Times New Roman" w:hAnsi="Times New Roman" w:cs="Times New Roman"/>
          <w:sz w:val="26"/>
          <w:szCs w:val="26"/>
        </w:rPr>
        <w:t xml:space="preserve">ответственный </w:t>
      </w:r>
      <w:r w:rsidRPr="000D4BD1">
        <w:rPr>
          <w:rFonts w:ascii="Times New Roman" w:hAnsi="Times New Roman" w:cs="Times New Roman"/>
          <w:sz w:val="26"/>
          <w:szCs w:val="26"/>
        </w:rPr>
        <w:t xml:space="preserve">специалист в течение одного дня с момента завершения рассмотрения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направляет заявителю уведомление о результате рассмотрения </w:t>
      </w:r>
      <w:r>
        <w:rPr>
          <w:rFonts w:ascii="Times New Roman" w:hAnsi="Times New Roman" w:cs="Times New Roman"/>
          <w:sz w:val="26"/>
          <w:szCs w:val="26"/>
        </w:rPr>
        <w:t>заявления</w:t>
      </w:r>
      <w:r w:rsidRPr="000D4BD1">
        <w:rPr>
          <w:rFonts w:ascii="Times New Roman" w:hAnsi="Times New Roman" w:cs="Times New Roman"/>
          <w:sz w:val="26"/>
          <w:szCs w:val="26"/>
        </w:rPr>
        <w:t xml:space="preserve"> и приложенных к нему документов в форме сообщения в </w:t>
      </w:r>
      <w:r>
        <w:rPr>
          <w:rFonts w:ascii="Times New Roman" w:hAnsi="Times New Roman" w:cs="Times New Roman"/>
          <w:sz w:val="26"/>
          <w:szCs w:val="26"/>
        </w:rPr>
        <w:t>«</w:t>
      </w:r>
      <w:r w:rsidRPr="000D4BD1">
        <w:rPr>
          <w:rFonts w:ascii="Times New Roman" w:hAnsi="Times New Roman" w:cs="Times New Roman"/>
          <w:sz w:val="26"/>
          <w:szCs w:val="26"/>
        </w:rPr>
        <w:t>Личный кабинет</w:t>
      </w:r>
      <w:r>
        <w:rPr>
          <w:rFonts w:ascii="Times New Roman" w:hAnsi="Times New Roman" w:cs="Times New Roman"/>
          <w:sz w:val="26"/>
          <w:szCs w:val="26"/>
        </w:rPr>
        <w:t>»</w:t>
      </w:r>
      <w:r w:rsidRPr="000D4BD1">
        <w:rPr>
          <w:rFonts w:ascii="Times New Roman" w:hAnsi="Times New Roman" w:cs="Times New Roman"/>
          <w:sz w:val="26"/>
          <w:szCs w:val="26"/>
        </w:rPr>
        <w:t xml:space="preserve"> </w:t>
      </w:r>
      <w:r>
        <w:rPr>
          <w:rFonts w:ascii="Times New Roman" w:hAnsi="Times New Roman" w:cs="Times New Roman"/>
          <w:sz w:val="26"/>
          <w:szCs w:val="26"/>
        </w:rPr>
        <w:t>на</w:t>
      </w:r>
      <w:r w:rsidRPr="000D4BD1">
        <w:rPr>
          <w:rFonts w:ascii="Times New Roman" w:hAnsi="Times New Roman" w:cs="Times New Roman"/>
          <w:sz w:val="26"/>
          <w:szCs w:val="26"/>
        </w:rPr>
        <w:t xml:space="preserve"> Едином портале.</w:t>
      </w:r>
      <w:proofErr w:type="gramEnd"/>
    </w:p>
    <w:p w:rsidR="00CD19C9" w:rsidRPr="000D4BD1" w:rsidRDefault="00CD19C9" w:rsidP="00CD19C9">
      <w:pPr>
        <w:pStyle w:val="ConsPlusNormal"/>
        <w:ind w:firstLine="709"/>
        <w:jc w:val="both"/>
        <w:rPr>
          <w:rFonts w:ascii="Times New Roman" w:hAnsi="Times New Roman" w:cs="Times New Roman"/>
          <w:sz w:val="26"/>
          <w:szCs w:val="26"/>
        </w:rPr>
      </w:pPr>
      <w:r w:rsidRPr="000D4BD1">
        <w:rPr>
          <w:rFonts w:ascii="Times New Roman" w:hAnsi="Times New Roman" w:cs="Times New Roman"/>
          <w:sz w:val="26"/>
          <w:szCs w:val="26"/>
        </w:rPr>
        <w:t>Данное уведомление содержит сведения о принятии решения о предоставлении муниципальной услуги и возможности получения результата предоставления муниципальной услуги с указанием способа его получения, либо мотивированный отказ в предоставлении муниципальной услуги.</w:t>
      </w:r>
    </w:p>
    <w:p w:rsidR="00CD19C9" w:rsidRPr="00C62CBE" w:rsidRDefault="00CD19C9" w:rsidP="00CD19C9">
      <w:pPr>
        <w:pStyle w:val="ConsPlusNormal"/>
        <w:spacing w:before="120"/>
        <w:ind w:firstLine="709"/>
        <w:jc w:val="both"/>
        <w:rPr>
          <w:rFonts w:ascii="Times New Roman" w:hAnsi="Times New Roman" w:cs="Times New Roman"/>
          <w:sz w:val="26"/>
          <w:szCs w:val="26"/>
        </w:rPr>
      </w:pPr>
      <w:r w:rsidRPr="00C62CBE">
        <w:rPr>
          <w:rFonts w:ascii="Times New Roman" w:hAnsi="Times New Roman" w:cs="Times New Roman"/>
          <w:sz w:val="26"/>
          <w:szCs w:val="26"/>
        </w:rPr>
        <w:t>3.4.</w:t>
      </w:r>
      <w:r>
        <w:rPr>
          <w:rFonts w:ascii="Times New Roman" w:hAnsi="Times New Roman" w:cs="Times New Roman"/>
          <w:sz w:val="26"/>
          <w:szCs w:val="26"/>
        </w:rPr>
        <w:t>5</w:t>
      </w:r>
      <w:r w:rsidRPr="00C62CBE">
        <w:rPr>
          <w:rFonts w:ascii="Times New Roman" w:hAnsi="Times New Roman" w:cs="Times New Roman"/>
          <w:sz w:val="26"/>
          <w:szCs w:val="26"/>
        </w:rPr>
        <w:t>. При предоставлении муниципальной услуги через М</w:t>
      </w:r>
      <w:r>
        <w:rPr>
          <w:rFonts w:ascii="Times New Roman" w:hAnsi="Times New Roman" w:cs="Times New Roman"/>
          <w:sz w:val="26"/>
          <w:szCs w:val="26"/>
        </w:rPr>
        <w:t>ФЦ</w:t>
      </w:r>
      <w:r w:rsidRPr="00C62CBE">
        <w:rPr>
          <w:rFonts w:ascii="Times New Roman" w:hAnsi="Times New Roman" w:cs="Times New Roman"/>
          <w:sz w:val="26"/>
          <w:szCs w:val="26"/>
        </w:rPr>
        <w:t xml:space="preserve"> </w:t>
      </w:r>
      <w:r>
        <w:rPr>
          <w:rFonts w:ascii="Times New Roman" w:hAnsi="Times New Roman" w:cs="Times New Roman"/>
          <w:sz w:val="26"/>
          <w:szCs w:val="26"/>
        </w:rPr>
        <w:t>Комитет по архитектуре</w:t>
      </w:r>
      <w:r w:rsidRPr="00C62CBE">
        <w:rPr>
          <w:rFonts w:ascii="Times New Roman" w:hAnsi="Times New Roman" w:cs="Times New Roman"/>
          <w:sz w:val="26"/>
          <w:szCs w:val="26"/>
        </w:rPr>
        <w:t>:</w:t>
      </w:r>
    </w:p>
    <w:p w:rsidR="00CD19C9" w:rsidRPr="00C62CBE" w:rsidRDefault="00CD19C9" w:rsidP="00CD19C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C62CBE">
        <w:rPr>
          <w:rFonts w:ascii="Times New Roman" w:hAnsi="Times New Roman" w:cs="Times New Roman"/>
          <w:sz w:val="26"/>
          <w:szCs w:val="26"/>
        </w:rPr>
        <w:t xml:space="preserve">) в срок, указанный в </w:t>
      </w:r>
      <w:r>
        <w:rPr>
          <w:rFonts w:ascii="Times New Roman" w:hAnsi="Times New Roman" w:cs="Times New Roman"/>
          <w:sz w:val="26"/>
          <w:szCs w:val="26"/>
        </w:rPr>
        <w:t>пункте</w:t>
      </w:r>
      <w:hyperlink w:anchor="P385" w:history="1"/>
      <w:r>
        <w:t xml:space="preserve"> </w:t>
      </w:r>
      <w:r w:rsidRPr="00943081">
        <w:rPr>
          <w:rFonts w:ascii="Times New Roman" w:hAnsi="Times New Roman" w:cs="Times New Roman"/>
          <w:sz w:val="26"/>
          <w:szCs w:val="26"/>
        </w:rPr>
        <w:t>3.4.3</w:t>
      </w:r>
      <w:r>
        <w:t xml:space="preserve"> </w:t>
      </w:r>
      <w:r>
        <w:rPr>
          <w:rFonts w:ascii="Times New Roman" w:hAnsi="Times New Roman" w:cs="Times New Roman"/>
          <w:sz w:val="26"/>
          <w:szCs w:val="26"/>
        </w:rPr>
        <w:t xml:space="preserve">настоящего </w:t>
      </w:r>
      <w:r w:rsidRPr="00C62CBE">
        <w:rPr>
          <w:rFonts w:ascii="Times New Roman" w:hAnsi="Times New Roman" w:cs="Times New Roman"/>
          <w:sz w:val="26"/>
          <w:szCs w:val="26"/>
        </w:rPr>
        <w:t>Административного регламента, направляет решение о предоставлении или об отказе в предоставлении муниципальной услуги в М</w:t>
      </w:r>
      <w:r>
        <w:rPr>
          <w:rFonts w:ascii="Times New Roman" w:hAnsi="Times New Roman" w:cs="Times New Roman"/>
          <w:sz w:val="26"/>
          <w:szCs w:val="26"/>
        </w:rPr>
        <w:t>ФЦ</w:t>
      </w:r>
      <w:r w:rsidRPr="00C62CBE">
        <w:rPr>
          <w:rFonts w:ascii="Times New Roman" w:hAnsi="Times New Roman" w:cs="Times New Roman"/>
          <w:sz w:val="26"/>
          <w:szCs w:val="26"/>
        </w:rPr>
        <w:t>, который сообщает о принятом решении заявителю и выдает соответствующий документ заявителю при его обращении в М</w:t>
      </w:r>
      <w:r>
        <w:rPr>
          <w:rFonts w:ascii="Times New Roman" w:hAnsi="Times New Roman" w:cs="Times New Roman"/>
          <w:sz w:val="26"/>
          <w:szCs w:val="26"/>
        </w:rPr>
        <w:t>ФЦ</w:t>
      </w:r>
      <w:r w:rsidRPr="00C62CBE">
        <w:rPr>
          <w:rFonts w:ascii="Times New Roman" w:hAnsi="Times New Roman" w:cs="Times New Roman"/>
          <w:sz w:val="26"/>
          <w:szCs w:val="26"/>
        </w:rPr>
        <w:t xml:space="preserve"> (при отметке в </w:t>
      </w:r>
      <w:r>
        <w:rPr>
          <w:rFonts w:ascii="Times New Roman" w:hAnsi="Times New Roman" w:cs="Times New Roman"/>
          <w:sz w:val="26"/>
          <w:szCs w:val="26"/>
        </w:rPr>
        <w:t>заявлении</w:t>
      </w:r>
      <w:r w:rsidRPr="00C62CBE">
        <w:rPr>
          <w:rFonts w:ascii="Times New Roman" w:hAnsi="Times New Roman" w:cs="Times New Roman"/>
          <w:sz w:val="26"/>
          <w:szCs w:val="26"/>
        </w:rPr>
        <w:t xml:space="preserve"> о получении результата услуги в М</w:t>
      </w:r>
      <w:r>
        <w:rPr>
          <w:rFonts w:ascii="Times New Roman" w:hAnsi="Times New Roman" w:cs="Times New Roman"/>
          <w:sz w:val="26"/>
          <w:szCs w:val="26"/>
        </w:rPr>
        <w:t>ФЦ</w:t>
      </w:r>
      <w:r w:rsidRPr="00C62CBE">
        <w:rPr>
          <w:rFonts w:ascii="Times New Roman" w:hAnsi="Times New Roman" w:cs="Times New Roman"/>
          <w:sz w:val="26"/>
          <w:szCs w:val="26"/>
        </w:rPr>
        <w:t>);</w:t>
      </w:r>
    </w:p>
    <w:p w:rsidR="00CD19C9" w:rsidRPr="00C62CBE" w:rsidRDefault="00CD19C9" w:rsidP="00CD19C9">
      <w:pPr>
        <w:pStyle w:val="ConsPlusNormal"/>
        <w:ind w:firstLine="709"/>
        <w:jc w:val="both"/>
        <w:rPr>
          <w:rFonts w:ascii="Times New Roman" w:hAnsi="Times New Roman" w:cs="Times New Roman"/>
          <w:sz w:val="26"/>
          <w:szCs w:val="26"/>
        </w:rPr>
      </w:pPr>
      <w:proofErr w:type="gramStart"/>
      <w:r>
        <w:rPr>
          <w:rFonts w:ascii="Times New Roman" w:hAnsi="Times New Roman" w:cs="Times New Roman"/>
          <w:sz w:val="26"/>
          <w:szCs w:val="26"/>
        </w:rPr>
        <w:t>б</w:t>
      </w:r>
      <w:r w:rsidRPr="00C62CBE">
        <w:rPr>
          <w:rFonts w:ascii="Times New Roman" w:hAnsi="Times New Roman" w:cs="Times New Roman"/>
          <w:sz w:val="26"/>
          <w:szCs w:val="26"/>
        </w:rPr>
        <w:t xml:space="preserve">) в срок, указанный в </w:t>
      </w:r>
      <w:hyperlink w:anchor="P385" w:history="1">
        <w:r w:rsidRPr="00943081">
          <w:rPr>
            <w:rFonts w:ascii="Times New Roman" w:hAnsi="Times New Roman" w:cs="Times New Roman"/>
            <w:color w:val="000000"/>
            <w:sz w:val="26"/>
            <w:szCs w:val="26"/>
          </w:rPr>
          <w:t>пункте 3.4.3</w:t>
        </w:r>
      </w:hyperlink>
      <w:r w:rsidRPr="00C62CBE">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w:t>
      </w:r>
      <w:r w:rsidRPr="00C62CBE">
        <w:rPr>
          <w:rFonts w:ascii="Times New Roman" w:hAnsi="Times New Roman" w:cs="Times New Roman"/>
          <w:sz w:val="26"/>
          <w:szCs w:val="26"/>
        </w:rPr>
        <w:t xml:space="preserve">Административного </w:t>
      </w:r>
      <w:r w:rsidRPr="00C62CBE">
        <w:rPr>
          <w:rFonts w:ascii="Times New Roman" w:hAnsi="Times New Roman" w:cs="Times New Roman"/>
          <w:sz w:val="26"/>
          <w:szCs w:val="26"/>
        </w:rPr>
        <w:lastRenderedPageBreak/>
        <w:t xml:space="preserve">регламента, сообщает о принятом решении заявителю и выдает соответствующий документ заявителю при его личном обращении либо направляет по адресу, указанному в </w:t>
      </w:r>
      <w:r>
        <w:rPr>
          <w:rFonts w:ascii="Times New Roman" w:hAnsi="Times New Roman" w:cs="Times New Roman"/>
          <w:sz w:val="26"/>
          <w:szCs w:val="26"/>
        </w:rPr>
        <w:t>уведомлении</w:t>
      </w:r>
      <w:r w:rsidRPr="00C62CBE">
        <w:rPr>
          <w:rFonts w:ascii="Times New Roman" w:hAnsi="Times New Roman" w:cs="Times New Roman"/>
          <w:sz w:val="26"/>
          <w:szCs w:val="26"/>
        </w:rPr>
        <w:t>, а также направляет в М</w:t>
      </w:r>
      <w:r>
        <w:rPr>
          <w:rFonts w:ascii="Times New Roman" w:hAnsi="Times New Roman" w:cs="Times New Roman"/>
          <w:sz w:val="26"/>
          <w:szCs w:val="26"/>
        </w:rPr>
        <w:t>ФЦ</w:t>
      </w:r>
      <w:r w:rsidRPr="00C62CBE">
        <w:rPr>
          <w:rFonts w:ascii="Times New Roman" w:hAnsi="Times New Roman" w:cs="Times New Roman"/>
          <w:sz w:val="26"/>
          <w:szCs w:val="26"/>
        </w:rPr>
        <w:t xml:space="preserve"> уведомление, в котором раскрывает суть решения, принятого по обращению, указывает дату принятия решения (при отметке в </w:t>
      </w:r>
      <w:r>
        <w:rPr>
          <w:rFonts w:ascii="Times New Roman" w:hAnsi="Times New Roman" w:cs="Times New Roman"/>
          <w:sz w:val="26"/>
          <w:szCs w:val="26"/>
        </w:rPr>
        <w:t>заявлении</w:t>
      </w:r>
      <w:r w:rsidRPr="00C62CBE">
        <w:rPr>
          <w:rFonts w:ascii="Times New Roman" w:hAnsi="Times New Roman" w:cs="Times New Roman"/>
          <w:sz w:val="26"/>
          <w:szCs w:val="26"/>
        </w:rPr>
        <w:t xml:space="preserve"> о получении услуги в </w:t>
      </w:r>
      <w:r>
        <w:rPr>
          <w:rFonts w:ascii="Times New Roman" w:hAnsi="Times New Roman" w:cs="Times New Roman"/>
          <w:sz w:val="26"/>
          <w:szCs w:val="26"/>
        </w:rPr>
        <w:t>Комитете по архитектуре)</w:t>
      </w:r>
      <w:r w:rsidRPr="00C62CBE">
        <w:rPr>
          <w:rFonts w:ascii="Times New Roman" w:hAnsi="Times New Roman" w:cs="Times New Roman"/>
          <w:sz w:val="26"/>
          <w:szCs w:val="26"/>
        </w:rPr>
        <w:t>.</w:t>
      </w:r>
      <w:proofErr w:type="gramEnd"/>
    </w:p>
    <w:bookmarkEnd w:id="9"/>
    <w:p w:rsidR="00B9123B" w:rsidRPr="00CA2088" w:rsidRDefault="00D553D1" w:rsidP="00D553D1">
      <w:pPr>
        <w:widowControl w:val="0"/>
        <w:autoSpaceDE w:val="0"/>
        <w:autoSpaceDN w:val="0"/>
        <w:adjustRightInd w:val="0"/>
        <w:spacing w:before="120"/>
        <w:ind w:firstLine="709"/>
        <w:jc w:val="both"/>
        <w:rPr>
          <w:rFonts w:eastAsia="Calibri" w:cs="Arial"/>
          <w:color w:val="000000"/>
          <w:sz w:val="26"/>
          <w:szCs w:val="26"/>
          <w:lang w:eastAsia="en-US"/>
        </w:rPr>
      </w:pPr>
      <w:r>
        <w:rPr>
          <w:rFonts w:eastAsia="Calibri" w:cs="Arial"/>
          <w:color w:val="000000"/>
          <w:sz w:val="26"/>
          <w:szCs w:val="26"/>
          <w:lang w:eastAsia="en-US"/>
        </w:rPr>
        <w:t>3</w:t>
      </w:r>
      <w:r w:rsidR="00B9123B" w:rsidRPr="00CA2088">
        <w:rPr>
          <w:rFonts w:eastAsia="Calibri" w:cs="Arial"/>
          <w:color w:val="000000"/>
          <w:sz w:val="26"/>
          <w:szCs w:val="26"/>
          <w:lang w:eastAsia="en-US"/>
        </w:rPr>
        <w:t>.4.</w:t>
      </w:r>
      <w:r>
        <w:rPr>
          <w:rFonts w:eastAsia="Calibri" w:cs="Arial"/>
          <w:color w:val="000000"/>
          <w:sz w:val="26"/>
          <w:szCs w:val="26"/>
          <w:lang w:eastAsia="en-US"/>
        </w:rPr>
        <w:t>6</w:t>
      </w:r>
      <w:r w:rsidR="00B9123B" w:rsidRPr="00CA2088">
        <w:rPr>
          <w:rFonts w:eastAsia="Calibri" w:cs="Arial"/>
          <w:color w:val="000000"/>
          <w:sz w:val="26"/>
          <w:szCs w:val="26"/>
          <w:lang w:eastAsia="en-US"/>
        </w:rPr>
        <w:t xml:space="preserve">. Заявителю передаются документы, подготовленные </w:t>
      </w:r>
      <w:r>
        <w:rPr>
          <w:rFonts w:eastAsia="Calibri" w:cs="Arial"/>
          <w:color w:val="000000"/>
          <w:sz w:val="26"/>
          <w:szCs w:val="26"/>
          <w:lang w:eastAsia="en-US"/>
        </w:rPr>
        <w:t xml:space="preserve">Комитетом по архитектуре </w:t>
      </w:r>
      <w:r w:rsidR="00B9123B" w:rsidRPr="00CA2088">
        <w:rPr>
          <w:rFonts w:eastAsia="Calibri" w:cs="Arial"/>
          <w:color w:val="000000"/>
          <w:sz w:val="26"/>
          <w:szCs w:val="26"/>
          <w:lang w:eastAsia="en-US"/>
        </w:rPr>
        <w:t>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B9123B" w:rsidRPr="00CA2088" w:rsidRDefault="00B9123B" w:rsidP="00E66290">
      <w:pPr>
        <w:ind w:firstLine="709"/>
        <w:jc w:val="both"/>
        <w:rPr>
          <w:rFonts w:eastAsia="Calibri" w:cs="Arial"/>
          <w:color w:val="000000"/>
          <w:sz w:val="26"/>
          <w:szCs w:val="26"/>
          <w:lang w:eastAsia="en-US"/>
        </w:rPr>
      </w:pPr>
      <w:r w:rsidRPr="00CA2088">
        <w:rPr>
          <w:rFonts w:eastAsia="Calibri" w:cs="Arial"/>
          <w:color w:val="000000"/>
          <w:sz w:val="26"/>
          <w:szCs w:val="26"/>
          <w:lang w:eastAsia="en-US"/>
        </w:rPr>
        <w:t xml:space="preserve">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w:t>
      </w:r>
      <w:r w:rsidR="00D553D1">
        <w:rPr>
          <w:rFonts w:eastAsia="Calibri" w:cs="Arial"/>
          <w:color w:val="000000"/>
          <w:sz w:val="26"/>
          <w:szCs w:val="26"/>
          <w:lang w:eastAsia="en-US"/>
        </w:rPr>
        <w:t>доверенных</w:t>
      </w:r>
      <w:r w:rsidRPr="00CA2088">
        <w:rPr>
          <w:rFonts w:eastAsia="Calibri" w:cs="Arial"/>
          <w:color w:val="000000"/>
          <w:sz w:val="26"/>
          <w:szCs w:val="26"/>
          <w:lang w:eastAsia="en-US"/>
        </w:rPr>
        <w:t xml:space="preserve"> лиц).</w:t>
      </w:r>
    </w:p>
    <w:p w:rsidR="00B9123B" w:rsidRPr="00CA2088" w:rsidRDefault="00B9123B" w:rsidP="00E66290">
      <w:pPr>
        <w:widowControl w:val="0"/>
        <w:autoSpaceDE w:val="0"/>
        <w:autoSpaceDN w:val="0"/>
        <w:adjustRightInd w:val="0"/>
        <w:ind w:firstLine="709"/>
        <w:jc w:val="both"/>
        <w:rPr>
          <w:rFonts w:eastAsia="Calibri"/>
          <w:color w:val="000000"/>
          <w:sz w:val="26"/>
          <w:szCs w:val="26"/>
          <w:lang w:eastAsia="en-US"/>
        </w:rPr>
      </w:pPr>
      <w:r w:rsidRPr="00CA2088">
        <w:rPr>
          <w:rFonts w:eastAsia="Calibri" w:cs="Arial"/>
          <w:color w:val="000000"/>
          <w:sz w:val="26"/>
          <w:szCs w:val="26"/>
          <w:lang w:eastAsia="en-US"/>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D553D1" w:rsidRDefault="00D553D1" w:rsidP="00D553D1">
      <w:pPr>
        <w:autoSpaceDE w:val="0"/>
        <w:autoSpaceDN w:val="0"/>
        <w:adjustRightInd w:val="0"/>
        <w:ind w:firstLine="708"/>
        <w:jc w:val="both"/>
        <w:rPr>
          <w:sz w:val="26"/>
          <w:szCs w:val="26"/>
        </w:rPr>
      </w:pPr>
      <w:r>
        <w:rPr>
          <w:sz w:val="26"/>
          <w:szCs w:val="26"/>
        </w:rPr>
        <w:t>Градостроительный план земельного участка (отказ в выдаче градостроительного плана земельного участка) выдается в форме электронного документа, подписанного электронной подписью, в случае, если это указано в заявлении о выдаче градостроительного плана земельного участка.</w:t>
      </w:r>
    </w:p>
    <w:p w:rsidR="00B9123B" w:rsidRPr="00CA2088" w:rsidRDefault="00B9123B" w:rsidP="00D553D1">
      <w:pPr>
        <w:widowControl w:val="0"/>
        <w:autoSpaceDE w:val="0"/>
        <w:autoSpaceDN w:val="0"/>
        <w:adjustRightInd w:val="0"/>
        <w:spacing w:before="120"/>
        <w:ind w:firstLine="709"/>
        <w:jc w:val="both"/>
        <w:rPr>
          <w:color w:val="000000"/>
          <w:sz w:val="26"/>
          <w:szCs w:val="26"/>
        </w:rPr>
      </w:pPr>
      <w:r w:rsidRPr="00CA2088">
        <w:rPr>
          <w:rFonts w:eastAsia="Calibri"/>
          <w:color w:val="000000"/>
          <w:sz w:val="26"/>
          <w:szCs w:val="26"/>
          <w:lang w:eastAsia="en-US"/>
        </w:rPr>
        <w:t>3.4.</w:t>
      </w:r>
      <w:r w:rsidR="00D553D1">
        <w:rPr>
          <w:rFonts w:eastAsia="Calibri"/>
          <w:color w:val="000000"/>
          <w:sz w:val="26"/>
          <w:szCs w:val="26"/>
          <w:lang w:eastAsia="en-US"/>
        </w:rPr>
        <w:t>7</w:t>
      </w:r>
      <w:r w:rsidRPr="00CA2088">
        <w:rPr>
          <w:rFonts w:eastAsia="Calibri"/>
          <w:color w:val="000000"/>
          <w:sz w:val="26"/>
          <w:szCs w:val="26"/>
          <w:lang w:eastAsia="en-US"/>
        </w:rPr>
        <w:t xml:space="preserve">. </w:t>
      </w:r>
      <w:r w:rsidRPr="00CA2088">
        <w:rPr>
          <w:color w:val="000000"/>
          <w:sz w:val="26"/>
          <w:szCs w:val="26"/>
        </w:rPr>
        <w:t xml:space="preserve">Результатом </w:t>
      </w:r>
      <w:r w:rsidRPr="00CA2088">
        <w:rPr>
          <w:rFonts w:cs="Arial"/>
          <w:color w:val="000000"/>
          <w:sz w:val="26"/>
          <w:szCs w:val="26"/>
        </w:rPr>
        <w:t xml:space="preserve">выполнения административной процедуры </w:t>
      </w:r>
      <w:r w:rsidRPr="00CA2088">
        <w:rPr>
          <w:color w:val="000000"/>
          <w:sz w:val="26"/>
          <w:szCs w:val="26"/>
        </w:rPr>
        <w:t>является:</w:t>
      </w:r>
    </w:p>
    <w:p w:rsidR="00B9123B" w:rsidRPr="00CA2088" w:rsidRDefault="00D553D1" w:rsidP="00E66290">
      <w:pPr>
        <w:autoSpaceDE w:val="0"/>
        <w:autoSpaceDN w:val="0"/>
        <w:adjustRightInd w:val="0"/>
        <w:ind w:firstLine="709"/>
        <w:jc w:val="both"/>
        <w:rPr>
          <w:color w:val="000000"/>
          <w:sz w:val="26"/>
          <w:szCs w:val="26"/>
        </w:rPr>
      </w:pPr>
      <w:r>
        <w:rPr>
          <w:color w:val="000000"/>
          <w:sz w:val="26"/>
          <w:szCs w:val="26"/>
        </w:rPr>
        <w:t>а</w:t>
      </w:r>
      <w:r w:rsidR="00B9123B" w:rsidRPr="00CA2088">
        <w:rPr>
          <w:color w:val="000000"/>
          <w:sz w:val="26"/>
          <w:szCs w:val="26"/>
        </w:rPr>
        <w:t>) выдача (направление) градостроите</w:t>
      </w:r>
      <w:r>
        <w:rPr>
          <w:color w:val="000000"/>
          <w:sz w:val="26"/>
          <w:szCs w:val="26"/>
        </w:rPr>
        <w:t>льного плана земельного участка;</w:t>
      </w:r>
    </w:p>
    <w:p w:rsidR="00B9123B" w:rsidRPr="00CA2088" w:rsidRDefault="00D553D1" w:rsidP="00E66290">
      <w:pPr>
        <w:autoSpaceDE w:val="0"/>
        <w:autoSpaceDN w:val="0"/>
        <w:adjustRightInd w:val="0"/>
        <w:ind w:firstLine="709"/>
        <w:jc w:val="both"/>
        <w:rPr>
          <w:color w:val="000000"/>
          <w:sz w:val="26"/>
          <w:szCs w:val="26"/>
        </w:rPr>
      </w:pPr>
      <w:r>
        <w:rPr>
          <w:color w:val="000000"/>
          <w:sz w:val="26"/>
          <w:szCs w:val="26"/>
        </w:rPr>
        <w:t>б</w:t>
      </w:r>
      <w:r w:rsidR="00B9123B" w:rsidRPr="00CA2088">
        <w:rPr>
          <w:color w:val="000000"/>
          <w:sz w:val="26"/>
          <w:szCs w:val="26"/>
        </w:rPr>
        <w:t xml:space="preserve">) выдача (направление) решения об отказе в </w:t>
      </w:r>
      <w:r>
        <w:rPr>
          <w:color w:val="000000"/>
          <w:sz w:val="26"/>
          <w:szCs w:val="26"/>
        </w:rPr>
        <w:t>выдаче градостроительного плана земельного участка</w:t>
      </w:r>
      <w:r w:rsidR="00B9123B" w:rsidRPr="00CA2088">
        <w:rPr>
          <w:color w:val="000000"/>
          <w:sz w:val="26"/>
          <w:szCs w:val="26"/>
        </w:rPr>
        <w:t>.</w:t>
      </w:r>
    </w:p>
    <w:p w:rsidR="00D553D1" w:rsidRPr="000A4FA3" w:rsidRDefault="00D553D1" w:rsidP="005F25C5">
      <w:pPr>
        <w:ind w:firstLine="709"/>
        <w:jc w:val="both"/>
        <w:rPr>
          <w:sz w:val="26"/>
          <w:szCs w:val="26"/>
        </w:rPr>
      </w:pPr>
      <w:r w:rsidRPr="000A4FA3">
        <w:rPr>
          <w:sz w:val="26"/>
          <w:szCs w:val="26"/>
        </w:rPr>
        <w:t>Максимальный срок выполнения данной административной процедуры не должен превышать одного рабочего дня с момента принятия одного из решений, указанных в пункте 3.</w:t>
      </w:r>
      <w:r>
        <w:rPr>
          <w:sz w:val="26"/>
          <w:szCs w:val="26"/>
        </w:rPr>
        <w:t>4</w:t>
      </w:r>
      <w:r w:rsidRPr="000A4FA3">
        <w:rPr>
          <w:sz w:val="26"/>
          <w:szCs w:val="26"/>
        </w:rPr>
        <w:t xml:space="preserve">.2 </w:t>
      </w:r>
      <w:r>
        <w:rPr>
          <w:sz w:val="26"/>
          <w:szCs w:val="26"/>
        </w:rPr>
        <w:t xml:space="preserve">настоящего </w:t>
      </w:r>
      <w:r w:rsidRPr="000A4FA3">
        <w:rPr>
          <w:sz w:val="26"/>
          <w:szCs w:val="26"/>
        </w:rPr>
        <w:t>Административного регламента.</w:t>
      </w:r>
    </w:p>
    <w:p w:rsidR="00B9123B" w:rsidRPr="00CA2088" w:rsidRDefault="00B9123B" w:rsidP="00E66290">
      <w:pPr>
        <w:autoSpaceDE w:val="0"/>
        <w:autoSpaceDN w:val="0"/>
        <w:adjustRightInd w:val="0"/>
        <w:ind w:firstLine="709"/>
        <w:rPr>
          <w:color w:val="000000"/>
          <w:sz w:val="26"/>
          <w:szCs w:val="26"/>
        </w:rPr>
      </w:pPr>
    </w:p>
    <w:p w:rsidR="00D553D1" w:rsidRPr="00DC6697" w:rsidRDefault="00D553D1" w:rsidP="00D553D1">
      <w:pPr>
        <w:autoSpaceDE w:val="0"/>
        <w:autoSpaceDN w:val="0"/>
        <w:adjustRightInd w:val="0"/>
        <w:jc w:val="center"/>
        <w:rPr>
          <w:b/>
          <w:sz w:val="26"/>
          <w:szCs w:val="26"/>
        </w:rPr>
      </w:pPr>
      <w:r w:rsidRPr="00452D78">
        <w:rPr>
          <w:b/>
          <w:sz w:val="26"/>
          <w:szCs w:val="26"/>
          <w:lang w:val="en-US"/>
        </w:rPr>
        <w:t>IV</w:t>
      </w:r>
      <w:r w:rsidRPr="00452D78">
        <w:rPr>
          <w:b/>
          <w:sz w:val="26"/>
          <w:szCs w:val="26"/>
        </w:rPr>
        <w:t>.</w:t>
      </w:r>
      <w:r>
        <w:rPr>
          <w:sz w:val="26"/>
          <w:szCs w:val="26"/>
        </w:rPr>
        <w:t xml:space="preserve"> </w:t>
      </w:r>
      <w:r w:rsidRPr="00DC6697">
        <w:rPr>
          <w:b/>
          <w:sz w:val="26"/>
          <w:szCs w:val="26"/>
        </w:rPr>
        <w:t>Формы контроля за исполнением Административного регламента</w:t>
      </w:r>
    </w:p>
    <w:p w:rsidR="00D553D1" w:rsidRPr="00FB7A1E" w:rsidRDefault="00D553D1" w:rsidP="00D553D1">
      <w:pPr>
        <w:autoSpaceDE w:val="0"/>
        <w:autoSpaceDN w:val="0"/>
        <w:adjustRightInd w:val="0"/>
        <w:spacing w:before="120"/>
        <w:ind w:firstLine="709"/>
        <w:jc w:val="both"/>
        <w:rPr>
          <w:sz w:val="26"/>
          <w:szCs w:val="26"/>
        </w:rPr>
      </w:pPr>
      <w:r w:rsidRPr="00FB7A1E">
        <w:rPr>
          <w:sz w:val="26"/>
          <w:szCs w:val="26"/>
        </w:rPr>
        <w:t>4.1</w:t>
      </w:r>
      <w:r>
        <w:rPr>
          <w:sz w:val="26"/>
          <w:szCs w:val="26"/>
        </w:rPr>
        <w:t>.</w:t>
      </w:r>
      <w:r w:rsidRPr="00FB7A1E">
        <w:rPr>
          <w:sz w:val="26"/>
          <w:szCs w:val="26"/>
        </w:rPr>
        <w:t xml:space="preserve"> </w:t>
      </w:r>
      <w:proofErr w:type="gramStart"/>
      <w:r w:rsidRPr="00FB7A1E">
        <w:rPr>
          <w:sz w:val="26"/>
          <w:szCs w:val="26"/>
        </w:rPr>
        <w:t>Контроль за</w:t>
      </w:r>
      <w:proofErr w:type="gramEnd"/>
      <w:r w:rsidRPr="00FB7A1E">
        <w:rPr>
          <w:sz w:val="26"/>
          <w:szCs w:val="26"/>
        </w:rPr>
        <w:t xml:space="preserve"> предоставлением муниципальной услуги осуществляется в форме текущего контроля за соблюдением и исполнением </w:t>
      </w:r>
      <w:r w:rsidRPr="00FB7A1E">
        <w:rPr>
          <w:rFonts w:eastAsia="Calibri"/>
          <w:sz w:val="26"/>
          <w:szCs w:val="26"/>
          <w:lang w:eastAsia="en-US"/>
        </w:rPr>
        <w:t xml:space="preserve">ответственными </w:t>
      </w:r>
      <w:r w:rsidRPr="00FB7A1E">
        <w:rPr>
          <w:sz w:val="26"/>
          <w:szCs w:val="26"/>
        </w:rPr>
        <w:t xml:space="preserve">должностными лицами Администрации города положений </w:t>
      </w:r>
      <w:r>
        <w:rPr>
          <w:sz w:val="26"/>
          <w:szCs w:val="26"/>
        </w:rPr>
        <w:t xml:space="preserve">настоящего </w:t>
      </w:r>
      <w:r w:rsidRPr="00FB7A1E">
        <w:rPr>
          <w:sz w:val="26"/>
          <w:szCs w:val="26"/>
        </w:rPr>
        <w:t>Административного регламента, плановых и внеплановых проверок полноты и качества предоставления муниципальной услуги.</w:t>
      </w:r>
    </w:p>
    <w:p w:rsidR="00D553D1" w:rsidRPr="00FB7A1E" w:rsidRDefault="00D553D1" w:rsidP="00D553D1">
      <w:pPr>
        <w:widowControl w:val="0"/>
        <w:tabs>
          <w:tab w:val="left" w:pos="426"/>
        </w:tabs>
        <w:spacing w:before="120"/>
        <w:ind w:firstLine="709"/>
        <w:jc w:val="both"/>
        <w:rPr>
          <w:spacing w:val="-4"/>
          <w:sz w:val="26"/>
          <w:szCs w:val="26"/>
        </w:rPr>
      </w:pPr>
      <w:r w:rsidRPr="00FB7A1E">
        <w:rPr>
          <w:rFonts w:eastAsia="Calibri"/>
          <w:sz w:val="26"/>
          <w:szCs w:val="26"/>
          <w:lang w:eastAsia="en-US"/>
        </w:rPr>
        <w:t>4.2</w:t>
      </w:r>
      <w:r>
        <w:rPr>
          <w:rFonts w:eastAsia="Calibri"/>
          <w:sz w:val="26"/>
          <w:szCs w:val="26"/>
          <w:lang w:eastAsia="en-US"/>
        </w:rPr>
        <w:t>.</w:t>
      </w:r>
      <w:r w:rsidRPr="00FB7A1E">
        <w:rPr>
          <w:rFonts w:eastAsia="Calibri"/>
          <w:sz w:val="26"/>
          <w:szCs w:val="26"/>
          <w:lang w:eastAsia="en-US"/>
        </w:rPr>
        <w:t xml:space="preserve"> Порядок осуществления текущего </w:t>
      </w:r>
      <w:proofErr w:type="gramStart"/>
      <w:r w:rsidRPr="00FB7A1E">
        <w:rPr>
          <w:rFonts w:eastAsia="Calibri"/>
          <w:sz w:val="26"/>
          <w:szCs w:val="26"/>
          <w:lang w:eastAsia="en-US"/>
        </w:rPr>
        <w:t>контроля за</w:t>
      </w:r>
      <w:proofErr w:type="gramEnd"/>
      <w:r w:rsidRPr="00FB7A1E">
        <w:rPr>
          <w:rFonts w:eastAsia="Calibri"/>
          <w:sz w:val="26"/>
          <w:szCs w:val="26"/>
          <w:lang w:eastAsia="en-US"/>
        </w:rPr>
        <w:t xml:space="preserve"> соблюдением и исполнением ответственными должностными лицами положений</w:t>
      </w:r>
      <w:r w:rsidR="005F1BAB">
        <w:rPr>
          <w:rFonts w:eastAsia="Calibri"/>
          <w:sz w:val="26"/>
          <w:szCs w:val="26"/>
          <w:lang w:eastAsia="en-US"/>
        </w:rPr>
        <w:t xml:space="preserve"> настоящего </w:t>
      </w:r>
      <w:r w:rsidRPr="00FB7A1E">
        <w:rPr>
          <w:rFonts w:eastAsia="Calibri"/>
          <w:sz w:val="26"/>
          <w:szCs w:val="26"/>
          <w:lang w:eastAsia="en-US"/>
        </w:rPr>
        <w:t xml:space="preserve">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FB7A1E">
        <w:rPr>
          <w:sz w:val="26"/>
          <w:szCs w:val="26"/>
        </w:rPr>
        <w:t xml:space="preserve"> должностными</w:t>
      </w:r>
      <w:r w:rsidRPr="00FB7A1E">
        <w:rPr>
          <w:rFonts w:eastAsia="Calibri"/>
          <w:sz w:val="26"/>
          <w:szCs w:val="26"/>
          <w:lang w:eastAsia="en-US"/>
        </w:rPr>
        <w:t xml:space="preserve"> лицами </w:t>
      </w:r>
      <w:r w:rsidRPr="00FB7A1E">
        <w:rPr>
          <w:spacing w:val="-4"/>
          <w:sz w:val="26"/>
          <w:szCs w:val="26"/>
        </w:rPr>
        <w:t>осуществляется Главой города Рубцовска и председателем Комитета</w:t>
      </w:r>
      <w:r>
        <w:rPr>
          <w:spacing w:val="-4"/>
          <w:sz w:val="26"/>
          <w:szCs w:val="26"/>
        </w:rPr>
        <w:t xml:space="preserve"> по архитектуре</w:t>
      </w:r>
      <w:r w:rsidRPr="00FB7A1E">
        <w:rPr>
          <w:spacing w:val="-4"/>
          <w:sz w:val="26"/>
          <w:szCs w:val="26"/>
        </w:rPr>
        <w:t>.</w:t>
      </w:r>
    </w:p>
    <w:p w:rsidR="00D553D1" w:rsidRPr="00FB7A1E" w:rsidRDefault="00D553D1" w:rsidP="00D553D1">
      <w:pPr>
        <w:spacing w:before="120"/>
        <w:ind w:firstLine="709"/>
        <w:jc w:val="both"/>
        <w:rPr>
          <w:rFonts w:eastAsia="Calibri"/>
          <w:sz w:val="26"/>
          <w:szCs w:val="26"/>
          <w:lang w:eastAsia="en-US"/>
        </w:rPr>
      </w:pPr>
      <w:r w:rsidRPr="00FB7A1E">
        <w:rPr>
          <w:rFonts w:eastAsia="Calibri"/>
          <w:sz w:val="26"/>
          <w:szCs w:val="26"/>
          <w:lang w:eastAsia="en-US"/>
        </w:rPr>
        <w:t>4.3</w:t>
      </w:r>
      <w:r>
        <w:rPr>
          <w:rFonts w:eastAsia="Calibri"/>
          <w:sz w:val="26"/>
          <w:szCs w:val="26"/>
          <w:lang w:eastAsia="en-US"/>
        </w:rPr>
        <w:t>.</w:t>
      </w:r>
      <w:r w:rsidRPr="00FB7A1E">
        <w:rPr>
          <w:rFonts w:eastAsia="Calibri"/>
          <w:sz w:val="26"/>
          <w:szCs w:val="26"/>
          <w:lang w:eastAsia="en-US"/>
        </w:rPr>
        <w:t xml:space="preserve">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w:t>
      </w:r>
      <w:proofErr w:type="gramStart"/>
      <w:r w:rsidRPr="00FB7A1E">
        <w:rPr>
          <w:rFonts w:eastAsia="Calibri"/>
          <w:sz w:val="26"/>
          <w:szCs w:val="26"/>
          <w:lang w:eastAsia="en-US"/>
        </w:rPr>
        <w:t>контроля за</w:t>
      </w:r>
      <w:proofErr w:type="gramEnd"/>
      <w:r w:rsidRPr="00FB7A1E">
        <w:rPr>
          <w:rFonts w:eastAsia="Calibri"/>
          <w:sz w:val="26"/>
          <w:szCs w:val="26"/>
          <w:lang w:eastAsia="en-US"/>
        </w:rPr>
        <w:t xml:space="preserve"> полнотой и качеством ее предоставления, осуществляется соответственно на основании ежегодных планов работы и по конкретному обращению.</w:t>
      </w:r>
    </w:p>
    <w:p w:rsidR="00D553D1" w:rsidRPr="00FB7A1E" w:rsidRDefault="00D553D1" w:rsidP="00D553D1">
      <w:pPr>
        <w:widowControl w:val="0"/>
        <w:tabs>
          <w:tab w:val="left" w:pos="426"/>
        </w:tabs>
        <w:ind w:firstLine="709"/>
        <w:jc w:val="both"/>
        <w:rPr>
          <w:spacing w:val="-4"/>
          <w:sz w:val="26"/>
          <w:szCs w:val="26"/>
        </w:rPr>
      </w:pPr>
      <w:r w:rsidRPr="00FB7A1E">
        <w:rPr>
          <w:spacing w:val="-4"/>
          <w:sz w:val="26"/>
          <w:szCs w:val="26"/>
        </w:rPr>
        <w:t xml:space="preserve">При ежегодной плановой проверке рассматриваются все вопросы, связанные с </w:t>
      </w:r>
      <w:r w:rsidRPr="00FB7A1E">
        <w:rPr>
          <w:spacing w:val="-4"/>
          <w:sz w:val="26"/>
          <w:szCs w:val="26"/>
        </w:rPr>
        <w:lastRenderedPageBreak/>
        <w:t>предоставлением муниципальной услуги (комплексные проверки) или отдельные вопросы (тематические проверки).</w:t>
      </w:r>
    </w:p>
    <w:p w:rsidR="00D553D1" w:rsidRPr="00FB7A1E" w:rsidRDefault="00D553D1" w:rsidP="00D553D1">
      <w:pPr>
        <w:widowControl w:val="0"/>
        <w:tabs>
          <w:tab w:val="left" w:pos="426"/>
        </w:tabs>
        <w:ind w:firstLine="709"/>
        <w:jc w:val="both"/>
        <w:rPr>
          <w:sz w:val="26"/>
          <w:szCs w:val="26"/>
        </w:rPr>
      </w:pPr>
      <w:r w:rsidRPr="00FB7A1E">
        <w:rPr>
          <w:sz w:val="26"/>
          <w:szCs w:val="26"/>
        </w:rPr>
        <w:t xml:space="preserve">Для проведения проверки полноты и качества предоставления муниципальной услуги формируется комиссия, состав которой утверждается </w:t>
      </w:r>
      <w:r>
        <w:rPr>
          <w:spacing w:val="-4"/>
          <w:sz w:val="26"/>
          <w:szCs w:val="26"/>
        </w:rPr>
        <w:t>Главой города Рубцовска (заместителем Главы Администрации города Рубцовска)</w:t>
      </w:r>
      <w:r w:rsidRPr="00FB7A1E">
        <w:rPr>
          <w:spacing w:val="-4"/>
          <w:sz w:val="26"/>
          <w:szCs w:val="26"/>
        </w:rPr>
        <w:t>.</w:t>
      </w:r>
    </w:p>
    <w:p w:rsidR="00D553D1" w:rsidRPr="00FB7A1E" w:rsidRDefault="00D553D1" w:rsidP="00D553D1">
      <w:pPr>
        <w:widowControl w:val="0"/>
        <w:tabs>
          <w:tab w:val="left" w:pos="426"/>
        </w:tabs>
        <w:ind w:firstLine="709"/>
        <w:jc w:val="both"/>
        <w:rPr>
          <w:sz w:val="26"/>
          <w:szCs w:val="26"/>
        </w:rPr>
      </w:pPr>
      <w:r w:rsidRPr="00FB7A1E">
        <w:rPr>
          <w:spacing w:val="-2"/>
          <w:sz w:val="26"/>
          <w:szCs w:val="26"/>
        </w:rPr>
        <w:t xml:space="preserve">Результаты деятельности комиссии оформляются в виде </w:t>
      </w:r>
      <w:r>
        <w:rPr>
          <w:spacing w:val="-2"/>
          <w:sz w:val="26"/>
          <w:szCs w:val="26"/>
        </w:rPr>
        <w:t>А</w:t>
      </w:r>
      <w:r w:rsidRPr="00FB7A1E">
        <w:rPr>
          <w:spacing w:val="-2"/>
          <w:sz w:val="26"/>
          <w:szCs w:val="26"/>
        </w:rPr>
        <w:t>кта</w:t>
      </w:r>
      <w:r w:rsidRPr="00FB7A1E">
        <w:rPr>
          <w:sz w:val="26"/>
          <w:szCs w:val="26"/>
        </w:rPr>
        <w:t xml:space="preserve"> проверки полноты и качества предоставления муниципальной услуги (далее – Акт)</w:t>
      </w:r>
      <w:r w:rsidRPr="00FB7A1E">
        <w:rPr>
          <w:spacing w:val="-2"/>
          <w:sz w:val="26"/>
          <w:szCs w:val="26"/>
        </w:rPr>
        <w:t xml:space="preserve">, в котором отмечаются выявленные недостатки и предложения по их устранению. </w:t>
      </w:r>
      <w:r w:rsidRPr="00FB7A1E">
        <w:rPr>
          <w:sz w:val="26"/>
          <w:szCs w:val="26"/>
        </w:rPr>
        <w:t>Акт подписывается членами комиссии.</w:t>
      </w:r>
    </w:p>
    <w:p w:rsidR="00D553D1" w:rsidRPr="00FB7A1E" w:rsidRDefault="00D553D1" w:rsidP="005F1BAB">
      <w:pPr>
        <w:autoSpaceDE w:val="0"/>
        <w:autoSpaceDN w:val="0"/>
        <w:adjustRightInd w:val="0"/>
        <w:spacing w:before="120"/>
        <w:ind w:left="1276" w:hanging="567"/>
        <w:jc w:val="both"/>
        <w:outlineLvl w:val="1"/>
        <w:rPr>
          <w:rFonts w:eastAsia="Calibri"/>
          <w:sz w:val="26"/>
          <w:szCs w:val="26"/>
          <w:lang w:eastAsia="en-US"/>
        </w:rPr>
      </w:pPr>
      <w:r w:rsidRPr="00FB7A1E">
        <w:rPr>
          <w:rFonts w:eastAsia="Calibri"/>
          <w:sz w:val="26"/>
          <w:szCs w:val="26"/>
          <w:lang w:eastAsia="en-US"/>
        </w:rPr>
        <w:t>4.4</w:t>
      </w:r>
      <w:r>
        <w:rPr>
          <w:rFonts w:eastAsia="Calibri"/>
          <w:sz w:val="26"/>
          <w:szCs w:val="26"/>
          <w:lang w:eastAsia="en-US"/>
        </w:rPr>
        <w:t>.</w:t>
      </w:r>
      <w:r w:rsidRPr="00FB7A1E">
        <w:rPr>
          <w:rFonts w:eastAsia="Calibri"/>
          <w:sz w:val="26"/>
          <w:szCs w:val="26"/>
          <w:lang w:eastAsia="en-US"/>
        </w:rPr>
        <w:t xml:space="preserve"> Ответственность муниципальных служащих Администрации города и иных должностных лиц за решения и действия (бездействие), принимаемые (осуществляемые) в ходе предоставления муни</w:t>
      </w:r>
      <w:r>
        <w:rPr>
          <w:rFonts w:eastAsia="Calibri"/>
          <w:sz w:val="26"/>
          <w:szCs w:val="26"/>
          <w:lang w:eastAsia="en-US"/>
        </w:rPr>
        <w:t>ципальной услуги</w:t>
      </w:r>
    </w:p>
    <w:p w:rsidR="00D553D1" w:rsidRPr="00FB7A1E" w:rsidRDefault="00D553D1" w:rsidP="005F1BAB">
      <w:pPr>
        <w:widowControl w:val="0"/>
        <w:spacing w:before="120"/>
        <w:ind w:firstLine="709"/>
        <w:jc w:val="both"/>
        <w:rPr>
          <w:sz w:val="26"/>
          <w:szCs w:val="26"/>
        </w:rPr>
      </w:pPr>
      <w:r w:rsidRPr="00FB7A1E">
        <w:rPr>
          <w:sz w:val="26"/>
          <w:szCs w:val="26"/>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553D1" w:rsidRPr="00FB7A1E" w:rsidRDefault="00D553D1" w:rsidP="00D553D1">
      <w:pPr>
        <w:widowControl w:val="0"/>
        <w:ind w:firstLine="709"/>
        <w:jc w:val="both"/>
        <w:rPr>
          <w:sz w:val="26"/>
          <w:szCs w:val="26"/>
        </w:rPr>
      </w:pPr>
      <w:r w:rsidRPr="00FB7A1E">
        <w:rPr>
          <w:sz w:val="26"/>
          <w:szCs w:val="26"/>
        </w:rPr>
        <w:t xml:space="preserve">Персональная ответственность </w:t>
      </w:r>
      <w:r w:rsidRPr="00FB7A1E">
        <w:rPr>
          <w:rFonts w:eastAsia="Calibri"/>
          <w:sz w:val="26"/>
          <w:szCs w:val="26"/>
          <w:lang w:eastAsia="en-US"/>
        </w:rPr>
        <w:t xml:space="preserve">должностных лиц Администрации города </w:t>
      </w:r>
      <w:r w:rsidRPr="00FB7A1E">
        <w:rPr>
          <w:sz w:val="26"/>
          <w:szCs w:val="26"/>
        </w:rPr>
        <w:t>закрепляется в их должностных инструкциях в соответствии с требованиями законодательства Российской Федерации.</w:t>
      </w:r>
    </w:p>
    <w:p w:rsidR="00D553D1" w:rsidRDefault="00D553D1" w:rsidP="00D553D1">
      <w:pPr>
        <w:pStyle w:val="ConsPlusTitle"/>
        <w:jc w:val="center"/>
        <w:outlineLvl w:val="1"/>
        <w:rPr>
          <w:rFonts w:ascii="Times New Roman" w:hAnsi="Times New Roman" w:cs="Times New Roman"/>
          <w:sz w:val="26"/>
          <w:szCs w:val="26"/>
        </w:rPr>
      </w:pPr>
    </w:p>
    <w:p w:rsidR="00D553D1" w:rsidRPr="00DC6697" w:rsidRDefault="00D553D1" w:rsidP="00D553D1">
      <w:pPr>
        <w:widowControl w:val="0"/>
        <w:ind w:right="79"/>
        <w:jc w:val="center"/>
        <w:rPr>
          <w:b/>
          <w:sz w:val="26"/>
          <w:szCs w:val="26"/>
        </w:rPr>
      </w:pPr>
      <w:r w:rsidRPr="00452D78">
        <w:rPr>
          <w:b/>
          <w:sz w:val="26"/>
          <w:szCs w:val="26"/>
          <w:lang w:val="en-US"/>
        </w:rPr>
        <w:t>V</w:t>
      </w:r>
      <w:r w:rsidRPr="00452D78">
        <w:rPr>
          <w:b/>
          <w:sz w:val="26"/>
          <w:szCs w:val="26"/>
        </w:rPr>
        <w:t>.</w:t>
      </w:r>
      <w:r>
        <w:rPr>
          <w:sz w:val="26"/>
          <w:szCs w:val="26"/>
        </w:rPr>
        <w:t xml:space="preserve"> </w:t>
      </w:r>
      <w:r w:rsidRPr="00DC6697">
        <w:rPr>
          <w:b/>
          <w:sz w:val="26"/>
          <w:szCs w:val="26"/>
        </w:rPr>
        <w:t xml:space="preserve">Досудебный (внесудебный) порядок обжалования решений и </w:t>
      </w:r>
      <w:r w:rsidRPr="00DC6697">
        <w:rPr>
          <w:b/>
          <w:sz w:val="26"/>
          <w:szCs w:val="26"/>
        </w:rPr>
        <w:br/>
        <w:t xml:space="preserve">действий (бездействия) органа, предоставляющего муниципальную услугу, </w:t>
      </w:r>
      <w:r>
        <w:rPr>
          <w:b/>
          <w:sz w:val="26"/>
          <w:szCs w:val="26"/>
        </w:rPr>
        <w:t>МФЦ</w:t>
      </w:r>
      <w:r w:rsidR="009C02B0">
        <w:rPr>
          <w:rStyle w:val="af0"/>
          <w:b/>
          <w:sz w:val="26"/>
          <w:szCs w:val="26"/>
        </w:rPr>
        <w:footnoteReference w:id="4"/>
      </w:r>
      <w:r>
        <w:rPr>
          <w:b/>
          <w:sz w:val="26"/>
          <w:szCs w:val="26"/>
        </w:rPr>
        <w:t xml:space="preserve">, организаций, привлекаемых уполномоченным многофункциональным центром в установленном законом порядке, </w:t>
      </w:r>
      <w:r w:rsidRPr="00DC6697">
        <w:rPr>
          <w:b/>
          <w:sz w:val="26"/>
          <w:szCs w:val="26"/>
        </w:rPr>
        <w:t xml:space="preserve">а также </w:t>
      </w:r>
      <w:r>
        <w:rPr>
          <w:b/>
          <w:sz w:val="26"/>
          <w:szCs w:val="26"/>
        </w:rPr>
        <w:t xml:space="preserve">их </w:t>
      </w:r>
      <w:r w:rsidRPr="00DC6697">
        <w:rPr>
          <w:b/>
          <w:sz w:val="26"/>
          <w:szCs w:val="26"/>
        </w:rPr>
        <w:t>должностных лиц, муниципальных служащих</w:t>
      </w:r>
      <w:r>
        <w:rPr>
          <w:b/>
          <w:sz w:val="26"/>
          <w:szCs w:val="26"/>
        </w:rPr>
        <w:t>, работников</w:t>
      </w:r>
    </w:p>
    <w:p w:rsidR="00D553D1" w:rsidRDefault="00D553D1" w:rsidP="00D553D1">
      <w:pPr>
        <w:autoSpaceDE w:val="0"/>
        <w:autoSpaceDN w:val="0"/>
        <w:adjustRightInd w:val="0"/>
        <w:spacing w:before="120"/>
        <w:ind w:firstLine="709"/>
        <w:jc w:val="both"/>
        <w:outlineLvl w:val="1"/>
        <w:rPr>
          <w:sz w:val="26"/>
          <w:szCs w:val="26"/>
          <w:lang w:eastAsia="en-US"/>
        </w:rPr>
      </w:pPr>
      <w:r w:rsidRPr="00FB7A1E">
        <w:rPr>
          <w:sz w:val="26"/>
          <w:szCs w:val="26"/>
          <w:lang w:eastAsia="en-US"/>
        </w:rPr>
        <w:t>5.1</w:t>
      </w:r>
      <w:r>
        <w:rPr>
          <w:sz w:val="26"/>
          <w:szCs w:val="26"/>
          <w:lang w:eastAsia="en-US"/>
        </w:rPr>
        <w:t>.</w:t>
      </w:r>
      <w:r w:rsidRPr="00FB7A1E">
        <w:rPr>
          <w:sz w:val="26"/>
          <w:szCs w:val="26"/>
          <w:lang w:eastAsia="en-US"/>
        </w:rPr>
        <w:t xml:space="preserve"> Заявитель имеет право </w:t>
      </w:r>
      <w:r>
        <w:rPr>
          <w:sz w:val="26"/>
          <w:szCs w:val="26"/>
          <w:lang w:eastAsia="en-US"/>
        </w:rPr>
        <w:t xml:space="preserve">на досудебное (внесудебное) </w:t>
      </w:r>
      <w:r w:rsidRPr="00FB7A1E">
        <w:rPr>
          <w:sz w:val="26"/>
          <w:szCs w:val="26"/>
          <w:lang w:eastAsia="en-US"/>
        </w:rPr>
        <w:t>обжалова</w:t>
      </w:r>
      <w:r>
        <w:rPr>
          <w:sz w:val="26"/>
          <w:szCs w:val="26"/>
          <w:lang w:eastAsia="en-US"/>
        </w:rPr>
        <w:t>ние</w:t>
      </w:r>
      <w:r w:rsidRPr="00FB7A1E">
        <w:rPr>
          <w:sz w:val="26"/>
          <w:szCs w:val="26"/>
          <w:lang w:eastAsia="en-US"/>
        </w:rPr>
        <w:t xml:space="preserve"> решения и действия (бездействи</w:t>
      </w:r>
      <w:r>
        <w:rPr>
          <w:sz w:val="26"/>
          <w:szCs w:val="26"/>
          <w:lang w:eastAsia="en-US"/>
        </w:rPr>
        <w:t>я</w:t>
      </w:r>
      <w:r w:rsidRPr="00FB7A1E">
        <w:rPr>
          <w:sz w:val="26"/>
          <w:szCs w:val="26"/>
          <w:lang w:eastAsia="en-US"/>
        </w:rPr>
        <w:t>) Администрации города, должностн</w:t>
      </w:r>
      <w:r>
        <w:rPr>
          <w:sz w:val="26"/>
          <w:szCs w:val="26"/>
          <w:lang w:eastAsia="en-US"/>
        </w:rPr>
        <w:t>ых</w:t>
      </w:r>
      <w:r w:rsidRPr="00FB7A1E">
        <w:rPr>
          <w:sz w:val="26"/>
          <w:szCs w:val="26"/>
          <w:lang w:eastAsia="en-US"/>
        </w:rPr>
        <w:t xml:space="preserve"> лиц</w:t>
      </w:r>
      <w:r>
        <w:rPr>
          <w:sz w:val="26"/>
          <w:szCs w:val="26"/>
          <w:lang w:eastAsia="en-US"/>
        </w:rPr>
        <w:t xml:space="preserve"> Администрации города либо муниципальных служащих при предоставлении ими</w:t>
      </w:r>
      <w:r w:rsidRPr="00FB7A1E">
        <w:rPr>
          <w:sz w:val="26"/>
          <w:szCs w:val="26"/>
          <w:lang w:eastAsia="en-US"/>
        </w:rPr>
        <w:t xml:space="preserve"> муниципальной услуги,</w:t>
      </w:r>
      <w:r>
        <w:rPr>
          <w:sz w:val="26"/>
          <w:szCs w:val="26"/>
          <w:lang w:eastAsia="en-US"/>
        </w:rPr>
        <w:t xml:space="preserve"> а также право на получение сведений и документов, необходимых для обоснования и рассмотрения жалобы</w:t>
      </w:r>
      <w:r w:rsidRPr="00FB7A1E">
        <w:rPr>
          <w:sz w:val="26"/>
          <w:szCs w:val="26"/>
          <w:lang w:eastAsia="en-US"/>
        </w:rPr>
        <w:t>.</w:t>
      </w:r>
    </w:p>
    <w:p w:rsidR="00D553D1" w:rsidRDefault="00D553D1" w:rsidP="00D553D1">
      <w:pPr>
        <w:autoSpaceDE w:val="0"/>
        <w:autoSpaceDN w:val="0"/>
        <w:adjustRightInd w:val="0"/>
        <w:ind w:firstLine="709"/>
        <w:jc w:val="both"/>
        <w:outlineLvl w:val="1"/>
        <w:rPr>
          <w:sz w:val="26"/>
          <w:szCs w:val="26"/>
          <w:lang w:eastAsia="en-US"/>
        </w:rPr>
      </w:pPr>
      <w:r w:rsidRPr="00FB7A1E">
        <w:rPr>
          <w:sz w:val="26"/>
          <w:szCs w:val="26"/>
          <w:lang w:eastAsia="en-US"/>
        </w:rPr>
        <w:t xml:space="preserve">Заявитель имеет право </w:t>
      </w:r>
      <w:r>
        <w:rPr>
          <w:sz w:val="26"/>
          <w:szCs w:val="26"/>
          <w:lang w:eastAsia="en-US"/>
        </w:rPr>
        <w:t xml:space="preserve">на досудебное (внесудебное) </w:t>
      </w:r>
      <w:r w:rsidRPr="00FB7A1E">
        <w:rPr>
          <w:sz w:val="26"/>
          <w:szCs w:val="26"/>
          <w:lang w:eastAsia="en-US"/>
        </w:rPr>
        <w:t>обжалова</w:t>
      </w:r>
      <w:r>
        <w:rPr>
          <w:sz w:val="26"/>
          <w:szCs w:val="26"/>
          <w:lang w:eastAsia="en-US"/>
        </w:rPr>
        <w:t>ние</w:t>
      </w:r>
      <w:r w:rsidRPr="00FB7A1E">
        <w:rPr>
          <w:sz w:val="26"/>
          <w:szCs w:val="26"/>
          <w:lang w:eastAsia="en-US"/>
        </w:rPr>
        <w:t xml:space="preserve"> решения и действия (бездействи</w:t>
      </w:r>
      <w:r>
        <w:rPr>
          <w:sz w:val="26"/>
          <w:szCs w:val="26"/>
          <w:lang w:eastAsia="en-US"/>
        </w:rPr>
        <w:t>я</w:t>
      </w:r>
      <w:r w:rsidRPr="00FB7A1E">
        <w:rPr>
          <w:sz w:val="26"/>
          <w:szCs w:val="26"/>
          <w:lang w:eastAsia="en-US"/>
        </w:rPr>
        <w:t xml:space="preserve">) </w:t>
      </w:r>
      <w:r>
        <w:rPr>
          <w:sz w:val="26"/>
          <w:szCs w:val="26"/>
          <w:lang w:eastAsia="en-US"/>
        </w:rPr>
        <w:t>МФЦ</w:t>
      </w:r>
      <w:r w:rsidRPr="00FB7A1E">
        <w:rPr>
          <w:sz w:val="26"/>
          <w:szCs w:val="26"/>
          <w:lang w:eastAsia="en-US"/>
        </w:rPr>
        <w:t xml:space="preserve">, </w:t>
      </w:r>
      <w:r>
        <w:rPr>
          <w:sz w:val="26"/>
          <w:szCs w:val="26"/>
          <w:lang w:eastAsia="en-US"/>
        </w:rPr>
        <w:t>работника МФЦ при предоставлении ими</w:t>
      </w:r>
      <w:r w:rsidRPr="00FB7A1E">
        <w:rPr>
          <w:sz w:val="26"/>
          <w:szCs w:val="26"/>
          <w:lang w:eastAsia="en-US"/>
        </w:rPr>
        <w:t xml:space="preserve"> муниципальной услуги,</w:t>
      </w:r>
      <w:r>
        <w:rPr>
          <w:sz w:val="26"/>
          <w:szCs w:val="26"/>
          <w:lang w:eastAsia="en-US"/>
        </w:rPr>
        <w:t xml:space="preserve"> в случаях, предусмотренных </w:t>
      </w:r>
      <w:r w:rsidRPr="00A01F5B">
        <w:rPr>
          <w:sz w:val="26"/>
          <w:szCs w:val="26"/>
          <w:lang w:eastAsia="en-US"/>
        </w:rPr>
        <w:t>в пунктах «а», «в», «г», «е», «</w:t>
      </w:r>
      <w:proofErr w:type="spellStart"/>
      <w:r w:rsidRPr="00A01F5B">
        <w:rPr>
          <w:sz w:val="26"/>
          <w:szCs w:val="26"/>
          <w:lang w:eastAsia="en-US"/>
        </w:rPr>
        <w:t>з</w:t>
      </w:r>
      <w:proofErr w:type="spellEnd"/>
      <w:r w:rsidRPr="00A01F5B">
        <w:rPr>
          <w:sz w:val="26"/>
          <w:szCs w:val="26"/>
          <w:lang w:eastAsia="en-US"/>
        </w:rPr>
        <w:t>» подраздела 5.2</w:t>
      </w:r>
      <w:r>
        <w:rPr>
          <w:sz w:val="26"/>
          <w:szCs w:val="26"/>
          <w:lang w:eastAsia="en-US"/>
        </w:rPr>
        <w:t xml:space="preserve"> настоящего Административного регламента</w:t>
      </w:r>
      <w:r w:rsidRPr="00FB7A1E">
        <w:rPr>
          <w:sz w:val="26"/>
          <w:szCs w:val="26"/>
          <w:lang w:eastAsia="en-US"/>
        </w:rPr>
        <w:t>.</w:t>
      </w:r>
    </w:p>
    <w:p w:rsidR="00D553D1" w:rsidRDefault="00D553D1" w:rsidP="00D553D1">
      <w:pPr>
        <w:autoSpaceDE w:val="0"/>
        <w:autoSpaceDN w:val="0"/>
        <w:adjustRightInd w:val="0"/>
        <w:spacing w:before="120"/>
        <w:ind w:firstLine="709"/>
        <w:jc w:val="both"/>
        <w:outlineLvl w:val="1"/>
        <w:rPr>
          <w:sz w:val="26"/>
          <w:szCs w:val="26"/>
          <w:lang w:eastAsia="en-US"/>
        </w:rPr>
      </w:pPr>
      <w:r w:rsidRPr="00FB7A1E">
        <w:rPr>
          <w:sz w:val="26"/>
          <w:szCs w:val="26"/>
          <w:lang w:eastAsia="en-US"/>
        </w:rPr>
        <w:t>5.2</w:t>
      </w:r>
      <w:r>
        <w:rPr>
          <w:sz w:val="26"/>
          <w:szCs w:val="26"/>
          <w:lang w:eastAsia="en-US"/>
        </w:rPr>
        <w:t>.</w:t>
      </w:r>
      <w:r w:rsidRPr="00FB7A1E">
        <w:rPr>
          <w:sz w:val="26"/>
          <w:szCs w:val="26"/>
          <w:lang w:eastAsia="en-US"/>
        </w:rPr>
        <w:t xml:space="preserve"> Заявитель</w:t>
      </w:r>
      <w:r>
        <w:rPr>
          <w:sz w:val="26"/>
          <w:szCs w:val="26"/>
          <w:lang w:eastAsia="en-US"/>
        </w:rPr>
        <w:t xml:space="preserve"> </w:t>
      </w:r>
      <w:r w:rsidRPr="00FB7A1E">
        <w:rPr>
          <w:sz w:val="26"/>
          <w:szCs w:val="26"/>
          <w:lang w:eastAsia="en-US"/>
        </w:rPr>
        <w:t>может обратиться с жалобой, в том числе в следующих случаях:</w:t>
      </w:r>
    </w:p>
    <w:p w:rsidR="00D553D1" w:rsidRPr="00FB7A1E" w:rsidRDefault="00D553D1" w:rsidP="00D553D1">
      <w:pPr>
        <w:autoSpaceDE w:val="0"/>
        <w:autoSpaceDN w:val="0"/>
        <w:adjustRightInd w:val="0"/>
        <w:ind w:firstLine="709"/>
        <w:jc w:val="both"/>
        <w:outlineLvl w:val="1"/>
        <w:rPr>
          <w:sz w:val="26"/>
          <w:szCs w:val="26"/>
          <w:lang w:eastAsia="en-US"/>
        </w:rPr>
      </w:pPr>
      <w:r>
        <w:rPr>
          <w:sz w:val="26"/>
          <w:szCs w:val="26"/>
          <w:lang w:eastAsia="en-US"/>
        </w:rPr>
        <w:t>а</w:t>
      </w:r>
      <w:r w:rsidRPr="00FB7A1E">
        <w:rPr>
          <w:sz w:val="26"/>
          <w:szCs w:val="26"/>
          <w:lang w:eastAsia="en-US"/>
        </w:rPr>
        <w:t xml:space="preserve">) нарушение срока регистрации запроса заявителя </w:t>
      </w:r>
      <w:r>
        <w:rPr>
          <w:sz w:val="26"/>
          <w:szCs w:val="26"/>
          <w:lang w:eastAsia="en-US"/>
        </w:rPr>
        <w:t>при</w:t>
      </w:r>
      <w:r w:rsidRPr="00FB7A1E">
        <w:rPr>
          <w:sz w:val="26"/>
          <w:szCs w:val="26"/>
          <w:lang w:eastAsia="en-US"/>
        </w:rPr>
        <w:t xml:space="preserve"> предоставлении муниципальной услуги;</w:t>
      </w:r>
    </w:p>
    <w:p w:rsidR="00D553D1" w:rsidRPr="00FB7A1E" w:rsidRDefault="00D553D1" w:rsidP="00D553D1">
      <w:pPr>
        <w:autoSpaceDE w:val="0"/>
        <w:autoSpaceDN w:val="0"/>
        <w:adjustRightInd w:val="0"/>
        <w:ind w:firstLine="709"/>
        <w:jc w:val="both"/>
        <w:outlineLvl w:val="1"/>
        <w:rPr>
          <w:sz w:val="26"/>
          <w:szCs w:val="26"/>
          <w:lang w:eastAsia="en-US"/>
        </w:rPr>
      </w:pPr>
      <w:r>
        <w:rPr>
          <w:sz w:val="26"/>
          <w:szCs w:val="26"/>
          <w:lang w:eastAsia="en-US"/>
        </w:rPr>
        <w:t>б</w:t>
      </w:r>
      <w:r w:rsidRPr="00FB7A1E">
        <w:rPr>
          <w:sz w:val="26"/>
          <w:szCs w:val="26"/>
          <w:lang w:eastAsia="en-US"/>
        </w:rPr>
        <w:t>) нарушение срока предоставления муниципальной услуги;</w:t>
      </w:r>
    </w:p>
    <w:p w:rsidR="00D553D1" w:rsidRPr="00FB7A1E" w:rsidRDefault="00D553D1" w:rsidP="00D553D1">
      <w:pPr>
        <w:autoSpaceDE w:val="0"/>
        <w:autoSpaceDN w:val="0"/>
        <w:adjustRightInd w:val="0"/>
        <w:ind w:firstLine="709"/>
        <w:jc w:val="both"/>
        <w:outlineLvl w:val="1"/>
        <w:rPr>
          <w:sz w:val="26"/>
          <w:szCs w:val="26"/>
          <w:lang w:eastAsia="en-US"/>
        </w:rPr>
      </w:pPr>
      <w:r>
        <w:rPr>
          <w:sz w:val="26"/>
          <w:szCs w:val="26"/>
          <w:lang w:eastAsia="en-US"/>
        </w:rPr>
        <w:t>в</w:t>
      </w:r>
      <w:r w:rsidRPr="00FB7A1E">
        <w:rPr>
          <w:sz w:val="26"/>
          <w:szCs w:val="26"/>
          <w:lang w:eastAsia="en-US"/>
        </w:rPr>
        <w:t>) требование у заявителя</w:t>
      </w:r>
      <w:r>
        <w:rPr>
          <w:sz w:val="26"/>
          <w:szCs w:val="26"/>
          <w:lang w:eastAsia="en-US"/>
        </w:rPr>
        <w:t xml:space="preserve"> </w:t>
      </w:r>
      <w:r w:rsidRPr="00FB7A1E">
        <w:rPr>
          <w:sz w:val="26"/>
          <w:szCs w:val="26"/>
          <w:lang w:eastAsia="en-US"/>
        </w:rPr>
        <w:t>документов</w:t>
      </w:r>
      <w:r>
        <w:rPr>
          <w:sz w:val="26"/>
          <w:szCs w:val="26"/>
          <w:lang w:eastAsia="en-US"/>
        </w:rPr>
        <w:t xml:space="preserve"> или информации либо осуществления действий</w:t>
      </w:r>
      <w:r w:rsidRPr="00FB7A1E">
        <w:rPr>
          <w:sz w:val="26"/>
          <w:szCs w:val="26"/>
          <w:lang w:eastAsia="en-US"/>
        </w:rPr>
        <w:t xml:space="preserve">, </w:t>
      </w:r>
      <w:r>
        <w:rPr>
          <w:sz w:val="26"/>
          <w:szCs w:val="26"/>
          <w:lang w:eastAsia="en-US"/>
        </w:rPr>
        <w:t>представление и осуществление которых не</w:t>
      </w:r>
      <w:r w:rsidRPr="00FB7A1E">
        <w:rPr>
          <w:sz w:val="26"/>
          <w:szCs w:val="26"/>
          <w:lang w:eastAsia="en-US"/>
        </w:rPr>
        <w:t xml:space="preserve"> предусмотрен</w:t>
      </w:r>
      <w:r>
        <w:rPr>
          <w:sz w:val="26"/>
          <w:szCs w:val="26"/>
          <w:lang w:eastAsia="en-US"/>
        </w:rPr>
        <w:t>о</w:t>
      </w:r>
      <w:r w:rsidRPr="00FB7A1E">
        <w:rPr>
          <w:sz w:val="26"/>
          <w:szCs w:val="26"/>
          <w:lang w:eastAsia="en-US"/>
        </w:rPr>
        <w:t xml:space="preserve"> нормативными правовыми актами Российской Федерации, нормативными </w:t>
      </w:r>
      <w:r w:rsidRPr="00FB7A1E">
        <w:rPr>
          <w:sz w:val="26"/>
          <w:szCs w:val="26"/>
          <w:lang w:eastAsia="en-US"/>
        </w:rPr>
        <w:lastRenderedPageBreak/>
        <w:t>правовыми актами Алтайского края и муниципальными правовыми актами для предоставления муниципальной услуги;</w:t>
      </w:r>
    </w:p>
    <w:p w:rsidR="00D553D1" w:rsidRPr="00FB7A1E" w:rsidRDefault="00D553D1" w:rsidP="00D553D1">
      <w:pPr>
        <w:autoSpaceDE w:val="0"/>
        <w:autoSpaceDN w:val="0"/>
        <w:adjustRightInd w:val="0"/>
        <w:ind w:firstLine="709"/>
        <w:jc w:val="both"/>
        <w:outlineLvl w:val="1"/>
        <w:rPr>
          <w:sz w:val="26"/>
          <w:szCs w:val="26"/>
          <w:lang w:eastAsia="en-US"/>
        </w:rPr>
      </w:pPr>
      <w:r>
        <w:rPr>
          <w:sz w:val="26"/>
          <w:szCs w:val="26"/>
          <w:lang w:eastAsia="en-US"/>
        </w:rPr>
        <w:t>г</w:t>
      </w:r>
      <w:r w:rsidRPr="00FB7A1E">
        <w:rPr>
          <w:sz w:val="26"/>
          <w:szCs w:val="26"/>
          <w:lang w:eastAsia="en-US"/>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D553D1" w:rsidRDefault="00D553D1" w:rsidP="00D553D1">
      <w:pPr>
        <w:autoSpaceDE w:val="0"/>
        <w:autoSpaceDN w:val="0"/>
        <w:adjustRightInd w:val="0"/>
        <w:ind w:firstLine="709"/>
        <w:jc w:val="both"/>
        <w:outlineLvl w:val="1"/>
        <w:rPr>
          <w:sz w:val="26"/>
          <w:szCs w:val="26"/>
          <w:lang w:eastAsia="en-US"/>
        </w:rPr>
      </w:pPr>
      <w:proofErr w:type="spellStart"/>
      <w:proofErr w:type="gramStart"/>
      <w:r>
        <w:rPr>
          <w:sz w:val="26"/>
          <w:szCs w:val="26"/>
          <w:lang w:eastAsia="en-US"/>
        </w:rPr>
        <w:t>д</w:t>
      </w:r>
      <w:proofErr w:type="spellEnd"/>
      <w:r w:rsidRPr="00FB7A1E">
        <w:rPr>
          <w:sz w:val="26"/>
          <w:szCs w:val="26"/>
          <w:lang w:eastAsia="en-US"/>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roofErr w:type="gramEnd"/>
    </w:p>
    <w:p w:rsidR="00D553D1" w:rsidRPr="00FB7A1E" w:rsidRDefault="00D553D1" w:rsidP="00D553D1">
      <w:pPr>
        <w:autoSpaceDE w:val="0"/>
        <w:autoSpaceDN w:val="0"/>
        <w:adjustRightInd w:val="0"/>
        <w:ind w:firstLine="709"/>
        <w:jc w:val="both"/>
        <w:outlineLvl w:val="1"/>
        <w:rPr>
          <w:sz w:val="26"/>
          <w:szCs w:val="26"/>
          <w:lang w:eastAsia="en-US"/>
        </w:rPr>
      </w:pPr>
      <w:r>
        <w:rPr>
          <w:sz w:val="26"/>
          <w:szCs w:val="26"/>
          <w:lang w:eastAsia="en-US"/>
        </w:rPr>
        <w:t>е</w:t>
      </w:r>
      <w:r w:rsidRPr="00FB7A1E">
        <w:rPr>
          <w:sz w:val="26"/>
          <w:szCs w:val="26"/>
          <w:lang w:eastAsia="en-US"/>
        </w:rPr>
        <w:t>) затребование с заявителя</w:t>
      </w:r>
      <w:r>
        <w:rPr>
          <w:sz w:val="26"/>
          <w:szCs w:val="26"/>
          <w:lang w:eastAsia="en-US"/>
        </w:rPr>
        <w:t xml:space="preserve"> </w:t>
      </w:r>
      <w:r w:rsidRPr="00FB7A1E">
        <w:rPr>
          <w:sz w:val="26"/>
          <w:szCs w:val="26"/>
          <w:lang w:eastAsia="en-US"/>
        </w:rPr>
        <w:t>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D553D1" w:rsidRDefault="00D553D1" w:rsidP="00D553D1">
      <w:pPr>
        <w:autoSpaceDE w:val="0"/>
        <w:autoSpaceDN w:val="0"/>
        <w:adjustRightInd w:val="0"/>
        <w:ind w:firstLine="709"/>
        <w:jc w:val="both"/>
        <w:outlineLvl w:val="1"/>
        <w:rPr>
          <w:sz w:val="26"/>
          <w:szCs w:val="26"/>
          <w:lang w:eastAsia="en-US"/>
        </w:rPr>
      </w:pPr>
      <w:proofErr w:type="gramStart"/>
      <w:r>
        <w:rPr>
          <w:sz w:val="26"/>
          <w:szCs w:val="26"/>
          <w:lang w:eastAsia="en-US"/>
        </w:rPr>
        <w:t>ж</w:t>
      </w:r>
      <w:r w:rsidRPr="00FB7A1E">
        <w:rPr>
          <w:sz w:val="26"/>
          <w:szCs w:val="26"/>
          <w:lang w:eastAsia="en-US"/>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Pr>
          <w:sz w:val="26"/>
          <w:szCs w:val="26"/>
          <w:lang w:eastAsia="en-US"/>
        </w:rPr>
        <w:t>ленного срока таких исправлений;</w:t>
      </w:r>
      <w:proofErr w:type="gramEnd"/>
    </w:p>
    <w:p w:rsidR="00D553D1" w:rsidRDefault="00D553D1" w:rsidP="00D553D1">
      <w:pPr>
        <w:autoSpaceDE w:val="0"/>
        <w:autoSpaceDN w:val="0"/>
        <w:adjustRightInd w:val="0"/>
        <w:ind w:firstLine="709"/>
        <w:jc w:val="both"/>
        <w:outlineLvl w:val="1"/>
        <w:rPr>
          <w:sz w:val="26"/>
          <w:szCs w:val="26"/>
          <w:lang w:eastAsia="en-US"/>
        </w:rPr>
      </w:pPr>
      <w:proofErr w:type="spellStart"/>
      <w:r>
        <w:rPr>
          <w:sz w:val="26"/>
          <w:szCs w:val="26"/>
          <w:lang w:eastAsia="en-US"/>
        </w:rPr>
        <w:t>з</w:t>
      </w:r>
      <w:proofErr w:type="spellEnd"/>
      <w:r>
        <w:rPr>
          <w:sz w:val="26"/>
          <w:szCs w:val="26"/>
          <w:lang w:eastAsia="en-US"/>
        </w:rPr>
        <w:t>) нарушение срока или порядка выдачи документов по результатам предоставления муниципальной услуги;</w:t>
      </w:r>
    </w:p>
    <w:p w:rsidR="00D553D1" w:rsidRDefault="00D553D1" w:rsidP="00D553D1">
      <w:pPr>
        <w:autoSpaceDE w:val="0"/>
        <w:autoSpaceDN w:val="0"/>
        <w:adjustRightInd w:val="0"/>
        <w:ind w:firstLine="709"/>
        <w:jc w:val="both"/>
        <w:outlineLvl w:val="1"/>
        <w:rPr>
          <w:sz w:val="26"/>
          <w:szCs w:val="26"/>
          <w:lang w:eastAsia="en-US"/>
        </w:rPr>
      </w:pPr>
      <w:proofErr w:type="gramStart"/>
      <w:r>
        <w:rPr>
          <w:sz w:val="26"/>
          <w:szCs w:val="26"/>
          <w:lang w:eastAsia="en-US"/>
        </w:rPr>
        <w:t>и) приостановление</w:t>
      </w:r>
      <w:r w:rsidRPr="00FB7A1E">
        <w:rPr>
          <w:sz w:val="26"/>
          <w:szCs w:val="26"/>
          <w:lang w:eastAsia="en-US"/>
        </w:rPr>
        <w:t xml:space="preserve"> предоставлени</w:t>
      </w:r>
      <w:r>
        <w:rPr>
          <w:sz w:val="26"/>
          <w:szCs w:val="26"/>
          <w:lang w:eastAsia="en-US"/>
        </w:rPr>
        <w:t>я</w:t>
      </w:r>
      <w:r w:rsidRPr="00FB7A1E">
        <w:rPr>
          <w:sz w:val="26"/>
          <w:szCs w:val="26"/>
          <w:lang w:eastAsia="en-US"/>
        </w:rPr>
        <w:t xml:space="preserve"> муниципальной услуги, если основания </w:t>
      </w:r>
      <w:r>
        <w:rPr>
          <w:sz w:val="26"/>
          <w:szCs w:val="26"/>
          <w:lang w:eastAsia="en-US"/>
        </w:rPr>
        <w:t>приостановления</w:t>
      </w:r>
      <w:r w:rsidRPr="00FB7A1E">
        <w:rPr>
          <w:sz w:val="26"/>
          <w:szCs w:val="26"/>
          <w:lang w:eastAsia="en-US"/>
        </w:rPr>
        <w:t xml:space="preserve">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roofErr w:type="gramEnd"/>
    </w:p>
    <w:p w:rsidR="00D553D1" w:rsidRPr="00FB7A1E" w:rsidRDefault="00D553D1" w:rsidP="00D553D1">
      <w:pPr>
        <w:autoSpaceDE w:val="0"/>
        <w:autoSpaceDN w:val="0"/>
        <w:adjustRightInd w:val="0"/>
        <w:ind w:firstLine="709"/>
        <w:jc w:val="both"/>
        <w:outlineLvl w:val="1"/>
        <w:rPr>
          <w:sz w:val="26"/>
          <w:szCs w:val="26"/>
          <w:lang w:eastAsia="en-US"/>
        </w:rPr>
      </w:pPr>
      <w:proofErr w:type="gramStart"/>
      <w:r>
        <w:rPr>
          <w:sz w:val="26"/>
          <w:szCs w:val="26"/>
          <w:lang w:eastAsia="en-US"/>
        </w:rPr>
        <w:t>к) требование у заявителя при предоставлении муниципальной услуги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Pr>
          <w:sz w:val="26"/>
          <w:szCs w:val="26"/>
          <w:lang w:eastAsia="en-US"/>
        </w:rPr>
        <w:t xml:space="preserve"> </w:t>
      </w:r>
      <w:proofErr w:type="gramStart"/>
      <w:r>
        <w:rPr>
          <w:sz w:val="26"/>
          <w:szCs w:val="26"/>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553D1" w:rsidRPr="00FB7A1E" w:rsidRDefault="00D553D1" w:rsidP="00D553D1">
      <w:pPr>
        <w:autoSpaceDE w:val="0"/>
        <w:autoSpaceDN w:val="0"/>
        <w:adjustRightInd w:val="0"/>
        <w:spacing w:before="120"/>
        <w:ind w:firstLine="709"/>
        <w:jc w:val="both"/>
        <w:outlineLvl w:val="1"/>
        <w:rPr>
          <w:sz w:val="26"/>
          <w:szCs w:val="26"/>
          <w:lang w:eastAsia="en-US"/>
        </w:rPr>
      </w:pPr>
      <w:r w:rsidRPr="00FB7A1E">
        <w:rPr>
          <w:sz w:val="26"/>
          <w:szCs w:val="26"/>
          <w:lang w:eastAsia="en-US"/>
        </w:rPr>
        <w:t>5.3</w:t>
      </w:r>
      <w:r>
        <w:rPr>
          <w:sz w:val="26"/>
          <w:szCs w:val="26"/>
          <w:lang w:eastAsia="en-US"/>
        </w:rPr>
        <w:t>.</w:t>
      </w:r>
      <w:r w:rsidRPr="00FB7A1E">
        <w:rPr>
          <w:sz w:val="26"/>
          <w:szCs w:val="26"/>
          <w:lang w:eastAsia="en-US"/>
        </w:rPr>
        <w:t xml:space="preserve"> Общие требования к порядку подачи и рассмотрения жалобы</w:t>
      </w:r>
    </w:p>
    <w:p w:rsidR="00D553D1" w:rsidRDefault="00D553D1" w:rsidP="00D553D1">
      <w:pPr>
        <w:autoSpaceDE w:val="0"/>
        <w:autoSpaceDN w:val="0"/>
        <w:adjustRightInd w:val="0"/>
        <w:spacing w:before="120"/>
        <w:ind w:firstLine="709"/>
        <w:jc w:val="both"/>
        <w:outlineLvl w:val="1"/>
        <w:rPr>
          <w:sz w:val="26"/>
          <w:szCs w:val="26"/>
        </w:rPr>
      </w:pPr>
      <w:r>
        <w:rPr>
          <w:sz w:val="26"/>
          <w:szCs w:val="26"/>
          <w:lang w:eastAsia="en-US"/>
        </w:rPr>
        <w:t>5.3.1.</w:t>
      </w:r>
      <w:r w:rsidRPr="00FB7A1E">
        <w:rPr>
          <w:sz w:val="26"/>
          <w:szCs w:val="26"/>
          <w:lang w:eastAsia="en-US"/>
        </w:rPr>
        <w:t xml:space="preserve"> </w:t>
      </w:r>
      <w:r w:rsidRPr="00FB7A1E">
        <w:rPr>
          <w:sz w:val="26"/>
          <w:szCs w:val="26"/>
        </w:rPr>
        <w:t>Жалоба подается заявителем</w:t>
      </w:r>
      <w:r>
        <w:rPr>
          <w:sz w:val="26"/>
          <w:szCs w:val="26"/>
        </w:rPr>
        <w:t xml:space="preserve"> </w:t>
      </w:r>
      <w:r w:rsidRPr="00FB7A1E">
        <w:rPr>
          <w:sz w:val="26"/>
          <w:szCs w:val="26"/>
        </w:rPr>
        <w:t>в письменной форме на бумажном носителе</w:t>
      </w:r>
      <w:r>
        <w:rPr>
          <w:sz w:val="26"/>
          <w:szCs w:val="26"/>
        </w:rPr>
        <w:t xml:space="preserve">, </w:t>
      </w:r>
      <w:r w:rsidRPr="00FB7A1E">
        <w:rPr>
          <w:sz w:val="26"/>
          <w:szCs w:val="26"/>
        </w:rPr>
        <w:t>в электронной форме</w:t>
      </w:r>
      <w:r>
        <w:rPr>
          <w:sz w:val="26"/>
          <w:szCs w:val="26"/>
        </w:rPr>
        <w:t xml:space="preserve"> в Администрацию города, в МФЦ либо в соответствующий орган государственной власти публично-правового образования, являющейся учредителем МФЦ (далее – учредитель МФЦ).</w:t>
      </w:r>
      <w:r w:rsidRPr="00FB7A1E">
        <w:rPr>
          <w:sz w:val="26"/>
          <w:szCs w:val="26"/>
        </w:rPr>
        <w:t xml:space="preserve"> </w:t>
      </w:r>
    </w:p>
    <w:p w:rsidR="00D553D1" w:rsidRDefault="00D553D1" w:rsidP="00D553D1">
      <w:pPr>
        <w:autoSpaceDE w:val="0"/>
        <w:autoSpaceDN w:val="0"/>
        <w:adjustRightInd w:val="0"/>
        <w:ind w:firstLine="709"/>
        <w:jc w:val="both"/>
        <w:outlineLvl w:val="1"/>
        <w:rPr>
          <w:sz w:val="26"/>
          <w:szCs w:val="26"/>
        </w:rPr>
      </w:pPr>
      <w:r>
        <w:rPr>
          <w:sz w:val="26"/>
          <w:szCs w:val="26"/>
        </w:rPr>
        <w:t>Жалоба на действия (бездействие) и решения председателя Комитета по архитектуре направляется Главе города Рубцовска.</w:t>
      </w:r>
    </w:p>
    <w:p w:rsidR="00D553D1" w:rsidRDefault="00D553D1" w:rsidP="00D553D1">
      <w:pPr>
        <w:autoSpaceDE w:val="0"/>
        <w:autoSpaceDN w:val="0"/>
        <w:adjustRightInd w:val="0"/>
        <w:ind w:firstLine="709"/>
        <w:jc w:val="both"/>
        <w:outlineLvl w:val="1"/>
        <w:rPr>
          <w:sz w:val="26"/>
          <w:szCs w:val="26"/>
        </w:rPr>
      </w:pPr>
      <w:r>
        <w:rPr>
          <w:sz w:val="26"/>
          <w:szCs w:val="26"/>
        </w:rPr>
        <w:lastRenderedPageBreak/>
        <w:t>Жалоба на действия (бездействие) и решения должностного лица Комитета по архитектуре направляется председателю Комитета по архитектуре.</w:t>
      </w:r>
    </w:p>
    <w:p w:rsidR="00D553D1" w:rsidRDefault="00D553D1" w:rsidP="00D553D1">
      <w:pPr>
        <w:autoSpaceDE w:val="0"/>
        <w:autoSpaceDN w:val="0"/>
        <w:adjustRightInd w:val="0"/>
        <w:ind w:firstLine="709"/>
        <w:jc w:val="both"/>
        <w:outlineLvl w:val="1"/>
        <w:rPr>
          <w:sz w:val="26"/>
          <w:szCs w:val="26"/>
        </w:rPr>
      </w:pPr>
      <w:r>
        <w:rPr>
          <w:sz w:val="26"/>
          <w:szCs w:val="26"/>
        </w:rPr>
        <w:t xml:space="preserve">Жалоба на решения и действия (бездействие) работника МФЦ подается руководителю этого МФЦ. Жалоба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w:t>
      </w:r>
    </w:p>
    <w:p w:rsidR="00D553D1" w:rsidRDefault="00D553D1" w:rsidP="005F1BAB">
      <w:pPr>
        <w:autoSpaceDE w:val="0"/>
        <w:autoSpaceDN w:val="0"/>
        <w:adjustRightInd w:val="0"/>
        <w:spacing w:before="120"/>
        <w:ind w:firstLine="709"/>
        <w:jc w:val="both"/>
        <w:rPr>
          <w:sz w:val="26"/>
          <w:szCs w:val="26"/>
          <w:lang w:eastAsia="en-US"/>
        </w:rPr>
      </w:pPr>
      <w:r>
        <w:rPr>
          <w:sz w:val="26"/>
          <w:szCs w:val="26"/>
          <w:lang w:eastAsia="en-US"/>
        </w:rPr>
        <w:t xml:space="preserve">5.3.2. </w:t>
      </w:r>
      <w:proofErr w:type="gramStart"/>
      <w:r w:rsidRPr="00FB7A1E">
        <w:rPr>
          <w:sz w:val="26"/>
          <w:szCs w:val="26"/>
          <w:lang w:eastAsia="en-US"/>
        </w:rPr>
        <w:t xml:space="preserve">Жалоба может быть направлена по почте, через </w:t>
      </w:r>
      <w:r>
        <w:rPr>
          <w:sz w:val="26"/>
          <w:szCs w:val="26"/>
          <w:lang w:eastAsia="en-US"/>
        </w:rPr>
        <w:t>МФЦ</w:t>
      </w:r>
      <w:r w:rsidRPr="00FB7A1E">
        <w:rPr>
          <w:sz w:val="26"/>
          <w:szCs w:val="26"/>
          <w:lang w:eastAsia="en-US"/>
        </w:rPr>
        <w:t xml:space="preserve">, официальный </w:t>
      </w:r>
      <w:r w:rsidR="00263F7E">
        <w:rPr>
          <w:sz w:val="26"/>
          <w:szCs w:val="26"/>
          <w:lang w:eastAsia="en-US"/>
        </w:rPr>
        <w:t>Интернет-</w:t>
      </w:r>
      <w:r w:rsidRPr="00FB7A1E">
        <w:rPr>
          <w:sz w:val="26"/>
          <w:szCs w:val="26"/>
          <w:lang w:eastAsia="en-US"/>
        </w:rPr>
        <w:t xml:space="preserve">сайт </w:t>
      </w:r>
      <w:r w:rsidRPr="00FB7A1E">
        <w:rPr>
          <w:sz w:val="26"/>
          <w:szCs w:val="26"/>
        </w:rPr>
        <w:t>Администрации города</w:t>
      </w:r>
      <w:r>
        <w:rPr>
          <w:sz w:val="26"/>
          <w:szCs w:val="26"/>
        </w:rPr>
        <w:t xml:space="preserve">, </w:t>
      </w:r>
      <w:r w:rsidRPr="00FB7A1E">
        <w:rPr>
          <w:sz w:val="26"/>
          <w:szCs w:val="26"/>
          <w:lang w:eastAsia="en-US"/>
        </w:rPr>
        <w:t xml:space="preserve">Единый портал </w:t>
      </w:r>
      <w:r>
        <w:rPr>
          <w:sz w:val="26"/>
          <w:szCs w:val="26"/>
        </w:rPr>
        <w:t>в информационно-телекоммуникационной сети «Интернет»</w:t>
      </w:r>
      <w:r w:rsidRPr="00FB7A1E">
        <w:rPr>
          <w:sz w:val="26"/>
          <w:szCs w:val="26"/>
          <w:lang w:eastAsia="en-US"/>
        </w:rPr>
        <w:t xml:space="preserve">, </w:t>
      </w:r>
      <w:r w:rsidR="005F1BAB">
        <w:rPr>
          <w:rFonts w:eastAsiaTheme="minorHAnsi"/>
          <w:sz w:val="26"/>
          <w:szCs w:val="26"/>
          <w:lang w:eastAsia="en-US"/>
        </w:rPr>
        <w:t>посредством портала досудебного обжалования,</w:t>
      </w:r>
      <w:r w:rsidR="005F1BAB">
        <w:rPr>
          <w:sz w:val="26"/>
          <w:szCs w:val="26"/>
          <w:lang w:eastAsia="en-US"/>
        </w:rPr>
        <w:t xml:space="preserve"> </w:t>
      </w:r>
      <w:r w:rsidRPr="00FB7A1E">
        <w:rPr>
          <w:sz w:val="26"/>
          <w:szCs w:val="26"/>
          <w:lang w:eastAsia="en-US"/>
        </w:rPr>
        <w:t>обеспечивающе</w:t>
      </w:r>
      <w:r w:rsidR="005F1BAB">
        <w:rPr>
          <w:sz w:val="26"/>
          <w:szCs w:val="26"/>
          <w:lang w:eastAsia="en-US"/>
        </w:rPr>
        <w:t>го</w:t>
      </w:r>
      <w:r w:rsidRPr="00FB7A1E">
        <w:rPr>
          <w:sz w:val="26"/>
          <w:szCs w:val="26"/>
          <w:lang w:eastAsia="en-US"/>
        </w:rP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Pr>
          <w:sz w:val="26"/>
          <w:szCs w:val="26"/>
          <w:lang w:eastAsia="en-US"/>
        </w:rPr>
        <w:t xml:space="preserve">далее - </w:t>
      </w:r>
      <w:r w:rsidRPr="00FB7A1E">
        <w:rPr>
          <w:sz w:val="26"/>
          <w:szCs w:val="26"/>
          <w:lang w:eastAsia="en-US"/>
        </w:rPr>
        <w:t>портал досудебного обжалования), а также может быть принята</w:t>
      </w:r>
      <w:proofErr w:type="gramEnd"/>
      <w:r w:rsidRPr="00FB7A1E">
        <w:rPr>
          <w:sz w:val="26"/>
          <w:szCs w:val="26"/>
          <w:lang w:eastAsia="en-US"/>
        </w:rPr>
        <w:t xml:space="preserve"> при личном приеме заявителя.</w:t>
      </w:r>
    </w:p>
    <w:p w:rsidR="00D553D1" w:rsidRDefault="00D553D1" w:rsidP="00D553D1">
      <w:pPr>
        <w:autoSpaceDE w:val="0"/>
        <w:autoSpaceDN w:val="0"/>
        <w:adjustRightInd w:val="0"/>
        <w:ind w:firstLine="709"/>
        <w:jc w:val="both"/>
        <w:outlineLvl w:val="1"/>
        <w:rPr>
          <w:sz w:val="26"/>
          <w:szCs w:val="26"/>
          <w:lang w:eastAsia="en-US"/>
        </w:rPr>
      </w:pPr>
      <w:r>
        <w:rPr>
          <w:sz w:val="26"/>
          <w:szCs w:val="26"/>
          <w:lang w:eastAsia="en-US"/>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w:t>
      </w:r>
      <w:r w:rsidRPr="009B49DC">
        <w:rPr>
          <w:sz w:val="26"/>
          <w:szCs w:val="26"/>
          <w:lang w:eastAsia="en-US"/>
        </w:rPr>
        <w:t>диного портала либо регионального портала государственных и муниципальных услуг,</w:t>
      </w:r>
      <w:r>
        <w:rPr>
          <w:sz w:val="26"/>
          <w:szCs w:val="26"/>
          <w:lang w:eastAsia="en-US"/>
        </w:rPr>
        <w:t xml:space="preserve"> а также может быть принята при личном приеме заявителя.</w:t>
      </w:r>
    </w:p>
    <w:p w:rsidR="00263F7E" w:rsidRDefault="00263F7E" w:rsidP="00263F7E">
      <w:pPr>
        <w:autoSpaceDE w:val="0"/>
        <w:autoSpaceDN w:val="0"/>
        <w:adjustRightInd w:val="0"/>
        <w:spacing w:before="120"/>
        <w:ind w:firstLine="709"/>
        <w:jc w:val="both"/>
        <w:outlineLvl w:val="1"/>
        <w:rPr>
          <w:sz w:val="26"/>
          <w:szCs w:val="26"/>
          <w:lang w:eastAsia="en-US"/>
        </w:rPr>
      </w:pPr>
      <w:r>
        <w:rPr>
          <w:sz w:val="26"/>
          <w:szCs w:val="26"/>
          <w:lang w:eastAsia="en-US"/>
        </w:rPr>
        <w:t>5.3.3. В электронном виде жалоба может быть подана заявителем посредством:</w:t>
      </w:r>
    </w:p>
    <w:p w:rsidR="00263F7E" w:rsidRDefault="00263F7E" w:rsidP="00263F7E">
      <w:pPr>
        <w:autoSpaceDE w:val="0"/>
        <w:autoSpaceDN w:val="0"/>
        <w:adjustRightInd w:val="0"/>
        <w:ind w:firstLine="709"/>
        <w:jc w:val="both"/>
        <w:outlineLvl w:val="1"/>
        <w:rPr>
          <w:sz w:val="26"/>
          <w:szCs w:val="26"/>
          <w:lang w:eastAsia="en-US"/>
        </w:rPr>
      </w:pPr>
      <w:r>
        <w:rPr>
          <w:sz w:val="26"/>
          <w:szCs w:val="26"/>
          <w:lang w:eastAsia="en-US"/>
        </w:rPr>
        <w:t>а) официального Интернет-сайта Администрации города;</w:t>
      </w:r>
    </w:p>
    <w:p w:rsidR="00263F7E" w:rsidRDefault="00263F7E" w:rsidP="00263F7E">
      <w:pPr>
        <w:autoSpaceDE w:val="0"/>
        <w:autoSpaceDN w:val="0"/>
        <w:adjustRightInd w:val="0"/>
        <w:ind w:firstLine="709"/>
        <w:jc w:val="both"/>
        <w:outlineLvl w:val="1"/>
        <w:rPr>
          <w:sz w:val="26"/>
          <w:szCs w:val="26"/>
          <w:lang w:eastAsia="en-US"/>
        </w:rPr>
      </w:pPr>
      <w:r>
        <w:rPr>
          <w:sz w:val="26"/>
          <w:szCs w:val="26"/>
          <w:lang w:eastAsia="en-US"/>
        </w:rPr>
        <w:t xml:space="preserve">б) Единого портала; </w:t>
      </w:r>
    </w:p>
    <w:p w:rsidR="00263F7E" w:rsidRDefault="00263F7E" w:rsidP="00263F7E">
      <w:pPr>
        <w:autoSpaceDE w:val="0"/>
        <w:autoSpaceDN w:val="0"/>
        <w:adjustRightInd w:val="0"/>
        <w:ind w:firstLine="709"/>
        <w:jc w:val="both"/>
        <w:outlineLvl w:val="1"/>
        <w:rPr>
          <w:sz w:val="26"/>
          <w:szCs w:val="26"/>
          <w:lang w:eastAsia="en-US"/>
        </w:rPr>
      </w:pPr>
      <w:r>
        <w:rPr>
          <w:sz w:val="26"/>
          <w:szCs w:val="26"/>
          <w:lang w:eastAsia="en-US"/>
        </w:rPr>
        <w:t>в) портала досудебного обжалования.</w:t>
      </w:r>
    </w:p>
    <w:p w:rsidR="00D553D1" w:rsidRPr="002B38DF" w:rsidRDefault="00D553D1" w:rsidP="00D553D1">
      <w:pPr>
        <w:suppressAutoHyphens/>
        <w:autoSpaceDE w:val="0"/>
        <w:autoSpaceDN w:val="0"/>
        <w:adjustRightInd w:val="0"/>
        <w:spacing w:before="120"/>
        <w:ind w:firstLine="709"/>
        <w:jc w:val="both"/>
        <w:rPr>
          <w:sz w:val="26"/>
          <w:szCs w:val="26"/>
        </w:rPr>
      </w:pPr>
      <w:r w:rsidRPr="002B38DF">
        <w:rPr>
          <w:sz w:val="26"/>
          <w:szCs w:val="26"/>
          <w:lang w:eastAsia="en-US"/>
        </w:rPr>
        <w:t>5.4.</w:t>
      </w:r>
      <w:r w:rsidRPr="002B38DF">
        <w:rPr>
          <w:b/>
          <w:sz w:val="26"/>
          <w:szCs w:val="26"/>
          <w:lang w:eastAsia="en-US"/>
        </w:rPr>
        <w:t xml:space="preserve"> </w:t>
      </w:r>
      <w:r w:rsidRPr="002B38DF">
        <w:rPr>
          <w:sz w:val="26"/>
          <w:szCs w:val="26"/>
        </w:rPr>
        <w:t xml:space="preserve">Прием жалоб в письменной форме осуществляется </w:t>
      </w:r>
      <w:r>
        <w:rPr>
          <w:sz w:val="26"/>
          <w:szCs w:val="26"/>
        </w:rPr>
        <w:t>Администрацией города</w:t>
      </w:r>
      <w:r w:rsidRPr="002B38DF">
        <w:rPr>
          <w:sz w:val="26"/>
          <w:szCs w:val="26"/>
        </w:rPr>
        <w:t>, в месте предоставления муниципальной услуги (в месте, где заявитель</w:t>
      </w:r>
      <w:r>
        <w:rPr>
          <w:sz w:val="26"/>
          <w:szCs w:val="26"/>
        </w:rPr>
        <w:t xml:space="preserve"> </w:t>
      </w:r>
      <w:r w:rsidRPr="002B38DF">
        <w:rPr>
          <w:sz w:val="26"/>
          <w:szCs w:val="26"/>
        </w:rPr>
        <w:t>подавал заявление на получение муниципальной услуги, нарушение порядка которой обжалуется, либо в месте, где заявителем</w:t>
      </w:r>
      <w:r>
        <w:rPr>
          <w:sz w:val="26"/>
          <w:szCs w:val="26"/>
        </w:rPr>
        <w:t xml:space="preserve"> </w:t>
      </w:r>
      <w:r w:rsidRPr="002B38DF">
        <w:rPr>
          <w:sz w:val="26"/>
          <w:szCs w:val="26"/>
        </w:rPr>
        <w:t>получен результат указанной муниципальной услуги).</w:t>
      </w:r>
    </w:p>
    <w:p w:rsidR="00D553D1" w:rsidRPr="002B38DF" w:rsidRDefault="00D553D1" w:rsidP="00D553D1">
      <w:pPr>
        <w:suppressAutoHyphens/>
        <w:autoSpaceDE w:val="0"/>
        <w:autoSpaceDN w:val="0"/>
        <w:adjustRightInd w:val="0"/>
        <w:ind w:firstLine="709"/>
        <w:jc w:val="both"/>
        <w:rPr>
          <w:sz w:val="26"/>
          <w:szCs w:val="26"/>
        </w:rPr>
      </w:pPr>
      <w:r w:rsidRPr="002B38DF">
        <w:rPr>
          <w:sz w:val="26"/>
          <w:szCs w:val="26"/>
        </w:rPr>
        <w:t>Время приема жалоб совпадает со временем предоставления муниципальной услуги.</w:t>
      </w:r>
    </w:p>
    <w:p w:rsidR="00D553D1" w:rsidRPr="002B38DF" w:rsidRDefault="00D553D1" w:rsidP="00D553D1">
      <w:pPr>
        <w:suppressAutoHyphens/>
        <w:autoSpaceDE w:val="0"/>
        <w:autoSpaceDN w:val="0"/>
        <w:adjustRightInd w:val="0"/>
        <w:spacing w:before="120"/>
        <w:ind w:firstLine="709"/>
        <w:jc w:val="both"/>
        <w:rPr>
          <w:sz w:val="26"/>
          <w:szCs w:val="26"/>
        </w:rPr>
      </w:pPr>
      <w:r w:rsidRPr="002B38DF">
        <w:rPr>
          <w:sz w:val="26"/>
          <w:szCs w:val="26"/>
        </w:rPr>
        <w:t>5.5. В случае подачи жалобы при личном приеме заявитель</w:t>
      </w:r>
      <w:r>
        <w:rPr>
          <w:sz w:val="26"/>
          <w:szCs w:val="26"/>
        </w:rPr>
        <w:t xml:space="preserve"> </w:t>
      </w:r>
      <w:r w:rsidRPr="002B38DF">
        <w:rPr>
          <w:sz w:val="26"/>
          <w:szCs w:val="26"/>
        </w:rPr>
        <w:t>представляет документ, удостоверяющий его личность в соответствии с законодательством Российской Федерации.</w:t>
      </w:r>
    </w:p>
    <w:p w:rsidR="00D553D1" w:rsidRPr="002B38DF" w:rsidRDefault="00D553D1" w:rsidP="00D553D1">
      <w:pPr>
        <w:suppressAutoHyphens/>
        <w:autoSpaceDE w:val="0"/>
        <w:autoSpaceDN w:val="0"/>
        <w:adjustRightInd w:val="0"/>
        <w:spacing w:before="120"/>
        <w:ind w:firstLine="709"/>
        <w:jc w:val="both"/>
        <w:rPr>
          <w:sz w:val="26"/>
          <w:szCs w:val="26"/>
        </w:rPr>
      </w:pPr>
      <w:r w:rsidRPr="002B38DF">
        <w:rPr>
          <w:sz w:val="26"/>
          <w:szCs w:val="26"/>
        </w:rPr>
        <w:t xml:space="preserve">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B38DF">
        <w:rPr>
          <w:sz w:val="26"/>
          <w:szCs w:val="26"/>
        </w:rPr>
        <w:t>представлена</w:t>
      </w:r>
      <w:proofErr w:type="gramEnd"/>
      <w:r w:rsidRPr="002B38DF">
        <w:rPr>
          <w:sz w:val="26"/>
          <w:szCs w:val="26"/>
        </w:rPr>
        <w:t>:</w:t>
      </w:r>
    </w:p>
    <w:p w:rsidR="00D553D1" w:rsidRPr="002B38DF" w:rsidRDefault="00D553D1" w:rsidP="00D553D1">
      <w:pPr>
        <w:suppressAutoHyphens/>
        <w:autoSpaceDE w:val="0"/>
        <w:autoSpaceDN w:val="0"/>
        <w:adjustRightInd w:val="0"/>
        <w:ind w:firstLine="709"/>
        <w:jc w:val="both"/>
        <w:rPr>
          <w:sz w:val="26"/>
          <w:szCs w:val="26"/>
        </w:rPr>
      </w:pPr>
      <w:r w:rsidRPr="002B38DF">
        <w:rPr>
          <w:sz w:val="26"/>
          <w:szCs w:val="26"/>
        </w:rPr>
        <w:t>доверенность, оформленная в соответствии с действующим законодательством Российской Федерации;</w:t>
      </w:r>
    </w:p>
    <w:p w:rsidR="00D553D1" w:rsidRPr="002B38DF" w:rsidRDefault="00D553D1" w:rsidP="00D553D1">
      <w:pPr>
        <w:suppressAutoHyphens/>
        <w:autoSpaceDE w:val="0"/>
        <w:autoSpaceDN w:val="0"/>
        <w:adjustRightInd w:val="0"/>
        <w:ind w:firstLine="709"/>
        <w:jc w:val="both"/>
        <w:rPr>
          <w:sz w:val="26"/>
          <w:szCs w:val="26"/>
        </w:rPr>
      </w:pPr>
      <w:r w:rsidRPr="002B38DF">
        <w:rPr>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553D1" w:rsidRPr="002B38DF" w:rsidRDefault="00D553D1" w:rsidP="00D553D1">
      <w:pPr>
        <w:suppressAutoHyphens/>
        <w:autoSpaceDE w:val="0"/>
        <w:autoSpaceDN w:val="0"/>
        <w:adjustRightInd w:val="0"/>
        <w:spacing w:before="120"/>
        <w:ind w:firstLine="709"/>
        <w:jc w:val="both"/>
        <w:rPr>
          <w:sz w:val="26"/>
          <w:szCs w:val="26"/>
        </w:rPr>
      </w:pPr>
      <w:r w:rsidRPr="002B38DF">
        <w:rPr>
          <w:sz w:val="26"/>
          <w:szCs w:val="26"/>
        </w:rPr>
        <w:lastRenderedPageBreak/>
        <w:t>5.7. При подаче жалобы в электронном виде документ, указанный в п</w:t>
      </w:r>
      <w:r>
        <w:rPr>
          <w:sz w:val="26"/>
          <w:szCs w:val="26"/>
        </w:rPr>
        <w:t>одразделе</w:t>
      </w:r>
      <w:r w:rsidRPr="002B38DF">
        <w:rPr>
          <w:sz w:val="26"/>
          <w:szCs w:val="26"/>
        </w:rPr>
        <w:t xml:space="preserve"> 5.6 </w:t>
      </w:r>
      <w:r>
        <w:rPr>
          <w:sz w:val="26"/>
          <w:szCs w:val="26"/>
        </w:rPr>
        <w:t xml:space="preserve">настоящего </w:t>
      </w:r>
      <w:r w:rsidRPr="002B38DF">
        <w:rPr>
          <w:sz w:val="26"/>
          <w:szCs w:val="26"/>
        </w:rPr>
        <w:t>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553D1" w:rsidRDefault="00D553D1" w:rsidP="00D553D1">
      <w:pPr>
        <w:suppressAutoHyphens/>
        <w:autoSpaceDE w:val="0"/>
        <w:autoSpaceDN w:val="0"/>
        <w:adjustRightInd w:val="0"/>
        <w:spacing w:before="120"/>
        <w:ind w:firstLine="709"/>
        <w:jc w:val="both"/>
        <w:rPr>
          <w:sz w:val="26"/>
          <w:szCs w:val="26"/>
        </w:rPr>
      </w:pPr>
      <w:r w:rsidRPr="002B38DF">
        <w:rPr>
          <w:sz w:val="26"/>
          <w:szCs w:val="26"/>
        </w:rPr>
        <w:t>5.8. При подаче жалобы через М</w:t>
      </w:r>
      <w:r>
        <w:rPr>
          <w:sz w:val="26"/>
          <w:szCs w:val="26"/>
        </w:rPr>
        <w:t>ФЦ</w:t>
      </w:r>
      <w:r w:rsidRPr="002B38DF">
        <w:rPr>
          <w:sz w:val="26"/>
          <w:szCs w:val="26"/>
        </w:rPr>
        <w:t xml:space="preserve"> ее передача в </w:t>
      </w:r>
      <w:r>
        <w:rPr>
          <w:sz w:val="26"/>
          <w:szCs w:val="26"/>
        </w:rPr>
        <w:t>Администрацию города</w:t>
      </w:r>
      <w:r w:rsidRPr="002B38DF">
        <w:rPr>
          <w:sz w:val="26"/>
          <w:szCs w:val="26"/>
        </w:rPr>
        <w:t xml:space="preserve"> обеспечивается М</w:t>
      </w:r>
      <w:r>
        <w:rPr>
          <w:sz w:val="26"/>
          <w:szCs w:val="26"/>
        </w:rPr>
        <w:t>ФЦ</w:t>
      </w:r>
      <w:r w:rsidRPr="002B38DF">
        <w:rPr>
          <w:sz w:val="26"/>
          <w:szCs w:val="26"/>
        </w:rPr>
        <w:t xml:space="preserve"> в срок не позднее следующего рабочего дня со дня поступления жалобы.</w:t>
      </w:r>
    </w:p>
    <w:p w:rsidR="00D553D1" w:rsidRPr="002B38DF" w:rsidRDefault="00D553D1" w:rsidP="00D553D1">
      <w:pPr>
        <w:suppressAutoHyphens/>
        <w:autoSpaceDE w:val="0"/>
        <w:autoSpaceDN w:val="0"/>
        <w:adjustRightInd w:val="0"/>
        <w:spacing w:before="120"/>
        <w:ind w:firstLine="709"/>
        <w:jc w:val="both"/>
        <w:rPr>
          <w:sz w:val="26"/>
          <w:szCs w:val="26"/>
        </w:rPr>
      </w:pPr>
      <w:r w:rsidRPr="002B38DF">
        <w:rPr>
          <w:sz w:val="26"/>
          <w:szCs w:val="26"/>
        </w:rPr>
        <w:t xml:space="preserve">5.9. Срок рассмотрения жалобы исчисляется со дня регистрации жалобы </w:t>
      </w:r>
      <w:r w:rsidRPr="009A4407">
        <w:rPr>
          <w:sz w:val="26"/>
          <w:szCs w:val="26"/>
        </w:rPr>
        <w:t xml:space="preserve">в </w:t>
      </w:r>
      <w:r>
        <w:rPr>
          <w:sz w:val="26"/>
          <w:szCs w:val="26"/>
        </w:rPr>
        <w:t>Администрации города</w:t>
      </w:r>
      <w:r w:rsidRPr="009A4407">
        <w:rPr>
          <w:sz w:val="26"/>
          <w:szCs w:val="26"/>
        </w:rPr>
        <w:t>.</w:t>
      </w:r>
    </w:p>
    <w:p w:rsidR="00D553D1" w:rsidRPr="002B38DF" w:rsidRDefault="00D553D1" w:rsidP="00D553D1">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5.10. Жалоба должна содержать:</w:t>
      </w:r>
    </w:p>
    <w:p w:rsidR="00D553D1" w:rsidRPr="002B38DF" w:rsidRDefault="00D553D1" w:rsidP="00D553D1">
      <w:pPr>
        <w:suppressAutoHyphens/>
        <w:autoSpaceDE w:val="0"/>
        <w:autoSpaceDN w:val="0"/>
        <w:adjustRightInd w:val="0"/>
        <w:ind w:firstLine="709"/>
        <w:jc w:val="both"/>
        <w:outlineLvl w:val="1"/>
        <w:rPr>
          <w:sz w:val="26"/>
          <w:szCs w:val="26"/>
          <w:lang w:eastAsia="en-US"/>
        </w:rPr>
      </w:pPr>
      <w:proofErr w:type="gramStart"/>
      <w:r>
        <w:rPr>
          <w:sz w:val="26"/>
          <w:szCs w:val="26"/>
          <w:lang w:eastAsia="en-US"/>
        </w:rPr>
        <w:t>а</w:t>
      </w:r>
      <w:r w:rsidRPr="002B38DF">
        <w:rPr>
          <w:sz w:val="26"/>
          <w:szCs w:val="26"/>
          <w:lang w:eastAsia="en-US"/>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w:t>
      </w:r>
      <w:r>
        <w:rPr>
          <w:sz w:val="26"/>
          <w:szCs w:val="26"/>
          <w:lang w:eastAsia="en-US"/>
        </w:rPr>
        <w:t>ФЦ</w:t>
      </w:r>
      <w:r w:rsidRPr="002B38DF">
        <w:rPr>
          <w:sz w:val="26"/>
          <w:szCs w:val="26"/>
          <w:lang w:eastAsia="en-US"/>
        </w:rPr>
        <w:t>, его руководителя и (или) работника, решения и действия (бездействие) которых обжалуются;</w:t>
      </w:r>
      <w:proofErr w:type="gramEnd"/>
    </w:p>
    <w:p w:rsidR="00D553D1" w:rsidRPr="002B38DF" w:rsidRDefault="00D553D1" w:rsidP="00D553D1">
      <w:pPr>
        <w:suppressAutoHyphens/>
        <w:autoSpaceDE w:val="0"/>
        <w:autoSpaceDN w:val="0"/>
        <w:adjustRightInd w:val="0"/>
        <w:ind w:firstLine="709"/>
        <w:jc w:val="both"/>
        <w:outlineLvl w:val="1"/>
        <w:rPr>
          <w:sz w:val="26"/>
          <w:szCs w:val="26"/>
          <w:lang w:eastAsia="en-US"/>
        </w:rPr>
      </w:pPr>
      <w:proofErr w:type="gramStart"/>
      <w:r>
        <w:rPr>
          <w:sz w:val="26"/>
          <w:szCs w:val="26"/>
          <w:lang w:eastAsia="en-US"/>
        </w:rPr>
        <w:t>б</w:t>
      </w:r>
      <w:r w:rsidRPr="002B38DF">
        <w:rPr>
          <w:sz w:val="26"/>
          <w:szCs w:val="26"/>
          <w:lang w:eastAsia="en-US"/>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553D1" w:rsidRPr="002B38DF" w:rsidRDefault="00D553D1" w:rsidP="00D553D1">
      <w:pPr>
        <w:suppressAutoHyphens/>
        <w:autoSpaceDE w:val="0"/>
        <w:autoSpaceDN w:val="0"/>
        <w:adjustRightInd w:val="0"/>
        <w:ind w:firstLine="709"/>
        <w:jc w:val="both"/>
        <w:outlineLvl w:val="1"/>
        <w:rPr>
          <w:sz w:val="26"/>
          <w:szCs w:val="26"/>
          <w:lang w:eastAsia="en-US"/>
        </w:rPr>
      </w:pPr>
      <w:r>
        <w:rPr>
          <w:sz w:val="26"/>
          <w:szCs w:val="26"/>
          <w:lang w:eastAsia="en-US"/>
        </w:rPr>
        <w:t>в</w:t>
      </w:r>
      <w:r w:rsidRPr="002B38DF">
        <w:rPr>
          <w:sz w:val="26"/>
          <w:szCs w:val="26"/>
          <w:lang w:eastAsia="en-US"/>
        </w:rPr>
        <w:t xml:space="preserve">) сведения об обжалуемых решениях и действиях (бездействии) </w:t>
      </w:r>
      <w:r>
        <w:rPr>
          <w:sz w:val="26"/>
          <w:szCs w:val="26"/>
          <w:lang w:eastAsia="en-US"/>
        </w:rPr>
        <w:t>органа</w:t>
      </w:r>
      <w:r w:rsidRPr="002B38DF">
        <w:rPr>
          <w:sz w:val="26"/>
          <w:szCs w:val="26"/>
          <w:lang w:eastAsia="en-US"/>
        </w:rPr>
        <w:t>,</w:t>
      </w:r>
      <w:r>
        <w:rPr>
          <w:sz w:val="26"/>
          <w:szCs w:val="26"/>
          <w:lang w:eastAsia="en-US"/>
        </w:rPr>
        <w:t xml:space="preserve"> предоставляющего муниципальную услугу,</w:t>
      </w:r>
      <w:r w:rsidRPr="002B38DF">
        <w:rPr>
          <w:sz w:val="26"/>
          <w:szCs w:val="26"/>
          <w:lang w:eastAsia="en-US"/>
        </w:rPr>
        <w:t xml:space="preserve"> должностного лица </w:t>
      </w:r>
      <w:r>
        <w:rPr>
          <w:sz w:val="26"/>
          <w:szCs w:val="26"/>
          <w:lang w:eastAsia="en-US"/>
        </w:rPr>
        <w:t xml:space="preserve">органа, </w:t>
      </w:r>
      <w:r w:rsidRPr="002B38DF">
        <w:rPr>
          <w:sz w:val="26"/>
          <w:szCs w:val="26"/>
          <w:lang w:eastAsia="en-US"/>
        </w:rPr>
        <w:t>предоставляющего муниципальную услугу, либо муниципального служащего, М</w:t>
      </w:r>
      <w:r>
        <w:rPr>
          <w:sz w:val="26"/>
          <w:szCs w:val="26"/>
          <w:lang w:eastAsia="en-US"/>
        </w:rPr>
        <w:t>ФЦ</w:t>
      </w:r>
      <w:r w:rsidRPr="002B38DF">
        <w:rPr>
          <w:sz w:val="26"/>
          <w:szCs w:val="26"/>
          <w:lang w:eastAsia="en-US"/>
        </w:rPr>
        <w:t>, работника М</w:t>
      </w:r>
      <w:r>
        <w:rPr>
          <w:sz w:val="26"/>
          <w:szCs w:val="26"/>
          <w:lang w:eastAsia="en-US"/>
        </w:rPr>
        <w:t>ФЦ</w:t>
      </w:r>
      <w:r w:rsidRPr="002B38DF">
        <w:rPr>
          <w:sz w:val="26"/>
          <w:szCs w:val="26"/>
          <w:lang w:eastAsia="en-US"/>
        </w:rPr>
        <w:t>;</w:t>
      </w:r>
    </w:p>
    <w:p w:rsidR="00D553D1" w:rsidRPr="002B38DF" w:rsidRDefault="00D553D1" w:rsidP="00D553D1">
      <w:pPr>
        <w:suppressAutoHyphens/>
        <w:autoSpaceDE w:val="0"/>
        <w:autoSpaceDN w:val="0"/>
        <w:adjustRightInd w:val="0"/>
        <w:ind w:firstLine="709"/>
        <w:jc w:val="both"/>
        <w:outlineLvl w:val="1"/>
        <w:rPr>
          <w:sz w:val="26"/>
          <w:szCs w:val="26"/>
          <w:lang w:eastAsia="en-US"/>
        </w:rPr>
      </w:pPr>
      <w:r>
        <w:rPr>
          <w:sz w:val="26"/>
          <w:szCs w:val="26"/>
          <w:lang w:eastAsia="en-US"/>
        </w:rPr>
        <w:t>г</w:t>
      </w:r>
      <w:r w:rsidRPr="002B38DF">
        <w:rPr>
          <w:sz w:val="26"/>
          <w:szCs w:val="26"/>
          <w:lang w:eastAsia="en-US"/>
        </w:rPr>
        <w:t>) доводы, на основании которых заявитель</w:t>
      </w:r>
      <w:r>
        <w:rPr>
          <w:sz w:val="26"/>
          <w:szCs w:val="26"/>
          <w:lang w:eastAsia="en-US"/>
        </w:rPr>
        <w:t xml:space="preserve"> </w:t>
      </w:r>
      <w:r w:rsidRPr="002B38DF">
        <w:rPr>
          <w:sz w:val="26"/>
          <w:szCs w:val="26"/>
          <w:lang w:eastAsia="en-US"/>
        </w:rPr>
        <w:t xml:space="preserve">не согласен с решением и действием (бездействием) </w:t>
      </w:r>
      <w:r>
        <w:rPr>
          <w:sz w:val="26"/>
          <w:szCs w:val="26"/>
          <w:lang w:eastAsia="en-US"/>
        </w:rPr>
        <w:t>органа, предоставляющего муниципальную услугу</w:t>
      </w:r>
      <w:r w:rsidRPr="002B38DF">
        <w:rPr>
          <w:sz w:val="26"/>
          <w:szCs w:val="26"/>
          <w:lang w:eastAsia="en-US"/>
        </w:rPr>
        <w:t xml:space="preserve">, должностного лица </w:t>
      </w:r>
      <w:r>
        <w:rPr>
          <w:sz w:val="26"/>
          <w:szCs w:val="26"/>
          <w:lang w:eastAsia="en-US"/>
        </w:rPr>
        <w:t>органа</w:t>
      </w:r>
      <w:r w:rsidRPr="002B38DF">
        <w:rPr>
          <w:sz w:val="26"/>
          <w:szCs w:val="26"/>
          <w:lang w:eastAsia="en-US"/>
        </w:rPr>
        <w:t>,</w:t>
      </w:r>
      <w:r>
        <w:rPr>
          <w:sz w:val="26"/>
          <w:szCs w:val="26"/>
          <w:lang w:eastAsia="en-US"/>
        </w:rPr>
        <w:t xml:space="preserve"> предоставляющего муниципальную услугу,</w:t>
      </w:r>
      <w:r w:rsidRPr="002B38DF">
        <w:rPr>
          <w:sz w:val="26"/>
          <w:szCs w:val="26"/>
          <w:lang w:eastAsia="en-US"/>
        </w:rPr>
        <w:t xml:space="preserve"> либо муниципального служащего, М</w:t>
      </w:r>
      <w:r>
        <w:rPr>
          <w:sz w:val="26"/>
          <w:szCs w:val="26"/>
          <w:lang w:eastAsia="en-US"/>
        </w:rPr>
        <w:t>ФЦ</w:t>
      </w:r>
      <w:r w:rsidRPr="002B38DF">
        <w:rPr>
          <w:sz w:val="26"/>
          <w:szCs w:val="26"/>
          <w:lang w:eastAsia="en-US"/>
        </w:rPr>
        <w:t>, работника М</w:t>
      </w:r>
      <w:r>
        <w:rPr>
          <w:sz w:val="26"/>
          <w:szCs w:val="26"/>
          <w:lang w:eastAsia="en-US"/>
        </w:rPr>
        <w:t>ФЦ</w:t>
      </w:r>
      <w:r w:rsidRPr="002B38DF">
        <w:rPr>
          <w:sz w:val="26"/>
          <w:szCs w:val="26"/>
          <w:lang w:eastAsia="en-US"/>
        </w:rPr>
        <w:t>. Заявителем</w:t>
      </w:r>
      <w:r>
        <w:rPr>
          <w:sz w:val="26"/>
          <w:szCs w:val="26"/>
          <w:lang w:eastAsia="en-US"/>
        </w:rPr>
        <w:t xml:space="preserve"> </w:t>
      </w:r>
      <w:r w:rsidRPr="002B38DF">
        <w:rPr>
          <w:sz w:val="26"/>
          <w:szCs w:val="26"/>
          <w:lang w:eastAsia="en-US"/>
        </w:rPr>
        <w:t>могут быть представлены документы (при наличии), подтверждающие доводы заявителя, либо их копии.</w:t>
      </w:r>
    </w:p>
    <w:p w:rsidR="00D553D1" w:rsidRPr="002B38DF" w:rsidRDefault="00D553D1" w:rsidP="00D553D1">
      <w:pPr>
        <w:suppressAutoHyphens/>
        <w:autoSpaceDE w:val="0"/>
        <w:autoSpaceDN w:val="0"/>
        <w:adjustRightInd w:val="0"/>
        <w:spacing w:before="120"/>
        <w:ind w:firstLine="709"/>
        <w:jc w:val="both"/>
        <w:outlineLvl w:val="1"/>
        <w:rPr>
          <w:b/>
          <w:sz w:val="26"/>
          <w:szCs w:val="26"/>
          <w:lang w:eastAsia="en-US"/>
        </w:rPr>
      </w:pPr>
      <w:r w:rsidRPr="002B38DF">
        <w:rPr>
          <w:sz w:val="26"/>
          <w:szCs w:val="26"/>
          <w:lang w:eastAsia="en-US"/>
        </w:rPr>
        <w:t>5.11.</w:t>
      </w:r>
      <w:r w:rsidRPr="002B38DF">
        <w:rPr>
          <w:b/>
          <w:sz w:val="26"/>
          <w:szCs w:val="26"/>
          <w:lang w:eastAsia="en-US"/>
        </w:rPr>
        <w:t xml:space="preserve"> </w:t>
      </w:r>
      <w:r w:rsidRPr="002B38DF">
        <w:rPr>
          <w:sz w:val="26"/>
          <w:szCs w:val="26"/>
          <w:lang w:eastAsia="en-US"/>
        </w:rPr>
        <w:t>Администрация города обеспечивает:</w:t>
      </w:r>
    </w:p>
    <w:p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оснащение мест приема жалоб;</w:t>
      </w:r>
    </w:p>
    <w:p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информирование заявителей о порядке обжалования решений и действий (бездействия) </w:t>
      </w:r>
      <w:r>
        <w:rPr>
          <w:sz w:val="26"/>
          <w:szCs w:val="26"/>
          <w:lang w:eastAsia="en-US"/>
        </w:rPr>
        <w:t>Администрации города</w:t>
      </w:r>
      <w:r w:rsidRPr="002B38DF">
        <w:rPr>
          <w:sz w:val="26"/>
          <w:szCs w:val="26"/>
          <w:lang w:eastAsia="en-US"/>
        </w:rPr>
        <w:t xml:space="preserve">, их должностных лиц либо муниципальных служащих посредством размещения информации на стендах Администрации города, на официальном </w:t>
      </w:r>
      <w:r w:rsidR="00263F7E">
        <w:rPr>
          <w:sz w:val="26"/>
          <w:szCs w:val="26"/>
          <w:lang w:eastAsia="en-US"/>
        </w:rPr>
        <w:t>И</w:t>
      </w:r>
      <w:r>
        <w:rPr>
          <w:sz w:val="26"/>
          <w:szCs w:val="26"/>
          <w:lang w:eastAsia="en-US"/>
        </w:rPr>
        <w:t>нтернет-</w:t>
      </w:r>
      <w:r w:rsidRPr="002B38DF">
        <w:rPr>
          <w:sz w:val="26"/>
          <w:szCs w:val="26"/>
          <w:lang w:eastAsia="en-US"/>
        </w:rPr>
        <w:t>сайте Администрации города, на Едином портале;</w:t>
      </w:r>
    </w:p>
    <w:p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консультирование заявителей о порядке обжалования решений и действий (бездействия) </w:t>
      </w:r>
      <w:r>
        <w:rPr>
          <w:sz w:val="26"/>
          <w:szCs w:val="26"/>
          <w:lang w:eastAsia="en-US"/>
        </w:rPr>
        <w:t>органов, предоставляющих муниципальную услугу</w:t>
      </w:r>
      <w:r w:rsidRPr="002B38DF">
        <w:rPr>
          <w:sz w:val="26"/>
          <w:szCs w:val="26"/>
          <w:lang w:eastAsia="en-US"/>
        </w:rPr>
        <w:t xml:space="preserve">, </w:t>
      </w:r>
      <w:r>
        <w:rPr>
          <w:sz w:val="26"/>
          <w:szCs w:val="26"/>
          <w:lang w:eastAsia="en-US"/>
        </w:rPr>
        <w:t>их</w:t>
      </w:r>
      <w:r w:rsidRPr="002B38DF">
        <w:rPr>
          <w:sz w:val="26"/>
          <w:szCs w:val="26"/>
          <w:lang w:eastAsia="en-US"/>
        </w:rPr>
        <w:t xml:space="preserve"> должностных лиц либо муниципальных служащих, в том числе по телефону, электронной почте, при личном приеме;</w:t>
      </w:r>
    </w:p>
    <w:p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заключение соглашений о взаимодействии в части осуществления М</w:t>
      </w:r>
      <w:r>
        <w:rPr>
          <w:sz w:val="26"/>
          <w:szCs w:val="26"/>
          <w:lang w:eastAsia="en-US"/>
        </w:rPr>
        <w:t>ФЦ</w:t>
      </w:r>
      <w:r w:rsidRPr="002B38DF">
        <w:rPr>
          <w:sz w:val="26"/>
          <w:szCs w:val="26"/>
          <w:lang w:eastAsia="en-US"/>
        </w:rPr>
        <w:t xml:space="preserve"> приема жалоб и выдачи заявителям результатов рассмотрения жалоб.</w:t>
      </w:r>
    </w:p>
    <w:p w:rsidR="00D553D1" w:rsidRPr="002B38DF" w:rsidRDefault="00D553D1" w:rsidP="00D553D1">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5.12.</w:t>
      </w:r>
      <w:r w:rsidRPr="002B38DF">
        <w:rPr>
          <w:b/>
          <w:sz w:val="26"/>
          <w:szCs w:val="26"/>
          <w:lang w:eastAsia="en-US"/>
        </w:rPr>
        <w:t> </w:t>
      </w:r>
      <w:r w:rsidRPr="002B38DF">
        <w:rPr>
          <w:sz w:val="26"/>
          <w:szCs w:val="26"/>
          <w:lang w:eastAsia="en-US"/>
        </w:rPr>
        <w:t>Администрация города заключает с М</w:t>
      </w:r>
      <w:r>
        <w:rPr>
          <w:sz w:val="26"/>
          <w:szCs w:val="26"/>
          <w:lang w:eastAsia="en-US"/>
        </w:rPr>
        <w:t>ФЦ</w:t>
      </w:r>
      <w:r w:rsidRPr="002B38DF">
        <w:rPr>
          <w:sz w:val="26"/>
          <w:szCs w:val="26"/>
          <w:lang w:eastAsia="en-US"/>
        </w:rPr>
        <w:t xml:space="preserve"> соглашение о взаимодействии, в том числе в части осуществления М</w:t>
      </w:r>
      <w:r>
        <w:rPr>
          <w:sz w:val="26"/>
          <w:szCs w:val="26"/>
          <w:lang w:eastAsia="en-US"/>
        </w:rPr>
        <w:t>ФЦ</w:t>
      </w:r>
      <w:r w:rsidRPr="002B38DF">
        <w:rPr>
          <w:sz w:val="26"/>
          <w:szCs w:val="26"/>
          <w:lang w:eastAsia="en-US"/>
        </w:rPr>
        <w:t xml:space="preserve"> приема жалоб и выдачи заявителям результатов рассмотрения жалоб.</w:t>
      </w:r>
    </w:p>
    <w:p w:rsidR="00D553D1" w:rsidRPr="002B38DF" w:rsidRDefault="00D553D1" w:rsidP="00D553D1">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lastRenderedPageBreak/>
        <w:t xml:space="preserve">5.13. </w:t>
      </w:r>
      <w:proofErr w:type="gramStart"/>
      <w:r w:rsidRPr="002B38DF">
        <w:rPr>
          <w:sz w:val="26"/>
          <w:szCs w:val="26"/>
          <w:lang w:eastAsia="en-US"/>
        </w:rPr>
        <w:t xml:space="preserve">Жалоба, поступившая в Администрацию города, </w:t>
      </w:r>
      <w:r>
        <w:rPr>
          <w:sz w:val="26"/>
          <w:szCs w:val="26"/>
          <w:lang w:eastAsia="en-US"/>
        </w:rPr>
        <w:t xml:space="preserve">в </w:t>
      </w:r>
      <w:r w:rsidRPr="002B38DF">
        <w:rPr>
          <w:sz w:val="26"/>
          <w:szCs w:val="26"/>
          <w:lang w:eastAsia="en-US"/>
        </w:rPr>
        <w:t>М</w:t>
      </w:r>
      <w:r>
        <w:rPr>
          <w:sz w:val="26"/>
          <w:szCs w:val="26"/>
          <w:lang w:eastAsia="en-US"/>
        </w:rPr>
        <w:t>ФЦ</w:t>
      </w:r>
      <w:r w:rsidRPr="002B38DF">
        <w:rPr>
          <w:sz w:val="26"/>
          <w:szCs w:val="26"/>
          <w:lang w:eastAsia="en-US"/>
        </w:rPr>
        <w:t>, учредителю М</w:t>
      </w:r>
      <w:r>
        <w:rPr>
          <w:sz w:val="26"/>
          <w:szCs w:val="26"/>
          <w:lang w:eastAsia="en-US"/>
        </w:rPr>
        <w:t>ФЦ</w:t>
      </w:r>
      <w:r w:rsidRPr="002B38DF">
        <w:rPr>
          <w:sz w:val="26"/>
          <w:szCs w:val="26"/>
          <w:lang w:eastAsia="en-US"/>
        </w:rPr>
        <w:t xml:space="preserve"> подлежит рассмотрению в течение </w:t>
      </w:r>
      <w:r>
        <w:rPr>
          <w:sz w:val="26"/>
          <w:szCs w:val="26"/>
          <w:lang w:eastAsia="en-US"/>
        </w:rPr>
        <w:t>15-ти</w:t>
      </w:r>
      <w:r w:rsidRPr="002B38DF">
        <w:rPr>
          <w:sz w:val="26"/>
          <w:szCs w:val="26"/>
          <w:lang w:eastAsia="en-US"/>
        </w:rPr>
        <w:t xml:space="preserve"> рабочих дней со дня ее регистрации, а в случае обжалования отказа </w:t>
      </w:r>
      <w:r>
        <w:rPr>
          <w:sz w:val="26"/>
          <w:szCs w:val="26"/>
          <w:lang w:eastAsia="en-US"/>
        </w:rPr>
        <w:t>Администрации города</w:t>
      </w:r>
      <w:r w:rsidRPr="002B38DF">
        <w:rPr>
          <w:sz w:val="26"/>
          <w:szCs w:val="26"/>
          <w:lang w:eastAsia="en-US"/>
        </w:rPr>
        <w:t xml:space="preserve">, должностного лица </w:t>
      </w:r>
      <w:r>
        <w:rPr>
          <w:sz w:val="26"/>
          <w:szCs w:val="26"/>
          <w:lang w:eastAsia="en-US"/>
        </w:rPr>
        <w:t xml:space="preserve">Администрации города, МФЦ, его руководителя и (или) работника </w:t>
      </w:r>
      <w:r w:rsidRPr="002B38DF">
        <w:rPr>
          <w:sz w:val="26"/>
          <w:szCs w:val="26"/>
          <w:lang w:eastAsia="en-US"/>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2B38DF">
        <w:rPr>
          <w:sz w:val="26"/>
          <w:szCs w:val="26"/>
          <w:lang w:eastAsia="en-US"/>
        </w:rPr>
        <w:t xml:space="preserve"> </w:t>
      </w:r>
      <w:r>
        <w:rPr>
          <w:sz w:val="26"/>
          <w:szCs w:val="26"/>
          <w:lang w:eastAsia="en-US"/>
        </w:rPr>
        <w:t>5-</w:t>
      </w:r>
      <w:r w:rsidRPr="002B38DF">
        <w:rPr>
          <w:sz w:val="26"/>
          <w:szCs w:val="26"/>
          <w:lang w:eastAsia="en-US"/>
        </w:rPr>
        <w:t xml:space="preserve">ти рабочих дней со дня ее регистрации. </w:t>
      </w:r>
    </w:p>
    <w:p w:rsidR="00D553D1" w:rsidRPr="002B38DF" w:rsidRDefault="00D553D1" w:rsidP="00D553D1">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 xml:space="preserve">5.14. По результатам рассмотрения жалобы </w:t>
      </w:r>
      <w:r w:rsidRPr="002B38DF">
        <w:rPr>
          <w:sz w:val="26"/>
          <w:szCs w:val="26"/>
        </w:rPr>
        <w:t>Глава города Рубцовска</w:t>
      </w:r>
      <w:r w:rsidRPr="002B38DF">
        <w:rPr>
          <w:sz w:val="26"/>
          <w:szCs w:val="26"/>
          <w:lang w:eastAsia="en-US"/>
        </w:rPr>
        <w:t xml:space="preserve"> принимает одно из следующих решений:</w:t>
      </w:r>
    </w:p>
    <w:p w:rsidR="00D553D1" w:rsidRPr="002B38DF" w:rsidRDefault="00D553D1" w:rsidP="00D553D1">
      <w:pPr>
        <w:suppressAutoHyphens/>
        <w:autoSpaceDE w:val="0"/>
        <w:autoSpaceDN w:val="0"/>
        <w:adjustRightInd w:val="0"/>
        <w:ind w:firstLine="709"/>
        <w:jc w:val="both"/>
        <w:outlineLvl w:val="1"/>
        <w:rPr>
          <w:sz w:val="26"/>
          <w:szCs w:val="26"/>
          <w:lang w:eastAsia="en-US"/>
        </w:rPr>
      </w:pPr>
      <w:proofErr w:type="gramStart"/>
      <w:r>
        <w:rPr>
          <w:sz w:val="26"/>
          <w:szCs w:val="26"/>
          <w:lang w:eastAsia="en-US"/>
        </w:rPr>
        <w:t>а</w:t>
      </w:r>
      <w:r w:rsidRPr="002B38DF">
        <w:rPr>
          <w:sz w:val="26"/>
          <w:szCs w:val="26"/>
          <w:lang w:eastAsia="en-US"/>
        </w:rPr>
        <w:t xml:space="preserve">) удовлетворяет жалобу, в том числе в форме отмены принятого решения, исправления допущенных </w:t>
      </w:r>
      <w:r>
        <w:rPr>
          <w:sz w:val="26"/>
          <w:szCs w:val="26"/>
          <w:lang w:eastAsia="en-US"/>
        </w:rPr>
        <w:t>Администрацией города</w:t>
      </w:r>
      <w:r w:rsidRPr="002B38DF">
        <w:rPr>
          <w:sz w:val="26"/>
          <w:szCs w:val="26"/>
        </w:rPr>
        <w:t xml:space="preserve"> </w:t>
      </w:r>
      <w:r w:rsidRPr="002B38DF">
        <w:rPr>
          <w:sz w:val="26"/>
          <w:szCs w:val="26"/>
          <w:lang w:eastAsia="en-US"/>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roofErr w:type="gramEnd"/>
    </w:p>
    <w:p w:rsidR="00D553D1" w:rsidRPr="002B38DF" w:rsidRDefault="00D553D1" w:rsidP="00D553D1">
      <w:pPr>
        <w:suppressAutoHyphens/>
        <w:autoSpaceDE w:val="0"/>
        <w:autoSpaceDN w:val="0"/>
        <w:adjustRightInd w:val="0"/>
        <w:ind w:firstLine="709"/>
        <w:jc w:val="both"/>
        <w:outlineLvl w:val="1"/>
        <w:rPr>
          <w:sz w:val="26"/>
          <w:szCs w:val="26"/>
          <w:lang w:eastAsia="en-US"/>
        </w:rPr>
      </w:pPr>
      <w:r>
        <w:rPr>
          <w:sz w:val="26"/>
          <w:szCs w:val="26"/>
          <w:lang w:eastAsia="en-US"/>
        </w:rPr>
        <w:t>б</w:t>
      </w:r>
      <w:r w:rsidRPr="002B38DF">
        <w:rPr>
          <w:sz w:val="26"/>
          <w:szCs w:val="26"/>
          <w:lang w:eastAsia="en-US"/>
        </w:rPr>
        <w:t>) отказывает в удовлетворении жалобы.</w:t>
      </w:r>
    </w:p>
    <w:p w:rsidR="00D553D1" w:rsidRDefault="00D553D1" w:rsidP="00D553D1">
      <w:pPr>
        <w:suppressAutoHyphens/>
        <w:autoSpaceDE w:val="0"/>
        <w:autoSpaceDN w:val="0"/>
        <w:adjustRightInd w:val="0"/>
        <w:spacing w:before="120"/>
        <w:ind w:firstLine="709"/>
        <w:jc w:val="both"/>
        <w:outlineLvl w:val="1"/>
        <w:rPr>
          <w:sz w:val="26"/>
          <w:szCs w:val="26"/>
        </w:rPr>
      </w:pPr>
      <w:r w:rsidRPr="002B38DF">
        <w:rPr>
          <w:sz w:val="26"/>
          <w:szCs w:val="26"/>
          <w:lang w:eastAsia="en-US"/>
        </w:rPr>
        <w:t xml:space="preserve">5.15. </w:t>
      </w:r>
      <w:r w:rsidRPr="002B38DF">
        <w:rPr>
          <w:sz w:val="26"/>
          <w:szCs w:val="26"/>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w:t>
      </w:r>
      <w:r>
        <w:rPr>
          <w:sz w:val="26"/>
          <w:szCs w:val="26"/>
        </w:rPr>
        <w:t xml:space="preserve">настоящего </w:t>
      </w:r>
      <w:r w:rsidRPr="002B38DF">
        <w:rPr>
          <w:sz w:val="26"/>
          <w:szCs w:val="26"/>
        </w:rPr>
        <w:t xml:space="preserve">Административного регламента, ответ заявителю направляется посредством </w:t>
      </w:r>
      <w:r>
        <w:rPr>
          <w:sz w:val="26"/>
          <w:szCs w:val="26"/>
        </w:rPr>
        <w:t>портала</w:t>
      </w:r>
      <w:r w:rsidRPr="002B38DF">
        <w:rPr>
          <w:sz w:val="26"/>
          <w:szCs w:val="26"/>
        </w:rPr>
        <w:t xml:space="preserve"> досудебного обжалования.</w:t>
      </w:r>
    </w:p>
    <w:p w:rsidR="00D553D1" w:rsidRPr="002B38DF" w:rsidRDefault="00D553D1" w:rsidP="00D553D1">
      <w:pPr>
        <w:suppressAutoHyphens/>
        <w:autoSpaceDE w:val="0"/>
        <w:autoSpaceDN w:val="0"/>
        <w:adjustRightInd w:val="0"/>
        <w:ind w:firstLine="709"/>
        <w:jc w:val="both"/>
        <w:outlineLvl w:val="1"/>
        <w:rPr>
          <w:sz w:val="26"/>
          <w:szCs w:val="26"/>
        </w:rPr>
      </w:pPr>
      <w:r>
        <w:rPr>
          <w:sz w:val="26"/>
          <w:szCs w:val="26"/>
        </w:rPr>
        <w:t>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Администрации города и (или) должностного лица, МФЦ и (или) работника МФЦ, плата с заявителя не взимается.</w:t>
      </w:r>
    </w:p>
    <w:p w:rsidR="00D553D1" w:rsidRPr="002B38DF" w:rsidRDefault="00D553D1" w:rsidP="00D553D1">
      <w:pPr>
        <w:suppressAutoHyphens/>
        <w:autoSpaceDE w:val="0"/>
        <w:autoSpaceDN w:val="0"/>
        <w:adjustRightInd w:val="0"/>
        <w:spacing w:before="120"/>
        <w:ind w:firstLine="709"/>
        <w:jc w:val="both"/>
        <w:outlineLvl w:val="1"/>
        <w:rPr>
          <w:sz w:val="26"/>
          <w:szCs w:val="26"/>
        </w:rPr>
      </w:pPr>
      <w:r w:rsidRPr="002B38DF">
        <w:rPr>
          <w:sz w:val="26"/>
          <w:szCs w:val="26"/>
        </w:rPr>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города, вид которой установлен законодательством Российской Федерации.</w:t>
      </w:r>
    </w:p>
    <w:p w:rsidR="00D553D1" w:rsidRPr="002B38DF" w:rsidRDefault="00D553D1" w:rsidP="00D553D1">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5.17.</w:t>
      </w:r>
      <w:r w:rsidRPr="002B38DF">
        <w:rPr>
          <w:b/>
          <w:sz w:val="26"/>
          <w:szCs w:val="26"/>
          <w:lang w:eastAsia="en-US"/>
        </w:rPr>
        <w:t xml:space="preserve"> </w:t>
      </w:r>
      <w:r w:rsidRPr="002B38DF">
        <w:rPr>
          <w:sz w:val="26"/>
          <w:szCs w:val="26"/>
          <w:lang w:eastAsia="en-US"/>
        </w:rPr>
        <w:t>Исчерпывающий перечень оснований не давать ответ заявителю, не направлять ответ по существу:</w:t>
      </w:r>
    </w:p>
    <w:p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 xml:space="preserve">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w:t>
      </w:r>
      <w:r>
        <w:rPr>
          <w:sz w:val="26"/>
          <w:szCs w:val="26"/>
          <w:lang w:eastAsia="en-US"/>
        </w:rPr>
        <w:t>Администрация города, МФЦ</w:t>
      </w:r>
      <w:r w:rsidRPr="002B38DF">
        <w:rPr>
          <w:sz w:val="26"/>
          <w:szCs w:val="26"/>
          <w:lang w:eastAsia="en-US"/>
        </w:rPr>
        <w:t xml:space="preserve"> вправе принять </w:t>
      </w:r>
      <w:r w:rsidRPr="002B38DF">
        <w:rPr>
          <w:sz w:val="26"/>
          <w:szCs w:val="26"/>
          <w:lang w:eastAsia="en-US"/>
        </w:rPr>
        <w:lastRenderedPageBreak/>
        <w:t xml:space="preserve">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w:t>
      </w:r>
      <w:r>
        <w:rPr>
          <w:sz w:val="26"/>
          <w:szCs w:val="26"/>
          <w:lang w:eastAsia="en-US"/>
        </w:rPr>
        <w:t>Администрацию города, в МФЦ,</w:t>
      </w:r>
      <w:r w:rsidRPr="002B38DF">
        <w:rPr>
          <w:sz w:val="26"/>
          <w:szCs w:val="26"/>
          <w:lang w:eastAsia="en-US"/>
        </w:rPr>
        <w:t xml:space="preserve"> или одному и тому же должностному лицу. О данном решении уведомляется заявитель, направивший жалобу;</w:t>
      </w:r>
    </w:p>
    <w:p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D553D1" w:rsidRPr="002B38DF" w:rsidRDefault="00D553D1" w:rsidP="00D553D1">
      <w:pPr>
        <w:suppressAutoHyphens/>
        <w:autoSpaceDE w:val="0"/>
        <w:autoSpaceDN w:val="0"/>
        <w:adjustRightInd w:val="0"/>
        <w:ind w:firstLine="709"/>
        <w:jc w:val="both"/>
        <w:outlineLvl w:val="1"/>
        <w:rPr>
          <w:sz w:val="26"/>
          <w:szCs w:val="26"/>
          <w:lang w:eastAsia="en-US"/>
        </w:rPr>
      </w:pPr>
      <w:r w:rsidRPr="002B38DF">
        <w:rPr>
          <w:sz w:val="26"/>
          <w:szCs w:val="26"/>
          <w:lang w:eastAsia="en-US"/>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D553D1" w:rsidRPr="002B38DF" w:rsidRDefault="00D553D1" w:rsidP="00D553D1">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5.18. </w:t>
      </w:r>
      <w:r w:rsidRPr="002B38DF">
        <w:rPr>
          <w:sz w:val="26"/>
          <w:szCs w:val="26"/>
        </w:rPr>
        <w:t xml:space="preserve">При удовлетворении жалобы Администрация города принимает исчерпывающие меры по устранению выявленных нарушений, в том числе по выдаче </w:t>
      </w:r>
      <w:r>
        <w:rPr>
          <w:sz w:val="26"/>
          <w:szCs w:val="26"/>
        </w:rPr>
        <w:t>з</w:t>
      </w:r>
      <w:r w:rsidRPr="002B38DF">
        <w:rPr>
          <w:sz w:val="26"/>
          <w:szCs w:val="26"/>
        </w:rPr>
        <w:t>аявителю</w:t>
      </w:r>
      <w:r>
        <w:rPr>
          <w:sz w:val="26"/>
          <w:szCs w:val="26"/>
        </w:rPr>
        <w:t xml:space="preserve"> </w:t>
      </w:r>
      <w:r w:rsidRPr="002B38DF">
        <w:rPr>
          <w:sz w:val="26"/>
          <w:szCs w:val="26"/>
        </w:rPr>
        <w:t xml:space="preserve">результата муниципальной услуги, не позднее </w:t>
      </w:r>
      <w:r w:rsidR="002F6496">
        <w:rPr>
          <w:sz w:val="26"/>
          <w:szCs w:val="26"/>
        </w:rPr>
        <w:t>пя</w:t>
      </w:r>
      <w:r>
        <w:rPr>
          <w:sz w:val="26"/>
          <w:szCs w:val="26"/>
        </w:rPr>
        <w:t>ти</w:t>
      </w:r>
      <w:r w:rsidRPr="002B38DF">
        <w:rPr>
          <w:sz w:val="26"/>
          <w:szCs w:val="26"/>
        </w:rPr>
        <w:t xml:space="preserve"> рабочих дней со дня принятия решения, если иное не установлено законодательством Российской Федерации.</w:t>
      </w:r>
    </w:p>
    <w:p w:rsidR="00D553D1" w:rsidRPr="002B38DF" w:rsidRDefault="00D553D1" w:rsidP="00D553D1">
      <w:pPr>
        <w:suppressAutoHyphens/>
        <w:autoSpaceDE w:val="0"/>
        <w:autoSpaceDN w:val="0"/>
        <w:adjustRightInd w:val="0"/>
        <w:spacing w:before="120"/>
        <w:ind w:firstLine="709"/>
        <w:jc w:val="both"/>
        <w:outlineLvl w:val="1"/>
        <w:rPr>
          <w:sz w:val="26"/>
          <w:szCs w:val="26"/>
          <w:lang w:eastAsia="en-US"/>
        </w:rPr>
      </w:pPr>
      <w:r w:rsidRPr="002B38DF">
        <w:rPr>
          <w:sz w:val="26"/>
          <w:szCs w:val="26"/>
          <w:lang w:eastAsia="en-US"/>
        </w:rPr>
        <w:t>5.19.</w:t>
      </w:r>
      <w:r w:rsidRPr="002B38DF">
        <w:rPr>
          <w:sz w:val="26"/>
          <w:szCs w:val="26"/>
        </w:rPr>
        <w:t xml:space="preserve"> </w:t>
      </w:r>
      <w:r w:rsidRPr="002B38DF">
        <w:rPr>
          <w:sz w:val="26"/>
          <w:szCs w:val="26"/>
          <w:lang w:eastAsia="en-US"/>
        </w:rPr>
        <w:t xml:space="preserve">В случае установления в ходе или по результатам </w:t>
      </w:r>
      <w:proofErr w:type="gramStart"/>
      <w:r w:rsidRPr="002B38DF">
        <w:rPr>
          <w:sz w:val="26"/>
          <w:szCs w:val="26"/>
          <w:lang w:eastAsia="en-US"/>
        </w:rPr>
        <w:t>рассмотрения жалобы признаков состава административного правонарушения</w:t>
      </w:r>
      <w:proofErr w:type="gramEnd"/>
      <w:r w:rsidRPr="002B38DF">
        <w:rPr>
          <w:sz w:val="26"/>
          <w:szCs w:val="26"/>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553D1" w:rsidRPr="00FB7A1E" w:rsidRDefault="00D553D1" w:rsidP="00D553D1">
      <w:pPr>
        <w:rPr>
          <w:sz w:val="26"/>
          <w:szCs w:val="26"/>
        </w:rPr>
      </w:pPr>
    </w:p>
    <w:p w:rsidR="00D553D1" w:rsidRPr="00FB7A1E" w:rsidRDefault="00D553D1" w:rsidP="00D553D1">
      <w:pPr>
        <w:tabs>
          <w:tab w:val="left" w:pos="540"/>
        </w:tabs>
        <w:autoSpaceDE w:val="0"/>
        <w:autoSpaceDN w:val="0"/>
        <w:adjustRightInd w:val="0"/>
        <w:ind w:firstLine="900"/>
        <w:jc w:val="both"/>
        <w:outlineLvl w:val="1"/>
        <w:rPr>
          <w:sz w:val="26"/>
          <w:szCs w:val="26"/>
        </w:rPr>
      </w:pPr>
    </w:p>
    <w:p w:rsidR="00D553D1" w:rsidRDefault="00D553D1" w:rsidP="00D553D1">
      <w:pPr>
        <w:pStyle w:val="a3"/>
        <w:jc w:val="left"/>
        <w:rPr>
          <w:sz w:val="26"/>
          <w:szCs w:val="26"/>
        </w:rPr>
      </w:pPr>
      <w:r w:rsidRPr="00C270BC">
        <w:rPr>
          <w:color w:val="000000"/>
          <w:sz w:val="26"/>
          <w:szCs w:val="26"/>
        </w:rPr>
        <w:t>Начальник</w:t>
      </w:r>
      <w:r w:rsidRPr="00C270BC">
        <w:rPr>
          <w:sz w:val="26"/>
          <w:szCs w:val="26"/>
        </w:rPr>
        <w:t xml:space="preserve"> отдела по организации </w:t>
      </w:r>
    </w:p>
    <w:p w:rsidR="00185987" w:rsidRDefault="00D553D1" w:rsidP="00322703">
      <w:pPr>
        <w:pStyle w:val="a3"/>
        <w:jc w:val="left"/>
        <w:rPr>
          <w:sz w:val="26"/>
          <w:szCs w:val="26"/>
        </w:rPr>
      </w:pPr>
      <w:r w:rsidRPr="00C270BC">
        <w:rPr>
          <w:sz w:val="26"/>
          <w:szCs w:val="26"/>
        </w:rPr>
        <w:t>управления и работе с обращениями</w:t>
      </w:r>
    </w:p>
    <w:p w:rsidR="00D553D1" w:rsidRPr="00C270BC" w:rsidRDefault="00322703" w:rsidP="00322703">
      <w:pPr>
        <w:pStyle w:val="a3"/>
        <w:jc w:val="left"/>
        <w:rPr>
          <w:sz w:val="26"/>
          <w:szCs w:val="26"/>
        </w:rPr>
      </w:pPr>
      <w:r>
        <w:rPr>
          <w:sz w:val="26"/>
          <w:szCs w:val="26"/>
        </w:rPr>
        <w:t>Администрации города Рубцовска</w:t>
      </w:r>
      <w:r w:rsidR="00D553D1" w:rsidRPr="00C270BC">
        <w:rPr>
          <w:sz w:val="26"/>
          <w:szCs w:val="26"/>
        </w:rPr>
        <w:tab/>
      </w:r>
      <w:r w:rsidR="00D553D1" w:rsidRPr="00C270BC">
        <w:rPr>
          <w:sz w:val="26"/>
          <w:szCs w:val="26"/>
        </w:rPr>
        <w:tab/>
      </w:r>
      <w:r w:rsidR="00D553D1" w:rsidRPr="00C270BC">
        <w:rPr>
          <w:sz w:val="26"/>
          <w:szCs w:val="26"/>
        </w:rPr>
        <w:tab/>
        <w:t xml:space="preserve">          </w:t>
      </w:r>
      <w:r w:rsidR="00D553D1" w:rsidRPr="00C270BC">
        <w:rPr>
          <w:sz w:val="26"/>
          <w:szCs w:val="26"/>
        </w:rPr>
        <w:tab/>
      </w:r>
      <w:r w:rsidR="00D553D1">
        <w:rPr>
          <w:sz w:val="26"/>
          <w:szCs w:val="26"/>
        </w:rPr>
        <w:t xml:space="preserve">          </w:t>
      </w:r>
      <w:r w:rsidR="00185987">
        <w:rPr>
          <w:sz w:val="26"/>
          <w:szCs w:val="26"/>
        </w:rPr>
        <w:t xml:space="preserve">           </w:t>
      </w:r>
      <w:r w:rsidR="00D553D1" w:rsidRPr="00C270BC">
        <w:rPr>
          <w:sz w:val="26"/>
          <w:szCs w:val="26"/>
        </w:rPr>
        <w:t>А.В.</w:t>
      </w:r>
      <w:r w:rsidR="00D553D1">
        <w:rPr>
          <w:sz w:val="26"/>
          <w:szCs w:val="26"/>
        </w:rPr>
        <w:t xml:space="preserve"> </w:t>
      </w:r>
      <w:r w:rsidR="00D553D1" w:rsidRPr="00C270BC">
        <w:rPr>
          <w:sz w:val="26"/>
          <w:szCs w:val="26"/>
        </w:rPr>
        <w:t>Инютина</w:t>
      </w:r>
    </w:p>
    <w:p w:rsidR="00D553D1" w:rsidRDefault="00D553D1" w:rsidP="00D553D1">
      <w:pPr>
        <w:autoSpaceDE w:val="0"/>
        <w:autoSpaceDN w:val="0"/>
        <w:adjustRightInd w:val="0"/>
        <w:jc w:val="center"/>
        <w:rPr>
          <w:sz w:val="26"/>
          <w:szCs w:val="26"/>
        </w:rPr>
      </w:pPr>
    </w:p>
    <w:p w:rsidR="00D553D1" w:rsidRDefault="00D553D1" w:rsidP="00D553D1">
      <w:pPr>
        <w:autoSpaceDE w:val="0"/>
        <w:autoSpaceDN w:val="0"/>
        <w:adjustRightInd w:val="0"/>
        <w:jc w:val="center"/>
        <w:rPr>
          <w:sz w:val="26"/>
          <w:szCs w:val="26"/>
        </w:rPr>
      </w:pPr>
    </w:p>
    <w:p w:rsidR="00D553D1" w:rsidRDefault="00D553D1" w:rsidP="00D553D1">
      <w:pPr>
        <w:autoSpaceDE w:val="0"/>
        <w:autoSpaceDN w:val="0"/>
        <w:adjustRightInd w:val="0"/>
        <w:jc w:val="center"/>
        <w:rPr>
          <w:sz w:val="26"/>
          <w:szCs w:val="26"/>
        </w:rPr>
      </w:pPr>
    </w:p>
    <w:p w:rsidR="00515A69" w:rsidRDefault="00B9123B" w:rsidP="00E66290">
      <w:pPr>
        <w:autoSpaceDE w:val="0"/>
        <w:autoSpaceDN w:val="0"/>
        <w:adjustRightInd w:val="0"/>
        <w:spacing w:line="240" w:lineRule="exact"/>
        <w:ind w:firstLine="709"/>
        <w:outlineLvl w:val="2"/>
        <w:rPr>
          <w:color w:val="000000"/>
          <w:sz w:val="26"/>
          <w:szCs w:val="26"/>
        </w:rPr>
      </w:pP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sidRPr="00CA2088">
        <w:rPr>
          <w:color w:val="000000"/>
          <w:sz w:val="26"/>
          <w:szCs w:val="26"/>
        </w:rPr>
        <w:tab/>
      </w:r>
      <w:r>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p>
    <w:p w:rsidR="00515A69" w:rsidRDefault="00515A69" w:rsidP="00E66290">
      <w:pPr>
        <w:autoSpaceDE w:val="0"/>
        <w:autoSpaceDN w:val="0"/>
        <w:adjustRightInd w:val="0"/>
        <w:spacing w:line="240" w:lineRule="exact"/>
        <w:ind w:firstLine="709"/>
        <w:outlineLvl w:val="2"/>
        <w:rPr>
          <w:color w:val="000000"/>
          <w:sz w:val="26"/>
          <w:szCs w:val="26"/>
        </w:rPr>
      </w:pPr>
    </w:p>
    <w:p w:rsidR="00515A69" w:rsidRDefault="00515A69" w:rsidP="00E66290">
      <w:pPr>
        <w:autoSpaceDE w:val="0"/>
        <w:autoSpaceDN w:val="0"/>
        <w:adjustRightInd w:val="0"/>
        <w:spacing w:line="240" w:lineRule="exact"/>
        <w:ind w:firstLine="709"/>
        <w:outlineLvl w:val="2"/>
        <w:rPr>
          <w:color w:val="000000"/>
          <w:sz w:val="26"/>
          <w:szCs w:val="26"/>
        </w:rPr>
      </w:pPr>
    </w:p>
    <w:p w:rsidR="00515A69" w:rsidRDefault="00515A69" w:rsidP="00E66290">
      <w:pPr>
        <w:autoSpaceDE w:val="0"/>
        <w:autoSpaceDN w:val="0"/>
        <w:adjustRightInd w:val="0"/>
        <w:spacing w:line="240" w:lineRule="exact"/>
        <w:ind w:firstLine="709"/>
        <w:outlineLvl w:val="2"/>
        <w:rPr>
          <w:color w:val="000000"/>
          <w:sz w:val="26"/>
          <w:szCs w:val="26"/>
        </w:rPr>
      </w:pPr>
    </w:p>
    <w:p w:rsidR="00515A69" w:rsidRDefault="00515A69" w:rsidP="00E66290">
      <w:pPr>
        <w:autoSpaceDE w:val="0"/>
        <w:autoSpaceDN w:val="0"/>
        <w:adjustRightInd w:val="0"/>
        <w:spacing w:line="240" w:lineRule="exact"/>
        <w:ind w:firstLine="709"/>
        <w:outlineLvl w:val="2"/>
        <w:rPr>
          <w:color w:val="000000"/>
          <w:sz w:val="26"/>
          <w:szCs w:val="26"/>
        </w:rPr>
      </w:pPr>
    </w:p>
    <w:p w:rsidR="00515A69" w:rsidRDefault="00515A69" w:rsidP="00E66290">
      <w:pPr>
        <w:autoSpaceDE w:val="0"/>
        <w:autoSpaceDN w:val="0"/>
        <w:adjustRightInd w:val="0"/>
        <w:spacing w:line="240" w:lineRule="exact"/>
        <w:ind w:firstLine="709"/>
        <w:outlineLvl w:val="2"/>
        <w:rPr>
          <w:color w:val="000000"/>
          <w:sz w:val="26"/>
          <w:szCs w:val="26"/>
        </w:rPr>
      </w:pPr>
    </w:p>
    <w:p w:rsidR="00515A69" w:rsidRDefault="00515A69" w:rsidP="00E66290">
      <w:pPr>
        <w:autoSpaceDE w:val="0"/>
        <w:autoSpaceDN w:val="0"/>
        <w:adjustRightInd w:val="0"/>
        <w:spacing w:line="240" w:lineRule="exact"/>
        <w:ind w:firstLine="709"/>
        <w:outlineLvl w:val="2"/>
        <w:rPr>
          <w:color w:val="000000"/>
          <w:sz w:val="26"/>
          <w:szCs w:val="26"/>
        </w:rPr>
      </w:pPr>
    </w:p>
    <w:p w:rsidR="00515A69" w:rsidRDefault="00515A69" w:rsidP="00E66290">
      <w:pPr>
        <w:autoSpaceDE w:val="0"/>
        <w:autoSpaceDN w:val="0"/>
        <w:adjustRightInd w:val="0"/>
        <w:spacing w:line="240" w:lineRule="exact"/>
        <w:ind w:firstLine="709"/>
        <w:outlineLvl w:val="2"/>
        <w:rPr>
          <w:color w:val="000000"/>
          <w:sz w:val="26"/>
          <w:szCs w:val="26"/>
        </w:rPr>
      </w:pPr>
    </w:p>
    <w:p w:rsidR="00515A69" w:rsidRDefault="00515A69" w:rsidP="00E66290">
      <w:pPr>
        <w:autoSpaceDE w:val="0"/>
        <w:autoSpaceDN w:val="0"/>
        <w:adjustRightInd w:val="0"/>
        <w:spacing w:line="240" w:lineRule="exact"/>
        <w:ind w:firstLine="709"/>
        <w:outlineLvl w:val="2"/>
        <w:rPr>
          <w:color w:val="000000"/>
          <w:sz w:val="26"/>
          <w:szCs w:val="26"/>
        </w:rPr>
      </w:pPr>
    </w:p>
    <w:p w:rsidR="00515A69" w:rsidRDefault="00515A69" w:rsidP="00E66290">
      <w:pPr>
        <w:autoSpaceDE w:val="0"/>
        <w:autoSpaceDN w:val="0"/>
        <w:adjustRightInd w:val="0"/>
        <w:spacing w:line="240" w:lineRule="exact"/>
        <w:ind w:firstLine="709"/>
        <w:outlineLvl w:val="2"/>
        <w:rPr>
          <w:color w:val="000000"/>
          <w:sz w:val="26"/>
          <w:szCs w:val="26"/>
        </w:rPr>
      </w:pPr>
    </w:p>
    <w:p w:rsidR="00515A69" w:rsidRDefault="00515A69" w:rsidP="00E66290">
      <w:pPr>
        <w:autoSpaceDE w:val="0"/>
        <w:autoSpaceDN w:val="0"/>
        <w:adjustRightInd w:val="0"/>
        <w:spacing w:line="240" w:lineRule="exact"/>
        <w:ind w:firstLine="709"/>
        <w:outlineLvl w:val="2"/>
        <w:rPr>
          <w:color w:val="000000"/>
          <w:sz w:val="26"/>
          <w:szCs w:val="26"/>
        </w:rPr>
      </w:pPr>
    </w:p>
    <w:p w:rsidR="00515A69" w:rsidRDefault="00515A69" w:rsidP="00E66290">
      <w:pPr>
        <w:autoSpaceDE w:val="0"/>
        <w:autoSpaceDN w:val="0"/>
        <w:adjustRightInd w:val="0"/>
        <w:spacing w:line="240" w:lineRule="exact"/>
        <w:ind w:firstLine="709"/>
        <w:outlineLvl w:val="2"/>
        <w:rPr>
          <w:color w:val="000000"/>
          <w:sz w:val="26"/>
          <w:szCs w:val="26"/>
        </w:rPr>
      </w:pPr>
    </w:p>
    <w:p w:rsidR="00515A69" w:rsidRDefault="00515A69" w:rsidP="00E66290">
      <w:pPr>
        <w:autoSpaceDE w:val="0"/>
        <w:autoSpaceDN w:val="0"/>
        <w:adjustRightInd w:val="0"/>
        <w:spacing w:line="240" w:lineRule="exact"/>
        <w:ind w:firstLine="709"/>
        <w:outlineLvl w:val="2"/>
        <w:rPr>
          <w:color w:val="000000"/>
          <w:sz w:val="26"/>
          <w:szCs w:val="26"/>
        </w:rPr>
      </w:pPr>
    </w:p>
    <w:p w:rsidR="00515A69" w:rsidRDefault="00515A69" w:rsidP="00E66290">
      <w:pPr>
        <w:autoSpaceDE w:val="0"/>
        <w:autoSpaceDN w:val="0"/>
        <w:adjustRightInd w:val="0"/>
        <w:spacing w:line="240" w:lineRule="exact"/>
        <w:ind w:firstLine="709"/>
        <w:outlineLvl w:val="2"/>
        <w:rPr>
          <w:color w:val="000000"/>
          <w:sz w:val="26"/>
          <w:szCs w:val="26"/>
        </w:rPr>
      </w:pPr>
    </w:p>
    <w:p w:rsidR="00515A69" w:rsidRDefault="00515A69" w:rsidP="00E66290">
      <w:pPr>
        <w:autoSpaceDE w:val="0"/>
        <w:autoSpaceDN w:val="0"/>
        <w:adjustRightInd w:val="0"/>
        <w:spacing w:line="240" w:lineRule="exact"/>
        <w:ind w:firstLine="709"/>
        <w:outlineLvl w:val="2"/>
        <w:rPr>
          <w:color w:val="000000"/>
          <w:sz w:val="26"/>
          <w:szCs w:val="26"/>
        </w:rPr>
      </w:pPr>
    </w:p>
    <w:p w:rsidR="00515A69" w:rsidRDefault="00515A69" w:rsidP="00E66290">
      <w:pPr>
        <w:autoSpaceDE w:val="0"/>
        <w:autoSpaceDN w:val="0"/>
        <w:adjustRightInd w:val="0"/>
        <w:spacing w:line="240" w:lineRule="exact"/>
        <w:ind w:firstLine="709"/>
        <w:outlineLvl w:val="2"/>
        <w:rPr>
          <w:color w:val="000000"/>
          <w:sz w:val="26"/>
          <w:szCs w:val="26"/>
        </w:rPr>
      </w:pPr>
    </w:p>
    <w:p w:rsidR="005F1BAB" w:rsidRDefault="005F1BAB" w:rsidP="00515A69">
      <w:pPr>
        <w:suppressAutoHyphens/>
        <w:autoSpaceDE w:val="0"/>
        <w:autoSpaceDN w:val="0"/>
        <w:adjustRightInd w:val="0"/>
        <w:ind w:left="4956" w:firstLine="444"/>
        <w:outlineLvl w:val="2"/>
        <w:rPr>
          <w:sz w:val="26"/>
          <w:szCs w:val="26"/>
        </w:rPr>
      </w:pPr>
    </w:p>
    <w:p w:rsidR="005F1BAB" w:rsidRDefault="005F1BAB" w:rsidP="00515A69">
      <w:pPr>
        <w:suppressAutoHyphens/>
        <w:autoSpaceDE w:val="0"/>
        <w:autoSpaceDN w:val="0"/>
        <w:adjustRightInd w:val="0"/>
        <w:ind w:left="4956" w:firstLine="444"/>
        <w:outlineLvl w:val="2"/>
        <w:rPr>
          <w:sz w:val="26"/>
          <w:szCs w:val="26"/>
        </w:rPr>
      </w:pPr>
    </w:p>
    <w:p w:rsidR="005F1BAB" w:rsidRDefault="005F1BAB" w:rsidP="00515A69">
      <w:pPr>
        <w:suppressAutoHyphens/>
        <w:autoSpaceDE w:val="0"/>
        <w:autoSpaceDN w:val="0"/>
        <w:adjustRightInd w:val="0"/>
        <w:ind w:left="4956" w:firstLine="444"/>
        <w:outlineLvl w:val="2"/>
        <w:rPr>
          <w:sz w:val="26"/>
          <w:szCs w:val="26"/>
        </w:rPr>
      </w:pPr>
    </w:p>
    <w:p w:rsidR="005F1BAB" w:rsidRDefault="005F1BAB" w:rsidP="00515A69">
      <w:pPr>
        <w:suppressAutoHyphens/>
        <w:autoSpaceDE w:val="0"/>
        <w:autoSpaceDN w:val="0"/>
        <w:adjustRightInd w:val="0"/>
        <w:ind w:left="4956" w:firstLine="444"/>
        <w:outlineLvl w:val="2"/>
        <w:rPr>
          <w:sz w:val="26"/>
          <w:szCs w:val="26"/>
        </w:rPr>
      </w:pPr>
    </w:p>
    <w:p w:rsidR="00515A69" w:rsidRPr="002B38DF" w:rsidRDefault="00515A69" w:rsidP="00515A69">
      <w:pPr>
        <w:suppressAutoHyphens/>
        <w:autoSpaceDE w:val="0"/>
        <w:autoSpaceDN w:val="0"/>
        <w:adjustRightInd w:val="0"/>
        <w:ind w:left="4956" w:firstLine="444"/>
        <w:outlineLvl w:val="2"/>
        <w:rPr>
          <w:sz w:val="26"/>
          <w:szCs w:val="26"/>
        </w:rPr>
      </w:pPr>
      <w:r w:rsidRPr="002B38DF">
        <w:rPr>
          <w:sz w:val="26"/>
          <w:szCs w:val="26"/>
        </w:rPr>
        <w:lastRenderedPageBreak/>
        <w:t>Приложение 1</w:t>
      </w:r>
    </w:p>
    <w:p w:rsidR="00515A69" w:rsidRPr="002B38DF" w:rsidRDefault="00515A69" w:rsidP="00515A69">
      <w:pPr>
        <w:suppressAutoHyphens/>
        <w:spacing w:line="240" w:lineRule="exact"/>
        <w:ind w:left="5400"/>
        <w:jc w:val="both"/>
        <w:rPr>
          <w:sz w:val="26"/>
          <w:szCs w:val="26"/>
        </w:rPr>
      </w:pPr>
      <w:r>
        <w:rPr>
          <w:sz w:val="26"/>
          <w:szCs w:val="26"/>
        </w:rPr>
        <w:t xml:space="preserve"> к </w:t>
      </w:r>
      <w:r w:rsidRPr="002B38DF">
        <w:rPr>
          <w:sz w:val="26"/>
          <w:szCs w:val="26"/>
        </w:rPr>
        <w:t>Административному регламенту</w:t>
      </w:r>
    </w:p>
    <w:p w:rsidR="00515A69" w:rsidRPr="002B38DF" w:rsidRDefault="00515A69" w:rsidP="00515A69">
      <w:pPr>
        <w:suppressAutoHyphens/>
        <w:autoSpaceDE w:val="0"/>
        <w:autoSpaceDN w:val="0"/>
        <w:adjustRightInd w:val="0"/>
        <w:ind w:firstLine="540"/>
        <w:jc w:val="right"/>
        <w:outlineLvl w:val="1"/>
        <w:rPr>
          <w:sz w:val="26"/>
          <w:szCs w:val="26"/>
        </w:rPr>
      </w:pPr>
    </w:p>
    <w:p w:rsidR="00515A69" w:rsidRPr="002B38DF" w:rsidRDefault="00515A69" w:rsidP="00515A69">
      <w:pPr>
        <w:suppressAutoHyphens/>
        <w:autoSpaceDE w:val="0"/>
        <w:autoSpaceDN w:val="0"/>
        <w:adjustRightInd w:val="0"/>
        <w:ind w:firstLine="540"/>
        <w:jc w:val="both"/>
        <w:outlineLvl w:val="2"/>
        <w:rPr>
          <w:sz w:val="26"/>
          <w:szCs w:val="26"/>
        </w:rPr>
      </w:pPr>
    </w:p>
    <w:p w:rsidR="00515A69" w:rsidRPr="002B38DF" w:rsidRDefault="00515A69" w:rsidP="00515A69">
      <w:pPr>
        <w:suppressAutoHyphens/>
        <w:autoSpaceDE w:val="0"/>
        <w:autoSpaceDN w:val="0"/>
        <w:adjustRightInd w:val="0"/>
        <w:ind w:firstLine="540"/>
        <w:jc w:val="both"/>
        <w:outlineLvl w:val="2"/>
        <w:rPr>
          <w:sz w:val="26"/>
          <w:szCs w:val="26"/>
        </w:rPr>
      </w:pPr>
    </w:p>
    <w:p w:rsidR="00515A69" w:rsidRPr="002B38DF" w:rsidRDefault="00515A69" w:rsidP="00515A69">
      <w:pPr>
        <w:suppressAutoHyphens/>
        <w:autoSpaceDE w:val="0"/>
        <w:autoSpaceDN w:val="0"/>
        <w:adjustRightInd w:val="0"/>
        <w:ind w:firstLine="540"/>
        <w:jc w:val="center"/>
        <w:outlineLvl w:val="2"/>
        <w:rPr>
          <w:sz w:val="26"/>
          <w:szCs w:val="26"/>
        </w:rPr>
      </w:pPr>
      <w:r w:rsidRPr="002B38DF">
        <w:rPr>
          <w:sz w:val="26"/>
          <w:szCs w:val="26"/>
        </w:rPr>
        <w:t>Информация об Администрации города</w:t>
      </w:r>
    </w:p>
    <w:p w:rsidR="00515A69" w:rsidRPr="002B38DF" w:rsidRDefault="00515A69" w:rsidP="00515A69">
      <w:pPr>
        <w:suppressAutoHyphens/>
        <w:autoSpaceDE w:val="0"/>
        <w:autoSpaceDN w:val="0"/>
        <w:adjustRightInd w:val="0"/>
        <w:ind w:firstLine="540"/>
        <w:jc w:val="center"/>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575"/>
      </w:tblGrid>
      <w:tr w:rsidR="00515A69" w:rsidRPr="002B38DF" w:rsidTr="00C179EC">
        <w:tc>
          <w:tcPr>
            <w:tcW w:w="4928" w:type="dxa"/>
          </w:tcPr>
          <w:p w:rsidR="00515A69" w:rsidRPr="002B38DF" w:rsidRDefault="00515A69" w:rsidP="00C179EC">
            <w:pPr>
              <w:suppressAutoHyphens/>
              <w:autoSpaceDE w:val="0"/>
              <w:autoSpaceDN w:val="0"/>
              <w:adjustRightInd w:val="0"/>
              <w:outlineLvl w:val="2"/>
              <w:rPr>
                <w:sz w:val="26"/>
                <w:szCs w:val="26"/>
              </w:rPr>
            </w:pPr>
            <w:r w:rsidRPr="002B38DF">
              <w:rPr>
                <w:sz w:val="26"/>
                <w:szCs w:val="26"/>
              </w:rPr>
              <w:t xml:space="preserve">Наименование органа местного самоуправления, предоставляющего муниципальную услугу </w:t>
            </w:r>
          </w:p>
        </w:tc>
        <w:tc>
          <w:tcPr>
            <w:tcW w:w="4575" w:type="dxa"/>
          </w:tcPr>
          <w:p w:rsidR="00515A69" w:rsidRPr="002B38DF" w:rsidRDefault="00515A69" w:rsidP="00C179EC">
            <w:pPr>
              <w:suppressAutoHyphens/>
              <w:autoSpaceDE w:val="0"/>
              <w:autoSpaceDN w:val="0"/>
              <w:adjustRightInd w:val="0"/>
              <w:outlineLvl w:val="2"/>
              <w:rPr>
                <w:sz w:val="26"/>
                <w:szCs w:val="26"/>
              </w:rPr>
            </w:pPr>
            <w:r w:rsidRPr="002B38DF">
              <w:rPr>
                <w:sz w:val="26"/>
                <w:szCs w:val="26"/>
              </w:rPr>
              <w:t>Администрация города Рубцовска Алтайского края</w:t>
            </w:r>
          </w:p>
        </w:tc>
      </w:tr>
      <w:tr w:rsidR="00515A69" w:rsidRPr="002B38DF" w:rsidTr="00C179EC">
        <w:tc>
          <w:tcPr>
            <w:tcW w:w="4928" w:type="dxa"/>
          </w:tcPr>
          <w:p w:rsidR="00515A69" w:rsidRPr="002B38DF" w:rsidRDefault="00515A69" w:rsidP="00C179EC">
            <w:pPr>
              <w:suppressAutoHyphens/>
              <w:autoSpaceDE w:val="0"/>
              <w:autoSpaceDN w:val="0"/>
              <w:adjustRightInd w:val="0"/>
              <w:outlineLvl w:val="2"/>
              <w:rPr>
                <w:sz w:val="26"/>
                <w:szCs w:val="26"/>
              </w:rPr>
            </w:pPr>
            <w:r w:rsidRPr="002B38DF">
              <w:rPr>
                <w:sz w:val="26"/>
                <w:szCs w:val="26"/>
              </w:rPr>
              <w:t>Руководитель органа местного самоуправления, предоставляющего муниципальную услугу</w:t>
            </w:r>
          </w:p>
        </w:tc>
        <w:tc>
          <w:tcPr>
            <w:tcW w:w="4575" w:type="dxa"/>
          </w:tcPr>
          <w:p w:rsidR="00515A69" w:rsidRDefault="00515A69" w:rsidP="00C179EC">
            <w:pPr>
              <w:suppressAutoHyphens/>
              <w:autoSpaceDE w:val="0"/>
              <w:autoSpaceDN w:val="0"/>
              <w:adjustRightInd w:val="0"/>
              <w:outlineLvl w:val="2"/>
              <w:rPr>
                <w:sz w:val="26"/>
                <w:szCs w:val="26"/>
              </w:rPr>
            </w:pPr>
            <w:r w:rsidRPr="002B38DF">
              <w:rPr>
                <w:sz w:val="26"/>
                <w:szCs w:val="26"/>
              </w:rPr>
              <w:t xml:space="preserve">Глава города Рубцовска, </w:t>
            </w:r>
          </w:p>
          <w:p w:rsidR="00515A69" w:rsidRPr="002B38DF" w:rsidRDefault="00515A69" w:rsidP="00C179EC">
            <w:pPr>
              <w:suppressAutoHyphens/>
              <w:autoSpaceDE w:val="0"/>
              <w:autoSpaceDN w:val="0"/>
              <w:adjustRightInd w:val="0"/>
              <w:outlineLvl w:val="2"/>
              <w:rPr>
                <w:sz w:val="26"/>
                <w:szCs w:val="26"/>
              </w:rPr>
            </w:pPr>
            <w:r w:rsidRPr="002B38DF">
              <w:rPr>
                <w:sz w:val="26"/>
                <w:szCs w:val="26"/>
              </w:rPr>
              <w:t xml:space="preserve">Дмитрий </w:t>
            </w:r>
            <w:proofErr w:type="spellStart"/>
            <w:r w:rsidRPr="002B38DF">
              <w:rPr>
                <w:sz w:val="26"/>
                <w:szCs w:val="26"/>
              </w:rPr>
              <w:t>Зайвелевич</w:t>
            </w:r>
            <w:proofErr w:type="spellEnd"/>
            <w:r w:rsidRPr="002B38DF">
              <w:rPr>
                <w:sz w:val="26"/>
                <w:szCs w:val="26"/>
              </w:rPr>
              <w:t xml:space="preserve"> Фельдман</w:t>
            </w:r>
          </w:p>
        </w:tc>
      </w:tr>
      <w:tr w:rsidR="00515A69" w:rsidRPr="002B38DF" w:rsidTr="00C179EC">
        <w:tc>
          <w:tcPr>
            <w:tcW w:w="4928" w:type="dxa"/>
          </w:tcPr>
          <w:p w:rsidR="00515A69" w:rsidRPr="002B38DF" w:rsidRDefault="00515A69" w:rsidP="00C179EC">
            <w:pPr>
              <w:suppressAutoHyphens/>
              <w:autoSpaceDE w:val="0"/>
              <w:autoSpaceDN w:val="0"/>
              <w:adjustRightInd w:val="0"/>
              <w:outlineLvl w:val="2"/>
              <w:rPr>
                <w:sz w:val="26"/>
                <w:szCs w:val="26"/>
              </w:rPr>
            </w:pPr>
            <w:r w:rsidRPr="002B38DF">
              <w:rPr>
                <w:sz w:val="26"/>
                <w:szCs w:val="26"/>
              </w:rPr>
              <w:t xml:space="preserve">Наименование </w:t>
            </w:r>
            <w:r>
              <w:rPr>
                <w:sz w:val="26"/>
                <w:szCs w:val="26"/>
              </w:rPr>
              <w:t>отраслевого (функционального) органа</w:t>
            </w:r>
            <w:r w:rsidRPr="002B38DF">
              <w:rPr>
                <w:sz w:val="26"/>
                <w:szCs w:val="26"/>
              </w:rPr>
              <w:t>, осуществляющего рассмотрение заявления</w:t>
            </w:r>
          </w:p>
        </w:tc>
        <w:tc>
          <w:tcPr>
            <w:tcW w:w="4575" w:type="dxa"/>
          </w:tcPr>
          <w:p w:rsidR="00515A69" w:rsidRPr="002B38DF" w:rsidRDefault="00515A69" w:rsidP="00C179EC">
            <w:pPr>
              <w:suppressAutoHyphens/>
              <w:autoSpaceDE w:val="0"/>
              <w:autoSpaceDN w:val="0"/>
              <w:adjustRightInd w:val="0"/>
              <w:outlineLvl w:val="2"/>
              <w:rPr>
                <w:sz w:val="26"/>
                <w:szCs w:val="26"/>
              </w:rPr>
            </w:pPr>
            <w:r w:rsidRPr="002B38DF">
              <w:rPr>
                <w:sz w:val="26"/>
                <w:szCs w:val="26"/>
              </w:rPr>
              <w:t>Комитет Администрации города Рубцовска по архитектуре и градостроительству</w:t>
            </w:r>
          </w:p>
        </w:tc>
      </w:tr>
      <w:tr w:rsidR="00515A69" w:rsidRPr="002B38DF" w:rsidTr="00C179EC">
        <w:tc>
          <w:tcPr>
            <w:tcW w:w="4928" w:type="dxa"/>
          </w:tcPr>
          <w:p w:rsidR="00515A69" w:rsidRPr="002B38DF" w:rsidRDefault="00515A69" w:rsidP="00C179EC">
            <w:pPr>
              <w:suppressAutoHyphens/>
              <w:autoSpaceDE w:val="0"/>
              <w:autoSpaceDN w:val="0"/>
              <w:adjustRightInd w:val="0"/>
              <w:outlineLvl w:val="2"/>
              <w:rPr>
                <w:sz w:val="26"/>
                <w:szCs w:val="26"/>
              </w:rPr>
            </w:pPr>
            <w:r w:rsidRPr="002B38DF">
              <w:rPr>
                <w:sz w:val="26"/>
                <w:szCs w:val="26"/>
              </w:rPr>
              <w:t xml:space="preserve">Руководитель </w:t>
            </w:r>
            <w:r>
              <w:rPr>
                <w:sz w:val="26"/>
                <w:szCs w:val="26"/>
              </w:rPr>
              <w:t>отраслевого (функционального) органа</w:t>
            </w:r>
            <w:r w:rsidRPr="002B38DF">
              <w:rPr>
                <w:sz w:val="26"/>
                <w:szCs w:val="26"/>
              </w:rPr>
              <w:t>, осуществляющего рассмотрение заявления</w:t>
            </w:r>
          </w:p>
        </w:tc>
        <w:tc>
          <w:tcPr>
            <w:tcW w:w="4575" w:type="dxa"/>
          </w:tcPr>
          <w:p w:rsidR="00515A69" w:rsidRPr="002B38DF" w:rsidRDefault="00515A69" w:rsidP="00C179EC">
            <w:pPr>
              <w:suppressAutoHyphens/>
              <w:autoSpaceDE w:val="0"/>
              <w:autoSpaceDN w:val="0"/>
              <w:adjustRightInd w:val="0"/>
              <w:outlineLvl w:val="2"/>
              <w:rPr>
                <w:sz w:val="26"/>
                <w:szCs w:val="26"/>
              </w:rPr>
            </w:pPr>
            <w:r w:rsidRPr="002B38DF">
              <w:rPr>
                <w:sz w:val="26"/>
                <w:szCs w:val="26"/>
              </w:rPr>
              <w:t xml:space="preserve">Председатель комитета Администрации города Рубцовска по архитектуре и градостроительству, Николай Тихонович </w:t>
            </w:r>
            <w:proofErr w:type="spellStart"/>
            <w:r w:rsidRPr="002B38DF">
              <w:rPr>
                <w:sz w:val="26"/>
                <w:szCs w:val="26"/>
              </w:rPr>
              <w:t>Деревянко</w:t>
            </w:r>
            <w:proofErr w:type="spellEnd"/>
          </w:p>
        </w:tc>
      </w:tr>
      <w:tr w:rsidR="00515A69" w:rsidRPr="002B38DF" w:rsidTr="00C179EC">
        <w:tc>
          <w:tcPr>
            <w:tcW w:w="4928" w:type="dxa"/>
          </w:tcPr>
          <w:p w:rsidR="00515A69" w:rsidRPr="002B38DF" w:rsidRDefault="00515A69" w:rsidP="00C179EC">
            <w:pPr>
              <w:suppressAutoHyphens/>
              <w:autoSpaceDE w:val="0"/>
              <w:autoSpaceDN w:val="0"/>
              <w:adjustRightInd w:val="0"/>
              <w:outlineLvl w:val="2"/>
              <w:rPr>
                <w:sz w:val="26"/>
                <w:szCs w:val="26"/>
              </w:rPr>
            </w:pPr>
            <w:r w:rsidRPr="002B38DF">
              <w:rPr>
                <w:sz w:val="26"/>
                <w:szCs w:val="26"/>
              </w:rPr>
              <w:t>Место нахождения и почтовый адрес</w:t>
            </w:r>
          </w:p>
        </w:tc>
        <w:tc>
          <w:tcPr>
            <w:tcW w:w="4575" w:type="dxa"/>
          </w:tcPr>
          <w:p w:rsidR="00515A69" w:rsidRPr="002B38DF" w:rsidRDefault="00515A69" w:rsidP="00C179EC">
            <w:pPr>
              <w:suppressAutoHyphens/>
              <w:autoSpaceDE w:val="0"/>
              <w:autoSpaceDN w:val="0"/>
              <w:adjustRightInd w:val="0"/>
              <w:outlineLvl w:val="2"/>
              <w:rPr>
                <w:color w:val="000000"/>
                <w:sz w:val="26"/>
                <w:szCs w:val="26"/>
              </w:rPr>
            </w:pPr>
            <w:r w:rsidRPr="002B38DF">
              <w:rPr>
                <w:color w:val="000000"/>
                <w:sz w:val="26"/>
                <w:szCs w:val="26"/>
              </w:rPr>
              <w:t xml:space="preserve">658200, Алтайский край, </w:t>
            </w:r>
            <w:proofErr w:type="gramStart"/>
            <w:r w:rsidRPr="002B38DF">
              <w:rPr>
                <w:color w:val="000000"/>
                <w:sz w:val="26"/>
                <w:szCs w:val="26"/>
              </w:rPr>
              <w:t>г</w:t>
            </w:r>
            <w:proofErr w:type="gramEnd"/>
            <w:r w:rsidRPr="002B38DF">
              <w:rPr>
                <w:color w:val="000000"/>
                <w:sz w:val="26"/>
                <w:szCs w:val="26"/>
              </w:rPr>
              <w:t xml:space="preserve">. Рубцовск, </w:t>
            </w:r>
          </w:p>
          <w:p w:rsidR="00515A69" w:rsidRPr="002B38DF" w:rsidRDefault="00185987" w:rsidP="00C179EC">
            <w:pPr>
              <w:suppressAutoHyphens/>
              <w:autoSpaceDE w:val="0"/>
              <w:autoSpaceDN w:val="0"/>
              <w:adjustRightInd w:val="0"/>
              <w:outlineLvl w:val="2"/>
              <w:rPr>
                <w:color w:val="000000"/>
                <w:sz w:val="26"/>
                <w:szCs w:val="26"/>
              </w:rPr>
            </w:pPr>
            <w:r>
              <w:rPr>
                <w:color w:val="000000"/>
                <w:sz w:val="26"/>
                <w:szCs w:val="26"/>
              </w:rPr>
              <w:t>пер. Бульварный, 25</w:t>
            </w:r>
          </w:p>
        </w:tc>
      </w:tr>
      <w:tr w:rsidR="00515A69" w:rsidRPr="002B38DF" w:rsidTr="00C179EC">
        <w:tc>
          <w:tcPr>
            <w:tcW w:w="4928" w:type="dxa"/>
          </w:tcPr>
          <w:p w:rsidR="00515A69" w:rsidRPr="002B38DF" w:rsidRDefault="00515A69" w:rsidP="00C179EC">
            <w:pPr>
              <w:suppressAutoHyphens/>
              <w:autoSpaceDE w:val="0"/>
              <w:autoSpaceDN w:val="0"/>
              <w:adjustRightInd w:val="0"/>
              <w:outlineLvl w:val="2"/>
              <w:rPr>
                <w:sz w:val="26"/>
                <w:szCs w:val="26"/>
              </w:rPr>
            </w:pPr>
            <w:r w:rsidRPr="002B38DF">
              <w:rPr>
                <w:sz w:val="26"/>
                <w:szCs w:val="26"/>
              </w:rPr>
              <w:t>График работы (приема заявителей)</w:t>
            </w:r>
          </w:p>
        </w:tc>
        <w:tc>
          <w:tcPr>
            <w:tcW w:w="4575" w:type="dxa"/>
          </w:tcPr>
          <w:p w:rsidR="00515A69" w:rsidRPr="002B38DF" w:rsidRDefault="00515A69" w:rsidP="00C179EC">
            <w:pPr>
              <w:suppressAutoHyphens/>
              <w:autoSpaceDE w:val="0"/>
              <w:autoSpaceDN w:val="0"/>
              <w:adjustRightInd w:val="0"/>
              <w:outlineLvl w:val="2"/>
              <w:rPr>
                <w:iCs/>
                <w:sz w:val="26"/>
                <w:szCs w:val="26"/>
              </w:rPr>
            </w:pPr>
            <w:r w:rsidRPr="002B38DF">
              <w:rPr>
                <w:iCs/>
                <w:sz w:val="26"/>
                <w:szCs w:val="26"/>
              </w:rPr>
              <w:t xml:space="preserve">вторник с 8.30 до 16.30, </w:t>
            </w:r>
          </w:p>
          <w:p w:rsidR="00515A69" w:rsidRPr="002B38DF" w:rsidRDefault="00515A69" w:rsidP="00C179EC">
            <w:pPr>
              <w:suppressAutoHyphens/>
              <w:autoSpaceDE w:val="0"/>
              <w:autoSpaceDN w:val="0"/>
              <w:adjustRightInd w:val="0"/>
              <w:outlineLvl w:val="2"/>
              <w:rPr>
                <w:color w:val="000000"/>
                <w:sz w:val="26"/>
                <w:szCs w:val="26"/>
              </w:rPr>
            </w:pPr>
            <w:r w:rsidRPr="002B38DF">
              <w:rPr>
                <w:iCs/>
                <w:sz w:val="26"/>
                <w:szCs w:val="26"/>
              </w:rPr>
              <w:t>обеденный перерыв с 12.00 до 13.00</w:t>
            </w:r>
          </w:p>
        </w:tc>
      </w:tr>
      <w:tr w:rsidR="00515A69" w:rsidRPr="00185987" w:rsidTr="00C179EC">
        <w:tc>
          <w:tcPr>
            <w:tcW w:w="4928" w:type="dxa"/>
          </w:tcPr>
          <w:p w:rsidR="00515A69" w:rsidRPr="002B38DF" w:rsidRDefault="00515A69" w:rsidP="00C179EC">
            <w:pPr>
              <w:suppressAutoHyphens/>
              <w:autoSpaceDE w:val="0"/>
              <w:autoSpaceDN w:val="0"/>
              <w:adjustRightInd w:val="0"/>
              <w:outlineLvl w:val="2"/>
              <w:rPr>
                <w:sz w:val="26"/>
                <w:szCs w:val="26"/>
              </w:rPr>
            </w:pPr>
            <w:r w:rsidRPr="002B38DF">
              <w:rPr>
                <w:sz w:val="26"/>
                <w:szCs w:val="26"/>
              </w:rPr>
              <w:t>Телефон, адрес электронной почты</w:t>
            </w:r>
          </w:p>
        </w:tc>
        <w:tc>
          <w:tcPr>
            <w:tcW w:w="4575" w:type="dxa"/>
          </w:tcPr>
          <w:p w:rsidR="00185987" w:rsidRDefault="00515A69" w:rsidP="00185987">
            <w:pPr>
              <w:rPr>
                <w:color w:val="000000"/>
                <w:sz w:val="26"/>
                <w:szCs w:val="26"/>
              </w:rPr>
            </w:pPr>
            <w:r>
              <w:rPr>
                <w:color w:val="000000"/>
                <w:sz w:val="26"/>
                <w:szCs w:val="26"/>
              </w:rPr>
              <w:t>8(38557)9-64-17</w:t>
            </w:r>
            <w:r w:rsidRPr="002B38DF">
              <w:rPr>
                <w:color w:val="000000"/>
                <w:sz w:val="26"/>
                <w:szCs w:val="26"/>
              </w:rPr>
              <w:t xml:space="preserve">, </w:t>
            </w:r>
          </w:p>
          <w:p w:rsidR="00185987" w:rsidRPr="00185987" w:rsidRDefault="00185987" w:rsidP="00185987">
            <w:pPr>
              <w:rPr>
                <w:sz w:val="26"/>
                <w:szCs w:val="26"/>
                <w:lang w:val="en-US"/>
              </w:rPr>
            </w:pPr>
            <w:r w:rsidRPr="00185987">
              <w:rPr>
                <w:color w:val="000000"/>
                <w:sz w:val="26"/>
                <w:szCs w:val="26"/>
                <w:shd w:val="clear" w:color="auto" w:fill="FFFFFF"/>
                <w:lang w:val="en-US"/>
              </w:rPr>
              <w:t>arhitektura@rubtsovsk.org</w:t>
            </w:r>
            <w:r w:rsidRPr="00185987">
              <w:rPr>
                <w:sz w:val="26"/>
                <w:szCs w:val="26"/>
                <w:lang w:val="en-US"/>
              </w:rPr>
              <w:t xml:space="preserve">  </w:t>
            </w:r>
          </w:p>
          <w:p w:rsidR="00515A69" w:rsidRPr="002B38DF" w:rsidRDefault="00515A69" w:rsidP="00185987">
            <w:pPr>
              <w:suppressAutoHyphens/>
              <w:autoSpaceDE w:val="0"/>
              <w:autoSpaceDN w:val="0"/>
              <w:adjustRightInd w:val="0"/>
              <w:outlineLvl w:val="2"/>
              <w:rPr>
                <w:color w:val="000000"/>
                <w:sz w:val="26"/>
                <w:szCs w:val="26"/>
                <w:lang w:val="en-US"/>
              </w:rPr>
            </w:pPr>
          </w:p>
        </w:tc>
      </w:tr>
      <w:tr w:rsidR="00515A69" w:rsidRPr="002B38DF" w:rsidTr="00C179EC">
        <w:tc>
          <w:tcPr>
            <w:tcW w:w="4928" w:type="dxa"/>
          </w:tcPr>
          <w:p w:rsidR="00515A69" w:rsidRPr="002B38DF" w:rsidRDefault="00515A69" w:rsidP="00C179EC">
            <w:pPr>
              <w:suppressAutoHyphens/>
              <w:autoSpaceDE w:val="0"/>
              <w:autoSpaceDN w:val="0"/>
              <w:adjustRightInd w:val="0"/>
              <w:outlineLvl w:val="2"/>
              <w:rPr>
                <w:sz w:val="26"/>
                <w:szCs w:val="26"/>
              </w:rPr>
            </w:pPr>
            <w:r w:rsidRPr="002B38DF">
              <w:rPr>
                <w:sz w:val="26"/>
                <w:szCs w:val="26"/>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575" w:type="dxa"/>
          </w:tcPr>
          <w:p w:rsidR="00515A69" w:rsidRPr="002B38DF" w:rsidRDefault="00515A69" w:rsidP="00C179EC">
            <w:pPr>
              <w:suppressAutoHyphens/>
              <w:autoSpaceDE w:val="0"/>
              <w:autoSpaceDN w:val="0"/>
              <w:adjustRightInd w:val="0"/>
              <w:outlineLvl w:val="2"/>
              <w:rPr>
                <w:color w:val="000000"/>
                <w:sz w:val="26"/>
                <w:szCs w:val="26"/>
                <w:lang w:val="en-US"/>
              </w:rPr>
            </w:pPr>
            <w:r w:rsidRPr="002B38DF">
              <w:rPr>
                <w:color w:val="000000"/>
                <w:sz w:val="26"/>
                <w:szCs w:val="26"/>
                <w:lang w:val="en-US"/>
              </w:rPr>
              <w:t>rubtsovsk.org</w:t>
            </w:r>
          </w:p>
        </w:tc>
      </w:tr>
    </w:tbl>
    <w:p w:rsidR="00515A69" w:rsidRPr="002B38DF" w:rsidRDefault="00515A69" w:rsidP="00515A69">
      <w:pPr>
        <w:suppressAutoHyphens/>
        <w:autoSpaceDE w:val="0"/>
        <w:autoSpaceDN w:val="0"/>
        <w:adjustRightInd w:val="0"/>
        <w:ind w:firstLine="540"/>
        <w:jc w:val="center"/>
        <w:outlineLvl w:val="2"/>
        <w:rPr>
          <w:sz w:val="26"/>
          <w:szCs w:val="26"/>
        </w:rPr>
      </w:pPr>
    </w:p>
    <w:p w:rsidR="00515A69" w:rsidRPr="002B38DF" w:rsidRDefault="00515A69" w:rsidP="00515A69">
      <w:pPr>
        <w:suppressAutoHyphens/>
        <w:autoSpaceDE w:val="0"/>
        <w:autoSpaceDN w:val="0"/>
        <w:adjustRightInd w:val="0"/>
        <w:ind w:firstLine="540"/>
        <w:jc w:val="center"/>
        <w:outlineLvl w:val="2"/>
        <w:rPr>
          <w:sz w:val="26"/>
          <w:szCs w:val="26"/>
        </w:rPr>
      </w:pPr>
    </w:p>
    <w:p w:rsidR="00515A69" w:rsidRPr="002B38DF" w:rsidRDefault="00515A69" w:rsidP="00515A69">
      <w:pPr>
        <w:suppressAutoHyphens/>
        <w:autoSpaceDE w:val="0"/>
        <w:autoSpaceDN w:val="0"/>
        <w:adjustRightInd w:val="0"/>
        <w:ind w:firstLine="540"/>
        <w:jc w:val="center"/>
        <w:outlineLvl w:val="2"/>
        <w:rPr>
          <w:sz w:val="26"/>
          <w:szCs w:val="26"/>
        </w:rPr>
      </w:pPr>
    </w:p>
    <w:p w:rsidR="00515A69" w:rsidRPr="002B38DF" w:rsidRDefault="00515A69" w:rsidP="00515A69">
      <w:pPr>
        <w:suppressAutoHyphens/>
        <w:autoSpaceDE w:val="0"/>
        <w:autoSpaceDN w:val="0"/>
        <w:adjustRightInd w:val="0"/>
        <w:ind w:firstLine="540"/>
        <w:jc w:val="both"/>
        <w:outlineLvl w:val="2"/>
        <w:rPr>
          <w:sz w:val="26"/>
          <w:szCs w:val="26"/>
        </w:rPr>
      </w:pPr>
      <w:r w:rsidRPr="002B38DF">
        <w:rPr>
          <w:sz w:val="26"/>
          <w:szCs w:val="26"/>
        </w:rPr>
        <w:t xml:space="preserve">Единый портал государственных и муниципальных услуг (функций) – </w:t>
      </w:r>
      <w:r w:rsidRPr="002B38DF">
        <w:rPr>
          <w:sz w:val="26"/>
          <w:szCs w:val="26"/>
        </w:rPr>
        <w:br/>
      </w:r>
      <w:hyperlink r:id="rId14" w:history="1">
        <w:r w:rsidRPr="002B38DF">
          <w:rPr>
            <w:rStyle w:val="a5"/>
            <w:sz w:val="26"/>
            <w:szCs w:val="26"/>
            <w:lang w:val="en-US"/>
          </w:rPr>
          <w:t>www</w:t>
        </w:r>
        <w:r w:rsidRPr="002B38DF">
          <w:rPr>
            <w:rStyle w:val="a5"/>
            <w:sz w:val="26"/>
            <w:szCs w:val="26"/>
          </w:rPr>
          <w:t xml:space="preserve">. </w:t>
        </w:r>
        <w:proofErr w:type="spellStart"/>
        <w:r w:rsidRPr="002B38DF">
          <w:rPr>
            <w:rStyle w:val="a5"/>
            <w:sz w:val="26"/>
            <w:szCs w:val="26"/>
            <w:lang w:val="en-US"/>
          </w:rPr>
          <w:t>gosuslugi</w:t>
        </w:r>
        <w:proofErr w:type="spellEnd"/>
        <w:r w:rsidRPr="002B38DF">
          <w:rPr>
            <w:rStyle w:val="a5"/>
            <w:sz w:val="26"/>
            <w:szCs w:val="26"/>
          </w:rPr>
          <w:t>.</w:t>
        </w:r>
        <w:proofErr w:type="spellStart"/>
        <w:r w:rsidRPr="002B38DF">
          <w:rPr>
            <w:rStyle w:val="a5"/>
            <w:sz w:val="26"/>
            <w:szCs w:val="26"/>
            <w:lang w:val="en-US"/>
          </w:rPr>
          <w:t>ru</w:t>
        </w:r>
        <w:proofErr w:type="spellEnd"/>
      </w:hyperlink>
      <w:r w:rsidRPr="002B38DF">
        <w:rPr>
          <w:sz w:val="26"/>
          <w:szCs w:val="26"/>
        </w:rPr>
        <w:t>.</w:t>
      </w:r>
    </w:p>
    <w:p w:rsidR="00B9123B" w:rsidRPr="00CA2088" w:rsidRDefault="00B9123B" w:rsidP="00E66290">
      <w:pPr>
        <w:autoSpaceDE w:val="0"/>
        <w:autoSpaceDN w:val="0"/>
        <w:adjustRightInd w:val="0"/>
        <w:ind w:firstLine="709"/>
        <w:jc w:val="both"/>
        <w:outlineLvl w:val="2"/>
        <w:rPr>
          <w:color w:val="000000"/>
          <w:sz w:val="26"/>
          <w:szCs w:val="26"/>
        </w:rPr>
      </w:pPr>
      <w:r w:rsidRPr="00CA2088">
        <w:rPr>
          <w:color w:val="000000"/>
          <w:sz w:val="26"/>
          <w:szCs w:val="26"/>
        </w:rPr>
        <w:br w:type="page"/>
      </w:r>
    </w:p>
    <w:p w:rsidR="00515A69" w:rsidRPr="00FB7A1E" w:rsidRDefault="00515A69" w:rsidP="00515A69">
      <w:pPr>
        <w:suppressAutoHyphens/>
        <w:autoSpaceDE w:val="0"/>
        <w:autoSpaceDN w:val="0"/>
        <w:adjustRightInd w:val="0"/>
        <w:ind w:left="5400" w:hanging="444"/>
        <w:outlineLvl w:val="2"/>
        <w:rPr>
          <w:color w:val="000000"/>
          <w:sz w:val="26"/>
          <w:szCs w:val="26"/>
        </w:rPr>
      </w:pPr>
      <w:r>
        <w:rPr>
          <w:color w:val="000000"/>
          <w:sz w:val="26"/>
          <w:szCs w:val="26"/>
        </w:rPr>
        <w:lastRenderedPageBreak/>
        <w:t>Приложение 2</w:t>
      </w:r>
    </w:p>
    <w:p w:rsidR="00515A69" w:rsidRPr="00FB7A1E" w:rsidRDefault="00515A69" w:rsidP="00515A69">
      <w:pPr>
        <w:spacing w:line="240" w:lineRule="exact"/>
        <w:ind w:left="4956"/>
        <w:rPr>
          <w:color w:val="000000"/>
          <w:sz w:val="26"/>
          <w:szCs w:val="26"/>
        </w:rPr>
      </w:pPr>
      <w:r>
        <w:rPr>
          <w:color w:val="000000"/>
          <w:sz w:val="26"/>
          <w:szCs w:val="26"/>
        </w:rPr>
        <w:t xml:space="preserve">к Административному </w:t>
      </w:r>
      <w:r w:rsidRPr="00FB7A1E">
        <w:rPr>
          <w:color w:val="000000"/>
          <w:sz w:val="26"/>
          <w:szCs w:val="26"/>
        </w:rPr>
        <w:t>регламенту</w:t>
      </w:r>
      <w:r>
        <w:rPr>
          <w:color w:val="000000"/>
          <w:sz w:val="26"/>
          <w:szCs w:val="26"/>
        </w:rPr>
        <w:t xml:space="preserve"> </w:t>
      </w:r>
    </w:p>
    <w:p w:rsidR="00515A69" w:rsidRPr="00FB7A1E" w:rsidRDefault="00515A69" w:rsidP="00515A69">
      <w:pPr>
        <w:autoSpaceDE w:val="0"/>
        <w:autoSpaceDN w:val="0"/>
        <w:adjustRightInd w:val="0"/>
        <w:ind w:firstLine="540"/>
        <w:jc w:val="both"/>
        <w:outlineLvl w:val="2"/>
        <w:rPr>
          <w:sz w:val="26"/>
          <w:szCs w:val="26"/>
        </w:rPr>
      </w:pPr>
    </w:p>
    <w:p w:rsidR="00515A69" w:rsidRPr="00FB7A1E" w:rsidRDefault="00515A69" w:rsidP="00515A69">
      <w:pPr>
        <w:autoSpaceDE w:val="0"/>
        <w:autoSpaceDN w:val="0"/>
        <w:adjustRightInd w:val="0"/>
        <w:jc w:val="center"/>
        <w:outlineLvl w:val="2"/>
        <w:rPr>
          <w:sz w:val="26"/>
          <w:szCs w:val="26"/>
        </w:rPr>
      </w:pPr>
      <w:r w:rsidRPr="00FB7A1E">
        <w:rPr>
          <w:sz w:val="26"/>
          <w:szCs w:val="26"/>
        </w:rPr>
        <w:t xml:space="preserve">Сведения о многофункциональных центрах </w:t>
      </w:r>
    </w:p>
    <w:p w:rsidR="00515A69" w:rsidRPr="00FB7A1E" w:rsidRDefault="00515A69" w:rsidP="00515A69">
      <w:pPr>
        <w:autoSpaceDE w:val="0"/>
        <w:autoSpaceDN w:val="0"/>
        <w:adjustRightInd w:val="0"/>
        <w:jc w:val="center"/>
        <w:outlineLvl w:val="2"/>
        <w:rPr>
          <w:sz w:val="26"/>
          <w:szCs w:val="26"/>
        </w:rPr>
      </w:pPr>
      <w:r w:rsidRPr="00FB7A1E">
        <w:rPr>
          <w:sz w:val="26"/>
          <w:szCs w:val="26"/>
        </w:rPr>
        <w:t>предоставления государственных и муниципальных услуг</w:t>
      </w:r>
    </w:p>
    <w:p w:rsidR="00515A69" w:rsidRPr="00FB7A1E" w:rsidRDefault="00515A69" w:rsidP="00515A69">
      <w:pPr>
        <w:autoSpaceDE w:val="0"/>
        <w:autoSpaceDN w:val="0"/>
        <w:adjustRightInd w:val="0"/>
        <w:ind w:firstLine="540"/>
        <w:jc w:val="center"/>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05"/>
      </w:tblGrid>
      <w:tr w:rsidR="00515A69" w:rsidRPr="00FB7A1E" w:rsidTr="00C179EC">
        <w:tc>
          <w:tcPr>
            <w:tcW w:w="2808" w:type="dxa"/>
          </w:tcPr>
          <w:p w:rsidR="00515A69" w:rsidRPr="00FB7A1E" w:rsidRDefault="00515A69" w:rsidP="00C179EC">
            <w:pPr>
              <w:autoSpaceDE w:val="0"/>
              <w:autoSpaceDN w:val="0"/>
              <w:adjustRightInd w:val="0"/>
              <w:outlineLvl w:val="2"/>
              <w:rPr>
                <w:sz w:val="26"/>
                <w:szCs w:val="26"/>
              </w:rPr>
            </w:pPr>
            <w:r w:rsidRPr="00FB7A1E">
              <w:rPr>
                <w:sz w:val="26"/>
                <w:szCs w:val="26"/>
              </w:rPr>
              <w:t>Место нахождения и почтовый адрес</w:t>
            </w:r>
          </w:p>
        </w:tc>
        <w:tc>
          <w:tcPr>
            <w:tcW w:w="6705" w:type="dxa"/>
          </w:tcPr>
          <w:p w:rsidR="00515A69" w:rsidRPr="00FB7A1E" w:rsidRDefault="00515A69" w:rsidP="00C179EC">
            <w:pPr>
              <w:autoSpaceDE w:val="0"/>
              <w:autoSpaceDN w:val="0"/>
              <w:adjustRightInd w:val="0"/>
              <w:jc w:val="both"/>
              <w:outlineLvl w:val="2"/>
              <w:rPr>
                <w:sz w:val="26"/>
                <w:szCs w:val="26"/>
              </w:rPr>
            </w:pPr>
            <w:r w:rsidRPr="00CA2088">
              <w:rPr>
                <w:sz w:val="26"/>
                <w:szCs w:val="26"/>
              </w:rPr>
              <w:t xml:space="preserve">658224, Алтайский край, </w:t>
            </w:r>
            <w:proofErr w:type="gramStart"/>
            <w:r w:rsidRPr="00CA2088">
              <w:rPr>
                <w:sz w:val="26"/>
                <w:szCs w:val="26"/>
              </w:rPr>
              <w:t>г</w:t>
            </w:r>
            <w:proofErr w:type="gramEnd"/>
            <w:r w:rsidRPr="00CA2088">
              <w:rPr>
                <w:sz w:val="26"/>
                <w:szCs w:val="26"/>
              </w:rPr>
              <w:t>. Рубцовск, пр. Ленина, д. 64</w:t>
            </w:r>
          </w:p>
        </w:tc>
      </w:tr>
      <w:tr w:rsidR="00515A69" w:rsidRPr="00FB7A1E" w:rsidTr="00C179EC">
        <w:tc>
          <w:tcPr>
            <w:tcW w:w="2808" w:type="dxa"/>
          </w:tcPr>
          <w:p w:rsidR="00515A69" w:rsidRPr="00FB7A1E" w:rsidRDefault="00515A69" w:rsidP="00C179EC">
            <w:pPr>
              <w:autoSpaceDE w:val="0"/>
              <w:autoSpaceDN w:val="0"/>
              <w:adjustRightInd w:val="0"/>
              <w:outlineLvl w:val="2"/>
              <w:rPr>
                <w:sz w:val="26"/>
                <w:szCs w:val="26"/>
              </w:rPr>
            </w:pPr>
            <w:r w:rsidRPr="00FB7A1E">
              <w:rPr>
                <w:sz w:val="26"/>
                <w:szCs w:val="26"/>
              </w:rPr>
              <w:t>График работы</w:t>
            </w:r>
          </w:p>
        </w:tc>
        <w:tc>
          <w:tcPr>
            <w:tcW w:w="6705" w:type="dxa"/>
          </w:tcPr>
          <w:p w:rsidR="00515A69" w:rsidRDefault="00515A69" w:rsidP="00C179EC">
            <w:pPr>
              <w:autoSpaceDE w:val="0"/>
              <w:autoSpaceDN w:val="0"/>
              <w:adjustRightInd w:val="0"/>
              <w:outlineLvl w:val="2"/>
              <w:rPr>
                <w:sz w:val="26"/>
                <w:szCs w:val="26"/>
              </w:rPr>
            </w:pPr>
            <w:r w:rsidRPr="00CA2088">
              <w:rPr>
                <w:sz w:val="26"/>
                <w:szCs w:val="26"/>
              </w:rPr>
              <w:t>Пн</w:t>
            </w:r>
            <w:r>
              <w:rPr>
                <w:sz w:val="26"/>
                <w:szCs w:val="26"/>
              </w:rPr>
              <w:t>.</w:t>
            </w:r>
            <w:r w:rsidRPr="00CA2088">
              <w:rPr>
                <w:sz w:val="26"/>
                <w:szCs w:val="26"/>
              </w:rPr>
              <w:t xml:space="preserve">: 8.00 – 20.00      </w:t>
            </w:r>
            <w:r>
              <w:rPr>
                <w:sz w:val="26"/>
                <w:szCs w:val="26"/>
              </w:rPr>
              <w:t xml:space="preserve"> </w:t>
            </w:r>
          </w:p>
          <w:p w:rsidR="00515A69" w:rsidRDefault="00515A69" w:rsidP="00C179EC">
            <w:pPr>
              <w:autoSpaceDE w:val="0"/>
              <w:autoSpaceDN w:val="0"/>
              <w:adjustRightInd w:val="0"/>
              <w:outlineLvl w:val="2"/>
              <w:rPr>
                <w:sz w:val="26"/>
                <w:szCs w:val="26"/>
              </w:rPr>
            </w:pPr>
            <w:r w:rsidRPr="00CA2088">
              <w:rPr>
                <w:sz w:val="26"/>
                <w:szCs w:val="26"/>
              </w:rPr>
              <w:t>Вт</w:t>
            </w:r>
            <w:r>
              <w:rPr>
                <w:sz w:val="26"/>
                <w:szCs w:val="26"/>
              </w:rPr>
              <w:t>.</w:t>
            </w:r>
            <w:r w:rsidRPr="00CA2088">
              <w:rPr>
                <w:sz w:val="26"/>
                <w:szCs w:val="26"/>
              </w:rPr>
              <w:t xml:space="preserve">: </w:t>
            </w:r>
            <w:r>
              <w:rPr>
                <w:sz w:val="26"/>
                <w:szCs w:val="26"/>
              </w:rPr>
              <w:t xml:space="preserve"> </w:t>
            </w:r>
            <w:r w:rsidRPr="00CA2088">
              <w:rPr>
                <w:sz w:val="26"/>
                <w:szCs w:val="26"/>
              </w:rPr>
              <w:t xml:space="preserve">8.00 - 19.00      </w:t>
            </w:r>
            <w:r>
              <w:rPr>
                <w:sz w:val="26"/>
                <w:szCs w:val="26"/>
              </w:rPr>
              <w:t xml:space="preserve"> </w:t>
            </w:r>
          </w:p>
          <w:p w:rsidR="00515A69" w:rsidRDefault="00515A69" w:rsidP="00C179EC">
            <w:pPr>
              <w:autoSpaceDE w:val="0"/>
              <w:autoSpaceDN w:val="0"/>
              <w:adjustRightInd w:val="0"/>
              <w:outlineLvl w:val="2"/>
              <w:rPr>
                <w:sz w:val="26"/>
                <w:szCs w:val="26"/>
              </w:rPr>
            </w:pPr>
            <w:r w:rsidRPr="00CA2088">
              <w:rPr>
                <w:sz w:val="26"/>
                <w:szCs w:val="26"/>
              </w:rPr>
              <w:t>Ср</w:t>
            </w:r>
            <w:r>
              <w:rPr>
                <w:sz w:val="26"/>
                <w:szCs w:val="26"/>
              </w:rPr>
              <w:t>.</w:t>
            </w:r>
            <w:r w:rsidRPr="00CA2088">
              <w:rPr>
                <w:sz w:val="26"/>
                <w:szCs w:val="26"/>
              </w:rPr>
              <w:t xml:space="preserve">: </w:t>
            </w:r>
            <w:r>
              <w:rPr>
                <w:sz w:val="26"/>
                <w:szCs w:val="26"/>
              </w:rPr>
              <w:t xml:space="preserve"> </w:t>
            </w:r>
            <w:r w:rsidRPr="00CA2088">
              <w:rPr>
                <w:sz w:val="26"/>
                <w:szCs w:val="26"/>
              </w:rPr>
              <w:t xml:space="preserve">8.00 - 20.00     </w:t>
            </w:r>
            <w:r>
              <w:rPr>
                <w:sz w:val="26"/>
                <w:szCs w:val="26"/>
              </w:rPr>
              <w:t xml:space="preserve">  </w:t>
            </w:r>
          </w:p>
          <w:p w:rsidR="00515A69" w:rsidRDefault="00515A69" w:rsidP="00C179EC">
            <w:pPr>
              <w:autoSpaceDE w:val="0"/>
              <w:autoSpaceDN w:val="0"/>
              <w:adjustRightInd w:val="0"/>
              <w:outlineLvl w:val="2"/>
              <w:rPr>
                <w:sz w:val="26"/>
                <w:szCs w:val="26"/>
              </w:rPr>
            </w:pPr>
            <w:r w:rsidRPr="00CA2088">
              <w:rPr>
                <w:sz w:val="26"/>
                <w:szCs w:val="26"/>
              </w:rPr>
              <w:t>Чт</w:t>
            </w:r>
            <w:r>
              <w:rPr>
                <w:sz w:val="26"/>
                <w:szCs w:val="26"/>
              </w:rPr>
              <w:t>.</w:t>
            </w:r>
            <w:r w:rsidRPr="00CA2088">
              <w:rPr>
                <w:sz w:val="26"/>
                <w:szCs w:val="26"/>
              </w:rPr>
              <w:t xml:space="preserve">: </w:t>
            </w:r>
            <w:r>
              <w:rPr>
                <w:sz w:val="26"/>
                <w:szCs w:val="26"/>
              </w:rPr>
              <w:t xml:space="preserve"> </w:t>
            </w:r>
            <w:r w:rsidRPr="00CA2088">
              <w:rPr>
                <w:sz w:val="26"/>
                <w:szCs w:val="26"/>
              </w:rPr>
              <w:t>8.00 - 19.00</w:t>
            </w:r>
          </w:p>
          <w:p w:rsidR="00515A69" w:rsidRPr="00FB7A1E" w:rsidRDefault="00515A69" w:rsidP="00C179EC">
            <w:pPr>
              <w:autoSpaceDE w:val="0"/>
              <w:autoSpaceDN w:val="0"/>
              <w:adjustRightInd w:val="0"/>
              <w:outlineLvl w:val="2"/>
              <w:rPr>
                <w:sz w:val="26"/>
                <w:szCs w:val="26"/>
              </w:rPr>
            </w:pPr>
            <w:r w:rsidRPr="00CA2088">
              <w:rPr>
                <w:sz w:val="26"/>
                <w:szCs w:val="26"/>
              </w:rPr>
              <w:t>Пт</w:t>
            </w:r>
            <w:r>
              <w:rPr>
                <w:sz w:val="26"/>
                <w:szCs w:val="26"/>
              </w:rPr>
              <w:t>.</w:t>
            </w:r>
            <w:r w:rsidRPr="00CA2088">
              <w:rPr>
                <w:sz w:val="26"/>
                <w:szCs w:val="26"/>
              </w:rPr>
              <w:t xml:space="preserve">: </w:t>
            </w:r>
            <w:r>
              <w:rPr>
                <w:sz w:val="26"/>
                <w:szCs w:val="26"/>
              </w:rPr>
              <w:t xml:space="preserve"> </w:t>
            </w:r>
            <w:r w:rsidRPr="00CA2088">
              <w:rPr>
                <w:sz w:val="26"/>
                <w:szCs w:val="26"/>
              </w:rPr>
              <w:t>8.00 - 18.00</w:t>
            </w:r>
            <w:proofErr w:type="gramStart"/>
            <w:r w:rsidRPr="00CA2088">
              <w:rPr>
                <w:sz w:val="26"/>
                <w:szCs w:val="26"/>
              </w:rPr>
              <w:br/>
              <w:t>С</w:t>
            </w:r>
            <w:proofErr w:type="gramEnd"/>
            <w:r w:rsidRPr="00CA2088">
              <w:rPr>
                <w:sz w:val="26"/>
                <w:szCs w:val="26"/>
              </w:rPr>
              <w:t>б</w:t>
            </w:r>
            <w:r>
              <w:rPr>
                <w:sz w:val="26"/>
                <w:szCs w:val="26"/>
              </w:rPr>
              <w:t>.</w:t>
            </w:r>
            <w:r w:rsidRPr="00CA2088">
              <w:rPr>
                <w:sz w:val="26"/>
                <w:szCs w:val="26"/>
              </w:rPr>
              <w:t xml:space="preserve">: </w:t>
            </w:r>
            <w:r>
              <w:rPr>
                <w:sz w:val="26"/>
                <w:szCs w:val="26"/>
              </w:rPr>
              <w:t xml:space="preserve"> </w:t>
            </w:r>
            <w:r w:rsidRPr="00CA2088">
              <w:rPr>
                <w:sz w:val="26"/>
                <w:szCs w:val="26"/>
              </w:rPr>
              <w:t>8.00 - 17.00</w:t>
            </w:r>
            <w:r w:rsidRPr="00CA2088">
              <w:rPr>
                <w:sz w:val="26"/>
                <w:szCs w:val="26"/>
              </w:rPr>
              <w:br/>
              <w:t>Вс</w:t>
            </w:r>
            <w:r>
              <w:rPr>
                <w:sz w:val="26"/>
                <w:szCs w:val="26"/>
              </w:rPr>
              <w:t>.</w:t>
            </w:r>
            <w:r w:rsidRPr="00CA2088">
              <w:rPr>
                <w:sz w:val="26"/>
                <w:szCs w:val="26"/>
              </w:rPr>
              <w:t xml:space="preserve">: </w:t>
            </w:r>
            <w:r>
              <w:rPr>
                <w:sz w:val="26"/>
                <w:szCs w:val="26"/>
              </w:rPr>
              <w:t xml:space="preserve"> </w:t>
            </w:r>
            <w:r w:rsidRPr="00CA2088">
              <w:rPr>
                <w:sz w:val="26"/>
                <w:szCs w:val="26"/>
              </w:rPr>
              <w:t>выходной день</w:t>
            </w:r>
          </w:p>
        </w:tc>
      </w:tr>
      <w:tr w:rsidR="00515A69" w:rsidRPr="00FB7A1E" w:rsidTr="00C179EC">
        <w:tc>
          <w:tcPr>
            <w:tcW w:w="2808" w:type="dxa"/>
          </w:tcPr>
          <w:p w:rsidR="00515A69" w:rsidRPr="00FB7A1E" w:rsidRDefault="00515A69" w:rsidP="00C179EC">
            <w:pPr>
              <w:autoSpaceDE w:val="0"/>
              <w:autoSpaceDN w:val="0"/>
              <w:adjustRightInd w:val="0"/>
              <w:outlineLvl w:val="2"/>
              <w:rPr>
                <w:sz w:val="26"/>
                <w:szCs w:val="26"/>
              </w:rPr>
            </w:pPr>
            <w:r w:rsidRPr="00FB7A1E">
              <w:rPr>
                <w:sz w:val="26"/>
                <w:szCs w:val="26"/>
              </w:rPr>
              <w:t>Единый центр телефонного обслуживания</w:t>
            </w:r>
          </w:p>
        </w:tc>
        <w:tc>
          <w:tcPr>
            <w:tcW w:w="6705" w:type="dxa"/>
          </w:tcPr>
          <w:p w:rsidR="00515A69" w:rsidRPr="00FB7A1E" w:rsidRDefault="00515A69" w:rsidP="00C179EC">
            <w:pPr>
              <w:autoSpaceDE w:val="0"/>
              <w:autoSpaceDN w:val="0"/>
              <w:adjustRightInd w:val="0"/>
              <w:jc w:val="both"/>
              <w:outlineLvl w:val="2"/>
              <w:rPr>
                <w:sz w:val="26"/>
                <w:szCs w:val="26"/>
              </w:rPr>
            </w:pPr>
            <w:r w:rsidRPr="00CA2088">
              <w:rPr>
                <w:sz w:val="26"/>
                <w:szCs w:val="26"/>
              </w:rPr>
              <w:t>8-800-775-00-25</w:t>
            </w:r>
          </w:p>
        </w:tc>
      </w:tr>
      <w:tr w:rsidR="00515A69" w:rsidRPr="00FB7A1E" w:rsidTr="00C179EC">
        <w:tc>
          <w:tcPr>
            <w:tcW w:w="2808" w:type="dxa"/>
          </w:tcPr>
          <w:p w:rsidR="00515A69" w:rsidRDefault="00515A69" w:rsidP="00C179EC">
            <w:pPr>
              <w:autoSpaceDE w:val="0"/>
              <w:autoSpaceDN w:val="0"/>
              <w:adjustRightInd w:val="0"/>
              <w:outlineLvl w:val="2"/>
              <w:rPr>
                <w:sz w:val="26"/>
                <w:szCs w:val="26"/>
              </w:rPr>
            </w:pPr>
            <w:r w:rsidRPr="00FB7A1E">
              <w:rPr>
                <w:sz w:val="26"/>
                <w:szCs w:val="26"/>
              </w:rPr>
              <w:t xml:space="preserve">Телефон центра </w:t>
            </w:r>
          </w:p>
          <w:p w:rsidR="00515A69" w:rsidRPr="00FB7A1E" w:rsidRDefault="00515A69" w:rsidP="00C179EC">
            <w:pPr>
              <w:autoSpaceDE w:val="0"/>
              <w:autoSpaceDN w:val="0"/>
              <w:adjustRightInd w:val="0"/>
              <w:outlineLvl w:val="2"/>
              <w:rPr>
                <w:sz w:val="26"/>
                <w:szCs w:val="26"/>
              </w:rPr>
            </w:pPr>
            <w:r w:rsidRPr="00FB7A1E">
              <w:rPr>
                <w:sz w:val="26"/>
                <w:szCs w:val="26"/>
              </w:rPr>
              <w:t>телефонного обслуживания</w:t>
            </w:r>
          </w:p>
        </w:tc>
        <w:tc>
          <w:tcPr>
            <w:tcW w:w="6705" w:type="dxa"/>
          </w:tcPr>
          <w:p w:rsidR="00515A69" w:rsidRPr="00CA2088" w:rsidRDefault="00515A69" w:rsidP="00C179EC">
            <w:pPr>
              <w:autoSpaceDE w:val="0"/>
              <w:autoSpaceDN w:val="0"/>
              <w:adjustRightInd w:val="0"/>
              <w:jc w:val="both"/>
              <w:outlineLvl w:val="2"/>
              <w:rPr>
                <w:sz w:val="26"/>
                <w:szCs w:val="26"/>
              </w:rPr>
            </w:pPr>
            <w:r w:rsidRPr="00CA2088">
              <w:rPr>
                <w:sz w:val="26"/>
                <w:szCs w:val="26"/>
              </w:rPr>
              <w:t xml:space="preserve">8(3852) 200-550 </w:t>
            </w:r>
          </w:p>
          <w:p w:rsidR="00515A69" w:rsidRPr="00FB7A1E" w:rsidRDefault="00515A69" w:rsidP="00C179EC">
            <w:pPr>
              <w:autoSpaceDE w:val="0"/>
              <w:autoSpaceDN w:val="0"/>
              <w:adjustRightInd w:val="0"/>
              <w:jc w:val="both"/>
              <w:outlineLvl w:val="2"/>
              <w:rPr>
                <w:sz w:val="26"/>
                <w:szCs w:val="26"/>
              </w:rPr>
            </w:pPr>
            <w:r w:rsidRPr="00CA2088">
              <w:rPr>
                <w:sz w:val="26"/>
                <w:szCs w:val="26"/>
              </w:rPr>
              <w:t>8(38557) 4-14-95</w:t>
            </w:r>
          </w:p>
        </w:tc>
      </w:tr>
      <w:tr w:rsidR="00515A69" w:rsidRPr="00FB7A1E" w:rsidTr="00C179EC">
        <w:tc>
          <w:tcPr>
            <w:tcW w:w="2808" w:type="dxa"/>
          </w:tcPr>
          <w:p w:rsidR="00515A69" w:rsidRPr="00FB7A1E" w:rsidRDefault="00515A69" w:rsidP="00C179EC">
            <w:pPr>
              <w:autoSpaceDE w:val="0"/>
              <w:autoSpaceDN w:val="0"/>
              <w:adjustRightInd w:val="0"/>
              <w:outlineLvl w:val="2"/>
              <w:rPr>
                <w:sz w:val="26"/>
                <w:szCs w:val="26"/>
              </w:rPr>
            </w:pPr>
            <w:r w:rsidRPr="00FB7A1E">
              <w:rPr>
                <w:sz w:val="26"/>
                <w:szCs w:val="26"/>
              </w:rPr>
              <w:t>Интернет – сайт МФЦ</w:t>
            </w:r>
          </w:p>
        </w:tc>
        <w:tc>
          <w:tcPr>
            <w:tcW w:w="6705" w:type="dxa"/>
          </w:tcPr>
          <w:p w:rsidR="00515A69" w:rsidRPr="00FB7A1E" w:rsidRDefault="00515A69" w:rsidP="00C179EC">
            <w:pPr>
              <w:autoSpaceDE w:val="0"/>
              <w:autoSpaceDN w:val="0"/>
              <w:adjustRightInd w:val="0"/>
              <w:jc w:val="both"/>
              <w:outlineLvl w:val="2"/>
              <w:rPr>
                <w:sz w:val="26"/>
                <w:szCs w:val="26"/>
                <w:lang w:val="en-US"/>
              </w:rPr>
            </w:pPr>
            <w:r w:rsidRPr="00CA2088">
              <w:rPr>
                <w:sz w:val="26"/>
                <w:szCs w:val="26"/>
                <w:lang w:val="en-US"/>
              </w:rPr>
              <w:t>http</w:t>
            </w:r>
            <w:r w:rsidRPr="00CA2088">
              <w:rPr>
                <w:sz w:val="26"/>
                <w:szCs w:val="26"/>
              </w:rPr>
              <w:t>://</w:t>
            </w:r>
            <w:r w:rsidRPr="00CA2088">
              <w:rPr>
                <w:sz w:val="26"/>
                <w:szCs w:val="26"/>
                <w:lang w:val="en-US"/>
              </w:rPr>
              <w:t>m</w:t>
            </w:r>
            <w:r w:rsidRPr="00CA2088">
              <w:rPr>
                <w:sz w:val="26"/>
                <w:szCs w:val="26"/>
              </w:rPr>
              <w:t>fc22.ru</w:t>
            </w:r>
          </w:p>
        </w:tc>
      </w:tr>
      <w:tr w:rsidR="00515A69" w:rsidRPr="00FB7A1E" w:rsidTr="00C179EC">
        <w:tc>
          <w:tcPr>
            <w:tcW w:w="2808" w:type="dxa"/>
          </w:tcPr>
          <w:p w:rsidR="00515A69" w:rsidRPr="00FB7A1E" w:rsidRDefault="00515A69" w:rsidP="00C179EC">
            <w:pPr>
              <w:autoSpaceDE w:val="0"/>
              <w:autoSpaceDN w:val="0"/>
              <w:adjustRightInd w:val="0"/>
              <w:outlineLvl w:val="2"/>
              <w:rPr>
                <w:sz w:val="26"/>
                <w:szCs w:val="26"/>
              </w:rPr>
            </w:pPr>
            <w:r w:rsidRPr="00FB7A1E">
              <w:rPr>
                <w:sz w:val="26"/>
                <w:szCs w:val="26"/>
              </w:rPr>
              <w:t>Адрес электронной почты</w:t>
            </w:r>
          </w:p>
        </w:tc>
        <w:tc>
          <w:tcPr>
            <w:tcW w:w="6705" w:type="dxa"/>
          </w:tcPr>
          <w:p w:rsidR="00515A69" w:rsidRPr="00FB7A1E" w:rsidRDefault="00515A69" w:rsidP="00C179EC">
            <w:pPr>
              <w:autoSpaceDE w:val="0"/>
              <w:autoSpaceDN w:val="0"/>
              <w:adjustRightInd w:val="0"/>
              <w:jc w:val="both"/>
              <w:outlineLvl w:val="2"/>
              <w:rPr>
                <w:sz w:val="26"/>
                <w:szCs w:val="26"/>
                <w:lang w:val="en-US"/>
              </w:rPr>
            </w:pPr>
            <w:r w:rsidRPr="00CA2088">
              <w:rPr>
                <w:sz w:val="26"/>
                <w:szCs w:val="26"/>
                <w:lang w:val="en-US"/>
              </w:rPr>
              <w:t>39</w:t>
            </w:r>
            <w:r w:rsidRPr="00CA2088">
              <w:rPr>
                <w:sz w:val="26"/>
                <w:szCs w:val="26"/>
              </w:rPr>
              <w:t>@mfc22.ru</w:t>
            </w:r>
          </w:p>
        </w:tc>
      </w:tr>
    </w:tbl>
    <w:p w:rsidR="00515A69" w:rsidRPr="00FB7A1E" w:rsidRDefault="00515A69" w:rsidP="00515A69">
      <w:pPr>
        <w:autoSpaceDE w:val="0"/>
        <w:autoSpaceDN w:val="0"/>
        <w:adjustRightInd w:val="0"/>
        <w:outlineLvl w:val="2"/>
        <w:rPr>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515A69" w:rsidRDefault="00515A69" w:rsidP="00E66290">
      <w:pPr>
        <w:autoSpaceDE w:val="0"/>
        <w:autoSpaceDN w:val="0"/>
        <w:adjustRightInd w:val="0"/>
        <w:spacing w:line="240" w:lineRule="exact"/>
        <w:ind w:left="4248" w:firstLine="709"/>
        <w:outlineLvl w:val="2"/>
        <w:rPr>
          <w:color w:val="000000"/>
          <w:sz w:val="26"/>
          <w:szCs w:val="26"/>
        </w:rPr>
      </w:pPr>
    </w:p>
    <w:p w:rsidR="00185987" w:rsidRDefault="00185987" w:rsidP="00E66290">
      <w:pPr>
        <w:autoSpaceDE w:val="0"/>
        <w:autoSpaceDN w:val="0"/>
        <w:adjustRightInd w:val="0"/>
        <w:spacing w:line="240" w:lineRule="exact"/>
        <w:ind w:left="4248" w:firstLine="709"/>
        <w:outlineLvl w:val="2"/>
        <w:rPr>
          <w:color w:val="000000"/>
          <w:sz w:val="26"/>
          <w:szCs w:val="26"/>
        </w:rPr>
      </w:pPr>
    </w:p>
    <w:p w:rsidR="00B9123B" w:rsidRPr="00CA2088" w:rsidRDefault="00B9123B" w:rsidP="00E66290">
      <w:pPr>
        <w:autoSpaceDE w:val="0"/>
        <w:autoSpaceDN w:val="0"/>
        <w:adjustRightInd w:val="0"/>
        <w:spacing w:line="240" w:lineRule="exact"/>
        <w:ind w:left="4248" w:firstLine="709"/>
        <w:outlineLvl w:val="2"/>
        <w:rPr>
          <w:color w:val="000000"/>
          <w:sz w:val="26"/>
          <w:szCs w:val="26"/>
        </w:rPr>
      </w:pPr>
      <w:r>
        <w:rPr>
          <w:color w:val="000000"/>
          <w:sz w:val="26"/>
          <w:szCs w:val="26"/>
        </w:rPr>
        <w:lastRenderedPageBreak/>
        <w:t>Приложение 3</w:t>
      </w:r>
    </w:p>
    <w:p w:rsidR="00B9123B" w:rsidRPr="00CA2088" w:rsidRDefault="00B9123B" w:rsidP="00E66290">
      <w:pPr>
        <w:spacing w:line="240" w:lineRule="exact"/>
        <w:ind w:left="4248" w:firstLine="709"/>
        <w:jc w:val="both"/>
        <w:rPr>
          <w:color w:val="000000"/>
          <w:sz w:val="26"/>
          <w:szCs w:val="26"/>
        </w:rPr>
      </w:pPr>
      <w:r>
        <w:rPr>
          <w:color w:val="000000"/>
          <w:sz w:val="26"/>
          <w:szCs w:val="26"/>
        </w:rPr>
        <w:t xml:space="preserve">к </w:t>
      </w:r>
      <w:r w:rsidRPr="00CA2088">
        <w:rPr>
          <w:color w:val="000000"/>
          <w:sz w:val="26"/>
          <w:szCs w:val="26"/>
        </w:rPr>
        <w:t>Административному регламенту</w:t>
      </w:r>
    </w:p>
    <w:p w:rsidR="00B9123B" w:rsidRDefault="00B9123B" w:rsidP="00E66290">
      <w:pPr>
        <w:autoSpaceDE w:val="0"/>
        <w:autoSpaceDN w:val="0"/>
        <w:adjustRightInd w:val="0"/>
        <w:ind w:firstLine="709"/>
        <w:outlineLvl w:val="2"/>
        <w:rPr>
          <w:color w:val="000000"/>
          <w:sz w:val="26"/>
          <w:szCs w:val="26"/>
        </w:rPr>
      </w:pPr>
    </w:p>
    <w:p w:rsidR="00515A69" w:rsidRDefault="00515A69" w:rsidP="00515A69">
      <w:pPr>
        <w:jc w:val="center"/>
        <w:rPr>
          <w:rStyle w:val="af2"/>
          <w:b w:val="0"/>
          <w:sz w:val="26"/>
          <w:szCs w:val="26"/>
        </w:rPr>
      </w:pPr>
      <w:r w:rsidRPr="008373B0">
        <w:rPr>
          <w:rStyle w:val="af2"/>
          <w:b w:val="0"/>
          <w:sz w:val="26"/>
          <w:szCs w:val="26"/>
        </w:rPr>
        <w:t xml:space="preserve">Блок-схема последовательности административных процедур </w:t>
      </w:r>
    </w:p>
    <w:p w:rsidR="00515A69" w:rsidRPr="00FB7A1E" w:rsidRDefault="00515A69" w:rsidP="00515A69">
      <w:pPr>
        <w:jc w:val="center"/>
        <w:rPr>
          <w:sz w:val="26"/>
          <w:szCs w:val="26"/>
        </w:rPr>
      </w:pPr>
      <w:r w:rsidRPr="008373B0">
        <w:rPr>
          <w:rStyle w:val="af2"/>
          <w:b w:val="0"/>
          <w:sz w:val="26"/>
          <w:szCs w:val="26"/>
        </w:rPr>
        <w:t>при предоставлении</w:t>
      </w:r>
      <w:r w:rsidRPr="00FB7A1E">
        <w:rPr>
          <w:rStyle w:val="af2"/>
          <w:sz w:val="26"/>
          <w:szCs w:val="26"/>
        </w:rPr>
        <w:t xml:space="preserve"> </w:t>
      </w:r>
      <w:r w:rsidRPr="00FB7A1E">
        <w:rPr>
          <w:sz w:val="26"/>
          <w:szCs w:val="26"/>
        </w:rPr>
        <w:t>м</w:t>
      </w:r>
      <w:r>
        <w:rPr>
          <w:sz w:val="26"/>
          <w:szCs w:val="26"/>
        </w:rPr>
        <w:t>униципальной услуги «</w:t>
      </w:r>
      <w:r w:rsidRPr="00C62CBE">
        <w:rPr>
          <w:sz w:val="26"/>
          <w:szCs w:val="26"/>
        </w:rPr>
        <w:t>Выдача</w:t>
      </w:r>
      <w:r>
        <w:rPr>
          <w:sz w:val="26"/>
          <w:szCs w:val="26"/>
        </w:rPr>
        <w:t xml:space="preserve"> </w:t>
      </w:r>
      <w:r w:rsidR="00345142">
        <w:rPr>
          <w:sz w:val="26"/>
          <w:szCs w:val="26"/>
        </w:rPr>
        <w:t>градостроительного плана земельного участка</w:t>
      </w:r>
      <w:r w:rsidRPr="00FB7A1E">
        <w:rPr>
          <w:sz w:val="26"/>
          <w:szCs w:val="26"/>
        </w:rPr>
        <w:t xml:space="preserve">» </w:t>
      </w:r>
    </w:p>
    <w:p w:rsidR="00515A69" w:rsidRPr="00FB7A1E" w:rsidRDefault="00321956" w:rsidP="00515A69">
      <w:pPr>
        <w:rPr>
          <w:sz w:val="26"/>
          <w:szCs w:val="26"/>
        </w:rPr>
      </w:pPr>
      <w:r>
        <w:rPr>
          <w:noProof/>
          <w:sz w:val="26"/>
          <w:szCs w:val="26"/>
        </w:rPr>
        <w:pict>
          <v:shapetype id="_x0000_t202" coordsize="21600,21600" o:spt="202" path="m,l,21600r21600,l21600,xe">
            <v:stroke joinstyle="miter"/>
            <v:path gradientshapeok="t" o:connecttype="rect"/>
          </v:shapetype>
          <v:shape id="_x0000_s1030" type="#_x0000_t202" style="position:absolute;margin-left:44pt;margin-top:17.7pt;width:152.3pt;height:66pt;z-index:2516643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">
            <v:textbox style="mso-next-textbox:#_x0000_s1030">
              <w:txbxContent>
                <w:p w:rsidR="00DF0ED8" w:rsidRDefault="00DF0ED8" w:rsidP="00515A69">
                  <w:pPr>
                    <w:jc w:val="center"/>
                  </w:pPr>
                  <w:r>
                    <w:t>Формирование и направление межведомственных запросов</w:t>
                  </w:r>
                </w:p>
              </w:txbxContent>
            </v:textbox>
            <w10:wrap type="square"/>
          </v:shape>
        </w:pict>
      </w:r>
      <w:r>
        <w:rPr>
          <w:noProof/>
          <w:sz w:val="26"/>
          <w:szCs w:val="26"/>
        </w:rPr>
        <w:pict>
          <v:shape id="Надпись 2" o:spid="_x0000_s1029" type="#_x0000_t202" style="position:absolute;margin-left:265.25pt;margin-top:17.7pt;width:152.3pt;height:66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">
            <v:textbox style="mso-next-textbox:#Надпись 2">
              <w:txbxContent>
                <w:p w:rsidR="00DF0ED8" w:rsidRDefault="00DF0ED8" w:rsidP="00515A69">
                  <w:pPr>
                    <w:jc w:val="center"/>
                  </w:pPr>
                </w:p>
                <w:p w:rsidR="00DF0ED8" w:rsidRDefault="00DF0ED8" w:rsidP="00515A69">
                  <w:pPr>
                    <w:jc w:val="center"/>
                  </w:pPr>
                  <w:r>
                    <w:t xml:space="preserve">Прием документов </w:t>
                  </w:r>
                </w:p>
              </w:txbxContent>
            </v:textbox>
            <w10:wrap type="square"/>
          </v:shape>
        </w:pict>
      </w:r>
    </w:p>
    <w:p w:rsidR="00515A69" w:rsidRPr="00FB7A1E" w:rsidRDefault="00321956" w:rsidP="00515A69">
      <w:pPr>
        <w:rPr>
          <w:sz w:val="26"/>
          <w:szCs w:val="26"/>
        </w:rPr>
      </w:pPr>
      <w:r>
        <w:rPr>
          <w:noProof/>
          <w:sz w:val="26"/>
          <w:szCs w:val="26"/>
        </w:rPr>
        <w:pict>
          <v:line id="Прямая соединительная линия 11" o:spid="_x0000_s1035" style="position:absolute;flip:y;z-index:251669504;visibility:visible" from="37.15pt,213.45pt" to="398.7pt,2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" strokeweight=".5pt">
            <v:stroke joinstyle="miter"/>
          </v:line>
        </w:pict>
      </w:r>
      <w:r>
        <w:rPr>
          <w:noProof/>
          <w:sz w:val="26"/>
          <w:szCs w:val="26"/>
        </w:rPr>
        <w:pict>
          <v:shape id="_x0000_s1034" type="#_x0000_t202" style="position:absolute;margin-left:-28.85pt;margin-top:324.45pt;width:481.55pt;height:21.75pt;z-index:25166848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">
            <v:textbox style="mso-next-textbox:#_x0000_s1034;mso-fit-shape-to-text:t">
              <w:txbxContent>
                <w:p w:rsidR="00DF0ED8" w:rsidRDefault="00DF0ED8" w:rsidP="00515A69">
                  <w:pPr>
                    <w:jc w:val="center"/>
                  </w:pPr>
                  <w:r>
                    <w:t>Принятие решения</w:t>
                  </w:r>
                </w:p>
              </w:txbxContent>
            </v:textbox>
            <w10:wrap type="square"/>
          </v:shape>
        </w:pict>
      </w:r>
      <w:r>
        <w:rPr>
          <w:noProof/>
          <w:sz w:val="26"/>
          <w:szCs w:val="26"/>
        </w:rPr>
        <w:pict>
          <v:shapetype id="_x0000_t32" coordsize="21600,21600" o:spt="32" o:oned="t" path="m,l21600,21600e" filled="f">
            <v:path arrowok="t" fillok="f" o:connecttype="none"/>
            <o:lock v:ext="edit" shapetype="t"/>
          </v:shapetype>
          <v:shape id="Прямая со стрелкой 15" o:spid="_x0000_s1037" type="#_x0000_t32" style="position:absolute;margin-left:399.05pt;margin-top:213pt;width:0;height:3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" strokeweight=".5pt">
            <v:stroke endarrow="block" joinstyle="miter"/>
          </v:shape>
        </w:pict>
      </w:r>
      <w:r>
        <w:rPr>
          <w:noProof/>
          <w:sz w:val="26"/>
          <w:szCs w:val="26"/>
        </w:rPr>
        <w:pict>
          <v:shape id="Прямая со стрелкой 12" o:spid="_x0000_s1036" type="#_x0000_t32" style="position:absolute;margin-left:37.2pt;margin-top:214.95pt;width:0;height:3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" strokeweight=".5pt">
            <v:stroke endarrow="block" joinstyle="miter"/>
          </v:shape>
        </w:pict>
      </w:r>
      <w:r>
        <w:rPr>
          <w:noProof/>
          <w:sz w:val="26"/>
          <w:szCs w:val="26"/>
        </w:rPr>
        <w:pict>
          <v:line id="Прямая соединительная линия 10" o:spid="_x0000_s1026" style="position:absolute;z-index:251660288;visibility:visible" from="229.95pt,32.7pt" to="229.95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" strokeweight=".5pt">
            <v:stroke joinstyle="miter"/>
          </v:line>
        </w:pict>
      </w:r>
      <w:r>
        <w:rPr>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 o:spid="_x0000_s1027" type="#_x0000_t34" style="position:absolute;margin-left:73.95pt;margin-top:53.7pt;width:81pt;height:93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" strokeweight=".5pt">
            <v:stroke endarrow="block"/>
          </v:shape>
        </w:pict>
      </w:r>
      <w:r>
        <w:rPr>
          <w:noProof/>
          <w:sz w:val="26"/>
          <w:szCs w:val="26"/>
        </w:rPr>
        <w:pict>
          <v:shape id="_x0000_s1031" type="#_x0000_t202" style="position:absolute;margin-left:154.9pt;margin-top:103.95pt;width:152.3pt;height:76.95pt;z-index:25166540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">
            <v:textbox style="mso-next-textbox:#_x0000_s1031;mso-fit-shape-to-text:t">
              <w:txbxContent>
                <w:p w:rsidR="00DF0ED8" w:rsidRDefault="00DF0ED8" w:rsidP="00515A69">
                  <w:pPr>
                    <w:jc w:val="center"/>
                  </w:pPr>
                  <w:r>
                    <w:t>Предварительная правовая оценка документов специалистом, подготовка проекта решения</w:t>
                  </w:r>
                </w:p>
              </w:txbxContent>
            </v:textbox>
            <w10:wrap type="square"/>
          </v:shape>
        </w:pict>
      </w:r>
    </w:p>
    <w:p w:rsidR="00515A69" w:rsidRPr="00FB7A1E" w:rsidRDefault="00515A69" w:rsidP="00515A69">
      <w:pPr>
        <w:tabs>
          <w:tab w:val="left" w:pos="4239"/>
        </w:tabs>
        <w:autoSpaceDE w:val="0"/>
        <w:autoSpaceDN w:val="0"/>
        <w:adjustRightInd w:val="0"/>
        <w:ind w:firstLine="540"/>
        <w:jc w:val="center"/>
        <w:outlineLvl w:val="2"/>
        <w:rPr>
          <w:sz w:val="26"/>
          <w:szCs w:val="26"/>
        </w:rPr>
      </w:pPr>
    </w:p>
    <w:p w:rsidR="00515A69" w:rsidRPr="00FB7A1E" w:rsidRDefault="00321956" w:rsidP="00515A69">
      <w:pPr>
        <w:tabs>
          <w:tab w:val="left" w:pos="4239"/>
        </w:tabs>
        <w:autoSpaceDE w:val="0"/>
        <w:autoSpaceDN w:val="0"/>
        <w:adjustRightInd w:val="0"/>
        <w:ind w:firstLine="540"/>
        <w:jc w:val="right"/>
        <w:outlineLvl w:val="2"/>
        <w:rPr>
          <w:sz w:val="26"/>
          <w:szCs w:val="26"/>
        </w:rPr>
      </w:pPr>
      <w:r>
        <w:rPr>
          <w:noProof/>
          <w:sz w:val="26"/>
          <w:szCs w:val="26"/>
        </w:rPr>
        <w:pict>
          <v:line id="Прямая соединительная линия 8" o:spid="_x0000_s1028" style="position:absolute;left:0;text-align:left;z-index:251662336;visibility:visible" from="190.9pt,1.05pt" to="282.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" strokeweight=".5pt">
            <v:stroke joinstyle="miter"/>
          </v:line>
        </w:pict>
      </w:r>
    </w:p>
    <w:p w:rsidR="00515A69" w:rsidRPr="00FB7A1E" w:rsidRDefault="00515A69" w:rsidP="00515A69">
      <w:pPr>
        <w:tabs>
          <w:tab w:val="left" w:pos="4239"/>
        </w:tabs>
        <w:autoSpaceDE w:val="0"/>
        <w:autoSpaceDN w:val="0"/>
        <w:adjustRightInd w:val="0"/>
        <w:ind w:firstLine="540"/>
        <w:jc w:val="right"/>
        <w:outlineLvl w:val="2"/>
        <w:rPr>
          <w:sz w:val="26"/>
          <w:szCs w:val="26"/>
        </w:rPr>
      </w:pPr>
    </w:p>
    <w:p w:rsidR="00515A69" w:rsidRPr="00FB7A1E" w:rsidRDefault="00515A69" w:rsidP="00515A69">
      <w:pPr>
        <w:tabs>
          <w:tab w:val="left" w:pos="4239"/>
        </w:tabs>
        <w:autoSpaceDE w:val="0"/>
        <w:autoSpaceDN w:val="0"/>
        <w:adjustRightInd w:val="0"/>
        <w:ind w:firstLine="540"/>
        <w:jc w:val="right"/>
        <w:outlineLvl w:val="2"/>
        <w:rPr>
          <w:sz w:val="26"/>
          <w:szCs w:val="26"/>
        </w:rPr>
      </w:pPr>
    </w:p>
    <w:p w:rsidR="00B9123B" w:rsidRPr="00CA2088" w:rsidRDefault="00321956" w:rsidP="00345142">
      <w:pPr>
        <w:autoSpaceDE w:val="0"/>
        <w:autoSpaceDN w:val="0"/>
        <w:adjustRightInd w:val="0"/>
        <w:spacing w:line="240" w:lineRule="exact"/>
        <w:ind w:left="4955" w:firstLine="709"/>
        <w:outlineLvl w:val="2"/>
        <w:rPr>
          <w:color w:val="000000"/>
          <w:sz w:val="26"/>
          <w:szCs w:val="26"/>
        </w:rPr>
      </w:pPr>
      <w:r w:rsidRPr="00321956">
        <w:rPr>
          <w:noProof/>
          <w:sz w:val="26"/>
          <w:szCs w:val="26"/>
        </w:rPr>
        <w:pict>
          <v:shape id="_x0000_s1040" type="#_x0000_t202" style="position:absolute;left:0;text-align:left;margin-left:-28.05pt;margin-top:449.95pt;width:481.55pt;height:42.1pt;z-index:2516746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">
            <v:textbox style="mso-next-textbox:#_x0000_s1040">
              <w:txbxContent>
                <w:p w:rsidR="00DF0ED8" w:rsidRDefault="00DF0ED8" w:rsidP="00515A69">
                  <w:pPr>
                    <w:jc w:val="center"/>
                  </w:pPr>
                  <w:r>
                    <w:t>Выдача (направление) заявителю решения о предоставлении либо об отказе в предоставлении муниципальной услуги</w:t>
                  </w:r>
                </w:p>
              </w:txbxContent>
            </v:textbox>
            <w10:wrap type="square"/>
          </v:shape>
        </w:pict>
      </w:r>
      <w:r w:rsidRPr="00321956">
        <w:rPr>
          <w:noProof/>
          <w:sz w:val="26"/>
          <w:szCs w:val="26"/>
        </w:rPr>
        <w:pict>
          <v:shape id="_x0000_s1049" type="#_x0000_t32" style="position:absolute;left:0;text-align:left;margin-left:220.2pt;margin-top:271.9pt;width:0;height:26.9pt;z-index:251683840" o:connectortype="straight">
            <v:stroke endarrow="block"/>
          </v:shape>
        </w:pict>
      </w:r>
      <w:r w:rsidRPr="00321956">
        <w:rPr>
          <w:noProof/>
          <w:sz w:val="26"/>
          <w:szCs w:val="26"/>
        </w:rPr>
        <w:pict>
          <v:shape id="_x0000_s1048" type="#_x0000_t32" style="position:absolute;left:0;text-align:left;margin-left:405.55pt;margin-top:298.8pt;width:0;height:44.65pt;z-index:251682816" o:connectortype="straight">
            <v:stroke endarrow="block"/>
          </v:shape>
        </w:pict>
      </w:r>
      <w:r w:rsidRPr="00321956">
        <w:rPr>
          <w:noProof/>
          <w:sz w:val="26"/>
          <w:szCs w:val="26"/>
        </w:rPr>
        <w:pict>
          <v:shape id="_x0000_s1047" type="#_x0000_t32" style="position:absolute;left:0;text-align:left;margin-left:44pt;margin-top:298.8pt;width:0;height:44.65pt;z-index:251681792" o:connectortype="straight">
            <v:stroke endarrow="block"/>
          </v:shape>
        </w:pict>
      </w:r>
      <w:r w:rsidRPr="00321956">
        <w:rPr>
          <w:noProof/>
          <w:sz w:val="26"/>
          <w:szCs w:val="26"/>
        </w:rPr>
        <w:pict>
          <v:line id="_x0000_s1046" style="position:absolute;left:0;text-align:left;flip:y;z-index:251680768;visibility:visible" from="44pt,298.05pt" to="405.55pt,2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" strokeweight=".5pt">
            <v:stroke joinstyle="miter"/>
          </v:line>
        </w:pict>
      </w:r>
      <w:r w:rsidRPr="00321956">
        <w:rPr>
          <w:noProof/>
          <w:sz w:val="26"/>
          <w:szCs w:val="26"/>
        </w:rPr>
        <w:pict>
          <v:shape id="Прямая со стрелкой 195" o:spid="_x0000_s1042" type="#_x0000_t32" style="position:absolute;left:0;text-align:left;margin-left:363.35pt;margin-top:425.35pt;width:48.75pt;height:0;rotation:9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" adj="-209487,-1,-209487" strokeweight=".5pt">
            <v:stroke endarrow="block" joinstyle="miter"/>
          </v:shape>
        </w:pict>
      </w:r>
      <w:r w:rsidRPr="00321956">
        <w:rPr>
          <w:noProof/>
          <w:sz w:val="26"/>
          <w:szCs w:val="26"/>
        </w:rPr>
        <w:pict>
          <v:shape id="Прямая со стрелкой 193" o:spid="_x0000_s1041" type="#_x0000_t34" style="position:absolute;left:0;text-align:left;margin-left:3.55pt;margin-top:427.4pt;width:45pt;height:.05pt;rotation:9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" adj=",-306676800,-53328" strokeweight=".5pt">
            <v:stroke endarrow="block"/>
          </v:shape>
        </w:pict>
      </w:r>
      <w:r w:rsidRPr="00321956">
        <w:rPr>
          <w:noProof/>
          <w:sz w:val="26"/>
          <w:szCs w:val="26"/>
        </w:rPr>
        <w:pict>
          <v:shape id="_x0000_s1039" type="#_x0000_t202" style="position:absolute;left:0;text-align:left;margin-left:301.2pt;margin-top:343.45pt;width:152.3pt;height:57.5pt;z-index:2516736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">
            <v:textbox style="mso-next-textbox:#_x0000_s1039">
              <w:txbxContent>
                <w:p w:rsidR="00DF0ED8" w:rsidRDefault="00DF0ED8" w:rsidP="00515A69">
                  <w:pPr>
                    <w:jc w:val="center"/>
                  </w:pPr>
                  <w:r>
                    <w:t>Об отказе в предоставлении муниципальной услуги</w:t>
                  </w:r>
                </w:p>
                <w:p w:rsidR="00DF0ED8" w:rsidRPr="00F121C1" w:rsidRDefault="00DF0ED8" w:rsidP="00515A69"/>
              </w:txbxContent>
            </v:textbox>
            <w10:wrap type="square"/>
          </v:shape>
        </w:pict>
      </w:r>
      <w:r w:rsidRPr="00321956">
        <w:rPr>
          <w:noProof/>
          <w:sz w:val="26"/>
          <w:szCs w:val="26"/>
        </w:rPr>
        <w:pict>
          <v:shape id="_x0000_s1038" type="#_x0000_t202" style="position:absolute;left:0;text-align:left;margin-left:-28.05pt;margin-top:344.2pt;width:173.75pt;height:60.75pt;z-index:251672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">
            <v:textbox style="mso-next-textbox:#_x0000_s1038">
              <w:txbxContent>
                <w:p w:rsidR="00DF0ED8" w:rsidRDefault="00DF0ED8" w:rsidP="00515A69">
                  <w:pPr>
                    <w:jc w:val="center"/>
                  </w:pPr>
                  <w:r>
                    <w:t>О предоставлении муниципальной услуги</w:t>
                  </w:r>
                </w:p>
                <w:p w:rsidR="00DF0ED8" w:rsidRPr="00F121C1" w:rsidRDefault="00DF0ED8" w:rsidP="00515A69"/>
              </w:txbxContent>
            </v:textbox>
            <w10:wrap type="square"/>
          </v:shape>
        </w:pict>
      </w:r>
      <w:r w:rsidRPr="00321956">
        <w:rPr>
          <w:noProof/>
          <w:sz w:val="26"/>
          <w:szCs w:val="26"/>
        </w:rPr>
        <w:pict>
          <v:shape id="_x0000_s1045" type="#_x0000_t32" style="position:absolute;left:0;text-align:left;margin-left:220.2pt;margin-top:229.05pt;width:0;height:21.1pt;z-index:251679744" o:connectortype="straight">
            <v:stroke endarrow="block"/>
          </v:shape>
        </w:pict>
      </w:r>
      <w:r w:rsidRPr="00321956">
        <w:rPr>
          <w:noProof/>
          <w:sz w:val="26"/>
          <w:szCs w:val="26"/>
        </w:rPr>
        <w:pict>
          <v:shape id="_x0000_s1043" type="#_x0000_t32" style="position:absolute;left:0;text-align:left;margin-left:223.95pt;margin-top:106.6pt;width:0;height:32.85pt;z-index:251677696" o:connectortype="straight">
            <v:stroke endarrow="block"/>
          </v:shape>
        </w:pict>
      </w:r>
      <w:r w:rsidRPr="00321956">
        <w:rPr>
          <w:noProof/>
          <w:sz w:val="26"/>
          <w:szCs w:val="26"/>
        </w:rPr>
        <w:pict>
          <v:shape id="_x0000_s1044" type="#_x0000_t32" style="position:absolute;left:0;text-align:left;margin-left:145.65pt;margin-top:229.05pt;width:142.85pt;height:0;z-index:251678720" o:connectortype="straight"/>
        </w:pict>
      </w:r>
      <w:r w:rsidRPr="00321956">
        <w:rPr>
          <w:noProof/>
          <w:sz w:val="26"/>
          <w:szCs w:val="26"/>
        </w:rPr>
        <w:pict>
          <v:shape id="_x0000_s1033" type="#_x0000_t202" style="position:absolute;left:0;text-align:left;margin-left:288.5pt;margin-top:174.25pt;width:164.7pt;height:54.8pt;z-index:251667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">
            <v:textbox style="mso-next-textbox:#_x0000_s1033">
              <w:txbxContent>
                <w:p w:rsidR="00DF0ED8" w:rsidRDefault="00DF0ED8" w:rsidP="00515A69">
                  <w:pPr>
                    <w:jc w:val="center"/>
                  </w:pPr>
                  <w:r>
                    <w:t>Об отказе в предоставлении муниципальной услуги</w:t>
                  </w:r>
                </w:p>
              </w:txbxContent>
            </v:textbox>
            <w10:wrap type="square"/>
          </v:shape>
        </w:pict>
      </w:r>
      <w:r w:rsidRPr="00321956">
        <w:rPr>
          <w:noProof/>
          <w:sz w:val="26"/>
          <w:szCs w:val="26"/>
        </w:rPr>
        <w:pict>
          <v:shape id="_x0000_s1032" type="#_x0000_t202" style="position:absolute;left:0;text-align:left;margin-left:-28.4pt;margin-top:176.75pt;width:174.05pt;height:52.3pt;z-index:2516664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">
            <v:textbox style="mso-next-textbox:#_x0000_s1032">
              <w:txbxContent>
                <w:p w:rsidR="00DF0ED8" w:rsidRDefault="00DF0ED8" w:rsidP="00515A69">
                  <w:pPr>
                    <w:jc w:val="center"/>
                  </w:pPr>
                  <w:r>
                    <w:t>О предоставлении муниципальной услуги</w:t>
                  </w:r>
                </w:p>
              </w:txbxContent>
            </v:textbox>
            <w10:wrap type="square"/>
          </v:shape>
        </w:pict>
      </w:r>
      <w:r w:rsidR="00515A69" w:rsidRPr="00FB7A1E">
        <w:rPr>
          <w:sz w:val="26"/>
          <w:szCs w:val="26"/>
        </w:rPr>
        <w:br w:type="page"/>
      </w:r>
      <w:r w:rsidR="00B9123B">
        <w:rPr>
          <w:color w:val="000000"/>
          <w:sz w:val="26"/>
          <w:szCs w:val="26"/>
        </w:rPr>
        <w:lastRenderedPageBreak/>
        <w:t>Приложение 4</w:t>
      </w:r>
    </w:p>
    <w:p w:rsidR="00B9123B" w:rsidRPr="00CA2088" w:rsidRDefault="00B9123B" w:rsidP="00E66290">
      <w:pPr>
        <w:spacing w:line="240" w:lineRule="exact"/>
        <w:ind w:left="4248" w:firstLine="709"/>
        <w:jc w:val="both"/>
        <w:rPr>
          <w:color w:val="000000"/>
          <w:sz w:val="26"/>
          <w:szCs w:val="26"/>
        </w:rPr>
      </w:pPr>
      <w:r>
        <w:rPr>
          <w:color w:val="000000"/>
          <w:sz w:val="26"/>
          <w:szCs w:val="26"/>
        </w:rPr>
        <w:t xml:space="preserve">к </w:t>
      </w:r>
      <w:r w:rsidRPr="00CA2088">
        <w:rPr>
          <w:color w:val="000000"/>
          <w:sz w:val="26"/>
          <w:szCs w:val="26"/>
        </w:rPr>
        <w:t>Административному регламенту</w:t>
      </w:r>
    </w:p>
    <w:p w:rsidR="00B9123B" w:rsidRDefault="00B9123B" w:rsidP="00E66290">
      <w:pPr>
        <w:spacing w:line="240" w:lineRule="exact"/>
        <w:ind w:left="5670" w:firstLine="709"/>
        <w:jc w:val="both"/>
        <w:rPr>
          <w:color w:val="000000"/>
          <w:sz w:val="26"/>
          <w:szCs w:val="26"/>
        </w:rPr>
      </w:pPr>
    </w:p>
    <w:p w:rsidR="00B9123B" w:rsidRPr="00CA2088" w:rsidRDefault="00B9123B" w:rsidP="00E66290">
      <w:pPr>
        <w:spacing w:line="240" w:lineRule="exact"/>
        <w:ind w:left="5670" w:firstLine="709"/>
        <w:jc w:val="both"/>
        <w:rPr>
          <w:color w:val="000000"/>
          <w:sz w:val="26"/>
          <w:szCs w:val="26"/>
        </w:rPr>
      </w:pPr>
    </w:p>
    <w:p w:rsidR="00B9123B" w:rsidRPr="00CA2088" w:rsidRDefault="00B9123B" w:rsidP="00E66290">
      <w:pPr>
        <w:autoSpaceDE w:val="0"/>
        <w:autoSpaceDN w:val="0"/>
        <w:adjustRightInd w:val="0"/>
        <w:ind w:firstLine="709"/>
        <w:jc w:val="both"/>
        <w:outlineLvl w:val="2"/>
        <w:rPr>
          <w:color w:val="000000"/>
          <w:sz w:val="26"/>
          <w:szCs w:val="26"/>
        </w:rPr>
      </w:pPr>
    </w:p>
    <w:p w:rsidR="00345142" w:rsidRPr="00FB7A1E" w:rsidRDefault="00345142" w:rsidP="00345142">
      <w:pPr>
        <w:autoSpaceDE w:val="0"/>
        <w:autoSpaceDN w:val="0"/>
        <w:adjustRightInd w:val="0"/>
        <w:ind w:firstLine="540"/>
        <w:jc w:val="center"/>
        <w:outlineLvl w:val="2"/>
        <w:rPr>
          <w:sz w:val="26"/>
          <w:szCs w:val="26"/>
        </w:rPr>
      </w:pPr>
      <w:r w:rsidRPr="00FB7A1E">
        <w:rPr>
          <w:sz w:val="26"/>
          <w:szCs w:val="26"/>
        </w:rPr>
        <w:t>Контактные данные для подачи жалоб в связи с предоставлением муниципальной услуги</w:t>
      </w:r>
    </w:p>
    <w:p w:rsidR="00345142" w:rsidRPr="00FB7A1E" w:rsidRDefault="00345142" w:rsidP="00345142">
      <w:pPr>
        <w:autoSpaceDE w:val="0"/>
        <w:autoSpaceDN w:val="0"/>
        <w:adjustRightInd w:val="0"/>
        <w:ind w:firstLine="540"/>
        <w:jc w:val="both"/>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245"/>
      </w:tblGrid>
      <w:tr w:rsidR="00345142" w:rsidRPr="00FB7A1E" w:rsidTr="00C179EC">
        <w:tc>
          <w:tcPr>
            <w:tcW w:w="3794" w:type="dxa"/>
          </w:tcPr>
          <w:p w:rsidR="00345142" w:rsidRPr="00FB7A1E" w:rsidRDefault="00345142" w:rsidP="00C179EC">
            <w:pPr>
              <w:autoSpaceDE w:val="0"/>
              <w:autoSpaceDN w:val="0"/>
              <w:adjustRightInd w:val="0"/>
              <w:outlineLvl w:val="2"/>
              <w:rPr>
                <w:sz w:val="26"/>
                <w:szCs w:val="26"/>
              </w:rPr>
            </w:pPr>
            <w:r w:rsidRPr="00CA2088">
              <w:rPr>
                <w:color w:val="000000"/>
                <w:sz w:val="26"/>
                <w:szCs w:val="26"/>
              </w:rPr>
              <w:t>Администрация города Рубцовска Алтайского края</w:t>
            </w:r>
          </w:p>
        </w:tc>
        <w:tc>
          <w:tcPr>
            <w:tcW w:w="5245" w:type="dxa"/>
          </w:tcPr>
          <w:p w:rsidR="00345142" w:rsidRDefault="00345142" w:rsidP="00C179EC">
            <w:pPr>
              <w:autoSpaceDE w:val="0"/>
              <w:autoSpaceDN w:val="0"/>
              <w:adjustRightInd w:val="0"/>
              <w:jc w:val="both"/>
              <w:outlineLvl w:val="1"/>
              <w:rPr>
                <w:color w:val="000000"/>
                <w:sz w:val="26"/>
                <w:szCs w:val="26"/>
              </w:rPr>
            </w:pPr>
            <w:r w:rsidRPr="00CA2088">
              <w:rPr>
                <w:color w:val="000000"/>
                <w:sz w:val="26"/>
                <w:szCs w:val="26"/>
              </w:rPr>
              <w:t xml:space="preserve">658200, Алтайский край, </w:t>
            </w:r>
            <w:proofErr w:type="gramStart"/>
            <w:r w:rsidRPr="00CA2088">
              <w:rPr>
                <w:color w:val="000000"/>
                <w:sz w:val="26"/>
                <w:szCs w:val="26"/>
              </w:rPr>
              <w:t>г</w:t>
            </w:r>
            <w:proofErr w:type="gramEnd"/>
            <w:r w:rsidRPr="00CA2088">
              <w:rPr>
                <w:color w:val="000000"/>
                <w:sz w:val="26"/>
                <w:szCs w:val="26"/>
              </w:rPr>
              <w:t xml:space="preserve">. Рубцовск, </w:t>
            </w:r>
          </w:p>
          <w:p w:rsidR="00345142" w:rsidRPr="00CA2088" w:rsidRDefault="00345142" w:rsidP="00C179EC">
            <w:pPr>
              <w:autoSpaceDE w:val="0"/>
              <w:autoSpaceDN w:val="0"/>
              <w:adjustRightInd w:val="0"/>
              <w:jc w:val="both"/>
              <w:outlineLvl w:val="1"/>
              <w:rPr>
                <w:color w:val="000000"/>
                <w:sz w:val="26"/>
                <w:szCs w:val="26"/>
              </w:rPr>
            </w:pPr>
            <w:r w:rsidRPr="00CA2088">
              <w:rPr>
                <w:color w:val="000000"/>
                <w:sz w:val="26"/>
                <w:szCs w:val="26"/>
              </w:rPr>
              <w:t>пр. Ленина, 130, тел. 8(38557)</w:t>
            </w:r>
            <w:r>
              <w:rPr>
                <w:color w:val="000000"/>
                <w:sz w:val="26"/>
                <w:szCs w:val="26"/>
              </w:rPr>
              <w:t>96404(доб.351)</w:t>
            </w:r>
          </w:p>
          <w:p w:rsidR="00345142" w:rsidRDefault="00345142" w:rsidP="00C179EC">
            <w:pPr>
              <w:autoSpaceDE w:val="0"/>
              <w:autoSpaceDN w:val="0"/>
              <w:adjustRightInd w:val="0"/>
              <w:jc w:val="both"/>
              <w:outlineLvl w:val="1"/>
              <w:rPr>
                <w:color w:val="000000"/>
                <w:sz w:val="26"/>
                <w:szCs w:val="26"/>
              </w:rPr>
            </w:pPr>
            <w:r w:rsidRPr="00CA2088">
              <w:rPr>
                <w:color w:val="000000"/>
                <w:sz w:val="26"/>
                <w:szCs w:val="26"/>
              </w:rPr>
              <w:t>Глава города Рубцовска</w:t>
            </w:r>
          </w:p>
          <w:p w:rsidR="00345142" w:rsidRPr="00FB7A1E" w:rsidRDefault="00345142" w:rsidP="00C179EC">
            <w:pPr>
              <w:autoSpaceDE w:val="0"/>
              <w:autoSpaceDN w:val="0"/>
              <w:adjustRightInd w:val="0"/>
              <w:jc w:val="both"/>
              <w:outlineLvl w:val="1"/>
              <w:rPr>
                <w:sz w:val="26"/>
                <w:szCs w:val="26"/>
              </w:rPr>
            </w:pPr>
            <w:r w:rsidRPr="00CA2088">
              <w:rPr>
                <w:color w:val="000000"/>
                <w:sz w:val="26"/>
                <w:szCs w:val="26"/>
              </w:rPr>
              <w:t xml:space="preserve">Фельдман Дмитрий </w:t>
            </w:r>
            <w:proofErr w:type="spellStart"/>
            <w:r w:rsidRPr="00CA2088">
              <w:rPr>
                <w:color w:val="000000"/>
                <w:sz w:val="26"/>
                <w:szCs w:val="26"/>
              </w:rPr>
              <w:t>Зайвелевич</w:t>
            </w:r>
            <w:proofErr w:type="spellEnd"/>
          </w:p>
        </w:tc>
      </w:tr>
      <w:tr w:rsidR="00345142" w:rsidRPr="00FB7A1E" w:rsidTr="00C179EC">
        <w:tc>
          <w:tcPr>
            <w:tcW w:w="3794" w:type="dxa"/>
          </w:tcPr>
          <w:p w:rsidR="00345142" w:rsidRPr="00FB7A1E" w:rsidRDefault="00345142" w:rsidP="00C179EC">
            <w:pPr>
              <w:autoSpaceDE w:val="0"/>
              <w:autoSpaceDN w:val="0"/>
              <w:adjustRightInd w:val="0"/>
              <w:outlineLvl w:val="2"/>
              <w:rPr>
                <w:sz w:val="26"/>
                <w:szCs w:val="26"/>
              </w:rPr>
            </w:pPr>
            <w:r>
              <w:rPr>
                <w:color w:val="000000"/>
                <w:sz w:val="26"/>
                <w:szCs w:val="26"/>
              </w:rPr>
              <w:t xml:space="preserve">Комитет </w:t>
            </w:r>
            <w:r w:rsidRPr="00CA2088">
              <w:rPr>
                <w:color w:val="000000"/>
                <w:sz w:val="26"/>
                <w:szCs w:val="26"/>
              </w:rPr>
              <w:t>Администраци</w:t>
            </w:r>
            <w:r>
              <w:rPr>
                <w:color w:val="000000"/>
                <w:sz w:val="26"/>
                <w:szCs w:val="26"/>
              </w:rPr>
              <w:t>и</w:t>
            </w:r>
            <w:r w:rsidRPr="00CA2088">
              <w:rPr>
                <w:color w:val="000000"/>
                <w:sz w:val="26"/>
                <w:szCs w:val="26"/>
              </w:rPr>
              <w:t xml:space="preserve"> города Рубцовска </w:t>
            </w:r>
            <w:r>
              <w:rPr>
                <w:color w:val="000000"/>
                <w:sz w:val="26"/>
                <w:szCs w:val="26"/>
              </w:rPr>
              <w:t>по архитектуре и градостроительству</w:t>
            </w:r>
          </w:p>
        </w:tc>
        <w:tc>
          <w:tcPr>
            <w:tcW w:w="5245" w:type="dxa"/>
          </w:tcPr>
          <w:p w:rsidR="00345142" w:rsidRDefault="00345142" w:rsidP="00C179EC">
            <w:pPr>
              <w:autoSpaceDE w:val="0"/>
              <w:autoSpaceDN w:val="0"/>
              <w:adjustRightInd w:val="0"/>
              <w:jc w:val="both"/>
              <w:outlineLvl w:val="1"/>
              <w:rPr>
                <w:color w:val="000000"/>
                <w:sz w:val="26"/>
                <w:szCs w:val="26"/>
              </w:rPr>
            </w:pPr>
            <w:r w:rsidRPr="00CA2088">
              <w:rPr>
                <w:color w:val="000000"/>
                <w:sz w:val="26"/>
                <w:szCs w:val="26"/>
              </w:rPr>
              <w:t xml:space="preserve">658200, Алтайский край, </w:t>
            </w:r>
            <w:proofErr w:type="gramStart"/>
            <w:r w:rsidRPr="00CA2088">
              <w:rPr>
                <w:color w:val="000000"/>
                <w:sz w:val="26"/>
                <w:szCs w:val="26"/>
              </w:rPr>
              <w:t>г</w:t>
            </w:r>
            <w:proofErr w:type="gramEnd"/>
            <w:r w:rsidRPr="00CA2088">
              <w:rPr>
                <w:color w:val="000000"/>
                <w:sz w:val="26"/>
                <w:szCs w:val="26"/>
              </w:rPr>
              <w:t xml:space="preserve">. Рубцовск, </w:t>
            </w:r>
          </w:p>
          <w:p w:rsidR="00185987" w:rsidRDefault="00185987" w:rsidP="00C179EC">
            <w:pPr>
              <w:autoSpaceDE w:val="0"/>
              <w:autoSpaceDN w:val="0"/>
              <w:adjustRightInd w:val="0"/>
              <w:jc w:val="both"/>
              <w:outlineLvl w:val="1"/>
              <w:rPr>
                <w:color w:val="000000"/>
                <w:sz w:val="26"/>
                <w:szCs w:val="26"/>
              </w:rPr>
            </w:pPr>
            <w:r>
              <w:rPr>
                <w:color w:val="000000"/>
                <w:sz w:val="26"/>
                <w:szCs w:val="26"/>
              </w:rPr>
              <w:t>пер. Бульварный</w:t>
            </w:r>
            <w:r w:rsidR="00345142" w:rsidRPr="00CA2088">
              <w:rPr>
                <w:color w:val="000000"/>
                <w:sz w:val="26"/>
                <w:szCs w:val="26"/>
              </w:rPr>
              <w:t xml:space="preserve">, </w:t>
            </w:r>
            <w:r>
              <w:rPr>
                <w:color w:val="000000"/>
                <w:sz w:val="26"/>
                <w:szCs w:val="26"/>
              </w:rPr>
              <w:t>25</w:t>
            </w:r>
            <w:r w:rsidR="00345142" w:rsidRPr="00CA2088">
              <w:rPr>
                <w:color w:val="000000"/>
                <w:sz w:val="26"/>
                <w:szCs w:val="26"/>
              </w:rPr>
              <w:t xml:space="preserve">, </w:t>
            </w:r>
          </w:p>
          <w:p w:rsidR="00345142" w:rsidRPr="00CA2088" w:rsidRDefault="00345142" w:rsidP="00C179EC">
            <w:pPr>
              <w:autoSpaceDE w:val="0"/>
              <w:autoSpaceDN w:val="0"/>
              <w:adjustRightInd w:val="0"/>
              <w:jc w:val="both"/>
              <w:outlineLvl w:val="1"/>
              <w:rPr>
                <w:color w:val="000000"/>
                <w:sz w:val="26"/>
                <w:szCs w:val="26"/>
              </w:rPr>
            </w:pPr>
            <w:r w:rsidRPr="00CA2088">
              <w:rPr>
                <w:color w:val="000000"/>
                <w:sz w:val="26"/>
                <w:szCs w:val="26"/>
              </w:rPr>
              <w:t>тел. 8(38557)</w:t>
            </w:r>
            <w:r>
              <w:rPr>
                <w:color w:val="000000"/>
                <w:sz w:val="26"/>
                <w:szCs w:val="26"/>
              </w:rPr>
              <w:t>96417(доб.327)</w:t>
            </w:r>
          </w:p>
          <w:p w:rsidR="00345142" w:rsidRDefault="00345142" w:rsidP="00C179EC">
            <w:pPr>
              <w:autoSpaceDE w:val="0"/>
              <w:autoSpaceDN w:val="0"/>
              <w:adjustRightInd w:val="0"/>
              <w:jc w:val="both"/>
              <w:outlineLvl w:val="1"/>
              <w:rPr>
                <w:color w:val="000000"/>
                <w:sz w:val="26"/>
                <w:szCs w:val="26"/>
              </w:rPr>
            </w:pPr>
            <w:r>
              <w:rPr>
                <w:color w:val="000000"/>
                <w:sz w:val="26"/>
                <w:szCs w:val="26"/>
              </w:rPr>
              <w:t>Председатель комитета</w:t>
            </w:r>
          </w:p>
          <w:p w:rsidR="00345142" w:rsidRPr="00FB7A1E" w:rsidRDefault="00345142" w:rsidP="00C179EC">
            <w:pPr>
              <w:autoSpaceDE w:val="0"/>
              <w:autoSpaceDN w:val="0"/>
              <w:adjustRightInd w:val="0"/>
              <w:jc w:val="both"/>
              <w:outlineLvl w:val="1"/>
              <w:rPr>
                <w:sz w:val="26"/>
                <w:szCs w:val="26"/>
              </w:rPr>
            </w:pPr>
            <w:proofErr w:type="spellStart"/>
            <w:r>
              <w:rPr>
                <w:color w:val="000000"/>
                <w:sz w:val="26"/>
                <w:szCs w:val="26"/>
              </w:rPr>
              <w:t>Деревянко</w:t>
            </w:r>
            <w:proofErr w:type="spellEnd"/>
            <w:r>
              <w:rPr>
                <w:color w:val="000000"/>
                <w:sz w:val="26"/>
                <w:szCs w:val="26"/>
              </w:rPr>
              <w:t xml:space="preserve"> Николай Тихонович</w:t>
            </w:r>
          </w:p>
        </w:tc>
      </w:tr>
    </w:tbl>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jc w:val="right"/>
        <w:rPr>
          <w:bCs/>
          <w:vanish/>
          <w:sz w:val="26"/>
          <w:szCs w:val="26"/>
        </w:rPr>
      </w:pPr>
    </w:p>
    <w:p w:rsidR="00345142" w:rsidRPr="00FB7A1E" w:rsidRDefault="00345142" w:rsidP="00345142">
      <w:pPr>
        <w:rPr>
          <w:bCs/>
          <w:vanish/>
          <w:sz w:val="26"/>
          <w:szCs w:val="26"/>
        </w:rPr>
      </w:pPr>
    </w:p>
    <w:p w:rsidR="00345142" w:rsidRPr="00FB7A1E" w:rsidRDefault="00345142" w:rsidP="00345142">
      <w:pPr>
        <w:pStyle w:val="ConsPlusNormal"/>
        <w:jc w:val="both"/>
        <w:rPr>
          <w:sz w:val="26"/>
          <w:szCs w:val="26"/>
        </w:rPr>
      </w:pPr>
    </w:p>
    <w:p w:rsidR="00B9123B" w:rsidRPr="00CA2088" w:rsidRDefault="00B9123B" w:rsidP="00E66290">
      <w:pPr>
        <w:ind w:firstLine="709"/>
        <w:rPr>
          <w:color w:val="000000"/>
          <w:sz w:val="26"/>
          <w:szCs w:val="26"/>
        </w:rPr>
      </w:pPr>
    </w:p>
    <w:p w:rsidR="00B9123B" w:rsidRPr="00CA2088" w:rsidRDefault="00B9123B" w:rsidP="00E66290">
      <w:pPr>
        <w:autoSpaceDE w:val="0"/>
        <w:autoSpaceDN w:val="0"/>
        <w:adjustRightInd w:val="0"/>
        <w:spacing w:line="240" w:lineRule="exact"/>
        <w:ind w:left="4248" w:firstLine="709"/>
        <w:outlineLvl w:val="2"/>
        <w:rPr>
          <w:color w:val="000000"/>
          <w:sz w:val="26"/>
          <w:szCs w:val="26"/>
        </w:rPr>
      </w:pPr>
      <w:r w:rsidRPr="00CA2088">
        <w:rPr>
          <w:color w:val="000000"/>
          <w:sz w:val="26"/>
          <w:szCs w:val="26"/>
        </w:rPr>
        <w:br w:type="page"/>
      </w:r>
      <w:r>
        <w:rPr>
          <w:color w:val="000000"/>
          <w:sz w:val="26"/>
          <w:szCs w:val="26"/>
        </w:rPr>
        <w:lastRenderedPageBreak/>
        <w:t>Приложение 5</w:t>
      </w:r>
    </w:p>
    <w:p w:rsidR="00B9123B" w:rsidRPr="00CA2088" w:rsidRDefault="00B9123B" w:rsidP="00E66290">
      <w:pPr>
        <w:spacing w:line="240" w:lineRule="exact"/>
        <w:ind w:left="4248" w:firstLine="709"/>
        <w:jc w:val="both"/>
        <w:rPr>
          <w:color w:val="000000"/>
          <w:sz w:val="26"/>
          <w:szCs w:val="26"/>
        </w:rPr>
      </w:pPr>
      <w:r>
        <w:rPr>
          <w:color w:val="000000"/>
          <w:sz w:val="26"/>
          <w:szCs w:val="26"/>
        </w:rPr>
        <w:t xml:space="preserve">к </w:t>
      </w:r>
      <w:r w:rsidRPr="00CA2088">
        <w:rPr>
          <w:color w:val="000000"/>
          <w:sz w:val="26"/>
          <w:szCs w:val="26"/>
        </w:rPr>
        <w:t>Административному регламенту</w:t>
      </w:r>
    </w:p>
    <w:p w:rsidR="008A1820" w:rsidRDefault="008A1820" w:rsidP="00D3567A">
      <w:pPr>
        <w:pStyle w:val="1"/>
        <w:keepNext w:val="0"/>
        <w:jc w:val="left"/>
        <w:rPr>
          <w:color w:val="000000"/>
          <w:sz w:val="26"/>
          <w:szCs w:val="26"/>
        </w:rPr>
      </w:pPr>
      <w:r w:rsidRPr="008A1820">
        <w:rPr>
          <w:rFonts w:eastAsiaTheme="minorHAnsi"/>
          <w:bCs/>
          <w:sz w:val="20"/>
          <w:szCs w:val="20"/>
          <w:lang w:eastAsia="en-US"/>
        </w:rPr>
        <w:t xml:space="preserve">                                    </w:t>
      </w:r>
      <w:r w:rsidR="00D3567A">
        <w:rPr>
          <w:rFonts w:eastAsiaTheme="minorHAnsi"/>
          <w:bCs/>
          <w:sz w:val="20"/>
          <w:szCs w:val="20"/>
          <w:lang w:eastAsia="en-US"/>
        </w:rPr>
        <w:tab/>
      </w:r>
    </w:p>
    <w:p w:rsidR="00757A9D" w:rsidRPr="00CA2088" w:rsidRDefault="00757A9D" w:rsidP="00757A9D">
      <w:pPr>
        <w:suppressAutoHyphens/>
        <w:ind w:left="4536"/>
        <w:jc w:val="both"/>
        <w:rPr>
          <w:color w:val="000000"/>
          <w:sz w:val="26"/>
          <w:szCs w:val="26"/>
        </w:rPr>
      </w:pPr>
      <w:r>
        <w:rPr>
          <w:color w:val="000000"/>
          <w:sz w:val="26"/>
          <w:szCs w:val="26"/>
        </w:rPr>
        <w:t xml:space="preserve">Председателю </w:t>
      </w:r>
      <w:proofErr w:type="gramStart"/>
      <w:r>
        <w:rPr>
          <w:color w:val="000000"/>
          <w:sz w:val="26"/>
          <w:szCs w:val="26"/>
        </w:rPr>
        <w:t>комитета Администрации города Рубцовска Алтайского края</w:t>
      </w:r>
      <w:proofErr w:type="gramEnd"/>
      <w:r>
        <w:rPr>
          <w:color w:val="000000"/>
          <w:sz w:val="26"/>
          <w:szCs w:val="26"/>
        </w:rPr>
        <w:t xml:space="preserve"> по архитектуре и градостроительству</w:t>
      </w:r>
    </w:p>
    <w:p w:rsidR="00757A9D" w:rsidRPr="00CA2088" w:rsidRDefault="00757A9D" w:rsidP="00757A9D">
      <w:pPr>
        <w:ind w:left="4536"/>
        <w:jc w:val="both"/>
        <w:rPr>
          <w:color w:val="000000"/>
          <w:sz w:val="26"/>
          <w:szCs w:val="26"/>
        </w:rPr>
      </w:pPr>
      <w:r w:rsidRPr="00CA2088">
        <w:rPr>
          <w:color w:val="000000"/>
          <w:sz w:val="26"/>
          <w:szCs w:val="26"/>
        </w:rPr>
        <w:t>от___________________________________</w:t>
      </w:r>
    </w:p>
    <w:p w:rsidR="0021263F" w:rsidRDefault="00757A9D" w:rsidP="00757A9D">
      <w:pPr>
        <w:ind w:left="4536"/>
        <w:jc w:val="center"/>
        <w:rPr>
          <w:color w:val="000000"/>
          <w:sz w:val="20"/>
          <w:szCs w:val="20"/>
        </w:rPr>
      </w:pPr>
      <w:proofErr w:type="gramStart"/>
      <w:r w:rsidRPr="00CF0C7A">
        <w:rPr>
          <w:color w:val="000000"/>
          <w:sz w:val="20"/>
          <w:szCs w:val="20"/>
        </w:rPr>
        <w:t>(Ф</w:t>
      </w:r>
      <w:r>
        <w:rPr>
          <w:color w:val="000000"/>
          <w:sz w:val="20"/>
          <w:szCs w:val="20"/>
        </w:rPr>
        <w:t>.</w:t>
      </w:r>
      <w:r w:rsidRPr="00CF0C7A">
        <w:rPr>
          <w:color w:val="000000"/>
          <w:sz w:val="20"/>
          <w:szCs w:val="20"/>
        </w:rPr>
        <w:t>И</w:t>
      </w:r>
      <w:r>
        <w:rPr>
          <w:color w:val="000000"/>
          <w:sz w:val="20"/>
          <w:szCs w:val="20"/>
        </w:rPr>
        <w:t>.</w:t>
      </w:r>
      <w:r w:rsidRPr="00CF0C7A">
        <w:rPr>
          <w:color w:val="000000"/>
          <w:sz w:val="20"/>
          <w:szCs w:val="20"/>
        </w:rPr>
        <w:t>О</w:t>
      </w:r>
      <w:r>
        <w:rPr>
          <w:color w:val="000000"/>
          <w:sz w:val="20"/>
          <w:szCs w:val="20"/>
        </w:rPr>
        <w:t>.</w:t>
      </w:r>
      <w:r w:rsidRPr="00CF0C7A">
        <w:rPr>
          <w:color w:val="000000"/>
          <w:sz w:val="20"/>
          <w:szCs w:val="20"/>
        </w:rPr>
        <w:t xml:space="preserve"> для физического лица</w:t>
      </w:r>
      <w:r w:rsidR="00345142">
        <w:rPr>
          <w:color w:val="000000"/>
          <w:sz w:val="20"/>
          <w:szCs w:val="20"/>
        </w:rPr>
        <w:t xml:space="preserve">, </w:t>
      </w:r>
      <w:r w:rsidR="00D3567A">
        <w:rPr>
          <w:color w:val="000000"/>
          <w:sz w:val="20"/>
          <w:szCs w:val="20"/>
        </w:rPr>
        <w:t xml:space="preserve">представителя, </w:t>
      </w:r>
      <w:r w:rsidR="0021263F">
        <w:rPr>
          <w:color w:val="000000"/>
          <w:sz w:val="20"/>
          <w:szCs w:val="20"/>
        </w:rPr>
        <w:t xml:space="preserve">реквизиты доверенности, </w:t>
      </w:r>
      <w:r w:rsidR="00345142">
        <w:rPr>
          <w:color w:val="000000"/>
          <w:sz w:val="20"/>
          <w:szCs w:val="20"/>
        </w:rPr>
        <w:t xml:space="preserve">наименование </w:t>
      </w:r>
      <w:proofErr w:type="gramEnd"/>
    </w:p>
    <w:p w:rsidR="00757A9D" w:rsidRPr="00CF0C7A" w:rsidRDefault="00345142" w:rsidP="00757A9D">
      <w:pPr>
        <w:ind w:left="4536"/>
        <w:jc w:val="center"/>
        <w:rPr>
          <w:color w:val="000000"/>
          <w:sz w:val="20"/>
          <w:szCs w:val="20"/>
        </w:rPr>
      </w:pPr>
      <w:r>
        <w:rPr>
          <w:color w:val="000000"/>
          <w:sz w:val="20"/>
          <w:szCs w:val="20"/>
        </w:rPr>
        <w:t>юридического лица</w:t>
      </w:r>
      <w:r w:rsidR="00D3567A">
        <w:rPr>
          <w:color w:val="000000"/>
          <w:sz w:val="20"/>
          <w:szCs w:val="20"/>
        </w:rPr>
        <w:t>, Ф.И.О. руководителя</w:t>
      </w:r>
      <w:r w:rsidR="00757A9D" w:rsidRPr="00CF0C7A">
        <w:rPr>
          <w:color w:val="000000"/>
          <w:sz w:val="20"/>
          <w:szCs w:val="20"/>
        </w:rPr>
        <w:t>)</w:t>
      </w:r>
    </w:p>
    <w:p w:rsidR="00345142" w:rsidRDefault="00345142" w:rsidP="00757A9D">
      <w:pPr>
        <w:ind w:left="4536"/>
        <w:jc w:val="both"/>
        <w:rPr>
          <w:color w:val="000000"/>
          <w:sz w:val="26"/>
          <w:szCs w:val="26"/>
        </w:rPr>
      </w:pPr>
      <w:r>
        <w:rPr>
          <w:color w:val="000000"/>
          <w:sz w:val="26"/>
          <w:szCs w:val="26"/>
        </w:rPr>
        <w:t>________________________________________________________________________</w:t>
      </w:r>
    </w:p>
    <w:p w:rsidR="00757A9D" w:rsidRPr="00CA2088" w:rsidRDefault="00757A9D" w:rsidP="00D3567A">
      <w:pPr>
        <w:ind w:left="4536"/>
        <w:rPr>
          <w:color w:val="000000"/>
          <w:sz w:val="26"/>
          <w:szCs w:val="26"/>
          <w:u w:val="single"/>
        </w:rPr>
      </w:pPr>
      <w:r>
        <w:rPr>
          <w:color w:val="000000"/>
          <w:sz w:val="26"/>
          <w:szCs w:val="26"/>
        </w:rPr>
        <w:t>п</w:t>
      </w:r>
      <w:r w:rsidRPr="00CA2088">
        <w:rPr>
          <w:color w:val="000000"/>
          <w:sz w:val="26"/>
          <w:szCs w:val="26"/>
        </w:rPr>
        <w:t>очтовый адрес</w:t>
      </w:r>
      <w:r w:rsidR="00345142">
        <w:rPr>
          <w:color w:val="000000"/>
          <w:sz w:val="26"/>
          <w:szCs w:val="26"/>
        </w:rPr>
        <w:t xml:space="preserve"> (адрес регистрации </w:t>
      </w:r>
      <w:r w:rsidR="00D3567A">
        <w:rPr>
          <w:color w:val="000000"/>
          <w:sz w:val="26"/>
          <w:szCs w:val="26"/>
        </w:rPr>
        <w:t>ю</w:t>
      </w:r>
      <w:r w:rsidR="00345142">
        <w:rPr>
          <w:color w:val="000000"/>
          <w:sz w:val="26"/>
          <w:szCs w:val="26"/>
        </w:rPr>
        <w:t>ридического лица)</w:t>
      </w:r>
      <w:r w:rsidR="00D3567A">
        <w:rPr>
          <w:color w:val="000000"/>
          <w:sz w:val="26"/>
          <w:szCs w:val="26"/>
        </w:rPr>
        <w:t>:</w:t>
      </w:r>
    </w:p>
    <w:p w:rsidR="00757A9D" w:rsidRDefault="00757A9D" w:rsidP="00757A9D">
      <w:pPr>
        <w:ind w:left="4536"/>
        <w:jc w:val="both"/>
        <w:rPr>
          <w:color w:val="000000"/>
          <w:sz w:val="26"/>
          <w:szCs w:val="26"/>
        </w:rPr>
      </w:pPr>
      <w:r>
        <w:rPr>
          <w:color w:val="000000"/>
          <w:sz w:val="26"/>
          <w:szCs w:val="26"/>
        </w:rPr>
        <w:t>__________</w:t>
      </w:r>
      <w:r w:rsidRPr="00CA2088">
        <w:rPr>
          <w:color w:val="000000"/>
          <w:sz w:val="26"/>
          <w:szCs w:val="26"/>
        </w:rPr>
        <w:t>___________________________</w:t>
      </w:r>
    </w:p>
    <w:p w:rsidR="00345142" w:rsidRPr="00CA2088" w:rsidRDefault="00345142" w:rsidP="00757A9D">
      <w:pPr>
        <w:ind w:left="4536"/>
        <w:jc w:val="both"/>
        <w:rPr>
          <w:color w:val="000000"/>
          <w:sz w:val="26"/>
          <w:szCs w:val="26"/>
        </w:rPr>
      </w:pPr>
      <w:r>
        <w:rPr>
          <w:color w:val="000000"/>
          <w:sz w:val="26"/>
          <w:szCs w:val="26"/>
        </w:rPr>
        <w:t>____________________________________</w:t>
      </w:r>
    </w:p>
    <w:p w:rsidR="00D3567A" w:rsidRDefault="00D3567A" w:rsidP="00757A9D">
      <w:pPr>
        <w:ind w:left="4536"/>
        <w:jc w:val="both"/>
        <w:rPr>
          <w:color w:val="000000"/>
          <w:sz w:val="26"/>
          <w:szCs w:val="26"/>
        </w:rPr>
      </w:pPr>
      <w:r>
        <w:rPr>
          <w:color w:val="000000"/>
          <w:sz w:val="26"/>
          <w:szCs w:val="26"/>
        </w:rPr>
        <w:t>паспорт: серия_________ № ___________</w:t>
      </w:r>
    </w:p>
    <w:p w:rsidR="00D3567A" w:rsidRDefault="00D3567A" w:rsidP="00757A9D">
      <w:pPr>
        <w:ind w:left="4536"/>
        <w:jc w:val="both"/>
        <w:rPr>
          <w:color w:val="000000"/>
          <w:sz w:val="26"/>
          <w:szCs w:val="26"/>
        </w:rPr>
      </w:pPr>
      <w:r>
        <w:rPr>
          <w:color w:val="000000"/>
          <w:sz w:val="26"/>
          <w:szCs w:val="26"/>
        </w:rPr>
        <w:t>выдан_____________________________</w:t>
      </w:r>
    </w:p>
    <w:p w:rsidR="00D3567A" w:rsidRDefault="00D3567A" w:rsidP="00757A9D">
      <w:pPr>
        <w:ind w:left="4536"/>
        <w:jc w:val="both"/>
        <w:rPr>
          <w:color w:val="000000"/>
          <w:sz w:val="26"/>
          <w:szCs w:val="26"/>
        </w:rPr>
      </w:pPr>
      <w:r>
        <w:rPr>
          <w:color w:val="000000"/>
          <w:sz w:val="26"/>
          <w:szCs w:val="26"/>
        </w:rPr>
        <w:t>___________________________________</w:t>
      </w:r>
    </w:p>
    <w:p w:rsidR="00757A9D" w:rsidRPr="00CA2088" w:rsidRDefault="00757A9D" w:rsidP="00757A9D">
      <w:pPr>
        <w:ind w:left="4536"/>
        <w:jc w:val="both"/>
        <w:rPr>
          <w:color w:val="000000"/>
          <w:sz w:val="26"/>
          <w:szCs w:val="26"/>
        </w:rPr>
      </w:pPr>
      <w:r w:rsidRPr="00CA2088">
        <w:rPr>
          <w:color w:val="000000"/>
          <w:sz w:val="26"/>
          <w:szCs w:val="26"/>
        </w:rPr>
        <w:t>контактный телефон: __________________</w:t>
      </w:r>
    </w:p>
    <w:p w:rsidR="00757A9D" w:rsidRPr="00CA2088" w:rsidRDefault="00757A9D" w:rsidP="00757A9D">
      <w:pPr>
        <w:ind w:left="4536"/>
        <w:jc w:val="both"/>
        <w:rPr>
          <w:color w:val="000000"/>
          <w:sz w:val="26"/>
          <w:szCs w:val="26"/>
        </w:rPr>
      </w:pPr>
      <w:r w:rsidRPr="00CA2088">
        <w:rPr>
          <w:color w:val="000000"/>
          <w:sz w:val="26"/>
          <w:szCs w:val="26"/>
        </w:rPr>
        <w:t>адрес электронной почты:______________</w:t>
      </w:r>
    </w:p>
    <w:p w:rsidR="00757A9D" w:rsidRPr="00CA2088" w:rsidRDefault="00757A9D" w:rsidP="00757A9D">
      <w:pPr>
        <w:rPr>
          <w:color w:val="000000"/>
          <w:sz w:val="26"/>
          <w:szCs w:val="26"/>
        </w:rPr>
      </w:pPr>
    </w:p>
    <w:p w:rsidR="00757A9D" w:rsidRPr="00CF0C7A" w:rsidRDefault="00757A9D" w:rsidP="00757A9D">
      <w:pPr>
        <w:jc w:val="center"/>
        <w:rPr>
          <w:b/>
          <w:color w:val="000000"/>
          <w:sz w:val="26"/>
          <w:szCs w:val="26"/>
        </w:rPr>
      </w:pPr>
      <w:r w:rsidRPr="00CF0C7A">
        <w:rPr>
          <w:b/>
          <w:color w:val="000000"/>
          <w:sz w:val="26"/>
          <w:szCs w:val="26"/>
        </w:rPr>
        <w:t xml:space="preserve">ЗАЯВЛЕНИЕ </w:t>
      </w:r>
    </w:p>
    <w:p w:rsidR="00757A9D" w:rsidRPr="00CF0C7A" w:rsidRDefault="00757A9D" w:rsidP="00757A9D">
      <w:pPr>
        <w:jc w:val="center"/>
        <w:rPr>
          <w:b/>
          <w:color w:val="000000"/>
          <w:sz w:val="26"/>
          <w:szCs w:val="26"/>
        </w:rPr>
      </w:pPr>
      <w:r w:rsidRPr="00CF0C7A">
        <w:rPr>
          <w:b/>
          <w:color w:val="000000"/>
          <w:sz w:val="26"/>
          <w:szCs w:val="26"/>
        </w:rPr>
        <w:t xml:space="preserve">о выдаче </w:t>
      </w:r>
      <w:r w:rsidRPr="00CF0C7A">
        <w:rPr>
          <w:b/>
          <w:color w:val="000000"/>
          <w:spacing w:val="4"/>
          <w:sz w:val="26"/>
          <w:szCs w:val="26"/>
        </w:rPr>
        <w:t>градостроительного плана земельного участка</w:t>
      </w:r>
    </w:p>
    <w:p w:rsidR="00757A9D" w:rsidRPr="00CA2088" w:rsidRDefault="00757A9D" w:rsidP="00757A9D">
      <w:pPr>
        <w:rPr>
          <w:color w:val="000000"/>
          <w:sz w:val="26"/>
          <w:szCs w:val="26"/>
        </w:rPr>
      </w:pPr>
    </w:p>
    <w:p w:rsidR="00ED3F8F" w:rsidRDefault="00757A9D" w:rsidP="00757A9D">
      <w:pPr>
        <w:ind w:firstLine="708"/>
        <w:jc w:val="both"/>
        <w:rPr>
          <w:color w:val="000000"/>
          <w:sz w:val="26"/>
          <w:szCs w:val="26"/>
        </w:rPr>
      </w:pPr>
      <w:r>
        <w:rPr>
          <w:color w:val="000000"/>
          <w:sz w:val="26"/>
          <w:szCs w:val="26"/>
        </w:rPr>
        <w:t>П</w:t>
      </w:r>
      <w:r w:rsidRPr="00CA2088">
        <w:rPr>
          <w:color w:val="000000"/>
          <w:sz w:val="26"/>
          <w:szCs w:val="26"/>
        </w:rPr>
        <w:t>рошу выдать градостроительный план земельного участка, расположенного по адресу</w:t>
      </w:r>
      <w:r>
        <w:rPr>
          <w:color w:val="000000"/>
          <w:sz w:val="26"/>
          <w:szCs w:val="26"/>
        </w:rPr>
        <w:t>:</w:t>
      </w:r>
      <w:r w:rsidRPr="00CA2088">
        <w:rPr>
          <w:color w:val="000000"/>
          <w:sz w:val="26"/>
          <w:szCs w:val="26"/>
        </w:rPr>
        <w:t xml:space="preserve">______________________________________________________________ </w:t>
      </w:r>
    </w:p>
    <w:p w:rsidR="00ED3F8F" w:rsidRDefault="00ED3F8F" w:rsidP="00ED3F8F">
      <w:pPr>
        <w:jc w:val="both"/>
        <w:rPr>
          <w:color w:val="000000"/>
          <w:sz w:val="26"/>
          <w:szCs w:val="26"/>
        </w:rPr>
      </w:pPr>
      <w:r>
        <w:rPr>
          <w:color w:val="000000"/>
          <w:sz w:val="26"/>
          <w:szCs w:val="26"/>
        </w:rPr>
        <w:t>____________________________________________________________________</w:t>
      </w:r>
    </w:p>
    <w:p w:rsidR="00757A9D" w:rsidRPr="00CA2088" w:rsidRDefault="00757A9D" w:rsidP="00ED3F8F">
      <w:pPr>
        <w:jc w:val="both"/>
        <w:rPr>
          <w:color w:val="000000"/>
          <w:sz w:val="26"/>
          <w:szCs w:val="26"/>
        </w:rPr>
      </w:pPr>
      <w:r>
        <w:rPr>
          <w:color w:val="000000"/>
          <w:sz w:val="26"/>
          <w:szCs w:val="26"/>
        </w:rPr>
        <w:t>Ц</w:t>
      </w:r>
      <w:r w:rsidRPr="00CA2088">
        <w:rPr>
          <w:color w:val="000000"/>
          <w:sz w:val="26"/>
          <w:szCs w:val="26"/>
        </w:rPr>
        <w:t xml:space="preserve">ель использования земельного </w:t>
      </w:r>
      <w:proofErr w:type="spellStart"/>
      <w:r w:rsidRPr="00CA2088">
        <w:rPr>
          <w:color w:val="000000"/>
          <w:sz w:val="26"/>
          <w:szCs w:val="26"/>
        </w:rPr>
        <w:t>участка</w:t>
      </w:r>
      <w:r>
        <w:rPr>
          <w:color w:val="000000"/>
          <w:sz w:val="26"/>
          <w:szCs w:val="26"/>
        </w:rPr>
        <w:t>:</w:t>
      </w:r>
      <w:r w:rsidRPr="00CA2088">
        <w:rPr>
          <w:color w:val="000000"/>
          <w:sz w:val="26"/>
          <w:szCs w:val="26"/>
        </w:rPr>
        <w:t>____________________________________</w:t>
      </w:r>
      <w:proofErr w:type="spellEnd"/>
      <w:r w:rsidRPr="00CA2088">
        <w:rPr>
          <w:color w:val="000000"/>
          <w:sz w:val="26"/>
          <w:szCs w:val="26"/>
        </w:rPr>
        <w:t>,</w:t>
      </w:r>
    </w:p>
    <w:p w:rsidR="00757A9D" w:rsidRPr="00CA2088" w:rsidRDefault="0021263F" w:rsidP="00757A9D">
      <w:pPr>
        <w:rPr>
          <w:color w:val="000000"/>
          <w:sz w:val="26"/>
          <w:szCs w:val="26"/>
        </w:rPr>
      </w:pPr>
      <w:r>
        <w:rPr>
          <w:color w:val="000000"/>
          <w:sz w:val="20"/>
          <w:szCs w:val="20"/>
        </w:rPr>
        <w:t xml:space="preserve">                                                                                              (</w:t>
      </w:r>
      <w:r w:rsidR="00757A9D" w:rsidRPr="00CF0C7A">
        <w:rPr>
          <w:color w:val="000000"/>
          <w:sz w:val="20"/>
          <w:szCs w:val="20"/>
        </w:rPr>
        <w:t xml:space="preserve">заполняется по собственной инициативе </w:t>
      </w:r>
      <w:r>
        <w:rPr>
          <w:color w:val="000000"/>
          <w:sz w:val="20"/>
          <w:szCs w:val="20"/>
        </w:rPr>
        <w:t>з</w:t>
      </w:r>
      <w:r w:rsidR="00757A9D" w:rsidRPr="00CF0C7A">
        <w:rPr>
          <w:color w:val="000000"/>
          <w:sz w:val="20"/>
          <w:szCs w:val="20"/>
        </w:rPr>
        <w:t>аявителя)</w:t>
      </w:r>
    </w:p>
    <w:p w:rsidR="00757A9D" w:rsidRDefault="00757A9D" w:rsidP="00757A9D">
      <w:pPr>
        <w:jc w:val="both"/>
        <w:rPr>
          <w:color w:val="000000"/>
          <w:sz w:val="26"/>
          <w:szCs w:val="26"/>
        </w:rPr>
      </w:pPr>
      <w:r w:rsidRPr="00CA2088">
        <w:rPr>
          <w:color w:val="000000"/>
          <w:sz w:val="26"/>
          <w:szCs w:val="26"/>
        </w:rPr>
        <w:t>_____________________________________________</w:t>
      </w:r>
      <w:r>
        <w:rPr>
          <w:color w:val="000000"/>
          <w:sz w:val="26"/>
          <w:szCs w:val="26"/>
        </w:rPr>
        <w:t>__________________________</w:t>
      </w:r>
      <w:r w:rsidR="0021263F">
        <w:rPr>
          <w:color w:val="000000"/>
          <w:sz w:val="26"/>
          <w:szCs w:val="26"/>
        </w:rPr>
        <w:t>.</w:t>
      </w:r>
    </w:p>
    <w:p w:rsidR="0021263F" w:rsidRDefault="0021263F" w:rsidP="00757A9D">
      <w:pPr>
        <w:jc w:val="both"/>
        <w:rPr>
          <w:color w:val="000000"/>
          <w:sz w:val="26"/>
          <w:szCs w:val="26"/>
        </w:rPr>
      </w:pPr>
      <w:r>
        <w:rPr>
          <w:color w:val="000000"/>
          <w:sz w:val="26"/>
          <w:szCs w:val="26"/>
        </w:rPr>
        <w:t>Подключение объекта капитального строительства к сетям:</w:t>
      </w:r>
    </w:p>
    <w:p w:rsidR="0021263F" w:rsidRDefault="0021263F" w:rsidP="00757A9D">
      <w:pPr>
        <w:jc w:val="both"/>
        <w:rPr>
          <w:color w:val="000000"/>
          <w:sz w:val="26"/>
          <w:szCs w:val="26"/>
        </w:rPr>
      </w:pPr>
      <w:r>
        <w:rPr>
          <w:color w:val="000000"/>
          <w:sz w:val="26"/>
          <w:szCs w:val="26"/>
        </w:rPr>
        <w:t xml:space="preserve">водоснабжения и </w:t>
      </w:r>
      <w:proofErr w:type="spellStart"/>
      <w:r>
        <w:rPr>
          <w:color w:val="000000"/>
          <w:sz w:val="26"/>
          <w:szCs w:val="26"/>
        </w:rPr>
        <w:t>канализации_______________</w:t>
      </w:r>
      <w:proofErr w:type="spellEnd"/>
      <w:r>
        <w:rPr>
          <w:color w:val="000000"/>
          <w:sz w:val="26"/>
          <w:szCs w:val="26"/>
        </w:rPr>
        <w:t xml:space="preserve">, </w:t>
      </w:r>
      <w:proofErr w:type="spellStart"/>
      <w:r>
        <w:rPr>
          <w:color w:val="000000"/>
          <w:sz w:val="26"/>
          <w:szCs w:val="26"/>
        </w:rPr>
        <w:t>теплоснабжения_____________</w:t>
      </w:r>
      <w:proofErr w:type="spellEnd"/>
      <w:r>
        <w:rPr>
          <w:color w:val="000000"/>
          <w:sz w:val="26"/>
          <w:szCs w:val="26"/>
        </w:rPr>
        <w:t>.</w:t>
      </w:r>
    </w:p>
    <w:p w:rsidR="0021263F" w:rsidRDefault="0021263F" w:rsidP="00757A9D">
      <w:pPr>
        <w:jc w:val="both"/>
        <w:rPr>
          <w:color w:val="000000"/>
          <w:sz w:val="20"/>
          <w:szCs w:val="20"/>
        </w:rPr>
      </w:pPr>
      <w:r>
        <w:rPr>
          <w:color w:val="000000"/>
          <w:sz w:val="26"/>
          <w:szCs w:val="26"/>
        </w:rPr>
        <w:t xml:space="preserve">                                                             </w:t>
      </w:r>
      <w:r w:rsidRPr="0021263F">
        <w:rPr>
          <w:color w:val="000000"/>
          <w:sz w:val="20"/>
          <w:szCs w:val="20"/>
        </w:rPr>
        <w:t xml:space="preserve">(да/нет)                                                  </w:t>
      </w:r>
      <w:r>
        <w:rPr>
          <w:color w:val="000000"/>
          <w:sz w:val="20"/>
          <w:szCs w:val="20"/>
        </w:rPr>
        <w:t xml:space="preserve">                   </w:t>
      </w:r>
      <w:r w:rsidRPr="0021263F">
        <w:rPr>
          <w:color w:val="000000"/>
          <w:sz w:val="20"/>
          <w:szCs w:val="20"/>
        </w:rPr>
        <w:t>(да/нет)</w:t>
      </w:r>
    </w:p>
    <w:p w:rsidR="005A67DE" w:rsidRPr="00043F55" w:rsidRDefault="005A67DE" w:rsidP="005A67DE">
      <w:pPr>
        <w:pStyle w:val="1"/>
        <w:keepNext w:val="0"/>
        <w:jc w:val="both"/>
        <w:rPr>
          <w:rFonts w:eastAsiaTheme="minorHAnsi"/>
          <w:bCs/>
          <w:sz w:val="26"/>
          <w:szCs w:val="26"/>
          <w:lang w:eastAsia="en-US"/>
        </w:rPr>
      </w:pPr>
      <w:r w:rsidRPr="00043F55">
        <w:rPr>
          <w:rFonts w:eastAsiaTheme="minorHAnsi"/>
          <w:bCs/>
          <w:sz w:val="26"/>
          <w:szCs w:val="26"/>
          <w:lang w:eastAsia="en-US"/>
        </w:rPr>
        <w:t>Перечень прилагаемых к заявлению документов:</w:t>
      </w:r>
    </w:p>
    <w:p w:rsidR="005A67DE" w:rsidRPr="00043F55" w:rsidRDefault="005A67DE" w:rsidP="005A67DE">
      <w:pPr>
        <w:pStyle w:val="1"/>
        <w:keepNext w:val="0"/>
        <w:jc w:val="both"/>
        <w:rPr>
          <w:rFonts w:eastAsiaTheme="minorHAnsi"/>
          <w:bCs/>
          <w:sz w:val="26"/>
          <w:szCs w:val="26"/>
          <w:lang w:eastAsia="en-US"/>
        </w:rPr>
      </w:pPr>
      <w:r w:rsidRPr="00043F55">
        <w:rPr>
          <w:rFonts w:eastAsiaTheme="minorHAnsi"/>
          <w:bCs/>
          <w:sz w:val="26"/>
          <w:szCs w:val="26"/>
          <w:lang w:eastAsia="en-US"/>
        </w:rPr>
        <w:t>1. ________________________________________</w:t>
      </w:r>
      <w:r w:rsidR="00043F55">
        <w:rPr>
          <w:rFonts w:eastAsiaTheme="minorHAnsi"/>
          <w:bCs/>
          <w:sz w:val="26"/>
          <w:szCs w:val="26"/>
          <w:lang w:eastAsia="en-US"/>
        </w:rPr>
        <w:t>_____________________________</w:t>
      </w:r>
    </w:p>
    <w:p w:rsidR="005A67DE" w:rsidRPr="00043F55" w:rsidRDefault="005A67DE" w:rsidP="005A67DE">
      <w:pPr>
        <w:pStyle w:val="1"/>
        <w:keepNext w:val="0"/>
        <w:jc w:val="both"/>
        <w:rPr>
          <w:rFonts w:eastAsiaTheme="minorHAnsi"/>
          <w:bCs/>
          <w:sz w:val="26"/>
          <w:szCs w:val="26"/>
          <w:lang w:eastAsia="en-US"/>
        </w:rPr>
      </w:pPr>
      <w:r w:rsidRPr="00043F55">
        <w:rPr>
          <w:rFonts w:eastAsiaTheme="minorHAnsi"/>
          <w:bCs/>
          <w:sz w:val="26"/>
          <w:szCs w:val="26"/>
          <w:lang w:eastAsia="en-US"/>
        </w:rPr>
        <w:t>2. ________________________________________</w:t>
      </w:r>
      <w:r w:rsidR="00043F55">
        <w:rPr>
          <w:rFonts w:eastAsiaTheme="minorHAnsi"/>
          <w:bCs/>
          <w:sz w:val="26"/>
          <w:szCs w:val="26"/>
          <w:lang w:eastAsia="en-US"/>
        </w:rPr>
        <w:t>_____________________________</w:t>
      </w:r>
    </w:p>
    <w:p w:rsidR="005A67DE" w:rsidRPr="00043F55" w:rsidRDefault="005A67DE" w:rsidP="005A67DE">
      <w:pPr>
        <w:pStyle w:val="1"/>
        <w:keepNext w:val="0"/>
        <w:jc w:val="both"/>
        <w:rPr>
          <w:rFonts w:eastAsiaTheme="minorHAnsi"/>
          <w:bCs/>
          <w:sz w:val="26"/>
          <w:szCs w:val="26"/>
          <w:lang w:eastAsia="en-US"/>
        </w:rPr>
      </w:pPr>
      <w:r w:rsidRPr="00043F55">
        <w:rPr>
          <w:rFonts w:eastAsiaTheme="minorHAnsi"/>
          <w:bCs/>
          <w:sz w:val="26"/>
          <w:szCs w:val="26"/>
          <w:lang w:eastAsia="en-US"/>
        </w:rPr>
        <w:t>3. ________________________________________</w:t>
      </w:r>
      <w:r w:rsidR="00043F55">
        <w:rPr>
          <w:rFonts w:eastAsiaTheme="minorHAnsi"/>
          <w:bCs/>
          <w:sz w:val="26"/>
          <w:szCs w:val="26"/>
          <w:lang w:eastAsia="en-US"/>
        </w:rPr>
        <w:t>_____________________________</w:t>
      </w:r>
    </w:p>
    <w:p w:rsidR="005A67DE" w:rsidRPr="0021263F" w:rsidRDefault="005A67DE" w:rsidP="00757A9D">
      <w:pPr>
        <w:jc w:val="both"/>
        <w:rPr>
          <w:color w:val="000000"/>
          <w:sz w:val="20"/>
          <w:szCs w:val="20"/>
        </w:rPr>
      </w:pPr>
    </w:p>
    <w:p w:rsidR="00757A9D" w:rsidRPr="005A67DE" w:rsidRDefault="00757A9D" w:rsidP="00757A9D">
      <w:pPr>
        <w:ind w:firstLine="709"/>
        <w:jc w:val="both"/>
        <w:rPr>
          <w:color w:val="000000"/>
        </w:rPr>
      </w:pPr>
      <w:r w:rsidRPr="005A67DE">
        <w:rPr>
          <w:color w:val="000000"/>
        </w:rPr>
        <w:t>Результат предоставления</w:t>
      </w:r>
      <w:r w:rsidR="00345142" w:rsidRPr="005A67DE">
        <w:rPr>
          <w:color w:val="000000"/>
        </w:rPr>
        <w:t xml:space="preserve"> муниципальной </w:t>
      </w:r>
      <w:r w:rsidRPr="005A67DE">
        <w:rPr>
          <w:color w:val="000000"/>
        </w:rPr>
        <w:t>услуги выдать</w:t>
      </w:r>
      <w:r w:rsidR="00345142" w:rsidRPr="005A67DE">
        <w:rPr>
          <w:color w:val="000000"/>
        </w:rPr>
        <w:t xml:space="preserve"> (направить)</w:t>
      </w:r>
      <w:r w:rsidRPr="005A67DE">
        <w:rPr>
          <w:color w:val="000000"/>
        </w:rPr>
        <w:t>:</w:t>
      </w:r>
    </w:p>
    <w:p w:rsidR="00757A9D" w:rsidRDefault="00757A9D" w:rsidP="00757A9D">
      <w:pPr>
        <w:ind w:firstLine="709"/>
        <w:jc w:val="both"/>
        <w:rPr>
          <w:color w:val="000000"/>
          <w:sz w:val="26"/>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25"/>
        <w:gridCol w:w="8647"/>
      </w:tblGrid>
      <w:tr w:rsidR="00344B1E" w:rsidTr="004F2A42">
        <w:tc>
          <w:tcPr>
            <w:tcW w:w="534" w:type="dxa"/>
          </w:tcPr>
          <w:p w:rsidR="00344B1E" w:rsidRPr="008152EF" w:rsidRDefault="00344B1E" w:rsidP="004F2A42">
            <w:pPr>
              <w:pStyle w:val="ConsPlusNonformat"/>
              <w:rPr>
                <w:rFonts w:ascii="Times New Roman" w:hAnsi="Times New Roman" w:cs="Times New Roman"/>
                <w:sz w:val="24"/>
                <w:szCs w:val="24"/>
              </w:rPr>
            </w:pPr>
          </w:p>
        </w:tc>
        <w:tc>
          <w:tcPr>
            <w:tcW w:w="425" w:type="dxa"/>
            <w:tcBorders>
              <w:top w:val="nil"/>
              <w:bottom w:val="nil"/>
            </w:tcBorders>
          </w:tcPr>
          <w:p w:rsidR="00344B1E" w:rsidRPr="008152EF" w:rsidRDefault="00344B1E" w:rsidP="004F2A42">
            <w:pPr>
              <w:pStyle w:val="ConsPlusNonformat"/>
              <w:rPr>
                <w:rFonts w:ascii="Times New Roman" w:hAnsi="Times New Roman" w:cs="Times New Roman"/>
                <w:sz w:val="24"/>
                <w:szCs w:val="24"/>
              </w:rPr>
            </w:pPr>
          </w:p>
        </w:tc>
        <w:tc>
          <w:tcPr>
            <w:tcW w:w="8647" w:type="dxa"/>
          </w:tcPr>
          <w:p w:rsidR="00344B1E" w:rsidRPr="008152EF" w:rsidRDefault="00344B1E" w:rsidP="004F2A42">
            <w:pPr>
              <w:pStyle w:val="ConsPlusNonformat"/>
              <w:rPr>
                <w:rFonts w:ascii="Times New Roman" w:hAnsi="Times New Roman" w:cs="Times New Roman"/>
                <w:sz w:val="24"/>
                <w:szCs w:val="24"/>
              </w:rPr>
            </w:pPr>
            <w:r w:rsidRPr="008152EF">
              <w:rPr>
                <w:rFonts w:ascii="Times New Roman" w:hAnsi="Times New Roman" w:cs="Times New Roman"/>
                <w:sz w:val="24"/>
                <w:szCs w:val="24"/>
              </w:rPr>
              <w:t>в виде бумажно</w:t>
            </w:r>
            <w:r>
              <w:rPr>
                <w:rFonts w:ascii="Times New Roman" w:hAnsi="Times New Roman" w:cs="Times New Roman"/>
                <w:sz w:val="24"/>
                <w:szCs w:val="24"/>
              </w:rPr>
              <w:t>го документа</w:t>
            </w:r>
            <w:r w:rsidRPr="008152EF">
              <w:rPr>
                <w:rFonts w:ascii="Times New Roman" w:hAnsi="Times New Roman" w:cs="Times New Roman"/>
                <w:sz w:val="24"/>
                <w:szCs w:val="24"/>
              </w:rPr>
              <w:t xml:space="preserve"> нарочно в Администрации города Рубцовска</w:t>
            </w:r>
          </w:p>
          <w:p w:rsidR="00344B1E" w:rsidRPr="008152EF" w:rsidRDefault="00344B1E" w:rsidP="004F2A42">
            <w:pPr>
              <w:pStyle w:val="ConsPlusNonformat"/>
              <w:rPr>
                <w:rFonts w:ascii="Times New Roman" w:hAnsi="Times New Roman" w:cs="Times New Roman"/>
                <w:sz w:val="24"/>
                <w:szCs w:val="24"/>
              </w:rPr>
            </w:pPr>
          </w:p>
        </w:tc>
      </w:tr>
      <w:tr w:rsidR="00344B1E" w:rsidTr="004F2A42">
        <w:tc>
          <w:tcPr>
            <w:tcW w:w="534" w:type="dxa"/>
          </w:tcPr>
          <w:p w:rsidR="00344B1E" w:rsidRPr="008152EF" w:rsidRDefault="00344B1E" w:rsidP="004F2A42">
            <w:pPr>
              <w:pStyle w:val="ConsPlusNonformat"/>
              <w:rPr>
                <w:rFonts w:ascii="Times New Roman" w:hAnsi="Times New Roman" w:cs="Times New Roman"/>
                <w:sz w:val="24"/>
                <w:szCs w:val="24"/>
              </w:rPr>
            </w:pPr>
          </w:p>
        </w:tc>
        <w:tc>
          <w:tcPr>
            <w:tcW w:w="425" w:type="dxa"/>
            <w:tcBorders>
              <w:top w:val="nil"/>
              <w:bottom w:val="nil"/>
            </w:tcBorders>
          </w:tcPr>
          <w:p w:rsidR="00344B1E" w:rsidRPr="008152EF" w:rsidRDefault="00344B1E" w:rsidP="004F2A42">
            <w:pPr>
              <w:pStyle w:val="ConsPlusNonformat"/>
              <w:rPr>
                <w:rFonts w:ascii="Times New Roman" w:hAnsi="Times New Roman" w:cs="Times New Roman"/>
                <w:sz w:val="24"/>
                <w:szCs w:val="24"/>
              </w:rPr>
            </w:pPr>
          </w:p>
        </w:tc>
        <w:tc>
          <w:tcPr>
            <w:tcW w:w="8647" w:type="dxa"/>
          </w:tcPr>
          <w:p w:rsidR="00344B1E" w:rsidRPr="008152EF" w:rsidRDefault="00344B1E" w:rsidP="004F2A42">
            <w:pPr>
              <w:pStyle w:val="ConsPlusNonformat"/>
              <w:rPr>
                <w:rFonts w:ascii="Times New Roman" w:hAnsi="Times New Roman" w:cs="Times New Roman"/>
                <w:sz w:val="24"/>
                <w:szCs w:val="24"/>
              </w:rPr>
            </w:pPr>
            <w:r w:rsidRPr="008152EF">
              <w:rPr>
                <w:rFonts w:ascii="Times New Roman" w:hAnsi="Times New Roman" w:cs="Times New Roman"/>
                <w:sz w:val="24"/>
                <w:szCs w:val="24"/>
              </w:rPr>
              <w:t>в виде бумажно</w:t>
            </w:r>
            <w:r>
              <w:rPr>
                <w:rFonts w:ascii="Times New Roman" w:hAnsi="Times New Roman" w:cs="Times New Roman"/>
                <w:sz w:val="24"/>
                <w:szCs w:val="24"/>
              </w:rPr>
              <w:t>го документа</w:t>
            </w:r>
            <w:r w:rsidRPr="008152EF">
              <w:rPr>
                <w:rFonts w:ascii="Times New Roman" w:hAnsi="Times New Roman" w:cs="Times New Roman"/>
                <w:sz w:val="24"/>
                <w:szCs w:val="24"/>
              </w:rPr>
              <w:t xml:space="preserve"> нарочно в МФЦ</w:t>
            </w:r>
          </w:p>
          <w:p w:rsidR="00344B1E" w:rsidRPr="008152EF" w:rsidRDefault="00344B1E" w:rsidP="004F2A42">
            <w:pPr>
              <w:pStyle w:val="ConsPlusNonformat"/>
              <w:rPr>
                <w:rFonts w:ascii="Times New Roman" w:hAnsi="Times New Roman" w:cs="Times New Roman"/>
                <w:sz w:val="24"/>
                <w:szCs w:val="24"/>
              </w:rPr>
            </w:pPr>
          </w:p>
        </w:tc>
      </w:tr>
      <w:tr w:rsidR="00344B1E" w:rsidTr="004F2A42">
        <w:tc>
          <w:tcPr>
            <w:tcW w:w="534" w:type="dxa"/>
          </w:tcPr>
          <w:p w:rsidR="00344B1E" w:rsidRPr="008152EF" w:rsidRDefault="00344B1E" w:rsidP="004F2A42">
            <w:pPr>
              <w:pStyle w:val="ConsPlusNonformat"/>
              <w:rPr>
                <w:rFonts w:ascii="Times New Roman" w:hAnsi="Times New Roman" w:cs="Times New Roman"/>
                <w:sz w:val="24"/>
                <w:szCs w:val="24"/>
              </w:rPr>
            </w:pPr>
          </w:p>
        </w:tc>
        <w:tc>
          <w:tcPr>
            <w:tcW w:w="425" w:type="dxa"/>
            <w:tcBorders>
              <w:top w:val="nil"/>
              <w:bottom w:val="nil"/>
            </w:tcBorders>
          </w:tcPr>
          <w:p w:rsidR="00344B1E" w:rsidRPr="008152EF" w:rsidRDefault="00344B1E" w:rsidP="004F2A42">
            <w:pPr>
              <w:pStyle w:val="ConsPlusNonformat"/>
              <w:rPr>
                <w:rFonts w:ascii="Times New Roman" w:hAnsi="Times New Roman" w:cs="Times New Roman"/>
                <w:sz w:val="24"/>
                <w:szCs w:val="24"/>
              </w:rPr>
            </w:pPr>
          </w:p>
        </w:tc>
        <w:tc>
          <w:tcPr>
            <w:tcW w:w="8647" w:type="dxa"/>
          </w:tcPr>
          <w:p w:rsidR="00344B1E" w:rsidRPr="008152EF" w:rsidRDefault="00344B1E" w:rsidP="004F2A42">
            <w:pPr>
              <w:pStyle w:val="ConsPlusNonformat"/>
              <w:rPr>
                <w:rFonts w:ascii="Times New Roman" w:hAnsi="Times New Roman" w:cs="Times New Roman"/>
                <w:sz w:val="24"/>
                <w:szCs w:val="24"/>
              </w:rPr>
            </w:pPr>
            <w:r w:rsidRPr="008152EF">
              <w:rPr>
                <w:rFonts w:ascii="Times New Roman" w:hAnsi="Times New Roman" w:cs="Times New Roman"/>
                <w:sz w:val="24"/>
                <w:szCs w:val="24"/>
              </w:rPr>
              <w:t xml:space="preserve">в </w:t>
            </w:r>
            <w:r w:rsidR="00D65C09" w:rsidRPr="008152EF">
              <w:rPr>
                <w:rFonts w:ascii="Times New Roman" w:hAnsi="Times New Roman" w:cs="Times New Roman"/>
                <w:sz w:val="24"/>
                <w:szCs w:val="24"/>
              </w:rPr>
              <w:t xml:space="preserve">виде </w:t>
            </w:r>
            <w:r w:rsidRPr="008152EF">
              <w:rPr>
                <w:rFonts w:ascii="Times New Roman" w:hAnsi="Times New Roman" w:cs="Times New Roman"/>
                <w:sz w:val="24"/>
                <w:szCs w:val="24"/>
              </w:rPr>
              <w:t>бумажно</w:t>
            </w:r>
            <w:r w:rsidR="00D65C09">
              <w:rPr>
                <w:rFonts w:ascii="Times New Roman" w:hAnsi="Times New Roman" w:cs="Times New Roman"/>
                <w:sz w:val="24"/>
                <w:szCs w:val="24"/>
              </w:rPr>
              <w:t>го документа</w:t>
            </w:r>
            <w:r w:rsidRPr="008152EF">
              <w:rPr>
                <w:rFonts w:ascii="Times New Roman" w:hAnsi="Times New Roman" w:cs="Times New Roman"/>
                <w:sz w:val="24"/>
                <w:szCs w:val="24"/>
              </w:rPr>
              <w:t xml:space="preserve"> на почтовый адрес</w:t>
            </w:r>
          </w:p>
          <w:p w:rsidR="00344B1E" w:rsidRPr="008152EF" w:rsidRDefault="00344B1E" w:rsidP="004F2A42">
            <w:pPr>
              <w:pStyle w:val="ConsPlusNonformat"/>
              <w:rPr>
                <w:rFonts w:ascii="Times New Roman" w:hAnsi="Times New Roman" w:cs="Times New Roman"/>
                <w:sz w:val="24"/>
                <w:szCs w:val="24"/>
              </w:rPr>
            </w:pPr>
          </w:p>
        </w:tc>
      </w:tr>
      <w:tr w:rsidR="00344B1E" w:rsidTr="004F2A42">
        <w:tc>
          <w:tcPr>
            <w:tcW w:w="534" w:type="dxa"/>
          </w:tcPr>
          <w:p w:rsidR="00344B1E" w:rsidRPr="008152EF" w:rsidRDefault="00344B1E" w:rsidP="004F2A42">
            <w:pPr>
              <w:pStyle w:val="ConsPlusNonformat"/>
              <w:rPr>
                <w:rFonts w:ascii="Times New Roman" w:hAnsi="Times New Roman" w:cs="Times New Roman"/>
                <w:sz w:val="24"/>
                <w:szCs w:val="24"/>
              </w:rPr>
            </w:pPr>
          </w:p>
        </w:tc>
        <w:tc>
          <w:tcPr>
            <w:tcW w:w="425" w:type="dxa"/>
            <w:tcBorders>
              <w:top w:val="nil"/>
              <w:bottom w:val="nil"/>
            </w:tcBorders>
          </w:tcPr>
          <w:p w:rsidR="00344B1E" w:rsidRPr="008152EF" w:rsidRDefault="00344B1E" w:rsidP="004F2A42">
            <w:pPr>
              <w:pStyle w:val="ConsPlusNonformat"/>
              <w:rPr>
                <w:rFonts w:ascii="Times New Roman" w:hAnsi="Times New Roman" w:cs="Times New Roman"/>
                <w:sz w:val="24"/>
                <w:szCs w:val="24"/>
              </w:rPr>
            </w:pPr>
          </w:p>
        </w:tc>
        <w:tc>
          <w:tcPr>
            <w:tcW w:w="8647" w:type="dxa"/>
          </w:tcPr>
          <w:p w:rsidR="00344B1E" w:rsidRPr="008152EF" w:rsidRDefault="00344B1E" w:rsidP="004F2A42">
            <w:pPr>
              <w:pStyle w:val="ConsPlusNonformat"/>
              <w:rPr>
                <w:rFonts w:ascii="Times New Roman" w:hAnsi="Times New Roman" w:cs="Times New Roman"/>
                <w:sz w:val="24"/>
                <w:szCs w:val="24"/>
              </w:rPr>
            </w:pPr>
            <w:r w:rsidRPr="008152EF">
              <w:rPr>
                <w:rFonts w:ascii="Times New Roman" w:hAnsi="Times New Roman" w:cs="Times New Roman"/>
                <w:sz w:val="24"/>
                <w:szCs w:val="24"/>
              </w:rPr>
              <w:t>в форме электронного документа, подписанного электронной подписью, на адрес электронной почты</w:t>
            </w:r>
          </w:p>
        </w:tc>
      </w:tr>
      <w:tr w:rsidR="00344B1E" w:rsidTr="004F2A42">
        <w:tc>
          <w:tcPr>
            <w:tcW w:w="534" w:type="dxa"/>
          </w:tcPr>
          <w:p w:rsidR="00344B1E" w:rsidRPr="008152EF" w:rsidRDefault="00344B1E" w:rsidP="004F2A42">
            <w:pPr>
              <w:pStyle w:val="ConsPlusNonformat"/>
              <w:rPr>
                <w:rFonts w:ascii="Times New Roman" w:hAnsi="Times New Roman" w:cs="Times New Roman"/>
                <w:sz w:val="24"/>
                <w:szCs w:val="24"/>
              </w:rPr>
            </w:pPr>
          </w:p>
        </w:tc>
        <w:tc>
          <w:tcPr>
            <w:tcW w:w="425" w:type="dxa"/>
            <w:tcBorders>
              <w:top w:val="nil"/>
              <w:bottom w:val="nil"/>
            </w:tcBorders>
          </w:tcPr>
          <w:p w:rsidR="00344B1E" w:rsidRPr="008152EF" w:rsidRDefault="00344B1E" w:rsidP="004F2A42">
            <w:pPr>
              <w:pStyle w:val="ConsPlusNonformat"/>
              <w:rPr>
                <w:rFonts w:ascii="Times New Roman" w:hAnsi="Times New Roman" w:cs="Times New Roman"/>
                <w:sz w:val="24"/>
                <w:szCs w:val="24"/>
              </w:rPr>
            </w:pPr>
          </w:p>
        </w:tc>
        <w:tc>
          <w:tcPr>
            <w:tcW w:w="8647" w:type="dxa"/>
          </w:tcPr>
          <w:p w:rsidR="00344B1E" w:rsidRPr="008152EF" w:rsidRDefault="00344B1E" w:rsidP="004F2A42">
            <w:pPr>
              <w:pStyle w:val="ConsPlusNonformat"/>
              <w:rPr>
                <w:rFonts w:ascii="Times New Roman" w:hAnsi="Times New Roman" w:cs="Times New Roman"/>
                <w:sz w:val="24"/>
                <w:szCs w:val="24"/>
              </w:rPr>
            </w:pPr>
            <w:r w:rsidRPr="008152EF">
              <w:rPr>
                <w:rFonts w:ascii="Times New Roman" w:hAnsi="Times New Roman" w:cs="Times New Roman"/>
                <w:sz w:val="24"/>
                <w:szCs w:val="24"/>
              </w:rPr>
              <w:t>в форме электронного документа на Едином портале</w:t>
            </w:r>
          </w:p>
          <w:p w:rsidR="00344B1E" w:rsidRPr="008152EF" w:rsidRDefault="00344B1E" w:rsidP="004F2A42">
            <w:pPr>
              <w:pStyle w:val="ConsPlusNonformat"/>
              <w:rPr>
                <w:rFonts w:ascii="Times New Roman" w:hAnsi="Times New Roman" w:cs="Times New Roman"/>
                <w:sz w:val="24"/>
                <w:szCs w:val="24"/>
              </w:rPr>
            </w:pPr>
          </w:p>
        </w:tc>
      </w:tr>
    </w:tbl>
    <w:p w:rsidR="00344B1E" w:rsidRPr="00683915" w:rsidRDefault="00344B1E" w:rsidP="00344B1E">
      <w:pPr>
        <w:pStyle w:val="ConsPlusNonformat"/>
        <w:rPr>
          <w:rFonts w:ascii="Times New Roman" w:hAnsi="Times New Roman" w:cs="Times New Roman"/>
          <w:sz w:val="24"/>
          <w:szCs w:val="24"/>
        </w:rPr>
      </w:pPr>
      <w:r w:rsidRPr="00683915">
        <w:rPr>
          <w:rFonts w:ascii="Times New Roman" w:hAnsi="Times New Roman" w:cs="Times New Roman"/>
          <w:sz w:val="24"/>
          <w:szCs w:val="24"/>
        </w:rPr>
        <w:lastRenderedPageBreak/>
        <w:t xml:space="preserve"> </w:t>
      </w:r>
    </w:p>
    <w:p w:rsidR="00757A9D" w:rsidRPr="00054EDC" w:rsidRDefault="00757A9D" w:rsidP="00757A9D">
      <w:pPr>
        <w:autoSpaceDE w:val="0"/>
        <w:autoSpaceDN w:val="0"/>
        <w:adjustRightInd w:val="0"/>
        <w:ind w:right="425" w:firstLine="708"/>
        <w:jc w:val="both"/>
        <w:rPr>
          <w:color w:val="000000"/>
        </w:rPr>
      </w:pPr>
      <w:r w:rsidRPr="00054EDC">
        <w:rPr>
          <w:color w:val="000000"/>
        </w:rPr>
        <w:t>На обработку предоставленных персональных данных согласе</w:t>
      </w:r>
      <w:proofErr w:type="gramStart"/>
      <w:r w:rsidRPr="00054EDC">
        <w:rPr>
          <w:color w:val="000000"/>
        </w:rPr>
        <w:t>н(</w:t>
      </w:r>
      <w:proofErr w:type="gramEnd"/>
      <w:r w:rsidRPr="00054EDC">
        <w:rPr>
          <w:color w:val="000000"/>
        </w:rPr>
        <w:t xml:space="preserve">на). </w:t>
      </w:r>
    </w:p>
    <w:p w:rsidR="00757A9D" w:rsidRPr="00054EDC" w:rsidRDefault="00757A9D" w:rsidP="00757A9D">
      <w:pPr>
        <w:ind w:firstLine="709"/>
        <w:jc w:val="both"/>
        <w:rPr>
          <w:color w:val="000000"/>
        </w:rPr>
      </w:pPr>
      <w:r w:rsidRPr="00054EDC">
        <w:rPr>
          <w:color w:val="000000"/>
        </w:rPr>
        <w:t>Настоящее согласие действует в течение пяти лет после подписания заявления. По истечению срока действия согласия мои персональные данные подлежат уничтожению.</w:t>
      </w:r>
    </w:p>
    <w:p w:rsidR="00757A9D" w:rsidRPr="00054EDC" w:rsidRDefault="00757A9D" w:rsidP="00757A9D">
      <w:pPr>
        <w:ind w:firstLine="709"/>
        <w:jc w:val="both"/>
        <w:rPr>
          <w:color w:val="000000"/>
        </w:rPr>
      </w:pPr>
      <w:r w:rsidRPr="00054EDC">
        <w:rPr>
          <w:color w:val="000000"/>
        </w:rPr>
        <w:t xml:space="preserve">За достоверность предоставленных документов и содержащихся в них сведений несу ответственность. </w:t>
      </w:r>
    </w:p>
    <w:p w:rsidR="005A67DE" w:rsidRDefault="005A67DE" w:rsidP="005A67DE">
      <w:pPr>
        <w:pStyle w:val="1"/>
        <w:keepNext w:val="0"/>
        <w:jc w:val="both"/>
        <w:rPr>
          <w:rFonts w:ascii="Courier New" w:eastAsiaTheme="minorHAnsi" w:hAnsi="Courier New" w:cs="Courier New"/>
          <w:b/>
          <w:bCs/>
          <w:sz w:val="20"/>
          <w:szCs w:val="20"/>
          <w:lang w:eastAsia="en-US"/>
        </w:rPr>
      </w:pPr>
    </w:p>
    <w:p w:rsidR="005A67DE" w:rsidRPr="005A67DE" w:rsidRDefault="005A67DE" w:rsidP="005A67DE">
      <w:pPr>
        <w:pStyle w:val="1"/>
        <w:keepNext w:val="0"/>
        <w:jc w:val="both"/>
        <w:rPr>
          <w:rFonts w:eastAsiaTheme="minorHAnsi"/>
          <w:bCs/>
          <w:sz w:val="24"/>
          <w:lang w:eastAsia="en-US"/>
        </w:rPr>
      </w:pPr>
      <w:r>
        <w:rPr>
          <w:rFonts w:eastAsiaTheme="minorHAnsi"/>
          <w:bCs/>
          <w:sz w:val="24"/>
          <w:lang w:eastAsia="en-US"/>
        </w:rPr>
        <w:t>«</w:t>
      </w:r>
      <w:r w:rsidRPr="005A67DE">
        <w:rPr>
          <w:rFonts w:eastAsiaTheme="minorHAnsi"/>
          <w:bCs/>
          <w:sz w:val="24"/>
          <w:lang w:eastAsia="en-US"/>
        </w:rPr>
        <w:t>___</w:t>
      </w:r>
      <w:r>
        <w:rPr>
          <w:rFonts w:eastAsiaTheme="minorHAnsi"/>
          <w:bCs/>
          <w:sz w:val="24"/>
          <w:lang w:eastAsia="en-US"/>
        </w:rPr>
        <w:t>»</w:t>
      </w:r>
      <w:r w:rsidRPr="005A67DE">
        <w:rPr>
          <w:rFonts w:eastAsiaTheme="minorHAnsi"/>
          <w:bCs/>
          <w:sz w:val="24"/>
          <w:lang w:eastAsia="en-US"/>
        </w:rPr>
        <w:t xml:space="preserve"> ____________ 20___ г.                           </w:t>
      </w:r>
      <w:r>
        <w:rPr>
          <w:rFonts w:eastAsiaTheme="minorHAnsi"/>
          <w:bCs/>
          <w:sz w:val="24"/>
          <w:lang w:eastAsia="en-US"/>
        </w:rPr>
        <w:t xml:space="preserve">                         </w:t>
      </w:r>
      <w:r w:rsidRPr="005A67DE">
        <w:rPr>
          <w:rFonts w:eastAsiaTheme="minorHAnsi"/>
          <w:bCs/>
          <w:sz w:val="24"/>
          <w:lang w:eastAsia="en-US"/>
        </w:rPr>
        <w:t>_____________________</w:t>
      </w:r>
      <w:r>
        <w:rPr>
          <w:rFonts w:eastAsiaTheme="minorHAnsi"/>
          <w:bCs/>
          <w:sz w:val="24"/>
          <w:lang w:eastAsia="en-US"/>
        </w:rPr>
        <w:t>_____</w:t>
      </w:r>
    </w:p>
    <w:p w:rsidR="005A67DE" w:rsidRPr="005A67DE" w:rsidRDefault="005A67DE" w:rsidP="005A67DE">
      <w:pPr>
        <w:pStyle w:val="1"/>
        <w:keepNext w:val="0"/>
        <w:jc w:val="both"/>
        <w:rPr>
          <w:rFonts w:eastAsiaTheme="minorHAnsi"/>
          <w:bCs/>
          <w:sz w:val="24"/>
          <w:lang w:eastAsia="en-US"/>
        </w:rPr>
      </w:pPr>
      <w:r w:rsidRPr="005A67DE">
        <w:rPr>
          <w:rFonts w:eastAsiaTheme="minorHAnsi"/>
          <w:bCs/>
          <w:sz w:val="24"/>
          <w:lang w:eastAsia="en-US"/>
        </w:rPr>
        <w:t xml:space="preserve">        </w:t>
      </w:r>
      <w:r>
        <w:rPr>
          <w:rFonts w:eastAsiaTheme="minorHAnsi"/>
          <w:bCs/>
          <w:sz w:val="24"/>
          <w:lang w:eastAsia="en-US"/>
        </w:rPr>
        <w:t xml:space="preserve">          </w:t>
      </w:r>
      <w:r w:rsidRPr="005A67DE">
        <w:rPr>
          <w:rFonts w:eastAsiaTheme="minorHAnsi"/>
          <w:bCs/>
          <w:sz w:val="24"/>
          <w:lang w:eastAsia="en-US"/>
        </w:rPr>
        <w:t xml:space="preserve">                                             </w:t>
      </w:r>
      <w:r>
        <w:rPr>
          <w:rFonts w:eastAsiaTheme="minorHAnsi"/>
          <w:bCs/>
          <w:sz w:val="24"/>
          <w:lang w:eastAsia="en-US"/>
        </w:rPr>
        <w:t xml:space="preserve">                                         </w:t>
      </w:r>
      <w:proofErr w:type="gramStart"/>
      <w:r w:rsidRPr="005A67DE">
        <w:rPr>
          <w:rFonts w:eastAsiaTheme="minorHAnsi"/>
          <w:bCs/>
          <w:sz w:val="24"/>
          <w:lang w:eastAsia="en-US"/>
        </w:rPr>
        <w:t>(подпись</w:t>
      </w:r>
      <w:r>
        <w:rPr>
          <w:rFonts w:eastAsiaTheme="minorHAnsi"/>
          <w:bCs/>
          <w:sz w:val="24"/>
          <w:lang w:eastAsia="en-US"/>
        </w:rPr>
        <w:t>, М</w:t>
      </w:r>
      <w:r w:rsidRPr="005A67DE">
        <w:rPr>
          <w:rFonts w:eastAsiaTheme="minorHAnsi"/>
          <w:bCs/>
          <w:sz w:val="24"/>
          <w:lang w:eastAsia="en-US"/>
        </w:rPr>
        <w:t>.П.(при наличии)</w:t>
      </w:r>
      <w:proofErr w:type="gramEnd"/>
    </w:p>
    <w:p w:rsidR="00B9123B" w:rsidRPr="00CA2088" w:rsidRDefault="00B9123B" w:rsidP="005A67DE">
      <w:pPr>
        <w:jc w:val="both"/>
        <w:rPr>
          <w:color w:val="000000"/>
          <w:sz w:val="26"/>
          <w:szCs w:val="26"/>
        </w:rPr>
      </w:pPr>
    </w:p>
    <w:sectPr w:rsidR="00B9123B" w:rsidRPr="00CA2088" w:rsidSect="00B9123B">
      <w:headerReference w:type="even" r:id="rId15"/>
      <w:headerReference w:type="default" r:id="rId16"/>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630" w:rsidRDefault="00E74630" w:rsidP="00B9123B">
      <w:r>
        <w:separator/>
      </w:r>
    </w:p>
  </w:endnote>
  <w:endnote w:type="continuationSeparator" w:id="0">
    <w:p w:rsidR="00E74630" w:rsidRDefault="00E74630" w:rsidP="00B912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630" w:rsidRDefault="00E74630" w:rsidP="00B9123B">
      <w:r>
        <w:separator/>
      </w:r>
    </w:p>
  </w:footnote>
  <w:footnote w:type="continuationSeparator" w:id="0">
    <w:p w:rsidR="00E74630" w:rsidRDefault="00E74630" w:rsidP="00B9123B">
      <w:r>
        <w:continuationSeparator/>
      </w:r>
    </w:p>
  </w:footnote>
  <w:footnote w:id="1">
    <w:p w:rsidR="00DF0ED8" w:rsidRPr="00521A74" w:rsidRDefault="00DF0ED8" w:rsidP="002B11EB">
      <w:pPr>
        <w:pStyle w:val="a7"/>
        <w:jc w:val="both"/>
        <w:rPr>
          <w:sz w:val="18"/>
          <w:szCs w:val="18"/>
        </w:rPr>
      </w:pPr>
      <w:r w:rsidRPr="00521A74">
        <w:rPr>
          <w:rStyle w:val="af0"/>
          <w:sz w:val="18"/>
          <w:szCs w:val="18"/>
        </w:rPr>
        <w:footnoteRef/>
      </w:r>
      <w:r w:rsidRPr="00521A74">
        <w:rPr>
          <w:sz w:val="18"/>
          <w:szCs w:val="18"/>
        </w:rPr>
        <w:t xml:space="preserve"> </w:t>
      </w:r>
      <w:r>
        <w:rPr>
          <w:sz w:val="18"/>
          <w:szCs w:val="18"/>
        </w:rPr>
        <w:t>П</w:t>
      </w:r>
      <w:r w:rsidRPr="00521A74">
        <w:rPr>
          <w:sz w:val="18"/>
          <w:szCs w:val="18"/>
        </w:rPr>
        <w:t>ри условии наличия заключенного соглашения о взаимодействии между МФЦ и Администрацией города</w:t>
      </w:r>
    </w:p>
  </w:footnote>
  <w:footnote w:id="2">
    <w:p w:rsidR="00DF0ED8" w:rsidRPr="00521A74" w:rsidRDefault="00DF0ED8" w:rsidP="002B11EB">
      <w:pPr>
        <w:pStyle w:val="a7"/>
        <w:jc w:val="both"/>
        <w:rPr>
          <w:sz w:val="18"/>
          <w:szCs w:val="18"/>
        </w:rPr>
      </w:pPr>
      <w:r w:rsidRPr="00521A74">
        <w:rPr>
          <w:rStyle w:val="af0"/>
          <w:sz w:val="18"/>
          <w:szCs w:val="18"/>
        </w:rPr>
        <w:footnoteRef/>
      </w:r>
      <w:r w:rsidRPr="00521A74">
        <w:rPr>
          <w:sz w:val="18"/>
          <w:szCs w:val="18"/>
        </w:rPr>
        <w:t xml:space="preserve"> </w:t>
      </w:r>
      <w:r>
        <w:rPr>
          <w:sz w:val="18"/>
          <w:szCs w:val="18"/>
        </w:rPr>
        <w:t>П</w:t>
      </w:r>
      <w:r w:rsidRPr="00521A74">
        <w:rPr>
          <w:sz w:val="18"/>
          <w:szCs w:val="18"/>
        </w:rPr>
        <w:t>редоставление муниципальной услуги «Выдача градостроительного плана земельного участка» осуществляется в электронной форме при наличии регистрации заявителя на Едином портале</w:t>
      </w:r>
    </w:p>
    <w:p w:rsidR="00DF0ED8" w:rsidRDefault="00DF0ED8" w:rsidP="002B11EB">
      <w:pPr>
        <w:pStyle w:val="a7"/>
        <w:jc w:val="both"/>
      </w:pPr>
    </w:p>
  </w:footnote>
  <w:footnote w:id="3">
    <w:p w:rsidR="00DF0ED8" w:rsidRPr="009C02B0" w:rsidRDefault="00DF0ED8">
      <w:pPr>
        <w:pStyle w:val="a7"/>
        <w:rPr>
          <w:sz w:val="18"/>
          <w:szCs w:val="18"/>
        </w:rPr>
      </w:pPr>
      <w:r w:rsidRPr="009C02B0">
        <w:rPr>
          <w:rStyle w:val="af0"/>
          <w:sz w:val="18"/>
          <w:szCs w:val="18"/>
        </w:rPr>
        <w:footnoteRef/>
      </w:r>
      <w:r w:rsidRPr="009C02B0">
        <w:rPr>
          <w:sz w:val="18"/>
          <w:szCs w:val="18"/>
        </w:rPr>
        <w:t xml:space="preserve"> </w:t>
      </w:r>
      <w:r w:rsidRPr="009C02B0">
        <w:rPr>
          <w:color w:val="000000"/>
          <w:sz w:val="18"/>
          <w:szCs w:val="18"/>
        </w:rPr>
        <w:t>При наличии технической возможности на Едином портале</w:t>
      </w:r>
    </w:p>
  </w:footnote>
  <w:footnote w:id="4">
    <w:p w:rsidR="00DF0ED8" w:rsidRDefault="00DF0ED8">
      <w:pPr>
        <w:pStyle w:val="a7"/>
      </w:pPr>
      <w:r>
        <w:rPr>
          <w:rStyle w:val="af0"/>
        </w:rPr>
        <w:footnoteRef/>
      </w:r>
      <w:r>
        <w:t xml:space="preserve"> </w:t>
      </w:r>
      <w:r w:rsidRPr="009B49DC">
        <w:rPr>
          <w:lang w:eastAsia="en-US"/>
        </w:rPr>
        <w:t>На М</w:t>
      </w:r>
      <w:r>
        <w:rPr>
          <w:lang w:eastAsia="en-US"/>
        </w:rPr>
        <w:t>ФЦ</w:t>
      </w:r>
      <w:r w:rsidRPr="009B49DC">
        <w:rPr>
          <w:lang w:eastAsia="en-US"/>
        </w:rPr>
        <w:t xml:space="preserve"> не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ED8" w:rsidRDefault="00DF0ED8">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DF0ED8" w:rsidRDefault="00DF0ED8">
    <w:pPr>
      <w:pStyle w:val="ad"/>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ED8" w:rsidRDefault="00DF0ED8">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9B464C">
      <w:rPr>
        <w:rStyle w:val="af"/>
        <w:noProof/>
      </w:rPr>
      <w:t>6</w:t>
    </w:r>
    <w:r>
      <w:rPr>
        <w:rStyle w:val="af"/>
      </w:rPr>
      <w:fldChar w:fldCharType="end"/>
    </w:r>
  </w:p>
  <w:p w:rsidR="00DF0ED8" w:rsidRDefault="00DF0ED8">
    <w:pPr>
      <w:pStyle w:val="a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16C"/>
    <w:multiLevelType w:val="hybridMultilevel"/>
    <w:tmpl w:val="25D00138"/>
    <w:lvl w:ilvl="0" w:tplc="051A2A2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E26EB9"/>
    <w:multiLevelType w:val="hybridMultilevel"/>
    <w:tmpl w:val="2FECFCFE"/>
    <w:lvl w:ilvl="0" w:tplc="CE400550">
      <w:start w:val="3"/>
      <w:numFmt w:val="decimal"/>
      <w:lvlText w:val="%1."/>
      <w:lvlJc w:val="left"/>
      <w:pPr>
        <w:tabs>
          <w:tab w:val="num" w:pos="1410"/>
        </w:tabs>
        <w:ind w:left="1410"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C13816"/>
    <w:multiLevelType w:val="multilevel"/>
    <w:tmpl w:val="DAA0E6D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B480A90"/>
    <w:multiLevelType w:val="hybridMultilevel"/>
    <w:tmpl w:val="13FE51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C0E97"/>
    <w:multiLevelType w:val="hybridMultilevel"/>
    <w:tmpl w:val="AF864C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7C646A"/>
    <w:multiLevelType w:val="hybridMultilevel"/>
    <w:tmpl w:val="EBC209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9C062C"/>
    <w:multiLevelType w:val="hybridMultilevel"/>
    <w:tmpl w:val="DE22474E"/>
    <w:lvl w:ilvl="0" w:tplc="0A2808D2">
      <w:start w:val="1"/>
      <w:numFmt w:val="upperRoman"/>
      <w:lvlText w:val="%1."/>
      <w:lvlJc w:val="left"/>
      <w:pPr>
        <w:tabs>
          <w:tab w:val="num" w:pos="1260"/>
        </w:tabs>
        <w:ind w:left="126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8FC42BC"/>
    <w:multiLevelType w:val="hybridMultilevel"/>
    <w:tmpl w:val="5106AB2A"/>
    <w:lvl w:ilvl="0" w:tplc="7ADA9916">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95A547C"/>
    <w:multiLevelType w:val="hybridMultilevel"/>
    <w:tmpl w:val="A5A2E54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923CB5"/>
    <w:multiLevelType w:val="hybridMultilevel"/>
    <w:tmpl w:val="05D4DB86"/>
    <w:lvl w:ilvl="0" w:tplc="04190001">
      <w:start w:val="1"/>
      <w:numFmt w:val="bullet"/>
      <w:lvlText w:val=""/>
      <w:lvlJc w:val="left"/>
      <w:pPr>
        <w:tabs>
          <w:tab w:val="num" w:pos="720"/>
        </w:tabs>
        <w:ind w:left="720" w:hanging="360"/>
      </w:pPr>
      <w:rPr>
        <w:rFonts w:ascii="Symbol" w:hAnsi="Symbol" w:hint="default"/>
      </w:rPr>
    </w:lvl>
    <w:lvl w:ilvl="1" w:tplc="211EDFAA">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9130FC"/>
    <w:multiLevelType w:val="hybridMultilevel"/>
    <w:tmpl w:val="8916B7CC"/>
    <w:lvl w:ilvl="0" w:tplc="B71C1B7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306015AE"/>
    <w:multiLevelType w:val="hybridMultilevel"/>
    <w:tmpl w:val="CB841E96"/>
    <w:lvl w:ilvl="0" w:tplc="19542C3E">
      <w:start w:val="1"/>
      <w:numFmt w:val="bullet"/>
      <w:lvlText w:val=""/>
      <w:lvlJc w:val="left"/>
      <w:pPr>
        <w:tabs>
          <w:tab w:val="num" w:pos="1135"/>
        </w:tabs>
        <w:ind w:left="851" w:firstLine="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36E12477"/>
    <w:multiLevelType w:val="multilevel"/>
    <w:tmpl w:val="040C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6A03D9"/>
    <w:multiLevelType w:val="hybridMultilevel"/>
    <w:tmpl w:val="BE2E6CEA"/>
    <w:lvl w:ilvl="0" w:tplc="6A3CFF40">
      <w:start w:val="3"/>
      <w:numFmt w:val="decimal"/>
      <w:lvlText w:val="%1."/>
      <w:lvlJc w:val="left"/>
      <w:pPr>
        <w:tabs>
          <w:tab w:val="num" w:pos="1414"/>
        </w:tabs>
        <w:ind w:left="1414"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5B1504D"/>
    <w:multiLevelType w:val="hybridMultilevel"/>
    <w:tmpl w:val="6EFC5858"/>
    <w:lvl w:ilvl="0" w:tplc="F252BB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4A0F5F54"/>
    <w:multiLevelType w:val="hybridMultilevel"/>
    <w:tmpl w:val="CA5017C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C0351DF"/>
    <w:multiLevelType w:val="hybridMultilevel"/>
    <w:tmpl w:val="15CC70BA"/>
    <w:lvl w:ilvl="0" w:tplc="2E72178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4D0F0FDE"/>
    <w:multiLevelType w:val="multilevel"/>
    <w:tmpl w:val="FB86F178"/>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968"/>
        </w:tabs>
        <w:ind w:left="1968" w:hanging="1260"/>
      </w:pPr>
      <w:rPr>
        <w:rFonts w:hint="default"/>
      </w:rPr>
    </w:lvl>
    <w:lvl w:ilvl="2">
      <w:start w:val="1"/>
      <w:numFmt w:val="decimal"/>
      <w:isLgl/>
      <w:lvlText w:val="%1.%2.%3."/>
      <w:lvlJc w:val="left"/>
      <w:pPr>
        <w:tabs>
          <w:tab w:val="num" w:pos="1968"/>
        </w:tabs>
        <w:ind w:left="1968" w:hanging="1260"/>
      </w:pPr>
      <w:rPr>
        <w:rFonts w:hint="default"/>
      </w:rPr>
    </w:lvl>
    <w:lvl w:ilvl="3">
      <w:start w:val="1"/>
      <w:numFmt w:val="decimal"/>
      <w:isLgl/>
      <w:lvlText w:val="%1.%2.%3.%4."/>
      <w:lvlJc w:val="left"/>
      <w:pPr>
        <w:tabs>
          <w:tab w:val="num" w:pos="1968"/>
        </w:tabs>
        <w:ind w:left="1968" w:hanging="1260"/>
      </w:pPr>
      <w:rPr>
        <w:rFonts w:hint="default"/>
      </w:rPr>
    </w:lvl>
    <w:lvl w:ilvl="4">
      <w:start w:val="1"/>
      <w:numFmt w:val="decimal"/>
      <w:isLgl/>
      <w:lvlText w:val="%1.%2.%3.%4.%5."/>
      <w:lvlJc w:val="left"/>
      <w:pPr>
        <w:tabs>
          <w:tab w:val="num" w:pos="1968"/>
        </w:tabs>
        <w:ind w:left="1968" w:hanging="126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8">
    <w:nsid w:val="55BF3FB4"/>
    <w:multiLevelType w:val="hybridMultilevel"/>
    <w:tmpl w:val="E2A6A99E"/>
    <w:lvl w:ilvl="0" w:tplc="7D7C6FA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5AE97336"/>
    <w:multiLevelType w:val="hybridMultilevel"/>
    <w:tmpl w:val="35926E60"/>
    <w:lvl w:ilvl="0" w:tplc="367A57E4">
      <w:start w:val="1"/>
      <w:numFmt w:val="decimal"/>
      <w:lvlText w:val="%1."/>
      <w:lvlJc w:val="left"/>
      <w:pPr>
        <w:tabs>
          <w:tab w:val="num" w:pos="1410"/>
        </w:tabs>
        <w:ind w:left="1410"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BA77076"/>
    <w:multiLevelType w:val="hybridMultilevel"/>
    <w:tmpl w:val="C18491EA"/>
    <w:lvl w:ilvl="0" w:tplc="1BBC8326">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BE24575"/>
    <w:multiLevelType w:val="hybridMultilevel"/>
    <w:tmpl w:val="52282F30"/>
    <w:lvl w:ilvl="0" w:tplc="B8FAC5B6">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5E471ABB"/>
    <w:multiLevelType w:val="hybridMultilevel"/>
    <w:tmpl w:val="627203FA"/>
    <w:lvl w:ilvl="0" w:tplc="860015F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C216AEC"/>
    <w:multiLevelType w:val="hybridMultilevel"/>
    <w:tmpl w:val="D3586B0E"/>
    <w:lvl w:ilvl="0" w:tplc="06F6587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724E5BF9"/>
    <w:multiLevelType w:val="hybridMultilevel"/>
    <w:tmpl w:val="48D0BCC0"/>
    <w:lvl w:ilvl="0" w:tplc="AB6608F6">
      <w:start w:val="7"/>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7715269F"/>
    <w:multiLevelType w:val="hybridMultilevel"/>
    <w:tmpl w:val="FAFC19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5"/>
  </w:num>
  <w:num w:numId="5">
    <w:abstractNumId w:val="8"/>
  </w:num>
  <w:num w:numId="6">
    <w:abstractNumId w:val="4"/>
  </w:num>
  <w:num w:numId="7">
    <w:abstractNumId w:val="20"/>
  </w:num>
  <w:num w:numId="8">
    <w:abstractNumId w:val="10"/>
  </w:num>
  <w:num w:numId="9">
    <w:abstractNumId w:val="14"/>
  </w:num>
  <w:num w:numId="10">
    <w:abstractNumId w:val="1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1"/>
  </w:num>
  <w:num w:numId="23">
    <w:abstractNumId w:val="24"/>
  </w:num>
  <w:num w:numId="24">
    <w:abstractNumId w:val="7"/>
  </w:num>
  <w:num w:numId="25">
    <w:abstractNumId w:val="25"/>
  </w:num>
  <w:num w:numId="26">
    <w:abstractNumId w:val="18"/>
  </w:num>
  <w:num w:numId="27">
    <w:abstractNumId w:val="0"/>
  </w:num>
  <w:num w:numId="28">
    <w:abstractNumId w:val="3"/>
  </w:num>
  <w:num w:numId="29">
    <w:abstractNumId w:val="23"/>
  </w:num>
  <w:num w:numId="30">
    <w:abstractNumId w:val="16"/>
  </w:num>
  <w:num w:numId="31">
    <w:abstractNumId w:val="12"/>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9123B"/>
    <w:rsid w:val="00002532"/>
    <w:rsid w:val="00010745"/>
    <w:rsid w:val="00014FD1"/>
    <w:rsid w:val="000362D2"/>
    <w:rsid w:val="00043F55"/>
    <w:rsid w:val="00044228"/>
    <w:rsid w:val="000606DA"/>
    <w:rsid w:val="00061A57"/>
    <w:rsid w:val="00066449"/>
    <w:rsid w:val="000C45F7"/>
    <w:rsid w:val="000C7BBC"/>
    <w:rsid w:val="000F3412"/>
    <w:rsid w:val="00172292"/>
    <w:rsid w:val="00185987"/>
    <w:rsid w:val="00193F6E"/>
    <w:rsid w:val="0021263F"/>
    <w:rsid w:val="002409F5"/>
    <w:rsid w:val="00263F7E"/>
    <w:rsid w:val="002820B2"/>
    <w:rsid w:val="002A4686"/>
    <w:rsid w:val="002B11EB"/>
    <w:rsid w:val="002B7257"/>
    <w:rsid w:val="002D3C93"/>
    <w:rsid w:val="002F6496"/>
    <w:rsid w:val="00321956"/>
    <w:rsid w:val="00322703"/>
    <w:rsid w:val="003356FF"/>
    <w:rsid w:val="00344B1E"/>
    <w:rsid w:val="00345142"/>
    <w:rsid w:val="0034655B"/>
    <w:rsid w:val="00353DE9"/>
    <w:rsid w:val="00366B26"/>
    <w:rsid w:val="003C6E27"/>
    <w:rsid w:val="004029A6"/>
    <w:rsid w:val="0043697A"/>
    <w:rsid w:val="004774F8"/>
    <w:rsid w:val="00480A1C"/>
    <w:rsid w:val="0048467E"/>
    <w:rsid w:val="00491537"/>
    <w:rsid w:val="00496922"/>
    <w:rsid w:val="004A70CC"/>
    <w:rsid w:val="004F2A42"/>
    <w:rsid w:val="00500267"/>
    <w:rsid w:val="0051592C"/>
    <w:rsid w:val="00515A69"/>
    <w:rsid w:val="00521A74"/>
    <w:rsid w:val="00552223"/>
    <w:rsid w:val="00560F31"/>
    <w:rsid w:val="00570598"/>
    <w:rsid w:val="00580C07"/>
    <w:rsid w:val="005A67DE"/>
    <w:rsid w:val="005B1EEA"/>
    <w:rsid w:val="005D163E"/>
    <w:rsid w:val="005E1DEA"/>
    <w:rsid w:val="005E40B8"/>
    <w:rsid w:val="005F1BAB"/>
    <w:rsid w:val="005F25C5"/>
    <w:rsid w:val="00612B3D"/>
    <w:rsid w:val="00616974"/>
    <w:rsid w:val="00640AA7"/>
    <w:rsid w:val="006640AB"/>
    <w:rsid w:val="00684BAB"/>
    <w:rsid w:val="00686673"/>
    <w:rsid w:val="00694117"/>
    <w:rsid w:val="006941BD"/>
    <w:rsid w:val="006F696C"/>
    <w:rsid w:val="00734C21"/>
    <w:rsid w:val="00742EFE"/>
    <w:rsid w:val="00757A9D"/>
    <w:rsid w:val="007B6047"/>
    <w:rsid w:val="007E4AA2"/>
    <w:rsid w:val="007F0095"/>
    <w:rsid w:val="00810224"/>
    <w:rsid w:val="00862FEB"/>
    <w:rsid w:val="008656AE"/>
    <w:rsid w:val="008A1820"/>
    <w:rsid w:val="008A3497"/>
    <w:rsid w:val="008D38AA"/>
    <w:rsid w:val="00965049"/>
    <w:rsid w:val="00997B1A"/>
    <w:rsid w:val="009B464C"/>
    <w:rsid w:val="009C02B0"/>
    <w:rsid w:val="009D0B71"/>
    <w:rsid w:val="009F26CC"/>
    <w:rsid w:val="00A02B6E"/>
    <w:rsid w:val="00A047A1"/>
    <w:rsid w:val="00A10614"/>
    <w:rsid w:val="00A1330E"/>
    <w:rsid w:val="00A26793"/>
    <w:rsid w:val="00A65274"/>
    <w:rsid w:val="00A66E6B"/>
    <w:rsid w:val="00A70657"/>
    <w:rsid w:val="00AA5689"/>
    <w:rsid w:val="00AC2BDE"/>
    <w:rsid w:val="00AE1807"/>
    <w:rsid w:val="00B115D1"/>
    <w:rsid w:val="00B9123B"/>
    <w:rsid w:val="00B93F0C"/>
    <w:rsid w:val="00BD500A"/>
    <w:rsid w:val="00BE0404"/>
    <w:rsid w:val="00C179EC"/>
    <w:rsid w:val="00C23F0E"/>
    <w:rsid w:val="00C43A9D"/>
    <w:rsid w:val="00C7523B"/>
    <w:rsid w:val="00C852B9"/>
    <w:rsid w:val="00CB2755"/>
    <w:rsid w:val="00CD19C9"/>
    <w:rsid w:val="00CF062D"/>
    <w:rsid w:val="00D3567A"/>
    <w:rsid w:val="00D46971"/>
    <w:rsid w:val="00D553D1"/>
    <w:rsid w:val="00D65C09"/>
    <w:rsid w:val="00DE78BF"/>
    <w:rsid w:val="00DF0ED8"/>
    <w:rsid w:val="00DF32D1"/>
    <w:rsid w:val="00E174A3"/>
    <w:rsid w:val="00E2390B"/>
    <w:rsid w:val="00E66290"/>
    <w:rsid w:val="00E74630"/>
    <w:rsid w:val="00E801C8"/>
    <w:rsid w:val="00EB3B6E"/>
    <w:rsid w:val="00EB4112"/>
    <w:rsid w:val="00EC4484"/>
    <w:rsid w:val="00EC4C37"/>
    <w:rsid w:val="00ED3F8F"/>
    <w:rsid w:val="00F00678"/>
    <w:rsid w:val="00F317FE"/>
    <w:rsid w:val="00F81F98"/>
    <w:rsid w:val="00FE36AD"/>
    <w:rsid w:val="00FF05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2" type="connector" idref="#_x0000_s1043"/>
        <o:r id="V:Rule13" type="connector" idref="#_x0000_s1047"/>
        <o:r id="V:Rule14" type="connector" idref="#_x0000_s1048"/>
        <o:r id="V:Rule15" type="connector" idref="#Прямая со стрелкой 15"/>
        <o:r id="V:Rule16" type="connector" idref="#Прямая со стрелкой 193"/>
        <o:r id="V:Rule17" type="connector" idref="#Прямая со стрелкой 195"/>
        <o:r id="V:Rule18" type="connector" idref="#_x0000_s1044"/>
        <o:r id="V:Rule19" type="connector" idref="#Соединительная линия уступом 9"/>
        <o:r id="V:Rule20" type="connector" idref="#_x0000_s1049"/>
        <o:r id="V:Rule21" type="callout" idref="#_x0000_s1032"/>
        <o:r id="V:Rule22" type="connector" idref="#Прямая со стрелкой 12"/>
        <o:r id="V:Rule23"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2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123B"/>
    <w:pPr>
      <w:keepNext/>
      <w:autoSpaceDE w:val="0"/>
      <w:autoSpaceDN w:val="0"/>
      <w:adjustRightInd w:val="0"/>
      <w:jc w:val="center"/>
      <w:outlineLvl w:val="0"/>
    </w:pPr>
    <w:rPr>
      <w:rFonts w:eastAsia="Arial Unicode MS"/>
      <w:sz w:val="28"/>
    </w:rPr>
  </w:style>
  <w:style w:type="paragraph" w:styleId="2">
    <w:name w:val="heading 2"/>
    <w:basedOn w:val="a"/>
    <w:next w:val="a"/>
    <w:link w:val="20"/>
    <w:qFormat/>
    <w:rsid w:val="00B9123B"/>
    <w:pPr>
      <w:keepNext/>
      <w:autoSpaceDE w:val="0"/>
      <w:autoSpaceDN w:val="0"/>
      <w:adjustRightInd w:val="0"/>
      <w:ind w:firstLine="540"/>
      <w:jc w:val="center"/>
      <w:outlineLvl w:val="1"/>
    </w:pPr>
    <w:rPr>
      <w:sz w:val="28"/>
    </w:rPr>
  </w:style>
  <w:style w:type="paragraph" w:styleId="3">
    <w:name w:val="heading 3"/>
    <w:basedOn w:val="a"/>
    <w:next w:val="a"/>
    <w:link w:val="30"/>
    <w:qFormat/>
    <w:rsid w:val="00B9123B"/>
    <w:pPr>
      <w:keepNext/>
      <w:autoSpaceDE w:val="0"/>
      <w:autoSpaceDN w:val="0"/>
      <w:adjustRightInd w:val="0"/>
      <w:ind w:firstLine="540"/>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123B"/>
    <w:rPr>
      <w:rFonts w:ascii="Times New Roman" w:eastAsia="Arial Unicode MS" w:hAnsi="Times New Roman" w:cs="Times New Roman"/>
      <w:sz w:val="28"/>
      <w:szCs w:val="24"/>
      <w:lang w:eastAsia="ru-RU"/>
    </w:rPr>
  </w:style>
  <w:style w:type="character" w:customStyle="1" w:styleId="20">
    <w:name w:val="Заголовок 2 Знак"/>
    <w:basedOn w:val="a0"/>
    <w:link w:val="2"/>
    <w:rsid w:val="00B9123B"/>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B9123B"/>
    <w:rPr>
      <w:rFonts w:ascii="Times New Roman" w:eastAsia="Times New Roman" w:hAnsi="Times New Roman" w:cs="Times New Roman"/>
      <w:sz w:val="28"/>
      <w:szCs w:val="28"/>
      <w:lang w:eastAsia="ru-RU"/>
    </w:rPr>
  </w:style>
  <w:style w:type="paragraph" w:styleId="a3">
    <w:name w:val="Title"/>
    <w:basedOn w:val="a"/>
    <w:link w:val="a4"/>
    <w:qFormat/>
    <w:rsid w:val="00B9123B"/>
    <w:pPr>
      <w:jc w:val="center"/>
    </w:pPr>
    <w:rPr>
      <w:sz w:val="28"/>
    </w:rPr>
  </w:style>
  <w:style w:type="character" w:customStyle="1" w:styleId="a4">
    <w:name w:val="Название Знак"/>
    <w:basedOn w:val="a0"/>
    <w:link w:val="a3"/>
    <w:rsid w:val="00B9123B"/>
    <w:rPr>
      <w:rFonts w:ascii="Times New Roman" w:eastAsia="Times New Roman" w:hAnsi="Times New Roman" w:cs="Times New Roman"/>
      <w:sz w:val="28"/>
      <w:szCs w:val="24"/>
      <w:lang w:eastAsia="ru-RU"/>
    </w:rPr>
  </w:style>
  <w:style w:type="character" w:styleId="a5">
    <w:name w:val="Hyperlink"/>
    <w:semiHidden/>
    <w:rsid w:val="00B9123B"/>
    <w:rPr>
      <w:color w:val="0000FF"/>
      <w:u w:val="single"/>
    </w:rPr>
  </w:style>
  <w:style w:type="paragraph" w:styleId="21">
    <w:name w:val="Body Text Indent 2"/>
    <w:basedOn w:val="a"/>
    <w:link w:val="22"/>
    <w:rsid w:val="00B9123B"/>
    <w:pPr>
      <w:autoSpaceDE w:val="0"/>
      <w:autoSpaceDN w:val="0"/>
      <w:adjustRightInd w:val="0"/>
      <w:ind w:firstLine="540"/>
      <w:jc w:val="center"/>
    </w:pPr>
    <w:rPr>
      <w:sz w:val="28"/>
    </w:rPr>
  </w:style>
  <w:style w:type="character" w:customStyle="1" w:styleId="22">
    <w:name w:val="Основной текст с отступом 2 Знак"/>
    <w:basedOn w:val="a0"/>
    <w:link w:val="21"/>
    <w:rsid w:val="00B9123B"/>
    <w:rPr>
      <w:rFonts w:ascii="Times New Roman" w:eastAsia="Times New Roman" w:hAnsi="Times New Roman" w:cs="Times New Roman"/>
      <w:sz w:val="28"/>
      <w:szCs w:val="24"/>
    </w:rPr>
  </w:style>
  <w:style w:type="paragraph" w:styleId="a6">
    <w:name w:val="Normal (Web)"/>
    <w:basedOn w:val="a"/>
    <w:semiHidden/>
    <w:rsid w:val="00B9123B"/>
    <w:pPr>
      <w:spacing w:before="100" w:beforeAutospacing="1" w:after="100" w:afterAutospacing="1"/>
    </w:pPr>
  </w:style>
  <w:style w:type="paragraph" w:styleId="a7">
    <w:name w:val="footnote text"/>
    <w:basedOn w:val="a"/>
    <w:link w:val="a8"/>
    <w:rsid w:val="00B9123B"/>
    <w:rPr>
      <w:sz w:val="20"/>
      <w:szCs w:val="20"/>
    </w:rPr>
  </w:style>
  <w:style w:type="character" w:customStyle="1" w:styleId="a8">
    <w:name w:val="Текст сноски Знак"/>
    <w:basedOn w:val="a0"/>
    <w:link w:val="a7"/>
    <w:rsid w:val="00B9123B"/>
    <w:rPr>
      <w:rFonts w:ascii="Times New Roman" w:eastAsia="Times New Roman" w:hAnsi="Times New Roman" w:cs="Times New Roman"/>
      <w:sz w:val="20"/>
      <w:szCs w:val="20"/>
      <w:lang w:eastAsia="ru-RU"/>
    </w:rPr>
  </w:style>
  <w:style w:type="paragraph" w:styleId="a9">
    <w:name w:val="Body Text"/>
    <w:basedOn w:val="a"/>
    <w:link w:val="aa"/>
    <w:uiPriority w:val="99"/>
    <w:rsid w:val="00B9123B"/>
    <w:pPr>
      <w:jc w:val="both"/>
    </w:pPr>
    <w:rPr>
      <w:sz w:val="28"/>
    </w:rPr>
  </w:style>
  <w:style w:type="character" w:customStyle="1" w:styleId="aa">
    <w:name w:val="Основной текст Знак"/>
    <w:basedOn w:val="a0"/>
    <w:link w:val="a9"/>
    <w:uiPriority w:val="99"/>
    <w:rsid w:val="00B9123B"/>
    <w:rPr>
      <w:rFonts w:ascii="Times New Roman" w:eastAsia="Times New Roman" w:hAnsi="Times New Roman" w:cs="Times New Roman"/>
      <w:sz w:val="28"/>
      <w:szCs w:val="24"/>
    </w:rPr>
  </w:style>
  <w:style w:type="paragraph" w:styleId="ab">
    <w:name w:val="Body Text Indent"/>
    <w:basedOn w:val="a"/>
    <w:link w:val="ac"/>
    <w:semiHidden/>
    <w:rsid w:val="00B9123B"/>
    <w:pPr>
      <w:autoSpaceDE w:val="0"/>
      <w:autoSpaceDN w:val="0"/>
      <w:adjustRightInd w:val="0"/>
      <w:ind w:firstLine="540"/>
      <w:jc w:val="both"/>
      <w:outlineLvl w:val="2"/>
    </w:pPr>
    <w:rPr>
      <w:sz w:val="28"/>
      <w:szCs w:val="28"/>
    </w:rPr>
  </w:style>
  <w:style w:type="character" w:customStyle="1" w:styleId="ac">
    <w:name w:val="Основной текст с отступом Знак"/>
    <w:basedOn w:val="a0"/>
    <w:link w:val="ab"/>
    <w:semiHidden/>
    <w:rsid w:val="00B9123B"/>
    <w:rPr>
      <w:rFonts w:ascii="Times New Roman" w:eastAsia="Times New Roman" w:hAnsi="Times New Roman" w:cs="Times New Roman"/>
      <w:sz w:val="28"/>
      <w:szCs w:val="28"/>
      <w:lang w:eastAsia="ru-RU"/>
    </w:rPr>
  </w:style>
  <w:style w:type="paragraph" w:styleId="31">
    <w:name w:val="Body Text Indent 3"/>
    <w:basedOn w:val="a"/>
    <w:link w:val="32"/>
    <w:semiHidden/>
    <w:rsid w:val="00B9123B"/>
    <w:pPr>
      <w:tabs>
        <w:tab w:val="num" w:pos="1440"/>
      </w:tabs>
      <w:ind w:firstLine="360"/>
      <w:jc w:val="both"/>
    </w:pPr>
    <w:rPr>
      <w:sz w:val="28"/>
      <w:szCs w:val="28"/>
    </w:rPr>
  </w:style>
  <w:style w:type="character" w:customStyle="1" w:styleId="32">
    <w:name w:val="Основной текст с отступом 3 Знак"/>
    <w:basedOn w:val="a0"/>
    <w:link w:val="31"/>
    <w:semiHidden/>
    <w:rsid w:val="00B9123B"/>
    <w:rPr>
      <w:rFonts w:ascii="Times New Roman" w:eastAsia="Times New Roman" w:hAnsi="Times New Roman" w:cs="Times New Roman"/>
      <w:sz w:val="28"/>
      <w:szCs w:val="28"/>
      <w:lang w:eastAsia="ru-RU"/>
    </w:rPr>
  </w:style>
  <w:style w:type="paragraph" w:styleId="23">
    <w:name w:val="Body Text 2"/>
    <w:basedOn w:val="a"/>
    <w:link w:val="24"/>
    <w:semiHidden/>
    <w:rsid w:val="00B9123B"/>
    <w:pPr>
      <w:autoSpaceDE w:val="0"/>
      <w:autoSpaceDN w:val="0"/>
      <w:adjustRightInd w:val="0"/>
      <w:jc w:val="center"/>
    </w:pPr>
    <w:rPr>
      <w:sz w:val="28"/>
      <w:szCs w:val="28"/>
    </w:rPr>
  </w:style>
  <w:style w:type="character" w:customStyle="1" w:styleId="24">
    <w:name w:val="Основной текст 2 Знак"/>
    <w:basedOn w:val="a0"/>
    <w:link w:val="23"/>
    <w:semiHidden/>
    <w:rsid w:val="00B9123B"/>
    <w:rPr>
      <w:rFonts w:ascii="Times New Roman" w:eastAsia="Times New Roman" w:hAnsi="Times New Roman" w:cs="Times New Roman"/>
      <w:sz w:val="28"/>
      <w:szCs w:val="28"/>
      <w:lang w:eastAsia="ru-RU"/>
    </w:rPr>
  </w:style>
  <w:style w:type="paragraph" w:styleId="HTML">
    <w:name w:val="HTML Preformatted"/>
    <w:basedOn w:val="a"/>
    <w:link w:val="HTML0"/>
    <w:semiHidden/>
    <w:rsid w:val="00B91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semiHidden/>
    <w:rsid w:val="00B9123B"/>
    <w:rPr>
      <w:rFonts w:ascii="Courier New" w:eastAsia="Times New Roman" w:hAnsi="Courier New" w:cs="Courier New"/>
      <w:sz w:val="20"/>
      <w:szCs w:val="20"/>
      <w:lang w:eastAsia="ru-RU"/>
    </w:rPr>
  </w:style>
  <w:style w:type="paragraph" w:styleId="ad">
    <w:name w:val="header"/>
    <w:basedOn w:val="a"/>
    <w:link w:val="ae"/>
    <w:uiPriority w:val="99"/>
    <w:rsid w:val="00B9123B"/>
    <w:pPr>
      <w:tabs>
        <w:tab w:val="center" w:pos="4677"/>
        <w:tab w:val="right" w:pos="9355"/>
      </w:tabs>
    </w:pPr>
  </w:style>
  <w:style w:type="character" w:customStyle="1" w:styleId="ae">
    <w:name w:val="Верхний колонтитул Знак"/>
    <w:basedOn w:val="a0"/>
    <w:link w:val="ad"/>
    <w:uiPriority w:val="99"/>
    <w:rsid w:val="00B9123B"/>
    <w:rPr>
      <w:rFonts w:ascii="Times New Roman" w:eastAsia="Times New Roman" w:hAnsi="Times New Roman" w:cs="Times New Roman"/>
      <w:sz w:val="24"/>
      <w:szCs w:val="24"/>
    </w:rPr>
  </w:style>
  <w:style w:type="character" w:styleId="af">
    <w:name w:val="page number"/>
    <w:basedOn w:val="a0"/>
    <w:semiHidden/>
    <w:rsid w:val="00B9123B"/>
  </w:style>
  <w:style w:type="character" w:styleId="af0">
    <w:name w:val="footnote reference"/>
    <w:rsid w:val="00B9123B"/>
    <w:rPr>
      <w:vertAlign w:val="superscript"/>
    </w:rPr>
  </w:style>
  <w:style w:type="paragraph" w:customStyle="1" w:styleId="11">
    <w:name w:val="Знак Знак1 Знак Знак Знак Знак Знак"/>
    <w:basedOn w:val="a"/>
    <w:rsid w:val="00B9123B"/>
    <w:pPr>
      <w:spacing w:after="160" w:line="240" w:lineRule="exact"/>
    </w:pPr>
    <w:rPr>
      <w:rFonts w:ascii="Arial" w:hAnsi="Arial" w:cs="Arial"/>
      <w:sz w:val="20"/>
      <w:szCs w:val="20"/>
      <w:lang w:val="en-US" w:eastAsia="en-US"/>
    </w:rPr>
  </w:style>
  <w:style w:type="paragraph" w:customStyle="1" w:styleId="af1">
    <w:name w:val="Прижатый влево"/>
    <w:basedOn w:val="a"/>
    <w:next w:val="a"/>
    <w:uiPriority w:val="99"/>
    <w:rsid w:val="00B9123B"/>
    <w:pPr>
      <w:autoSpaceDE w:val="0"/>
      <w:autoSpaceDN w:val="0"/>
      <w:adjustRightInd w:val="0"/>
    </w:pPr>
    <w:rPr>
      <w:rFonts w:ascii="Arial" w:eastAsia="SimSun" w:hAnsi="Arial"/>
      <w:lang w:eastAsia="zh-CN"/>
    </w:rPr>
  </w:style>
  <w:style w:type="paragraph" w:customStyle="1" w:styleId="western">
    <w:name w:val="western"/>
    <w:basedOn w:val="a"/>
    <w:rsid w:val="00B9123B"/>
    <w:pPr>
      <w:spacing w:before="100" w:beforeAutospacing="1"/>
      <w:jc w:val="both"/>
    </w:pPr>
    <w:rPr>
      <w:rFonts w:eastAsia="SimSun"/>
      <w:color w:val="000000"/>
      <w:sz w:val="28"/>
      <w:szCs w:val="28"/>
      <w:lang w:eastAsia="zh-CN"/>
    </w:rPr>
  </w:style>
  <w:style w:type="character" w:customStyle="1" w:styleId="highlighthighlightactive">
    <w:name w:val="highlight highlight_active"/>
    <w:basedOn w:val="a0"/>
    <w:rsid w:val="00B9123B"/>
  </w:style>
  <w:style w:type="paragraph" w:customStyle="1" w:styleId="12">
    <w:name w:val="нум список 1"/>
    <w:basedOn w:val="a"/>
    <w:rsid w:val="00B9123B"/>
    <w:pPr>
      <w:tabs>
        <w:tab w:val="left" w:pos="360"/>
      </w:tabs>
      <w:suppressAutoHyphens/>
      <w:spacing w:before="120" w:after="120"/>
      <w:jc w:val="both"/>
    </w:pPr>
    <w:rPr>
      <w:kern w:val="1"/>
      <w:szCs w:val="20"/>
      <w:lang w:eastAsia="ar-SA"/>
    </w:rPr>
  </w:style>
  <w:style w:type="paragraph" w:customStyle="1" w:styleId="ConsPlusCell">
    <w:name w:val="ConsPlusCell"/>
    <w:rsid w:val="00B9123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B9123B"/>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2">
    <w:name w:val="Strong"/>
    <w:uiPriority w:val="22"/>
    <w:qFormat/>
    <w:rsid w:val="00B9123B"/>
    <w:rPr>
      <w:b/>
      <w:bCs/>
    </w:rPr>
  </w:style>
  <w:style w:type="paragraph" w:styleId="af3">
    <w:name w:val="footer"/>
    <w:basedOn w:val="a"/>
    <w:link w:val="af4"/>
    <w:uiPriority w:val="99"/>
    <w:unhideWhenUsed/>
    <w:rsid w:val="00B9123B"/>
    <w:pPr>
      <w:tabs>
        <w:tab w:val="center" w:pos="4677"/>
        <w:tab w:val="right" w:pos="9355"/>
      </w:tabs>
    </w:pPr>
  </w:style>
  <w:style w:type="character" w:customStyle="1" w:styleId="af4">
    <w:name w:val="Нижний колонтитул Знак"/>
    <w:basedOn w:val="a0"/>
    <w:link w:val="af3"/>
    <w:uiPriority w:val="99"/>
    <w:rsid w:val="00B9123B"/>
    <w:rPr>
      <w:rFonts w:ascii="Times New Roman" w:eastAsia="Times New Roman" w:hAnsi="Times New Roman" w:cs="Times New Roman"/>
      <w:sz w:val="24"/>
      <w:szCs w:val="24"/>
    </w:rPr>
  </w:style>
  <w:style w:type="character" w:customStyle="1" w:styleId="af5">
    <w:name w:val="Гипертекстовая ссылка"/>
    <w:uiPriority w:val="99"/>
    <w:rsid w:val="00B9123B"/>
    <w:rPr>
      <w:color w:val="106BBE"/>
    </w:rPr>
  </w:style>
  <w:style w:type="character" w:styleId="af6">
    <w:name w:val="annotation reference"/>
    <w:uiPriority w:val="99"/>
    <w:semiHidden/>
    <w:unhideWhenUsed/>
    <w:rsid w:val="00B9123B"/>
    <w:rPr>
      <w:sz w:val="16"/>
      <w:szCs w:val="16"/>
    </w:rPr>
  </w:style>
  <w:style w:type="paragraph" w:styleId="af7">
    <w:name w:val="annotation text"/>
    <w:basedOn w:val="a"/>
    <w:link w:val="af8"/>
    <w:uiPriority w:val="99"/>
    <w:semiHidden/>
    <w:unhideWhenUsed/>
    <w:rsid w:val="00B9123B"/>
    <w:rPr>
      <w:sz w:val="20"/>
      <w:szCs w:val="20"/>
    </w:rPr>
  </w:style>
  <w:style w:type="character" w:customStyle="1" w:styleId="af8">
    <w:name w:val="Текст примечания Знак"/>
    <w:basedOn w:val="a0"/>
    <w:link w:val="af7"/>
    <w:uiPriority w:val="99"/>
    <w:semiHidden/>
    <w:rsid w:val="00B9123B"/>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B9123B"/>
    <w:rPr>
      <w:b/>
      <w:bCs/>
    </w:rPr>
  </w:style>
  <w:style w:type="character" w:customStyle="1" w:styleId="afa">
    <w:name w:val="Тема примечания Знак"/>
    <w:basedOn w:val="af8"/>
    <w:link w:val="af9"/>
    <w:uiPriority w:val="99"/>
    <w:semiHidden/>
    <w:rsid w:val="00B9123B"/>
    <w:rPr>
      <w:b/>
      <w:bCs/>
    </w:rPr>
  </w:style>
  <w:style w:type="paragraph" w:styleId="afb">
    <w:name w:val="Balloon Text"/>
    <w:basedOn w:val="a"/>
    <w:link w:val="afc"/>
    <w:uiPriority w:val="99"/>
    <w:semiHidden/>
    <w:unhideWhenUsed/>
    <w:rsid w:val="00B9123B"/>
    <w:rPr>
      <w:rFonts w:ascii="Tahoma" w:hAnsi="Tahoma"/>
      <w:sz w:val="16"/>
      <w:szCs w:val="16"/>
    </w:rPr>
  </w:style>
  <w:style w:type="character" w:customStyle="1" w:styleId="afc">
    <w:name w:val="Текст выноски Знак"/>
    <w:basedOn w:val="a0"/>
    <w:link w:val="afb"/>
    <w:uiPriority w:val="99"/>
    <w:semiHidden/>
    <w:rsid w:val="00B9123B"/>
    <w:rPr>
      <w:rFonts w:ascii="Tahoma" w:eastAsia="Times New Roman" w:hAnsi="Tahoma" w:cs="Times New Roman"/>
      <w:sz w:val="16"/>
      <w:szCs w:val="16"/>
    </w:rPr>
  </w:style>
  <w:style w:type="paragraph" w:customStyle="1" w:styleId="5">
    <w:name w:val="Знак Знак5 Знак Знак Знак Знак"/>
    <w:basedOn w:val="a"/>
    <w:rsid w:val="00B9123B"/>
    <w:pPr>
      <w:spacing w:before="100" w:beforeAutospacing="1" w:after="100" w:afterAutospacing="1"/>
    </w:pPr>
    <w:rPr>
      <w:rFonts w:ascii="Tahoma" w:hAnsi="Tahoma"/>
      <w:sz w:val="20"/>
      <w:szCs w:val="20"/>
      <w:lang w:val="en-US" w:eastAsia="en-US"/>
    </w:rPr>
  </w:style>
  <w:style w:type="paragraph" w:customStyle="1" w:styleId="220">
    <w:name w:val="Основной текст с отступом 22"/>
    <w:basedOn w:val="a"/>
    <w:rsid w:val="00B9123B"/>
    <w:pPr>
      <w:suppressAutoHyphens/>
      <w:autoSpaceDE w:val="0"/>
      <w:ind w:firstLine="540"/>
      <w:jc w:val="center"/>
    </w:pPr>
    <w:rPr>
      <w:sz w:val="28"/>
      <w:lang w:eastAsia="ar-SA"/>
    </w:rPr>
  </w:style>
  <w:style w:type="paragraph" w:customStyle="1" w:styleId="afd">
    <w:name w:val="Знак"/>
    <w:basedOn w:val="a"/>
    <w:rsid w:val="00B9123B"/>
    <w:pPr>
      <w:spacing w:after="160" w:line="240" w:lineRule="exact"/>
    </w:pPr>
    <w:rPr>
      <w:rFonts w:ascii="Verdana" w:hAnsi="Verdana" w:cs="Verdana"/>
      <w:sz w:val="20"/>
      <w:szCs w:val="20"/>
      <w:lang w:val="en-US" w:eastAsia="en-US"/>
    </w:rPr>
  </w:style>
  <w:style w:type="table" w:styleId="afe">
    <w:name w:val="Table Grid"/>
    <w:basedOn w:val="a1"/>
    <w:uiPriority w:val="59"/>
    <w:rsid w:val="00B912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B9123B"/>
  </w:style>
  <w:style w:type="paragraph" w:customStyle="1" w:styleId="aff">
    <w:name w:val="Комментарий"/>
    <w:basedOn w:val="a"/>
    <w:next w:val="a"/>
    <w:uiPriority w:val="99"/>
    <w:rsid w:val="00B9123B"/>
    <w:pPr>
      <w:autoSpaceDE w:val="0"/>
      <w:autoSpaceDN w:val="0"/>
      <w:adjustRightInd w:val="0"/>
      <w:spacing w:before="75"/>
      <w:jc w:val="both"/>
    </w:pPr>
    <w:rPr>
      <w:rFonts w:ascii="Arial" w:hAnsi="Arial" w:cs="Arial"/>
      <w:color w:val="353842"/>
      <w:shd w:val="clear" w:color="auto" w:fill="F0F0F0"/>
    </w:rPr>
  </w:style>
  <w:style w:type="paragraph" w:customStyle="1" w:styleId="aff0">
    <w:name w:val="Информация об изменениях документа"/>
    <w:basedOn w:val="aff"/>
    <w:next w:val="a"/>
    <w:uiPriority w:val="99"/>
    <w:rsid w:val="00B9123B"/>
    <w:pPr>
      <w:spacing w:before="0"/>
    </w:pPr>
    <w:rPr>
      <w:i/>
      <w:iCs/>
    </w:rPr>
  </w:style>
  <w:style w:type="paragraph" w:styleId="aff1">
    <w:name w:val="List Paragraph"/>
    <w:basedOn w:val="a"/>
    <w:uiPriority w:val="34"/>
    <w:qFormat/>
    <w:rsid w:val="00B9123B"/>
    <w:pPr>
      <w:ind w:left="720"/>
      <w:contextualSpacing/>
    </w:pPr>
  </w:style>
  <w:style w:type="paragraph" w:customStyle="1" w:styleId="aff2">
    <w:name w:val="Таблицы (моноширинный)"/>
    <w:basedOn w:val="a"/>
    <w:next w:val="a"/>
    <w:uiPriority w:val="99"/>
    <w:rsid w:val="00B9123B"/>
    <w:pPr>
      <w:autoSpaceDE w:val="0"/>
      <w:autoSpaceDN w:val="0"/>
      <w:adjustRightInd w:val="0"/>
      <w:jc w:val="both"/>
    </w:pPr>
    <w:rPr>
      <w:rFonts w:ascii="Courier New" w:hAnsi="Courier New" w:cs="Courier New"/>
      <w:sz w:val="22"/>
      <w:szCs w:val="22"/>
    </w:rPr>
  </w:style>
  <w:style w:type="character" w:customStyle="1" w:styleId="aff3">
    <w:name w:val="Цветовое выделение"/>
    <w:uiPriority w:val="99"/>
    <w:rsid w:val="00B9123B"/>
    <w:rPr>
      <w:b/>
      <w:bCs/>
      <w:color w:val="26282F"/>
      <w:sz w:val="26"/>
      <w:szCs w:val="26"/>
    </w:rPr>
  </w:style>
  <w:style w:type="paragraph" w:customStyle="1" w:styleId="ConsNormal">
    <w:name w:val="ConsNormal"/>
    <w:rsid w:val="00B9123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rsid w:val="00B9123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4">
    <w:name w:val="Нормальный (таблица)"/>
    <w:basedOn w:val="a"/>
    <w:next w:val="a"/>
    <w:rsid w:val="00B9123B"/>
    <w:pPr>
      <w:autoSpaceDE w:val="0"/>
      <w:autoSpaceDN w:val="0"/>
      <w:adjustRightInd w:val="0"/>
      <w:jc w:val="both"/>
    </w:pPr>
    <w:rPr>
      <w:rFonts w:ascii="Arial" w:eastAsia="Calibri" w:hAnsi="Arial" w:cs="Arial"/>
      <w:lang w:eastAsia="en-US"/>
    </w:rPr>
  </w:style>
  <w:style w:type="paragraph" w:customStyle="1" w:styleId="ConsPlusTitle">
    <w:name w:val="ConsPlusTitle"/>
    <w:rsid w:val="0051592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554FF0FC3C99161B80F4BEDEF6A732C153282B5DE48C4AB1AE6803C408E2BF54D1D37AFBEE833405A7BAB51F2E630CF8ACD49B6AAMCTD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5EF8FE7C8EDF5B0741926B48D3CE8D08249BED87BAD06EF91ACD80D955FF7ED3B3597E5A495BF0650CE73B01FED38E0F7F665EEADn2I5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EF8FE7C8EDF5B0741926B48D3CE8D08249BED87BAD06EF91ACD80D955FF7ED3B3597E7A19CB457078172EC5BBA2BE0F2F667E9B1262CA9nBI5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E4206C16E5E0AE7652DB24632C31AB005E12733257DCBEB8D8815B99E8C7FF803D302B03867842D2C0CF69C5B39E1E6C3B0E56567939DDq3H" TargetMode="External"/><Relationship Id="rId4" Type="http://schemas.openxmlformats.org/officeDocument/2006/relationships/settings" Target="settings.xml"/><Relationship Id="rId9" Type="http://schemas.openxmlformats.org/officeDocument/2006/relationships/hyperlink" Target="consultantplus://offline/ref=04F8D068F634E48F6A4ECAC06A2493E6AED3DD3CE4B356B2F1AF3062993A03F19D80FA9882F5C55B752EABC64055B98E7B2AAED3A3C2z3m7J" TargetMode="External"/><Relationship Id="rId14" Type="http://schemas.openxmlformats.org/officeDocument/2006/relationships/hyperlink" Target="http://www.22.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90451-9EB2-43B9-B319-5F4EA771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2534</TotalTime>
  <Pages>1</Pages>
  <Words>12230</Words>
  <Characters>69715</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2021-08-31T10:06:00Z</cp:lastPrinted>
  <dcterms:created xsi:type="dcterms:W3CDTF">2021-07-05T07:35:00Z</dcterms:created>
  <dcterms:modified xsi:type="dcterms:W3CDTF">2021-11-19T08:40:00Z</dcterms:modified>
</cp:coreProperties>
</file>