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E8" w:rsidRPr="003E39E8" w:rsidRDefault="003E39E8" w:rsidP="003E39E8">
      <w:pPr>
        <w:shd w:val="clear" w:color="auto" w:fill="FFFFFF"/>
        <w:spacing w:before="300" w:after="150" w:line="240" w:lineRule="auto"/>
        <w:jc w:val="center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</w:rPr>
      </w:pPr>
      <w:r w:rsidRPr="003E39E8">
        <w:rPr>
          <w:rFonts w:ascii="Roboto" w:eastAsia="Times New Roman" w:hAnsi="Roboto" w:cs="Times New Roman"/>
          <w:b/>
          <w:bCs/>
          <w:caps/>
          <w:color w:val="000000"/>
          <w:kern w:val="36"/>
          <w:sz w:val="51"/>
          <w:szCs w:val="51"/>
        </w:rPr>
        <w:t>ИСТОРИЯ УСПЕХА САМОЗАНЯТОГО ИЗ Г. РУБЦОВСКА АНТОНА СОРВЕНКОВА</w:t>
      </w:r>
    </w:p>
    <w:p w:rsidR="003E39E8" w:rsidRDefault="003E39E8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</w:p>
    <w:p w:rsidR="00A513A7" w:rsidRDefault="003E39E8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Сегодня центр «Мой бизнес» делится историей успеха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самозанятого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из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. Рубцовска Антона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Сорвенкова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. Мастер по лазерной гравировке и резке поделился, как возникла идея создания бизнеса, что уже удалось сделать и какую роль в развитии бренда «PROREZ» сыграла поддержка от центра «Мой бизнес».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Антон, расскажите, как возникла идея создания бизнеса, с чего начинался Ваш предпринимательский путь?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Я родился и вырос в Туркмении, в 2000 году переехал в Рубцовск. Долгое время трудился на «чёрных» работах, занимаясь рутинным физическим трудом. Когда наступила сложная жизненная ситуация, решил, что пора менять профессию,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заменив тяжелый ручной труд на интеллектуальную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деятельность. Посмотрев в интернете варианты, остановил свой выбор на лазерной гравировке. Смотрел много видеороликов, где люди воплощают свои идеи в жизнь, и решил тоже попробовать. По сути, лазерная гравировка - это нанесение на различные материалы любых надписей, узоров и даже фотографий, путём выжигания сверхточным лазерным оборудованием. Рисунки, выполненные с использованием такой техники нанесения, отличаются хорошим качеством, детализацией и долговечностью.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Почему вы решили заняться именно этим делом?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В связи с высокой потребностью и дефицитом кадров в высокотехнологичных отраслях промышленности, принял такое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решение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как самостоятельно изучить такой способ обработки материалов, как - лазер. Потом открыл свою мастерскую по лазерной гравировке, решил вопрос с финансовым обеспечением семьи. Уникальность моих услуг заключается в стойкости гравировки к внешним воздействиям, а значит долговечность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конечно же скорость и точность.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Каких важных достижений удалось добиться на сегодняшний день?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Несмотря на то, что занимаюсь лазерной гравировкой относительно недавно (около года), успел наработать клиентскую базу, которая позволила выйти на качественно другой уровень дохода - это очень важно для молодого бизнеса. Но самое главное - это возможность заниматься делом, которое реально приносит удовольствие.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Какую государственную поддержку получили? Что удалось сделать?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Для начала я оформил социальный контракт и прошел обучение на «Школе 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lastRenderedPageBreak/>
        <w:t xml:space="preserve">предпринимателя» в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.</w:t>
      </w:r>
      <w:r w:rsidR="00895AED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Рубцовске. Когда человек решает начать свой бизнес, то деньги по социальному контракту – это огромная помощь от государства. Но оборудование – это далеко не всё. Важно, что начинающим предпринимателям помогают развиваться. Обучение при поддержке Центра «Мой бизнес», которые я посещал, дали мне очень многое. Лекторы помогли понять систему маркетинга, рассказали про бухгалтерский учет, разъяснили финансовые нюансы и дали много полезных на практике советов. Все мы читали чудесные истории успеха и думали, что нам это не по силам. По силам, на самом деле. Государство сейчас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очень много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помогает малому и среднему бизнесу, и можно найти все эти программы, прийти на лекции и форумы. Было бы желание. В 2022 году при поддержке центра «Мой бизнес» мне сделали логотип, сайт, помогли с настройками по рекламной компании. Такими же методами поддержки воспользовалось большое количество моих знакомых, как начинающих, так и уже действующих предпринимателей.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Расскажите о ваших ближайших планах и задачах.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Планирую расширять своё дело – нарабатывать клиентуру, разработать презентационные изделия, чтобы показать клиентам весь спектр возможностей и вариантов.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Какой совет вы можете дать тем, кто планирует открыть свой бизнес?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Хочу посоветовать,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тем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кто ещё не решился или только задумывается начать свое дело, получить знания в сфере предпринимательства, чтобы не допускать ошибок, выбрать нишу по душе и начать. Взять жизнь в свои руки и ничего не бояться</w:t>
      </w:r>
      <w:r w:rsidR="00821553">
        <w:rPr>
          <w:rFonts w:ascii="Roboto" w:hAnsi="Roboto"/>
          <w:color w:val="000000"/>
          <w:sz w:val="26"/>
          <w:szCs w:val="26"/>
          <w:shd w:val="clear" w:color="auto" w:fill="FFFFFF"/>
        </w:rPr>
        <w:t>.</w:t>
      </w:r>
    </w:p>
    <w:p w:rsidR="003E39E8" w:rsidRDefault="003E39E8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Источник информации: </w:t>
      </w:r>
      <w:hyperlink r:id="rId4" w:history="1">
        <w:r w:rsidR="00A67A39" w:rsidRPr="00070E9D">
          <w:rPr>
            <w:rStyle w:val="a3"/>
            <w:rFonts w:ascii="Roboto" w:hAnsi="Roboto"/>
            <w:sz w:val="26"/>
            <w:szCs w:val="26"/>
            <w:shd w:val="clear" w:color="auto" w:fill="FFFFFF"/>
          </w:rPr>
          <w:t>https://мойбизнес22.рф/news/58458/</w:t>
        </w:r>
      </w:hyperlink>
      <w:r w:rsidR="00A67A39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</w:p>
    <w:p w:rsidR="00A67A39" w:rsidRDefault="00A67A39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</w:p>
    <w:sectPr w:rsidR="00A67A39" w:rsidSect="00A5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39E8"/>
    <w:rsid w:val="003E39E8"/>
    <w:rsid w:val="0041542A"/>
    <w:rsid w:val="00821553"/>
    <w:rsid w:val="00895AED"/>
    <w:rsid w:val="00A513A7"/>
    <w:rsid w:val="00A67A39"/>
    <w:rsid w:val="00BC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A7"/>
  </w:style>
  <w:style w:type="paragraph" w:styleId="1">
    <w:name w:val="heading 1"/>
    <w:basedOn w:val="a"/>
    <w:link w:val="10"/>
    <w:uiPriority w:val="9"/>
    <w:qFormat/>
    <w:rsid w:val="003E3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67A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22.&#1088;&#1092;/news/5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skryleva</dc:creator>
  <cp:keywords/>
  <dc:description/>
  <cp:lastModifiedBy>leonova</cp:lastModifiedBy>
  <cp:revision>4</cp:revision>
  <dcterms:created xsi:type="dcterms:W3CDTF">2023-02-20T02:57:00Z</dcterms:created>
  <dcterms:modified xsi:type="dcterms:W3CDTF">2023-02-21T05:00:00Z</dcterms:modified>
</cp:coreProperties>
</file>