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9C1" w:rsidRPr="001059C1" w:rsidRDefault="001059C1" w:rsidP="001059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059C1" w:rsidRPr="001059C1" w:rsidRDefault="001059C1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059C1">
        <w:rPr>
          <w:rFonts w:ascii="Times New Roman" w:hAnsi="Times New Roman" w:cs="Times New Roman"/>
          <w:sz w:val="26"/>
          <w:szCs w:val="26"/>
        </w:rPr>
        <w:t>Администрация города Рубцо</w:t>
      </w:r>
      <w:r>
        <w:rPr>
          <w:rFonts w:ascii="Times New Roman" w:hAnsi="Times New Roman" w:cs="Times New Roman"/>
          <w:sz w:val="26"/>
          <w:szCs w:val="26"/>
        </w:rPr>
        <w:t xml:space="preserve">вска доводит до сведения, что </w:t>
      </w:r>
      <w:r w:rsidR="0012126B">
        <w:rPr>
          <w:rFonts w:ascii="Times New Roman" w:hAnsi="Times New Roman" w:cs="Times New Roman"/>
          <w:sz w:val="26"/>
          <w:szCs w:val="26"/>
        </w:rPr>
        <w:t>26</w:t>
      </w:r>
      <w:r w:rsidRPr="001059C1">
        <w:rPr>
          <w:rFonts w:ascii="Times New Roman" w:hAnsi="Times New Roman" w:cs="Times New Roman"/>
          <w:sz w:val="26"/>
          <w:szCs w:val="26"/>
        </w:rPr>
        <w:t xml:space="preserve"> </w:t>
      </w:r>
      <w:r w:rsidR="0012126B">
        <w:rPr>
          <w:rFonts w:ascii="Times New Roman" w:hAnsi="Times New Roman" w:cs="Times New Roman"/>
          <w:sz w:val="26"/>
          <w:szCs w:val="26"/>
        </w:rPr>
        <w:t>дека</w:t>
      </w:r>
      <w:r w:rsidR="002A0132">
        <w:rPr>
          <w:rFonts w:ascii="Times New Roman" w:hAnsi="Times New Roman" w:cs="Times New Roman"/>
          <w:sz w:val="26"/>
          <w:szCs w:val="26"/>
        </w:rPr>
        <w:t>бря</w:t>
      </w:r>
      <w:r w:rsidRPr="001059C1">
        <w:rPr>
          <w:rFonts w:ascii="Times New Roman" w:hAnsi="Times New Roman" w:cs="Times New Roman"/>
          <w:sz w:val="26"/>
          <w:szCs w:val="26"/>
        </w:rPr>
        <w:t xml:space="preserve"> 2014 года в каб.51 по пер</w:t>
      </w:r>
      <w:proofErr w:type="gramStart"/>
      <w:r w:rsidRPr="001059C1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Pr="001059C1">
        <w:rPr>
          <w:rFonts w:ascii="Times New Roman" w:hAnsi="Times New Roman" w:cs="Times New Roman"/>
          <w:sz w:val="26"/>
          <w:szCs w:val="26"/>
        </w:rPr>
        <w:t>ульварном</w:t>
      </w:r>
      <w:r w:rsidR="0012126B">
        <w:rPr>
          <w:rFonts w:ascii="Times New Roman" w:hAnsi="Times New Roman" w:cs="Times New Roman"/>
          <w:sz w:val="26"/>
          <w:szCs w:val="26"/>
        </w:rPr>
        <w:t>у,25 в городе Рубцовске состоял</w:t>
      </w:r>
      <w:r w:rsidRPr="001059C1">
        <w:rPr>
          <w:rFonts w:ascii="Times New Roman" w:hAnsi="Times New Roman" w:cs="Times New Roman"/>
          <w:sz w:val="26"/>
          <w:szCs w:val="26"/>
        </w:rPr>
        <w:t>с</w:t>
      </w:r>
      <w:r w:rsidR="0012126B">
        <w:rPr>
          <w:rFonts w:ascii="Times New Roman" w:hAnsi="Times New Roman" w:cs="Times New Roman"/>
          <w:sz w:val="26"/>
          <w:szCs w:val="26"/>
        </w:rPr>
        <w:t>я</w:t>
      </w:r>
      <w:r w:rsidRPr="001059C1">
        <w:rPr>
          <w:rFonts w:ascii="Times New Roman" w:hAnsi="Times New Roman" w:cs="Times New Roman"/>
          <w:sz w:val="26"/>
          <w:szCs w:val="26"/>
        </w:rPr>
        <w:t xml:space="preserve"> аукцион (открытая форма подачи предложений о цене) по продаже: </w:t>
      </w:r>
    </w:p>
    <w:p w:rsidR="001059C1" w:rsidRPr="001059C1" w:rsidRDefault="001059C1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059C1" w:rsidRPr="001059C1" w:rsidRDefault="001059C1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059C1">
        <w:rPr>
          <w:rFonts w:ascii="Times New Roman" w:hAnsi="Times New Roman" w:cs="Times New Roman"/>
          <w:b/>
          <w:sz w:val="26"/>
          <w:szCs w:val="26"/>
        </w:rPr>
        <w:t xml:space="preserve">Лот </w:t>
      </w:r>
      <w:r w:rsidR="00CB6656">
        <w:rPr>
          <w:rFonts w:ascii="Times New Roman" w:hAnsi="Times New Roman" w:cs="Times New Roman"/>
          <w:b/>
          <w:sz w:val="26"/>
          <w:szCs w:val="26"/>
        </w:rPr>
        <w:t>3</w:t>
      </w:r>
      <w:r w:rsidRPr="001059C1">
        <w:rPr>
          <w:rFonts w:ascii="Times New Roman" w:hAnsi="Times New Roman" w:cs="Times New Roman"/>
          <w:sz w:val="26"/>
          <w:szCs w:val="26"/>
        </w:rPr>
        <w:t xml:space="preserve"> - нежилого </w:t>
      </w:r>
      <w:r w:rsidR="00CB6656">
        <w:rPr>
          <w:rFonts w:ascii="Times New Roman" w:hAnsi="Times New Roman" w:cs="Times New Roman"/>
          <w:sz w:val="26"/>
          <w:szCs w:val="26"/>
        </w:rPr>
        <w:t>помещения общей площадью 5</w:t>
      </w:r>
      <w:r w:rsidR="0012126B">
        <w:rPr>
          <w:rFonts w:ascii="Times New Roman" w:hAnsi="Times New Roman" w:cs="Times New Roman"/>
          <w:sz w:val="26"/>
          <w:szCs w:val="26"/>
        </w:rPr>
        <w:t>2,4</w:t>
      </w:r>
      <w:r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1059C1">
        <w:rPr>
          <w:rFonts w:ascii="Times New Roman" w:hAnsi="Times New Roman" w:cs="Times New Roman"/>
          <w:sz w:val="26"/>
          <w:szCs w:val="26"/>
        </w:rPr>
        <w:t xml:space="preserve">, расположенного по </w:t>
      </w:r>
      <w:r w:rsidR="00CB6656">
        <w:rPr>
          <w:rFonts w:ascii="Times New Roman" w:hAnsi="Times New Roman" w:cs="Times New Roman"/>
          <w:sz w:val="26"/>
          <w:szCs w:val="26"/>
        </w:rPr>
        <w:t>проспекту Ленина</w:t>
      </w:r>
      <w:r w:rsidRPr="001059C1">
        <w:rPr>
          <w:rFonts w:ascii="Times New Roman" w:hAnsi="Times New Roman" w:cs="Times New Roman"/>
          <w:sz w:val="26"/>
          <w:szCs w:val="26"/>
        </w:rPr>
        <w:t xml:space="preserve">, дом </w:t>
      </w:r>
      <w:r w:rsidR="00CB6656">
        <w:rPr>
          <w:rFonts w:ascii="Times New Roman" w:hAnsi="Times New Roman" w:cs="Times New Roman"/>
          <w:sz w:val="26"/>
          <w:szCs w:val="26"/>
        </w:rPr>
        <w:t>137</w:t>
      </w:r>
      <w:r w:rsidR="0012126B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, помещение </w:t>
      </w:r>
      <w:r w:rsidR="0012126B">
        <w:rPr>
          <w:rFonts w:ascii="Times New Roman" w:hAnsi="Times New Roman" w:cs="Times New Roman"/>
          <w:sz w:val="26"/>
          <w:szCs w:val="26"/>
        </w:rPr>
        <w:t>50Н</w:t>
      </w:r>
      <w:r w:rsidRPr="001059C1">
        <w:rPr>
          <w:rFonts w:ascii="Times New Roman" w:hAnsi="Times New Roman" w:cs="Times New Roman"/>
          <w:sz w:val="26"/>
          <w:szCs w:val="26"/>
        </w:rPr>
        <w:t xml:space="preserve"> в городе Рубцовске. </w:t>
      </w:r>
    </w:p>
    <w:p w:rsidR="001059C1" w:rsidRPr="001059C1" w:rsidRDefault="0012126B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Подано 3</w:t>
      </w:r>
      <w:r w:rsidR="001059C1" w:rsidRPr="001059C1">
        <w:rPr>
          <w:rFonts w:ascii="Times New Roman" w:hAnsi="Times New Roman" w:cs="Times New Roman"/>
          <w:sz w:val="26"/>
          <w:szCs w:val="26"/>
        </w:rPr>
        <w:t xml:space="preserve"> заявк</w:t>
      </w:r>
      <w:r w:rsidR="001059C1">
        <w:rPr>
          <w:rFonts w:ascii="Times New Roman" w:hAnsi="Times New Roman" w:cs="Times New Roman"/>
          <w:sz w:val="26"/>
          <w:szCs w:val="26"/>
        </w:rPr>
        <w:t>и</w:t>
      </w:r>
      <w:r w:rsidR="001059C1" w:rsidRPr="001059C1">
        <w:rPr>
          <w:rFonts w:ascii="Times New Roman" w:hAnsi="Times New Roman" w:cs="Times New Roman"/>
          <w:sz w:val="26"/>
          <w:szCs w:val="26"/>
        </w:rPr>
        <w:t xml:space="preserve">, участниками аукциона признано </w:t>
      </w:r>
      <w:r w:rsidR="001059C1">
        <w:rPr>
          <w:rFonts w:ascii="Times New Roman" w:hAnsi="Times New Roman" w:cs="Times New Roman"/>
          <w:sz w:val="26"/>
          <w:szCs w:val="26"/>
        </w:rPr>
        <w:t>2</w:t>
      </w:r>
      <w:r w:rsidR="001059C1" w:rsidRPr="001059C1">
        <w:rPr>
          <w:rFonts w:ascii="Times New Roman" w:hAnsi="Times New Roman" w:cs="Times New Roman"/>
          <w:sz w:val="26"/>
          <w:szCs w:val="26"/>
        </w:rPr>
        <w:t xml:space="preserve"> претендент</w:t>
      </w:r>
      <w:r w:rsidR="001059C1">
        <w:rPr>
          <w:rFonts w:ascii="Times New Roman" w:hAnsi="Times New Roman" w:cs="Times New Roman"/>
          <w:sz w:val="26"/>
          <w:szCs w:val="26"/>
        </w:rPr>
        <w:t>а</w:t>
      </w:r>
      <w:r w:rsidR="001059C1" w:rsidRPr="001059C1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Иванова Т.А.</w:t>
      </w:r>
      <w:r w:rsidR="001059C1">
        <w:rPr>
          <w:rFonts w:ascii="Times New Roman" w:hAnsi="Times New Roman" w:cs="Times New Roman"/>
          <w:sz w:val="26"/>
          <w:szCs w:val="26"/>
        </w:rPr>
        <w:t xml:space="preserve">,  </w:t>
      </w:r>
      <w:r>
        <w:rPr>
          <w:rFonts w:ascii="Times New Roman" w:hAnsi="Times New Roman" w:cs="Times New Roman"/>
          <w:sz w:val="26"/>
          <w:szCs w:val="26"/>
        </w:rPr>
        <w:t>Румянцева А.Ю</w:t>
      </w:r>
      <w:r w:rsidR="001059C1">
        <w:rPr>
          <w:rFonts w:ascii="Times New Roman" w:hAnsi="Times New Roman" w:cs="Times New Roman"/>
          <w:sz w:val="26"/>
          <w:szCs w:val="26"/>
        </w:rPr>
        <w:t>.</w:t>
      </w:r>
      <w:r w:rsidR="001059C1" w:rsidRPr="001059C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Претендент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Коропец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Г.Ф. 8.12.2014 отозвала заявку на участие в аукционе.</w:t>
      </w:r>
      <w:r w:rsidR="001059C1" w:rsidRPr="001059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59C1" w:rsidRPr="001059C1" w:rsidRDefault="001059C1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059C1">
        <w:rPr>
          <w:rFonts w:ascii="Times New Roman" w:hAnsi="Times New Roman" w:cs="Times New Roman"/>
          <w:sz w:val="26"/>
          <w:szCs w:val="26"/>
        </w:rPr>
        <w:t xml:space="preserve">В результате проведения торгов нежилое </w:t>
      </w:r>
      <w:r>
        <w:rPr>
          <w:rFonts w:ascii="Times New Roman" w:hAnsi="Times New Roman" w:cs="Times New Roman"/>
          <w:sz w:val="26"/>
          <w:szCs w:val="26"/>
        </w:rPr>
        <w:t>помещ</w:t>
      </w:r>
      <w:r w:rsidRPr="001059C1">
        <w:rPr>
          <w:rFonts w:ascii="Times New Roman" w:hAnsi="Times New Roman" w:cs="Times New Roman"/>
          <w:sz w:val="26"/>
          <w:szCs w:val="26"/>
        </w:rPr>
        <w:t xml:space="preserve">ение продано </w:t>
      </w:r>
      <w:r w:rsidR="0012126B">
        <w:rPr>
          <w:rFonts w:ascii="Times New Roman" w:hAnsi="Times New Roman" w:cs="Times New Roman"/>
          <w:sz w:val="26"/>
          <w:szCs w:val="26"/>
        </w:rPr>
        <w:t>Румянцевой Алене Юрьевне</w:t>
      </w:r>
      <w:r w:rsidRPr="001059C1">
        <w:rPr>
          <w:rFonts w:ascii="Times New Roman" w:hAnsi="Times New Roman" w:cs="Times New Roman"/>
          <w:sz w:val="26"/>
          <w:szCs w:val="26"/>
        </w:rPr>
        <w:t xml:space="preserve"> за </w:t>
      </w:r>
      <w:r w:rsidR="00CB6656">
        <w:rPr>
          <w:rFonts w:ascii="Times New Roman" w:hAnsi="Times New Roman" w:cs="Times New Roman"/>
          <w:sz w:val="26"/>
          <w:szCs w:val="26"/>
        </w:rPr>
        <w:t>6</w:t>
      </w:r>
      <w:r w:rsidR="0012126B">
        <w:rPr>
          <w:rFonts w:ascii="Times New Roman" w:hAnsi="Times New Roman" w:cs="Times New Roman"/>
          <w:sz w:val="26"/>
          <w:szCs w:val="26"/>
        </w:rPr>
        <w:t>1950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1059C1">
        <w:rPr>
          <w:rFonts w:ascii="Times New Roman" w:hAnsi="Times New Roman" w:cs="Times New Roman"/>
          <w:sz w:val="26"/>
          <w:szCs w:val="26"/>
        </w:rPr>
        <w:t xml:space="preserve">,00 рублей.  </w:t>
      </w:r>
    </w:p>
    <w:p w:rsidR="001059C1" w:rsidRPr="001059C1" w:rsidRDefault="001059C1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32A60" w:rsidRPr="00F32A60" w:rsidRDefault="00F32A60" w:rsidP="00F32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F32A60">
        <w:rPr>
          <w:rFonts w:ascii="Times New Roman" w:hAnsi="Times New Roman" w:cs="Times New Roman"/>
          <w:bCs/>
          <w:sz w:val="28"/>
          <w:szCs w:val="28"/>
        </w:rPr>
        <w:t>укцион</w:t>
      </w:r>
      <w:r>
        <w:rPr>
          <w:rFonts w:ascii="Times New Roman" w:hAnsi="Times New Roman" w:cs="Times New Roman"/>
          <w:bCs/>
          <w:sz w:val="28"/>
          <w:szCs w:val="28"/>
        </w:rPr>
        <w:t>ы:</w:t>
      </w:r>
      <w:r w:rsidRPr="00F32A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5BCF">
        <w:rPr>
          <w:rFonts w:ascii="Times New Roman" w:hAnsi="Times New Roman" w:cs="Times New Roman"/>
          <w:bCs/>
          <w:sz w:val="28"/>
          <w:szCs w:val="28"/>
        </w:rPr>
        <w:t>л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1 </w:t>
      </w:r>
      <w:r w:rsidRPr="00F32A60"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Pr="00F32A60">
        <w:rPr>
          <w:rFonts w:ascii="Times New Roman" w:hAnsi="Times New Roman" w:cs="Times New Roman"/>
          <w:sz w:val="26"/>
          <w:szCs w:val="26"/>
        </w:rPr>
        <w:t>нежилого помещения</w:t>
      </w:r>
      <w:r w:rsidRPr="00F32A60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F32A60">
        <w:rPr>
          <w:rFonts w:ascii="Times New Roman" w:hAnsi="Times New Roman" w:cs="Times New Roman"/>
          <w:sz w:val="28"/>
          <w:szCs w:val="28"/>
        </w:rPr>
        <w:t xml:space="preserve">гостиницы </w:t>
      </w:r>
      <w:r w:rsidR="00175BCF">
        <w:rPr>
          <w:rFonts w:ascii="Times New Roman" w:hAnsi="Times New Roman" w:cs="Times New Roman"/>
          <w:sz w:val="28"/>
          <w:szCs w:val="28"/>
        </w:rPr>
        <w:t>«Алей» общей площадью 3453 кв.м по</w:t>
      </w:r>
      <w:r w:rsidRPr="00F32A60">
        <w:rPr>
          <w:rFonts w:ascii="Times New Roman" w:hAnsi="Times New Roman" w:cs="Times New Roman"/>
          <w:sz w:val="28"/>
          <w:szCs w:val="28"/>
        </w:rPr>
        <w:t xml:space="preserve"> ул</w:t>
      </w:r>
      <w:r w:rsidR="00175BCF">
        <w:rPr>
          <w:rFonts w:ascii="Times New Roman" w:hAnsi="Times New Roman" w:cs="Times New Roman"/>
          <w:sz w:val="28"/>
          <w:szCs w:val="28"/>
        </w:rPr>
        <w:t>.</w:t>
      </w:r>
      <w:r w:rsidRPr="00F32A60">
        <w:rPr>
          <w:rFonts w:ascii="Times New Roman" w:hAnsi="Times New Roman" w:cs="Times New Roman"/>
          <w:sz w:val="28"/>
          <w:szCs w:val="28"/>
        </w:rPr>
        <w:t xml:space="preserve"> Калинина,  дом 13, помещение 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BC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от 2 по продаже нежилого помещения общей площадью 178,7 кв.м по пр.ленина,182 пом.23, </w:t>
      </w:r>
      <w:r w:rsidR="00175BCF">
        <w:rPr>
          <w:rFonts w:ascii="Times New Roman" w:hAnsi="Times New Roman" w:cs="Times New Roman"/>
          <w:sz w:val="28"/>
          <w:szCs w:val="28"/>
        </w:rPr>
        <w:t xml:space="preserve">лот 6 по продаже нежилого помещения общей площадью 391 кв.м по пер.Гоголевскому,37г, пом.16, назначенные на </w:t>
      </w:r>
      <w:r w:rsidR="0012126B">
        <w:rPr>
          <w:rFonts w:ascii="Times New Roman" w:hAnsi="Times New Roman" w:cs="Times New Roman"/>
          <w:sz w:val="28"/>
          <w:szCs w:val="28"/>
        </w:rPr>
        <w:t>26</w:t>
      </w:r>
      <w:r w:rsidR="00175BCF">
        <w:rPr>
          <w:rFonts w:ascii="Times New Roman" w:hAnsi="Times New Roman" w:cs="Times New Roman"/>
          <w:sz w:val="28"/>
          <w:szCs w:val="28"/>
        </w:rPr>
        <w:t xml:space="preserve"> </w:t>
      </w:r>
      <w:r w:rsidR="0012126B">
        <w:rPr>
          <w:rFonts w:ascii="Times New Roman" w:hAnsi="Times New Roman" w:cs="Times New Roman"/>
          <w:sz w:val="28"/>
          <w:szCs w:val="28"/>
        </w:rPr>
        <w:t>дека</w:t>
      </w:r>
      <w:r w:rsidR="00175BCF">
        <w:rPr>
          <w:rFonts w:ascii="Times New Roman" w:hAnsi="Times New Roman" w:cs="Times New Roman"/>
          <w:sz w:val="28"/>
          <w:szCs w:val="28"/>
        </w:rPr>
        <w:t>бря 2014 года,</w:t>
      </w:r>
      <w:r w:rsidRPr="00F32A6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32A60">
        <w:rPr>
          <w:rFonts w:ascii="Times New Roman" w:hAnsi="Times New Roman" w:cs="Times New Roman"/>
          <w:sz w:val="28"/>
          <w:szCs w:val="28"/>
        </w:rPr>
        <w:t>признан</w:t>
      </w:r>
      <w:r w:rsidR="00175BCF">
        <w:rPr>
          <w:rFonts w:ascii="Times New Roman" w:hAnsi="Times New Roman" w:cs="Times New Roman"/>
          <w:sz w:val="28"/>
          <w:szCs w:val="28"/>
        </w:rPr>
        <w:t>ы</w:t>
      </w:r>
      <w:r w:rsidRPr="00F32A60">
        <w:rPr>
          <w:rFonts w:ascii="Times New Roman" w:hAnsi="Times New Roman" w:cs="Times New Roman"/>
          <w:sz w:val="28"/>
          <w:szCs w:val="28"/>
        </w:rPr>
        <w:t xml:space="preserve"> несостоявшим</w:t>
      </w:r>
      <w:r w:rsidR="00175BCF">
        <w:rPr>
          <w:rFonts w:ascii="Times New Roman" w:hAnsi="Times New Roman" w:cs="Times New Roman"/>
          <w:sz w:val="28"/>
          <w:szCs w:val="28"/>
        </w:rPr>
        <w:t>и</w:t>
      </w:r>
      <w:r w:rsidRPr="00F32A60">
        <w:rPr>
          <w:rFonts w:ascii="Times New Roman" w:hAnsi="Times New Roman" w:cs="Times New Roman"/>
          <w:sz w:val="28"/>
          <w:szCs w:val="28"/>
        </w:rPr>
        <w:t>ся в</w:t>
      </w:r>
      <w:r w:rsidRPr="00F32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2A60">
        <w:rPr>
          <w:rFonts w:ascii="Times New Roman" w:hAnsi="Times New Roman" w:cs="Times New Roman"/>
          <w:sz w:val="28"/>
          <w:szCs w:val="28"/>
        </w:rPr>
        <w:t>связи с отсутствием заявок на участие в аукцион</w:t>
      </w:r>
      <w:r w:rsidR="00175BCF">
        <w:rPr>
          <w:rFonts w:ascii="Times New Roman" w:hAnsi="Times New Roman" w:cs="Times New Roman"/>
          <w:sz w:val="28"/>
          <w:szCs w:val="28"/>
        </w:rPr>
        <w:t>ах</w:t>
      </w:r>
      <w:r w:rsidRPr="00F32A60">
        <w:rPr>
          <w:rFonts w:ascii="Times New Roman" w:hAnsi="Times New Roman" w:cs="Times New Roman"/>
          <w:sz w:val="28"/>
          <w:szCs w:val="28"/>
        </w:rPr>
        <w:t xml:space="preserve"> (ст.18 Федерального Закона «О приватизации государственного и муниципального имущества» от 21.12.2001№178-ФЗ).  </w:t>
      </w:r>
    </w:p>
    <w:p w:rsidR="00F32A60" w:rsidRPr="00F32A60" w:rsidRDefault="00F32A60" w:rsidP="00F32A60">
      <w:pPr>
        <w:spacing w:after="0" w:line="240" w:lineRule="auto"/>
        <w:rPr>
          <w:rFonts w:ascii="Times New Roman" w:hAnsi="Times New Roman" w:cs="Times New Roman"/>
        </w:rPr>
      </w:pPr>
    </w:p>
    <w:p w:rsidR="00F32A60" w:rsidRPr="00F32A60" w:rsidRDefault="00F32A60" w:rsidP="00F3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A60" w:rsidRPr="00F32A60" w:rsidRDefault="00F32A60" w:rsidP="00F3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A9B" w:rsidRPr="001059C1" w:rsidRDefault="00E63A9B" w:rsidP="001059C1">
      <w:pPr>
        <w:spacing w:after="0" w:line="240" w:lineRule="auto"/>
        <w:rPr>
          <w:rFonts w:ascii="Times New Roman" w:hAnsi="Times New Roman" w:cs="Times New Roman"/>
        </w:rPr>
      </w:pPr>
    </w:p>
    <w:sectPr w:rsidR="00E63A9B" w:rsidRPr="001059C1" w:rsidSect="00402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80556"/>
    <w:rsid w:val="001059C1"/>
    <w:rsid w:val="0012126B"/>
    <w:rsid w:val="00175BCF"/>
    <w:rsid w:val="00252DE7"/>
    <w:rsid w:val="00261F41"/>
    <w:rsid w:val="002A0132"/>
    <w:rsid w:val="003A300A"/>
    <w:rsid w:val="004026EC"/>
    <w:rsid w:val="005D2321"/>
    <w:rsid w:val="008557D1"/>
    <w:rsid w:val="0088097F"/>
    <w:rsid w:val="008A76EB"/>
    <w:rsid w:val="008B0C21"/>
    <w:rsid w:val="00925975"/>
    <w:rsid w:val="00BC1666"/>
    <w:rsid w:val="00BD3237"/>
    <w:rsid w:val="00CB6656"/>
    <w:rsid w:val="00E63A9B"/>
    <w:rsid w:val="00EC19B5"/>
    <w:rsid w:val="00F3023C"/>
    <w:rsid w:val="00F32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10</cp:revision>
  <cp:lastPrinted>2014-12-26T05:11:00Z</cp:lastPrinted>
  <dcterms:created xsi:type="dcterms:W3CDTF">2014-08-29T03:50:00Z</dcterms:created>
  <dcterms:modified xsi:type="dcterms:W3CDTF">2014-12-26T05:44:00Z</dcterms:modified>
</cp:coreProperties>
</file>