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4C00F3">
        <w:rPr>
          <w:rFonts w:ascii="Times New Roman" w:hAnsi="Times New Roman"/>
          <w:sz w:val="26"/>
          <w:szCs w:val="26"/>
        </w:rPr>
        <w:t>28</w:t>
      </w:r>
      <w:r w:rsidR="006A49E6">
        <w:rPr>
          <w:rFonts w:ascii="Times New Roman" w:hAnsi="Times New Roman"/>
          <w:sz w:val="26"/>
          <w:szCs w:val="26"/>
        </w:rPr>
        <w:t>.03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4C00F3">
        <w:rPr>
          <w:rFonts w:ascii="Times New Roman" w:hAnsi="Times New Roman"/>
          <w:sz w:val="26"/>
          <w:szCs w:val="26"/>
        </w:rPr>
        <w:t>23</w:t>
      </w:r>
      <w:r w:rsidR="005E257A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5E257A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>рай</w:t>
      </w:r>
      <w:r w:rsidR="006A49E6">
        <w:rPr>
          <w:rFonts w:ascii="Times New Roman" w:hAnsi="Times New Roman"/>
          <w:sz w:val="26"/>
          <w:szCs w:val="26"/>
        </w:rPr>
        <w:t>,</w:t>
      </w:r>
      <w:r w:rsidR="0054004D">
        <w:rPr>
          <w:rFonts w:ascii="Times New Roman" w:hAnsi="Times New Roman"/>
          <w:sz w:val="26"/>
          <w:szCs w:val="26"/>
        </w:rPr>
        <w:t xml:space="preserve">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5E257A">
        <w:rPr>
          <w:rFonts w:ascii="Times New Roman" w:hAnsi="Times New Roman"/>
          <w:sz w:val="26"/>
          <w:szCs w:val="26"/>
        </w:rPr>
        <w:t xml:space="preserve">ул. </w:t>
      </w:r>
      <w:r w:rsidR="004C00F3">
        <w:rPr>
          <w:rFonts w:ascii="Times New Roman" w:hAnsi="Times New Roman"/>
          <w:sz w:val="26"/>
          <w:szCs w:val="26"/>
        </w:rPr>
        <w:t xml:space="preserve">Брусилова, 45, лот № 2 – </w:t>
      </w:r>
      <w:r w:rsidR="004C00F3">
        <w:rPr>
          <w:rFonts w:ascii="Times New Roman" w:hAnsi="Times New Roman"/>
          <w:sz w:val="26"/>
          <w:szCs w:val="26"/>
        </w:rPr>
        <w:br/>
        <w:t xml:space="preserve">ул. Брусилова, 47, лот № 3 – ул. Брусилова, 8г, лот № 4 – ул. Киевская, 20, </w:t>
      </w:r>
      <w:r w:rsidR="004C00F3">
        <w:rPr>
          <w:rFonts w:ascii="Times New Roman" w:hAnsi="Times New Roman"/>
          <w:sz w:val="26"/>
          <w:szCs w:val="26"/>
        </w:rPr>
        <w:br/>
        <w:t xml:space="preserve">лот № 5 – ул. Комсомольская, 206, лот № 6 – ул. Комсомольская, 240, лот № 7 – </w:t>
      </w:r>
      <w:r w:rsidR="004C00F3">
        <w:rPr>
          <w:rFonts w:ascii="Times New Roman" w:hAnsi="Times New Roman"/>
          <w:sz w:val="26"/>
          <w:szCs w:val="26"/>
        </w:rPr>
        <w:br/>
        <w:t xml:space="preserve">ул. Кондратюка, 7, лот № 8 – ул. Красная, 88, лот № 9 – </w:t>
      </w:r>
      <w:proofErr w:type="spellStart"/>
      <w:r w:rsidR="004C00F3">
        <w:rPr>
          <w:rFonts w:ascii="Times New Roman" w:hAnsi="Times New Roman"/>
          <w:sz w:val="26"/>
          <w:szCs w:val="26"/>
        </w:rPr>
        <w:t>пр-кт</w:t>
      </w:r>
      <w:proofErr w:type="spellEnd"/>
      <w:r w:rsidR="004C00F3">
        <w:rPr>
          <w:rFonts w:ascii="Times New Roman" w:hAnsi="Times New Roman"/>
          <w:sz w:val="26"/>
          <w:szCs w:val="26"/>
        </w:rPr>
        <w:t xml:space="preserve"> Ленина, 16, </w:t>
      </w:r>
      <w:r w:rsidR="004C00F3">
        <w:rPr>
          <w:rFonts w:ascii="Times New Roman" w:hAnsi="Times New Roman"/>
          <w:sz w:val="26"/>
          <w:szCs w:val="26"/>
        </w:rPr>
        <w:br/>
        <w:t>лот № 10 – ул. Октябрьская, 123, лот № 11 – ул. Октябрьская, 151, лот</w:t>
      </w:r>
      <w:proofErr w:type="gramEnd"/>
      <w:r w:rsidR="004C00F3">
        <w:rPr>
          <w:rFonts w:ascii="Times New Roman" w:hAnsi="Times New Roman"/>
          <w:sz w:val="26"/>
          <w:szCs w:val="26"/>
        </w:rPr>
        <w:t xml:space="preserve"> № 12 – </w:t>
      </w:r>
      <w:r w:rsidR="004C00F3">
        <w:rPr>
          <w:rFonts w:ascii="Times New Roman" w:hAnsi="Times New Roman"/>
          <w:sz w:val="26"/>
          <w:szCs w:val="26"/>
        </w:rPr>
        <w:br/>
        <w:t xml:space="preserve">ул. </w:t>
      </w:r>
      <w:proofErr w:type="spellStart"/>
      <w:r w:rsidR="004C00F3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4C00F3">
        <w:rPr>
          <w:rFonts w:ascii="Times New Roman" w:hAnsi="Times New Roman"/>
          <w:sz w:val="26"/>
          <w:szCs w:val="26"/>
        </w:rPr>
        <w:t>, 37, лот № 13 – ул. Комсомольская, 182</w:t>
      </w:r>
      <w:r w:rsidR="005E257A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4C00F3">
        <w:rPr>
          <w:rFonts w:ascii="Times New Roman" w:hAnsi="Times New Roman"/>
          <w:sz w:val="26"/>
          <w:szCs w:val="26"/>
        </w:rPr>
        <w:t>ул. Брусилова, 45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18,38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 – ул. </w:t>
      </w:r>
      <w:r w:rsidR="004C00F3">
        <w:rPr>
          <w:rFonts w:ascii="Times New Roman" w:hAnsi="Times New Roman"/>
          <w:sz w:val="26"/>
          <w:szCs w:val="26"/>
        </w:rPr>
        <w:t>Брусилова, 47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 xml:space="preserve">18,47 </w:t>
      </w:r>
      <w:r>
        <w:rPr>
          <w:rFonts w:ascii="Times New Roman" w:hAnsi="Times New Roman"/>
          <w:sz w:val="26"/>
          <w:szCs w:val="26"/>
        </w:rPr>
        <w:t>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r w:rsidR="004C00F3">
        <w:rPr>
          <w:rFonts w:ascii="Times New Roman" w:hAnsi="Times New Roman"/>
          <w:sz w:val="26"/>
          <w:szCs w:val="26"/>
        </w:rPr>
        <w:t>Брусилова, 8г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20,42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 w:rsidR="004C00F3">
        <w:rPr>
          <w:rFonts w:ascii="Times New Roman" w:hAnsi="Times New Roman"/>
          <w:sz w:val="26"/>
          <w:szCs w:val="26"/>
        </w:rPr>
        <w:t>Киевская</w:t>
      </w:r>
      <w:proofErr w:type="gramEnd"/>
      <w:r w:rsidR="004C00F3">
        <w:rPr>
          <w:rFonts w:ascii="Times New Roman" w:hAnsi="Times New Roman"/>
          <w:sz w:val="26"/>
          <w:szCs w:val="26"/>
        </w:rPr>
        <w:t>, 20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18,47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r w:rsidR="004C00F3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4C00F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4C00F3">
        <w:rPr>
          <w:rFonts w:ascii="Times New Roman" w:hAnsi="Times New Roman"/>
          <w:sz w:val="26"/>
          <w:szCs w:val="26"/>
        </w:rPr>
        <w:t>, 206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19,39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4C00F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4C00F3">
        <w:rPr>
          <w:rFonts w:ascii="Times New Roman" w:hAnsi="Times New Roman"/>
          <w:sz w:val="26"/>
          <w:szCs w:val="26"/>
        </w:rPr>
        <w:t>, 240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18,41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6A49E6">
        <w:rPr>
          <w:rFonts w:ascii="Times New Roman" w:hAnsi="Times New Roman"/>
          <w:sz w:val="26"/>
          <w:szCs w:val="26"/>
        </w:rPr>
        <w:t xml:space="preserve">7 </w:t>
      </w:r>
      <w:r>
        <w:rPr>
          <w:rFonts w:ascii="Times New Roman" w:hAnsi="Times New Roman"/>
          <w:sz w:val="26"/>
          <w:szCs w:val="26"/>
        </w:rPr>
        <w:t xml:space="preserve">– ул. </w:t>
      </w:r>
      <w:r w:rsidR="004C00F3">
        <w:rPr>
          <w:rFonts w:ascii="Times New Roman" w:hAnsi="Times New Roman"/>
          <w:sz w:val="26"/>
          <w:szCs w:val="26"/>
        </w:rPr>
        <w:t>Кондратюка, 7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20,5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5E257A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4C00F3">
        <w:rPr>
          <w:rFonts w:ascii="Times New Roman" w:hAnsi="Times New Roman"/>
          <w:sz w:val="26"/>
          <w:szCs w:val="26"/>
        </w:rPr>
        <w:t>Красная</w:t>
      </w:r>
      <w:proofErr w:type="gramEnd"/>
      <w:r w:rsidR="004C00F3">
        <w:rPr>
          <w:rFonts w:ascii="Times New Roman" w:hAnsi="Times New Roman"/>
          <w:sz w:val="26"/>
          <w:szCs w:val="26"/>
        </w:rPr>
        <w:t>, 88</w:t>
      </w:r>
      <w:r w:rsidR="005E257A"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20,75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6A49E6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4C00F3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4C00F3">
        <w:rPr>
          <w:rFonts w:ascii="Times New Roman" w:hAnsi="Times New Roman"/>
          <w:sz w:val="26"/>
          <w:szCs w:val="26"/>
        </w:rPr>
        <w:t>пр-кт</w:t>
      </w:r>
      <w:proofErr w:type="spellEnd"/>
      <w:r w:rsidR="004C00F3">
        <w:rPr>
          <w:rFonts w:ascii="Times New Roman" w:hAnsi="Times New Roman"/>
          <w:sz w:val="26"/>
          <w:szCs w:val="26"/>
        </w:rPr>
        <w:t xml:space="preserve"> Ленина, 16 </w:t>
      </w:r>
      <w:r w:rsidR="005E257A">
        <w:rPr>
          <w:rFonts w:ascii="Times New Roman" w:hAnsi="Times New Roman"/>
          <w:sz w:val="26"/>
          <w:szCs w:val="26"/>
        </w:rPr>
        <w:t xml:space="preserve">– </w:t>
      </w:r>
      <w:r w:rsidR="004C00F3">
        <w:rPr>
          <w:rFonts w:ascii="Times New Roman" w:hAnsi="Times New Roman"/>
          <w:sz w:val="26"/>
          <w:szCs w:val="26"/>
        </w:rPr>
        <w:t>11,77</w:t>
      </w:r>
      <w:r w:rsidR="005E257A">
        <w:rPr>
          <w:rFonts w:ascii="Times New Roman" w:hAnsi="Times New Roman"/>
          <w:sz w:val="26"/>
          <w:szCs w:val="26"/>
        </w:rPr>
        <w:t xml:space="preserve"> руб.;</w:t>
      </w:r>
    </w:p>
    <w:p w:rsidR="005E257A" w:rsidRDefault="005E257A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6A49E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4C00F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4C00F3">
        <w:rPr>
          <w:rFonts w:ascii="Times New Roman" w:hAnsi="Times New Roman"/>
          <w:sz w:val="26"/>
          <w:szCs w:val="26"/>
        </w:rPr>
        <w:t>, 123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4C00F3">
        <w:rPr>
          <w:rFonts w:ascii="Times New Roman" w:hAnsi="Times New Roman"/>
          <w:sz w:val="26"/>
          <w:szCs w:val="26"/>
        </w:rPr>
        <w:t>4,86 руб.;</w:t>
      </w:r>
    </w:p>
    <w:p w:rsidR="004C00F3" w:rsidRDefault="004C00F3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>, 151 – 20,21 руб.;</w:t>
      </w:r>
    </w:p>
    <w:p w:rsidR="004C00F3" w:rsidRDefault="004C00F3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>, 37 – 20,27 руб.;</w:t>
      </w:r>
    </w:p>
    <w:p w:rsidR="004C00F3" w:rsidRDefault="004C00F3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182 – 18,</w:t>
      </w:r>
      <w:r w:rsidR="00221E2D">
        <w:rPr>
          <w:rFonts w:ascii="Times New Roman" w:hAnsi="Times New Roman"/>
          <w:sz w:val="26"/>
          <w:szCs w:val="26"/>
        </w:rPr>
        <w:t>4 руб.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 xml:space="preserve">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C00F3">
        <w:rPr>
          <w:rFonts w:ascii="Times New Roman" w:hAnsi="Times New Roman"/>
          <w:sz w:val="26"/>
          <w:szCs w:val="26"/>
        </w:rPr>
        <w:t>309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FE536E">
        <w:rPr>
          <w:rFonts w:ascii="Times New Roman" w:hAnsi="Times New Roman"/>
          <w:sz w:val="26"/>
          <w:szCs w:val="26"/>
        </w:rPr>
        <w:t>вск пр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4C00F3">
        <w:rPr>
          <w:rFonts w:ascii="Times New Roman" w:hAnsi="Times New Roman"/>
          <w:sz w:val="26"/>
          <w:szCs w:val="26"/>
        </w:rPr>
        <w:t>27</w:t>
      </w:r>
      <w:r w:rsidR="005E257A">
        <w:rPr>
          <w:rFonts w:ascii="Times New Roman" w:hAnsi="Times New Roman"/>
          <w:sz w:val="26"/>
          <w:szCs w:val="26"/>
        </w:rPr>
        <w:t>.0</w:t>
      </w:r>
      <w:r w:rsidR="006A49E6">
        <w:rPr>
          <w:rFonts w:ascii="Times New Roman" w:hAnsi="Times New Roman"/>
          <w:sz w:val="26"/>
          <w:szCs w:val="26"/>
        </w:rPr>
        <w:t>2</w:t>
      </w:r>
      <w:r w:rsidR="005E257A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4C00F3">
        <w:rPr>
          <w:rFonts w:ascii="Times New Roman" w:hAnsi="Times New Roman"/>
          <w:sz w:val="26"/>
          <w:szCs w:val="26"/>
        </w:rPr>
        <w:t>23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4C00F3">
        <w:rPr>
          <w:rFonts w:ascii="Times New Roman" w:hAnsi="Times New Roman"/>
          <w:sz w:val="26"/>
          <w:szCs w:val="26"/>
        </w:rPr>
        <w:t>24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4C00F3">
        <w:rPr>
          <w:rFonts w:ascii="Times New Roman" w:hAnsi="Times New Roman"/>
          <w:sz w:val="26"/>
          <w:szCs w:val="26"/>
        </w:rPr>
        <w:t>27</w:t>
      </w:r>
      <w:r w:rsidRPr="00FE536E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4C00F3">
        <w:rPr>
          <w:rFonts w:ascii="Times New Roman" w:hAnsi="Times New Roman"/>
          <w:sz w:val="26"/>
          <w:szCs w:val="26"/>
        </w:rPr>
        <w:t>28</w:t>
      </w:r>
      <w:r w:rsidR="00792D10">
        <w:rPr>
          <w:rFonts w:ascii="Times New Roman" w:hAnsi="Times New Roman"/>
          <w:sz w:val="26"/>
          <w:szCs w:val="26"/>
        </w:rPr>
        <w:t>.</w:t>
      </w:r>
      <w:r w:rsidR="006A49E6">
        <w:rPr>
          <w:rFonts w:ascii="Times New Roman" w:hAnsi="Times New Roman"/>
          <w:sz w:val="26"/>
          <w:szCs w:val="26"/>
        </w:rPr>
        <w:t>03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6A49E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0D03E9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Брусилова, 45 – </w:t>
      </w:r>
      <w:r>
        <w:rPr>
          <w:rFonts w:ascii="Times New Roman" w:hAnsi="Times New Roman"/>
          <w:sz w:val="26"/>
          <w:szCs w:val="26"/>
        </w:rPr>
        <w:t>356,65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Брусилова, 47 – </w:t>
      </w:r>
      <w:r>
        <w:rPr>
          <w:rFonts w:ascii="Times New Roman" w:hAnsi="Times New Roman"/>
          <w:sz w:val="26"/>
          <w:szCs w:val="26"/>
        </w:rPr>
        <w:t>355,15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Брусилова, 8г – </w:t>
      </w:r>
      <w:r>
        <w:rPr>
          <w:rFonts w:ascii="Times New Roman" w:hAnsi="Times New Roman"/>
          <w:sz w:val="26"/>
          <w:szCs w:val="26"/>
        </w:rPr>
        <w:t>896,82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Киевская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 – </w:t>
      </w:r>
      <w:r>
        <w:rPr>
          <w:rFonts w:ascii="Times New Roman" w:hAnsi="Times New Roman"/>
          <w:sz w:val="26"/>
          <w:szCs w:val="26"/>
        </w:rPr>
        <w:t>623,45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206 – </w:t>
      </w:r>
      <w:r>
        <w:rPr>
          <w:rFonts w:ascii="Times New Roman" w:hAnsi="Times New Roman"/>
          <w:sz w:val="26"/>
          <w:szCs w:val="26"/>
        </w:rPr>
        <w:t>607,32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240 – </w:t>
      </w:r>
      <w:r>
        <w:rPr>
          <w:rFonts w:ascii="Times New Roman" w:hAnsi="Times New Roman"/>
          <w:sz w:val="26"/>
          <w:szCs w:val="26"/>
        </w:rPr>
        <w:t>686,62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Кондратюка, 7 – </w:t>
      </w:r>
      <w:r>
        <w:rPr>
          <w:rFonts w:ascii="Times New Roman" w:hAnsi="Times New Roman"/>
          <w:sz w:val="26"/>
          <w:szCs w:val="26"/>
        </w:rPr>
        <w:t>199,54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 xml:space="preserve">, 88 – </w:t>
      </w:r>
      <w:r>
        <w:rPr>
          <w:rFonts w:ascii="Times New Roman" w:hAnsi="Times New Roman"/>
          <w:sz w:val="26"/>
          <w:szCs w:val="26"/>
        </w:rPr>
        <w:t>839,44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16 – </w:t>
      </w:r>
      <w:r>
        <w:rPr>
          <w:rFonts w:ascii="Times New Roman" w:hAnsi="Times New Roman"/>
          <w:sz w:val="26"/>
          <w:szCs w:val="26"/>
        </w:rPr>
        <w:t>275,44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123 – </w:t>
      </w:r>
      <w:r>
        <w:rPr>
          <w:rFonts w:ascii="Times New Roman" w:hAnsi="Times New Roman"/>
          <w:sz w:val="26"/>
          <w:szCs w:val="26"/>
        </w:rPr>
        <w:t>25,60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151 – </w:t>
      </w:r>
      <w:r>
        <w:rPr>
          <w:rFonts w:ascii="Times New Roman" w:hAnsi="Times New Roman"/>
          <w:sz w:val="26"/>
          <w:szCs w:val="26"/>
        </w:rPr>
        <w:t>512,50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221E2D" w:rsidRDefault="00221E2D" w:rsidP="00221E2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spellStart"/>
      <w:r>
        <w:rPr>
          <w:rFonts w:ascii="Times New Roman" w:hAnsi="Times New Roman"/>
          <w:sz w:val="26"/>
          <w:szCs w:val="26"/>
        </w:rPr>
        <w:t>Сельмашская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37 – </w:t>
      </w:r>
      <w:r>
        <w:rPr>
          <w:rFonts w:ascii="Times New Roman" w:hAnsi="Times New Roman"/>
          <w:sz w:val="26"/>
          <w:szCs w:val="26"/>
        </w:rPr>
        <w:t>632,21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FE536E" w:rsidRDefault="00221E2D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182 – </w:t>
      </w:r>
      <w:r>
        <w:rPr>
          <w:rFonts w:ascii="Times New Roman" w:hAnsi="Times New Roman"/>
          <w:sz w:val="26"/>
          <w:szCs w:val="26"/>
        </w:rPr>
        <w:t>326,96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руб.</w:t>
      </w:r>
      <w:r w:rsidR="006A49E6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0D03E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7F7F4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F7F4F">
        <w:rPr>
          <w:rFonts w:ascii="Times New Roman" w:hAnsi="Times New Roman"/>
          <w:sz w:val="26"/>
          <w:szCs w:val="26"/>
        </w:rPr>
        <w:t xml:space="preserve">                        </w:t>
      </w:r>
      <w:r w:rsidR="000D03E9">
        <w:rPr>
          <w:rFonts w:ascii="Times New Roman" w:hAnsi="Times New Roman"/>
          <w:sz w:val="26"/>
          <w:szCs w:val="26"/>
        </w:rPr>
        <w:t xml:space="preserve">      </w:t>
      </w:r>
      <w:r w:rsidR="007F7F4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0D03E9">
        <w:rPr>
          <w:rFonts w:ascii="Times New Roman" w:hAnsi="Times New Roman"/>
          <w:sz w:val="26"/>
          <w:szCs w:val="26"/>
        </w:rPr>
        <w:t>А.С.Торгов</w:t>
      </w:r>
      <w:proofErr w:type="spellEnd"/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1E2D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0F3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320</cp:revision>
  <cp:lastPrinted>2023-02-21T04:53:00Z</cp:lastPrinted>
  <dcterms:created xsi:type="dcterms:W3CDTF">2010-04-02T04:08:00Z</dcterms:created>
  <dcterms:modified xsi:type="dcterms:W3CDTF">2023-02-21T04:59:00Z</dcterms:modified>
</cp:coreProperties>
</file>