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355" w:rsidRDefault="00C23355" w:rsidP="00AB2CAD">
      <w:pPr>
        <w:pStyle w:val="Heading1"/>
        <w:spacing w:before="0" w:beforeAutospacing="0" w:after="0" w:afterAutospacing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3F16F2">
        <w:rPr>
          <w:rFonts w:ascii="Times New Roman" w:hAnsi="Times New Roman"/>
          <w:b/>
          <w:color w:val="auto"/>
          <w:sz w:val="28"/>
          <w:szCs w:val="28"/>
        </w:rPr>
        <w:t>Извещение о проведении конкурса</w:t>
      </w:r>
    </w:p>
    <w:p w:rsidR="00C23355" w:rsidRPr="007F0729" w:rsidRDefault="00C23355" w:rsidP="00E425BA">
      <w:pPr>
        <w:pStyle w:val="Heading1"/>
        <w:spacing w:before="0" w:beforeAutospacing="0" w:after="0" w:afterAutospacing="0"/>
        <w:jc w:val="both"/>
        <w:rPr>
          <w:rFonts w:ascii="Times New Roman" w:hAnsi="Times New Roman"/>
          <w:b/>
          <w:color w:val="auto"/>
          <w:sz w:val="12"/>
          <w:szCs w:val="12"/>
        </w:rPr>
      </w:pPr>
    </w:p>
    <w:p w:rsidR="00C23355" w:rsidRPr="000B76C5" w:rsidRDefault="00C23355" w:rsidP="007F0729">
      <w:pPr>
        <w:pStyle w:val="Heading1"/>
        <w:spacing w:before="0" w:beforeAutospacing="0" w:after="0" w:afterAutospacing="0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3F16F2">
        <w:rPr>
          <w:rFonts w:ascii="Times New Roman" w:hAnsi="Times New Roman"/>
          <w:color w:val="auto"/>
          <w:sz w:val="28"/>
          <w:szCs w:val="28"/>
        </w:rPr>
        <w:t>Администрация города Рубцовска Алтайского края объявляет о проведении открытого конкурса по отбору управляющей организации для управления многоквартирными домами</w:t>
      </w:r>
      <w:r>
        <w:rPr>
          <w:rFonts w:ascii="Times New Roman" w:hAnsi="Times New Roman"/>
          <w:color w:val="auto"/>
          <w:sz w:val="28"/>
          <w:szCs w:val="28"/>
        </w:rPr>
        <w:t>. Прием заявок до 10-00 29.09</w:t>
      </w:r>
      <w:r w:rsidRPr="000B76C5">
        <w:rPr>
          <w:rFonts w:ascii="Times New Roman" w:hAnsi="Times New Roman"/>
          <w:color w:val="auto"/>
          <w:sz w:val="28"/>
          <w:szCs w:val="28"/>
        </w:rPr>
        <w:t>.2015</w:t>
      </w:r>
    </w:p>
    <w:tbl>
      <w:tblPr>
        <w:tblW w:w="10343" w:type="dxa"/>
        <w:tblCellSpacing w:w="15" w:type="dxa"/>
        <w:tblInd w:w="-13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343"/>
      </w:tblGrid>
      <w:tr w:rsidR="00C23355" w:rsidRPr="003F16F2" w:rsidTr="00EC4D67">
        <w:trPr>
          <w:tblCellSpacing w:w="15" w:type="dxa"/>
        </w:trPr>
        <w:tc>
          <w:tcPr>
            <w:tcW w:w="10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3355" w:rsidRPr="003F16F2" w:rsidRDefault="00C23355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  <w:lang w:val="en-US"/>
              </w:rPr>
              <w:t>I</w:t>
            </w:r>
            <w:r w:rsidRPr="003F16F2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.Основание проведения конкурса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:</w:t>
            </w:r>
            <w:r w:rsidRPr="003F16F2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Постановление</w:t>
            </w:r>
            <w:r w:rsidRPr="003F16F2">
              <w:rPr>
                <w:rFonts w:ascii="Times New Roman" w:hAnsi="Times New Roman"/>
                <w:sz w:val="28"/>
                <w:szCs w:val="28"/>
              </w:rPr>
              <w:t xml:space="preserve"> Правительства РФ от 06.02.2006 № 75 «О порядке проведения органом местного самоуправления открытого конкурса по отбору управляющей организации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для управления многоквартирным домом», Постановление</w:t>
            </w:r>
            <w:r w:rsidRPr="003F16F2">
              <w:rPr>
                <w:rFonts w:ascii="Times New Roman" w:hAnsi="Times New Roman"/>
                <w:sz w:val="28"/>
                <w:szCs w:val="28"/>
              </w:rPr>
              <w:t xml:space="preserve"> Правительства РФ от 23.05.2006 № 307 «О порядке предоставления коммун</w:t>
            </w:r>
            <w:r>
              <w:rPr>
                <w:rFonts w:ascii="Times New Roman" w:hAnsi="Times New Roman"/>
                <w:sz w:val="28"/>
                <w:szCs w:val="28"/>
              </w:rPr>
              <w:t>альных услуг гражданам», Постановление</w:t>
            </w:r>
            <w:r w:rsidRPr="003F16F2">
              <w:rPr>
                <w:rFonts w:ascii="Times New Roman" w:hAnsi="Times New Roman"/>
                <w:sz w:val="28"/>
                <w:szCs w:val="28"/>
              </w:rPr>
              <w:t xml:space="preserve"> Правительства РФ от 6 мая 2011 № 354 «О предоставлении коммунальных услуг собственникам и пользователям помещений в многокв</w:t>
            </w:r>
            <w:r>
              <w:rPr>
                <w:rFonts w:ascii="Times New Roman" w:hAnsi="Times New Roman"/>
                <w:sz w:val="28"/>
                <w:szCs w:val="28"/>
              </w:rPr>
              <w:t>артирных домах и жилых домов», Постановление</w:t>
            </w:r>
            <w:r w:rsidRPr="003F16F2">
              <w:rPr>
                <w:rFonts w:ascii="Times New Roman" w:hAnsi="Times New Roman"/>
                <w:sz w:val="28"/>
                <w:szCs w:val="28"/>
              </w:rPr>
              <w:t xml:space="preserve"> Правительства РФ от 13.08.2006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</w:t>
            </w:r>
            <w:r>
              <w:rPr>
                <w:rFonts w:ascii="Times New Roman" w:hAnsi="Times New Roman"/>
                <w:sz w:val="28"/>
                <w:szCs w:val="28"/>
              </w:rPr>
              <w:t>новленную продолжительность»,  Постановление</w:t>
            </w:r>
            <w:r w:rsidRPr="003F16F2">
              <w:rPr>
                <w:rFonts w:ascii="Times New Roman" w:hAnsi="Times New Roman"/>
                <w:sz w:val="28"/>
                <w:szCs w:val="28"/>
              </w:rPr>
              <w:t xml:space="preserve"> Правительства РФ от 03.04.2013 №290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выполнения».</w:t>
            </w:r>
          </w:p>
          <w:p w:rsidR="00C23355" w:rsidRPr="003F16F2" w:rsidRDefault="00C23355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  <w:lang w:val="en-US"/>
              </w:rPr>
              <w:t>II</w:t>
            </w:r>
            <w:r w:rsidRPr="003F16F2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. Организатор конкурса: 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Управление  </w:t>
            </w:r>
            <w:r w:rsidRPr="003F16F2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Администраци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и</w:t>
            </w:r>
            <w:r w:rsidRPr="003F16F2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города Рубцовска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по жилищно-коммунальному, дорожному хозяйству и благоустройству.</w:t>
            </w:r>
          </w:p>
          <w:p w:rsidR="00C23355" w:rsidRPr="003F16F2" w:rsidRDefault="00C23355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Место нахождения: Алтайский край, г. Рубцовск,  пр. Ленина, 117</w:t>
            </w:r>
          </w:p>
          <w:p w:rsidR="00C23355" w:rsidRPr="003F16F2" w:rsidRDefault="00C23355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Почтовый адрес: 658200 Алтайский край, г. Рубцовск,  пр. Ленина, 117</w:t>
            </w:r>
          </w:p>
          <w:p w:rsidR="00C23355" w:rsidRPr="003F16F2" w:rsidRDefault="00C23355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06B0">
              <w:rPr>
                <w:rFonts w:ascii="Times New Roman" w:hAnsi="Times New Roman"/>
                <w:sz w:val="28"/>
                <w:szCs w:val="28"/>
              </w:rPr>
              <w:t xml:space="preserve">Адрес электронной почты: </w:t>
            </w:r>
            <w:r w:rsidRPr="006506B0">
              <w:rPr>
                <w:rFonts w:ascii="Times New Roman" w:hAnsi="Times New Roman"/>
                <w:sz w:val="28"/>
                <w:szCs w:val="28"/>
                <w:lang w:val="en-US"/>
              </w:rPr>
              <w:t>bekker</w:t>
            </w:r>
            <w:r w:rsidRPr="006506B0">
              <w:rPr>
                <w:rFonts w:ascii="Times New Roman" w:hAnsi="Times New Roman"/>
                <w:sz w:val="28"/>
                <w:szCs w:val="28"/>
              </w:rPr>
              <w:t>@</w:t>
            </w:r>
            <w:r w:rsidRPr="006506B0">
              <w:rPr>
                <w:rFonts w:ascii="Times New Roman" w:hAnsi="Times New Roman"/>
                <w:sz w:val="28"/>
                <w:szCs w:val="28"/>
                <w:lang w:val="en-US"/>
              </w:rPr>
              <w:t>rubadm</w:t>
            </w:r>
            <w:r w:rsidRPr="006506B0">
              <w:rPr>
                <w:rFonts w:ascii="Times New Roman" w:hAnsi="Times New Roman"/>
                <w:sz w:val="28"/>
                <w:szCs w:val="28"/>
              </w:rPr>
              <w:t>.</w:t>
            </w:r>
            <w:r w:rsidRPr="006506B0"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r w:rsidRPr="003F16F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23355" w:rsidRPr="003F16F2" w:rsidRDefault="00C23355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Кон</w:t>
            </w:r>
            <w:r>
              <w:rPr>
                <w:rFonts w:ascii="Times New Roman" w:hAnsi="Times New Roman"/>
                <w:sz w:val="28"/>
                <w:szCs w:val="28"/>
              </w:rPr>
              <w:t>тактные телефоны: (385-57)-4-06-10,</w:t>
            </w:r>
            <w:r w:rsidRPr="003F16F2">
              <w:rPr>
                <w:rFonts w:ascii="Times New Roman" w:hAnsi="Times New Roman"/>
                <w:sz w:val="28"/>
                <w:szCs w:val="28"/>
              </w:rPr>
              <w:t xml:space="preserve"> (385-57) – 43895</w:t>
            </w:r>
          </w:p>
          <w:p w:rsidR="00C23355" w:rsidRPr="003F16F2" w:rsidRDefault="00C23355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3F16F2">
              <w:rPr>
                <w:rFonts w:ascii="Times New Roman" w:hAnsi="Times New Roman"/>
                <w:sz w:val="28"/>
                <w:szCs w:val="28"/>
              </w:rPr>
              <w:t xml:space="preserve">. Характеристика объекта конкурса: </w:t>
            </w:r>
          </w:p>
          <w:p w:rsidR="00C23355" w:rsidRDefault="00C23355" w:rsidP="00166420">
            <w:pPr>
              <w:pStyle w:val="NoSpacing"/>
              <w:numPr>
                <w:ilvl w:val="1"/>
                <w:numId w:val="2"/>
              </w:numPr>
              <w:jc w:val="both"/>
              <w:rPr>
                <w:rFonts w:ascii="Times New Roman" w:hAnsi="Times New Roman"/>
                <w:i/>
                <w:sz w:val="26"/>
                <w:szCs w:val="26"/>
                <w:u w:val="single"/>
              </w:rPr>
            </w:pPr>
            <w:r w:rsidRPr="00090819">
              <w:rPr>
                <w:rFonts w:ascii="Times New Roman" w:hAnsi="Times New Roman"/>
                <w:sz w:val="26"/>
                <w:szCs w:val="26"/>
              </w:rPr>
              <w:t>Адрес</w:t>
            </w:r>
            <w:r>
              <w:rPr>
                <w:rFonts w:ascii="Times New Roman" w:hAnsi="Times New Roman"/>
                <w:sz w:val="26"/>
                <w:szCs w:val="26"/>
              </w:rPr>
              <w:t>а многоквартирных домов</w:t>
            </w:r>
            <w:r w:rsidRPr="00090819">
              <w:rPr>
                <w:rFonts w:ascii="Times New Roman" w:hAnsi="Times New Roman"/>
                <w:sz w:val="26"/>
                <w:szCs w:val="26"/>
              </w:rPr>
              <w:t>: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90819">
              <w:rPr>
                <w:rFonts w:ascii="Times New Roman" w:hAnsi="Times New Roman"/>
                <w:i/>
                <w:sz w:val="26"/>
                <w:szCs w:val="26"/>
                <w:u w:val="single"/>
              </w:rPr>
              <w:t>Алтайский край город Рубцовск,</w:t>
            </w:r>
            <w:r>
              <w:rPr>
                <w:rFonts w:ascii="Times New Roman" w:hAnsi="Times New Roman"/>
                <w:i/>
                <w:sz w:val="26"/>
                <w:szCs w:val="26"/>
                <w:u w:val="single"/>
              </w:rPr>
              <w:t xml:space="preserve"> </w:t>
            </w:r>
          </w:p>
          <w:p w:rsidR="00C23355" w:rsidRPr="00C3618D" w:rsidRDefault="00C23355" w:rsidP="00C3618D">
            <w:pPr>
              <w:pStyle w:val="NoSpacing"/>
              <w:jc w:val="both"/>
              <w:rPr>
                <w:rFonts w:ascii="Times New Roman" w:hAnsi="Times New Roman"/>
                <w:i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лот №1 пер. Базарный, 131; лот №2 ул. Комсомольская, 180; лот №3 ул. Комсомольская, 240; лот №4  ул. Кондратюка, 1; лот №5 ул. Кондратюка, 7; лот №6 ул. Ленинградская, 6; лот №7 ул. Локомотивная, 2; лот №8 ул. Локомотивная, 09</w:t>
            </w:r>
            <w:r w:rsidRPr="00C3618D">
              <w:rPr>
                <w:rFonts w:ascii="Times New Roman" w:hAnsi="Times New Roman"/>
                <w:i/>
                <w:sz w:val="26"/>
                <w:szCs w:val="26"/>
              </w:rPr>
              <w:t>;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лот №9 ул. Писарева, 14; лот №10 ул. Районная, 23; лот №11 ул. Сельмашская, 26А; лот №12 ул. Комсомольская, 208; лот №13 ул. Комсомольская, 230; лот №14 ул. Жуковского, 01; лот №15 ул. Пушкина, 2.</w:t>
            </w:r>
            <w:r w:rsidRPr="00C3618D">
              <w:rPr>
                <w:rFonts w:ascii="Times New Roman" w:hAnsi="Times New Roman"/>
                <w:i/>
                <w:sz w:val="26"/>
                <w:szCs w:val="26"/>
              </w:rPr>
              <w:t xml:space="preserve">  </w:t>
            </w:r>
          </w:p>
          <w:p w:rsidR="00C23355" w:rsidRDefault="00C23355" w:rsidP="00B91613">
            <w:pPr>
              <w:pStyle w:val="NoSpacing"/>
              <w:jc w:val="both"/>
              <w:rPr>
                <w:sz w:val="28"/>
                <w:szCs w:val="28"/>
              </w:rPr>
            </w:pPr>
            <w:r w:rsidRPr="00090819">
              <w:rPr>
                <w:rFonts w:ascii="Times New Roman" w:hAnsi="Times New Roman"/>
                <w:sz w:val="26"/>
                <w:szCs w:val="26"/>
              </w:rPr>
              <w:t xml:space="preserve">    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(далее – информация на сайте </w:t>
            </w:r>
            <w:r w:rsidRPr="0084340A">
              <w:rPr>
                <w:sz w:val="28"/>
                <w:szCs w:val="28"/>
              </w:rPr>
              <w:t> </w:t>
            </w:r>
            <w:hyperlink r:id="rId5" w:history="1">
              <w:r w:rsidRPr="00BA68AE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http://rubadm.ru/</w:t>
              </w:r>
            </w:hyperlink>
            <w:r>
              <w:t xml:space="preserve">, </w:t>
            </w:r>
            <w:r w:rsidRPr="00744AFB">
              <w:rPr>
                <w:rFonts w:ascii="Times New Roman" w:hAnsi="Times New Roman"/>
                <w:color w:val="0000FF"/>
                <w:sz w:val="28"/>
                <w:szCs w:val="28"/>
                <w:u w:val="single"/>
                <w:lang w:val="en-US"/>
              </w:rPr>
              <w:t>www</w:t>
            </w:r>
            <w:r w:rsidRPr="00744AFB">
              <w:rPr>
                <w:rFonts w:ascii="Times New Roman" w:hAnsi="Times New Roman"/>
                <w:color w:val="0000FF"/>
                <w:sz w:val="28"/>
                <w:szCs w:val="28"/>
                <w:u w:val="single"/>
              </w:rPr>
              <w:t>.</w:t>
            </w:r>
            <w:r w:rsidRPr="00744AFB">
              <w:rPr>
                <w:rFonts w:ascii="Times New Roman" w:hAnsi="Times New Roman"/>
                <w:color w:val="0000FF"/>
                <w:sz w:val="28"/>
                <w:szCs w:val="28"/>
                <w:u w:val="single"/>
                <w:lang w:val="en-US"/>
              </w:rPr>
              <w:t>torgi</w:t>
            </w:r>
            <w:r w:rsidRPr="00744AFB">
              <w:rPr>
                <w:rFonts w:ascii="Times New Roman" w:hAnsi="Times New Roman"/>
                <w:color w:val="0000FF"/>
                <w:sz w:val="28"/>
                <w:szCs w:val="28"/>
                <w:u w:val="single"/>
              </w:rPr>
              <w:t>.</w:t>
            </w:r>
            <w:r w:rsidRPr="00744AFB">
              <w:rPr>
                <w:rFonts w:ascii="Times New Roman" w:hAnsi="Times New Roman"/>
                <w:color w:val="0000FF"/>
                <w:sz w:val="28"/>
                <w:szCs w:val="28"/>
                <w:u w:val="single"/>
                <w:lang w:val="en-US"/>
              </w:rPr>
              <w:t>gov</w:t>
            </w:r>
            <w:r w:rsidRPr="00744AFB">
              <w:rPr>
                <w:rFonts w:ascii="Times New Roman" w:hAnsi="Times New Roman"/>
                <w:color w:val="0000FF"/>
                <w:sz w:val="28"/>
                <w:szCs w:val="28"/>
                <w:u w:val="single"/>
              </w:rPr>
              <w:t>.</w:t>
            </w:r>
            <w:r w:rsidRPr="00744AFB">
              <w:rPr>
                <w:rFonts w:ascii="Times New Roman" w:hAnsi="Times New Roman"/>
                <w:color w:val="0000FF"/>
                <w:sz w:val="28"/>
                <w:szCs w:val="28"/>
                <w:u w:val="single"/>
                <w:lang w:val="en-US"/>
              </w:rPr>
              <w:t>ru</w:t>
            </w:r>
            <w:r>
              <w:t xml:space="preserve"> )</w:t>
            </w:r>
          </w:p>
          <w:p w:rsidR="00C23355" w:rsidRPr="00BA68AE" w:rsidRDefault="00C23355" w:rsidP="00883262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  <w:lang w:val="en-US"/>
              </w:rPr>
              <w:t>IV</w:t>
            </w:r>
            <w:r w:rsidRPr="003F16F2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. Наименование обязательных работ и услуг по содержанию и ремонту объекта конкурса, выполняемых по договору управления многоквартирным домом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, наименование дополнительных работ и услуг по содержанию и ремонту объекта конкурса. </w:t>
            </w:r>
            <w:r w:rsidRPr="00090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(далее – информация на сайте </w:t>
            </w:r>
            <w:r>
              <w:t xml:space="preserve">   </w:t>
            </w:r>
            <w:hyperlink r:id="rId6" w:history="1">
              <w:r w:rsidRPr="00BA68AE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http://rubadm.ru/</w:t>
              </w:r>
            </w:hyperlink>
            <w:r>
              <w:t>,</w:t>
            </w:r>
            <w:r w:rsidRPr="00744AFB">
              <w:rPr>
                <w:rFonts w:ascii="Times New Roman" w:hAnsi="Times New Roman"/>
                <w:color w:val="0000FF"/>
                <w:sz w:val="28"/>
                <w:szCs w:val="28"/>
                <w:u w:val="single"/>
              </w:rPr>
              <w:t xml:space="preserve"> </w:t>
            </w:r>
            <w:r w:rsidRPr="00744AFB">
              <w:rPr>
                <w:rFonts w:ascii="Times New Roman" w:hAnsi="Times New Roman"/>
                <w:color w:val="0000FF"/>
                <w:sz w:val="28"/>
                <w:szCs w:val="28"/>
                <w:u w:val="single"/>
                <w:lang w:val="en-US"/>
              </w:rPr>
              <w:t>www</w:t>
            </w:r>
            <w:r w:rsidRPr="00744AFB">
              <w:rPr>
                <w:rFonts w:ascii="Times New Roman" w:hAnsi="Times New Roman"/>
                <w:color w:val="0000FF"/>
                <w:sz w:val="28"/>
                <w:szCs w:val="28"/>
                <w:u w:val="single"/>
              </w:rPr>
              <w:t>.</w:t>
            </w:r>
            <w:r w:rsidRPr="00744AFB">
              <w:rPr>
                <w:rFonts w:ascii="Times New Roman" w:hAnsi="Times New Roman"/>
                <w:color w:val="0000FF"/>
                <w:sz w:val="28"/>
                <w:szCs w:val="28"/>
                <w:u w:val="single"/>
                <w:lang w:val="en-US"/>
              </w:rPr>
              <w:t>torgi</w:t>
            </w:r>
            <w:r w:rsidRPr="00744AFB">
              <w:rPr>
                <w:rFonts w:ascii="Times New Roman" w:hAnsi="Times New Roman"/>
                <w:color w:val="0000FF"/>
                <w:sz w:val="28"/>
                <w:szCs w:val="28"/>
                <w:u w:val="single"/>
              </w:rPr>
              <w:t>.</w:t>
            </w:r>
            <w:r w:rsidRPr="00744AFB">
              <w:rPr>
                <w:rFonts w:ascii="Times New Roman" w:hAnsi="Times New Roman"/>
                <w:color w:val="0000FF"/>
                <w:sz w:val="28"/>
                <w:szCs w:val="28"/>
                <w:u w:val="single"/>
                <w:lang w:val="en-US"/>
              </w:rPr>
              <w:t>gov</w:t>
            </w:r>
            <w:r w:rsidRPr="00744AFB">
              <w:rPr>
                <w:rFonts w:ascii="Times New Roman" w:hAnsi="Times New Roman"/>
                <w:color w:val="0000FF"/>
                <w:sz w:val="28"/>
                <w:szCs w:val="28"/>
                <w:u w:val="single"/>
              </w:rPr>
              <w:t>.</w:t>
            </w:r>
            <w:r w:rsidRPr="00744AFB">
              <w:rPr>
                <w:rFonts w:ascii="Times New Roman" w:hAnsi="Times New Roman"/>
                <w:color w:val="0000FF"/>
                <w:sz w:val="28"/>
                <w:szCs w:val="28"/>
                <w:u w:val="single"/>
                <w:lang w:val="en-US"/>
              </w:rPr>
              <w:t>ru</w:t>
            </w:r>
            <w:r>
              <w:t xml:space="preserve"> )</w:t>
            </w:r>
          </w:p>
          <w:p w:rsidR="00C23355" w:rsidRPr="00C3618D" w:rsidRDefault="00C23355" w:rsidP="00C3618D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  <w:lang w:val="en-US"/>
              </w:rPr>
              <w:t>V</w:t>
            </w:r>
            <w:r w:rsidRPr="003F16F2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. Размер платы за содер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жание и ремонт жилого помещения</w:t>
            </w:r>
            <w:r w:rsidRPr="003F16F2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/>
                <w:sz w:val="28"/>
                <w:szCs w:val="28"/>
              </w:rPr>
              <w:t>лот №1 пер. Базарный, 131 – 11,51</w:t>
            </w:r>
            <w:r w:rsidRPr="00F637A0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руб/м²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без НДС</w:t>
            </w:r>
            <w:r>
              <w:rPr>
                <w:rFonts w:ascii="Times New Roman" w:hAnsi="Times New Roman"/>
                <w:sz w:val="28"/>
                <w:szCs w:val="28"/>
              </w:rPr>
              <w:t>; лот №2 ул. Комсомольская, 180 – 16,41</w:t>
            </w:r>
            <w:r w:rsidRPr="00F637A0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руб/м²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без НДС</w:t>
            </w:r>
            <w:r>
              <w:rPr>
                <w:rFonts w:ascii="Times New Roman" w:hAnsi="Times New Roman"/>
                <w:sz w:val="28"/>
                <w:szCs w:val="28"/>
              </w:rPr>
              <w:t>; лот №3 ул. Комсомольская, 240 – 16,41</w:t>
            </w:r>
            <w:r w:rsidRPr="00F637A0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руб/м²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без НДС</w:t>
            </w:r>
            <w:r>
              <w:rPr>
                <w:rFonts w:ascii="Times New Roman" w:hAnsi="Times New Roman"/>
                <w:sz w:val="28"/>
                <w:szCs w:val="28"/>
              </w:rPr>
              <w:t>; лот №4  ул. Кондратюка, 1 – 15,36</w:t>
            </w:r>
            <w:r w:rsidRPr="00F637A0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руб/м²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без НДС</w:t>
            </w:r>
            <w:r w:rsidRPr="00C3618D">
              <w:rPr>
                <w:rFonts w:ascii="Times New Roman" w:hAnsi="Times New Roman"/>
                <w:sz w:val="28"/>
                <w:szCs w:val="28"/>
              </w:rPr>
              <w:t>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лот №5 ул. Кондратюка, 7 – 14,50</w:t>
            </w:r>
            <w:r w:rsidRPr="00F637A0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руб/м²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без НДС</w:t>
            </w:r>
            <w:r>
              <w:rPr>
                <w:rFonts w:ascii="Times New Roman" w:hAnsi="Times New Roman"/>
                <w:sz w:val="28"/>
                <w:szCs w:val="28"/>
              </w:rPr>
              <w:t>; лот №6 ул. Ленинградская, 6 – 16,70</w:t>
            </w:r>
            <w:r w:rsidRPr="00F637A0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руб/м²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без НДС</w:t>
            </w:r>
            <w:r>
              <w:rPr>
                <w:rFonts w:ascii="Times New Roman" w:hAnsi="Times New Roman"/>
                <w:sz w:val="28"/>
                <w:szCs w:val="28"/>
              </w:rPr>
              <w:t>; лот №7 ул. Локомотивная, 2 – 14,78</w:t>
            </w:r>
            <w:r w:rsidRPr="00F637A0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руб/м²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без НДС</w:t>
            </w:r>
            <w:r>
              <w:rPr>
                <w:rFonts w:ascii="Times New Roman" w:hAnsi="Times New Roman"/>
                <w:sz w:val="28"/>
                <w:szCs w:val="28"/>
              </w:rPr>
              <w:t>; лот №8 ул. Локомотивная, 09 – 13,49</w:t>
            </w:r>
            <w:r w:rsidRPr="00F637A0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руб/м²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без НДС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; лот №9 ул. Писарева, 14 – 9,10 </w:t>
            </w:r>
            <w:r w:rsidRPr="00F637A0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руб/м²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без НДС;</w:t>
            </w:r>
            <w:r w:rsidRPr="00C3618D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лот №10 ул. Районная, 23 – 14,50 </w:t>
            </w:r>
            <w:r w:rsidRPr="00F637A0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руб/м²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без НДС;</w:t>
            </w:r>
            <w:r w:rsidRPr="00C3618D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лот №11 ул. Сельмашская, 26А – 15,50 </w:t>
            </w:r>
            <w:r w:rsidRPr="00F637A0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руб/м²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без НДС;</w:t>
            </w:r>
            <w:r w:rsidRPr="00C3618D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лот №12 ул. Комсомольская, 208 – 16,85 </w:t>
            </w:r>
            <w:r w:rsidRPr="00F637A0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руб/м²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без НДС;</w:t>
            </w:r>
            <w:r w:rsidRPr="00C3618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лот №13 ул. Комсомольская, 230 – 19,05 </w:t>
            </w:r>
            <w:r w:rsidRPr="00F637A0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руб/м²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без НДС;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3618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лот №14 ул. Жуковского, 01 – 18,93 </w:t>
            </w:r>
            <w:r w:rsidRPr="00F637A0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руб/м²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без НДС;</w:t>
            </w:r>
            <w:r w:rsidRPr="00C3618D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лот №15 ул. Пушкина, 2 – 20,18 </w:t>
            </w:r>
            <w:r w:rsidRPr="00F637A0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руб/м²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без НДС;</w:t>
            </w:r>
            <w:r w:rsidRPr="00C3618D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C23355" w:rsidRPr="003F16F2" w:rsidRDefault="00C23355" w:rsidP="00E425BA">
            <w:pPr>
              <w:pStyle w:val="NoSpacing"/>
              <w:jc w:val="both"/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  <w:lang w:val="en-US"/>
              </w:rPr>
              <w:t>VI</w:t>
            </w:r>
            <w:r w:rsidRPr="003F16F2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. Перечень коммунальных услуг, предоставляемых управляющей организацией в порядке, установленном законодательством Российской Федерации:</w:t>
            </w:r>
          </w:p>
          <w:p w:rsidR="00C23355" w:rsidRPr="003F16F2" w:rsidRDefault="00C23355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- содержание жилья</w:t>
            </w:r>
          </w:p>
          <w:p w:rsidR="00C23355" w:rsidRPr="003F16F2" w:rsidRDefault="00C23355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- холодное водоснабжение;</w:t>
            </w:r>
          </w:p>
          <w:p w:rsidR="00C23355" w:rsidRPr="003F16F2" w:rsidRDefault="00C23355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- горячее водоснабжение;</w:t>
            </w:r>
          </w:p>
          <w:p w:rsidR="00C23355" w:rsidRPr="003F16F2" w:rsidRDefault="00C23355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- водоотведение;</w:t>
            </w:r>
          </w:p>
          <w:p w:rsidR="00C23355" w:rsidRPr="003F16F2" w:rsidRDefault="00C23355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- электроснабжение;</w:t>
            </w:r>
          </w:p>
          <w:p w:rsidR="00C23355" w:rsidRPr="003F16F2" w:rsidRDefault="00C23355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- отопление.</w:t>
            </w:r>
          </w:p>
          <w:p w:rsidR="00C23355" w:rsidRPr="003F16F2" w:rsidRDefault="00C23355" w:rsidP="00E425BA">
            <w:pPr>
              <w:pStyle w:val="NoSpacing"/>
              <w:jc w:val="both"/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  <w:lang w:val="en-US"/>
              </w:rPr>
              <w:t>VII</w:t>
            </w:r>
            <w:r w:rsidRPr="003F16F2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. Адрес официального сайта, на котором размещена конкурсная документация, </w:t>
            </w:r>
            <w:r w:rsidRPr="003F16F2">
              <w:rPr>
                <w:rStyle w:val="Strong"/>
                <w:rFonts w:ascii="Times New Roman" w:hAnsi="Times New Roman"/>
                <w:b w:val="0"/>
                <w:color w:val="000000"/>
                <w:sz w:val="28"/>
                <w:szCs w:val="28"/>
              </w:rPr>
              <w:t>порядок, место и срок предоставления конкурсной документации:</w:t>
            </w:r>
            <w:r w:rsidRPr="003F16F2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hyperlink r:id="rId7" w:history="1">
              <w:r w:rsidRPr="00BA68AE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http://rubadm.ru/</w:t>
              </w:r>
            </w:hyperlink>
            <w:r w:rsidRPr="00744AFB">
              <w:rPr>
                <w:rFonts w:ascii="Times New Roman" w:hAnsi="Times New Roman"/>
                <w:color w:val="0000FF"/>
                <w:sz w:val="28"/>
                <w:szCs w:val="28"/>
                <w:u w:val="single"/>
              </w:rPr>
              <w:t xml:space="preserve"> </w:t>
            </w:r>
            <w:r w:rsidRPr="00744AFB">
              <w:rPr>
                <w:rFonts w:ascii="Times New Roman" w:hAnsi="Times New Roman"/>
                <w:color w:val="0000FF"/>
                <w:sz w:val="28"/>
                <w:szCs w:val="28"/>
                <w:u w:val="single"/>
                <w:lang w:val="en-US"/>
              </w:rPr>
              <w:t>www</w:t>
            </w:r>
            <w:r w:rsidRPr="00744AFB">
              <w:rPr>
                <w:rFonts w:ascii="Times New Roman" w:hAnsi="Times New Roman"/>
                <w:color w:val="0000FF"/>
                <w:sz w:val="28"/>
                <w:szCs w:val="28"/>
                <w:u w:val="single"/>
              </w:rPr>
              <w:t>.</w:t>
            </w:r>
            <w:r w:rsidRPr="00744AFB">
              <w:rPr>
                <w:rFonts w:ascii="Times New Roman" w:hAnsi="Times New Roman"/>
                <w:color w:val="0000FF"/>
                <w:sz w:val="28"/>
                <w:szCs w:val="28"/>
                <w:u w:val="single"/>
                <w:lang w:val="en-US"/>
              </w:rPr>
              <w:t>torgi</w:t>
            </w:r>
            <w:r w:rsidRPr="00744AFB">
              <w:rPr>
                <w:rFonts w:ascii="Times New Roman" w:hAnsi="Times New Roman"/>
                <w:color w:val="0000FF"/>
                <w:sz w:val="28"/>
                <w:szCs w:val="28"/>
                <w:u w:val="single"/>
              </w:rPr>
              <w:t>.</w:t>
            </w:r>
            <w:r w:rsidRPr="00744AFB">
              <w:rPr>
                <w:rFonts w:ascii="Times New Roman" w:hAnsi="Times New Roman"/>
                <w:color w:val="0000FF"/>
                <w:sz w:val="28"/>
                <w:szCs w:val="28"/>
                <w:u w:val="single"/>
                <w:lang w:val="en-US"/>
              </w:rPr>
              <w:t>gov</w:t>
            </w:r>
            <w:r w:rsidRPr="00744AFB">
              <w:rPr>
                <w:rFonts w:ascii="Times New Roman" w:hAnsi="Times New Roman"/>
                <w:color w:val="0000FF"/>
                <w:sz w:val="28"/>
                <w:szCs w:val="28"/>
                <w:u w:val="single"/>
              </w:rPr>
              <w:t>.</w:t>
            </w:r>
            <w:r w:rsidRPr="00744AFB">
              <w:rPr>
                <w:rFonts w:ascii="Times New Roman" w:hAnsi="Times New Roman"/>
                <w:color w:val="0000FF"/>
                <w:sz w:val="28"/>
                <w:szCs w:val="28"/>
                <w:u w:val="single"/>
                <w:lang w:val="en-US"/>
              </w:rPr>
              <w:t>ru</w:t>
            </w:r>
            <w:r>
              <w:t xml:space="preserve">.  </w:t>
            </w:r>
          </w:p>
          <w:p w:rsidR="00C23355" w:rsidRPr="003F16F2" w:rsidRDefault="00C23355" w:rsidP="00E425BA">
            <w:pPr>
              <w:pStyle w:val="NoSpacing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</w:t>
            </w:r>
            <w:r w:rsidRPr="003F16F2">
              <w:rPr>
                <w:rFonts w:ascii="Times New Roman" w:hAnsi="Times New Roman"/>
                <w:color w:val="000000"/>
                <w:sz w:val="28"/>
                <w:szCs w:val="28"/>
              </w:rPr>
              <w:t>Конкурсная документация предоставляется заинтересованными лицами по адресу: Алтайский край, г. Рубц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овск, пр. Ленина, 117, каб. № 33</w:t>
            </w:r>
            <w:r w:rsidRPr="003F16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(управление  Администрации города по ЖКХД и благоустройству)</w:t>
            </w:r>
          </w:p>
          <w:p w:rsidR="00C23355" w:rsidRPr="003F16F2" w:rsidRDefault="00C23355" w:rsidP="00E425BA">
            <w:pPr>
              <w:pStyle w:val="NoSpacing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color w:val="000000"/>
                <w:sz w:val="28"/>
                <w:szCs w:val="28"/>
              </w:rPr>
              <w:t>-конкурсная документация предоставляется по письменному заявлению заинтересованного лица в течение 2 рабочих дней с даты получения заявления;</w:t>
            </w:r>
          </w:p>
          <w:p w:rsidR="00C23355" w:rsidRPr="003F16F2" w:rsidRDefault="00C23355" w:rsidP="00E425BA">
            <w:pPr>
              <w:pStyle w:val="NoSpacing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color w:val="000000"/>
                <w:sz w:val="28"/>
                <w:szCs w:val="28"/>
              </w:rPr>
              <w:t>-предоставление конкурсной документации в форме электронного документа осуществляется без взимания платы;</w:t>
            </w:r>
          </w:p>
          <w:p w:rsidR="00C23355" w:rsidRPr="00C64CFD" w:rsidRDefault="00C23355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4CFD">
              <w:rPr>
                <w:rFonts w:ascii="Times New Roman" w:hAnsi="Times New Roman"/>
                <w:sz w:val="28"/>
                <w:szCs w:val="28"/>
              </w:rPr>
              <w:t>- конкурсная документация предоставляется организатором конкурса в письменной форме после внесения заинтересованным лицом платы за предоставление конку</w:t>
            </w:r>
            <w:r>
              <w:rPr>
                <w:rFonts w:ascii="Times New Roman" w:hAnsi="Times New Roman"/>
                <w:sz w:val="28"/>
                <w:szCs w:val="28"/>
              </w:rPr>
              <w:t>рсной документации в размере 420</w:t>
            </w:r>
            <w:r w:rsidRPr="008D7178">
              <w:rPr>
                <w:rFonts w:ascii="Times New Roman" w:hAnsi="Times New Roman"/>
                <w:sz w:val="28"/>
                <w:szCs w:val="28"/>
              </w:rPr>
              <w:t xml:space="preserve"> руб.,</w:t>
            </w:r>
            <w:r w:rsidRPr="00C64CFD">
              <w:rPr>
                <w:rFonts w:ascii="Times New Roman" w:hAnsi="Times New Roman"/>
                <w:sz w:val="28"/>
                <w:szCs w:val="28"/>
              </w:rPr>
              <w:t xml:space="preserve"> а также может быть доставлена заказной бандеролью (в случае если в заявлении содержится просьба о предоставлении конкурсной документации посредством почтовой связи) после внесения заинтересованным лицом дополнительной оплаты почтовых услуг в размере 55 руб. </w:t>
            </w:r>
          </w:p>
          <w:p w:rsidR="00C23355" w:rsidRPr="003F16F2" w:rsidRDefault="00C23355" w:rsidP="00E425BA">
            <w:pPr>
              <w:pStyle w:val="NoSpacing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color w:val="000000"/>
                <w:sz w:val="28"/>
                <w:szCs w:val="28"/>
              </w:rPr>
              <w:t>В случае направления конкурсной документации посредством почтовой связи, организатор конкурса не отвечает за утерю или несвоевременную доставку конкурсной документации.</w:t>
            </w:r>
          </w:p>
          <w:p w:rsidR="00C23355" w:rsidRPr="003F16F2" w:rsidRDefault="00C23355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  <w:lang w:val="en-US"/>
              </w:rPr>
              <w:t>VIII</w:t>
            </w:r>
            <w:r w:rsidRPr="003F16F2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. Место, порядок и срок подачи заявок на участие в конкурсе: </w:t>
            </w:r>
          </w:p>
          <w:p w:rsidR="00C23355" w:rsidRPr="003F16F2" w:rsidRDefault="00C23355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Заявки для участия в открытом конкурсе подаются по адресу: Алтайский край, г. Руб</w:t>
            </w:r>
            <w:r>
              <w:rPr>
                <w:rFonts w:ascii="Times New Roman" w:hAnsi="Times New Roman"/>
                <w:sz w:val="28"/>
                <w:szCs w:val="28"/>
              </w:rPr>
              <w:t>цовск пр. Ленина, 117, каб. № 33</w:t>
            </w:r>
            <w:r w:rsidRPr="003F16F2">
              <w:rPr>
                <w:rFonts w:ascii="Times New Roman" w:hAnsi="Times New Roman"/>
                <w:sz w:val="28"/>
                <w:szCs w:val="28"/>
              </w:rPr>
              <w:t xml:space="preserve"> (управление Администрации города по ЖКХД и благоустройству</w:t>
            </w:r>
            <w:r w:rsidRPr="006C5618">
              <w:rPr>
                <w:rFonts w:ascii="Times New Roman" w:hAnsi="Times New Roman"/>
                <w:sz w:val="28"/>
                <w:szCs w:val="28"/>
              </w:rPr>
              <w:t xml:space="preserve">), с </w:t>
            </w:r>
            <w:r>
              <w:rPr>
                <w:rFonts w:ascii="Times New Roman" w:hAnsi="Times New Roman"/>
                <w:sz w:val="28"/>
                <w:szCs w:val="28"/>
              </w:rPr>
              <w:t>31.08.2015</w:t>
            </w:r>
            <w:r w:rsidRPr="006C5618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 w:rsidRPr="003F16F2">
              <w:rPr>
                <w:rFonts w:ascii="Times New Roman" w:hAnsi="Times New Roman"/>
                <w:sz w:val="28"/>
                <w:szCs w:val="28"/>
              </w:rPr>
              <w:t xml:space="preserve"> рабочие дни с 8</w:t>
            </w:r>
            <w:r>
              <w:rPr>
                <w:rFonts w:ascii="Times New Roman" w:hAnsi="Times New Roman"/>
                <w:sz w:val="28"/>
                <w:szCs w:val="28"/>
              </w:rPr>
              <w:t>-00 до 17-00, обед с 12-00 до 13-00</w:t>
            </w:r>
            <w:r w:rsidRPr="003F16F2">
              <w:rPr>
                <w:rFonts w:ascii="Times New Roman" w:hAnsi="Times New Roman"/>
                <w:sz w:val="28"/>
                <w:szCs w:val="28"/>
              </w:rPr>
              <w:t xml:space="preserve"> (время местное) до даты окончания срока подачи заявок.</w:t>
            </w:r>
          </w:p>
          <w:p w:rsidR="00C23355" w:rsidRPr="003F16F2" w:rsidRDefault="00C23355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 xml:space="preserve">Заявки на участие в конкурсе должны быть поданы в запечатанных конвертах и получены организатором конкурса не позднее </w:t>
            </w:r>
            <w:r>
              <w:rPr>
                <w:rFonts w:ascii="Times New Roman" w:hAnsi="Times New Roman"/>
                <w:sz w:val="28"/>
                <w:szCs w:val="28"/>
              </w:rPr>
              <w:t>10-</w:t>
            </w:r>
            <w:r w:rsidRPr="006C5618">
              <w:rPr>
                <w:rFonts w:ascii="Times New Roman" w:hAnsi="Times New Roman"/>
                <w:sz w:val="28"/>
                <w:szCs w:val="28"/>
              </w:rPr>
              <w:t xml:space="preserve">00 </w:t>
            </w:r>
            <w:r>
              <w:rPr>
                <w:rFonts w:ascii="Times New Roman" w:hAnsi="Times New Roman"/>
                <w:sz w:val="28"/>
                <w:szCs w:val="28"/>
              </w:rPr>
              <w:t>29.09.2015</w:t>
            </w:r>
            <w:r w:rsidRPr="006C561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срок окончания подачи заявок).</w:t>
            </w:r>
          </w:p>
          <w:p w:rsidR="00C23355" w:rsidRPr="003F16F2" w:rsidRDefault="00C23355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 xml:space="preserve">Непосредственно перед вскрытием конвертов с заявками на участие в конкурсе, но не раньше времени </w:t>
            </w:r>
            <w:r w:rsidRPr="006C5618">
              <w:rPr>
                <w:rFonts w:ascii="Times New Roman" w:hAnsi="Times New Roman"/>
                <w:sz w:val="28"/>
                <w:szCs w:val="28"/>
              </w:rPr>
              <w:t xml:space="preserve">10-00 </w:t>
            </w:r>
            <w:r>
              <w:rPr>
                <w:rFonts w:ascii="Times New Roman" w:hAnsi="Times New Roman"/>
                <w:sz w:val="28"/>
                <w:szCs w:val="28"/>
              </w:rPr>
              <w:t>29.09.2015</w:t>
            </w:r>
            <w:r w:rsidRPr="006C5618">
              <w:rPr>
                <w:rFonts w:ascii="Times New Roman" w:hAnsi="Times New Roman"/>
                <w:sz w:val="28"/>
                <w:szCs w:val="28"/>
              </w:rPr>
              <w:t>,</w:t>
            </w:r>
            <w:r w:rsidRPr="003F16F2">
              <w:rPr>
                <w:rFonts w:ascii="Times New Roman" w:hAnsi="Times New Roman"/>
                <w:sz w:val="28"/>
                <w:szCs w:val="28"/>
              </w:rPr>
              <w:t xml:space="preserve"> конкурсная комиссия объявит лицам, присутствующим при вскрытии таких конвертов, о возможности подать заявку на участие в конкурсе, изменить или отозвать поданные заявки до начала процедуры вскрытия конвертов. </w:t>
            </w:r>
          </w:p>
          <w:p w:rsidR="00C23355" w:rsidRPr="003F16F2" w:rsidRDefault="00C23355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 xml:space="preserve">Контактные лица по приему заявок: </w:t>
            </w:r>
          </w:p>
          <w:p w:rsidR="00C23355" w:rsidRDefault="00C23355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Беккер Ю.В.</w:t>
            </w:r>
          </w:p>
          <w:p w:rsidR="00C23355" w:rsidRPr="003F16F2" w:rsidRDefault="00C23355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Жихарева М.Н.</w:t>
            </w:r>
          </w:p>
          <w:p w:rsidR="00C23355" w:rsidRPr="003F16F2" w:rsidRDefault="00C23355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  <w:lang w:val="en-US"/>
              </w:rPr>
              <w:t>IX</w:t>
            </w:r>
            <w:r w:rsidRPr="003F16F2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. Место, дата и время вскрытия конвертов с заявками на участие в конкурсе:</w:t>
            </w:r>
          </w:p>
          <w:p w:rsidR="00C23355" w:rsidRPr="003F16F2" w:rsidRDefault="00C23355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Вскрытие конвертов с заявками на участие в конкурсе производится конкурсной комиссией по адресу: Алтайский край, г. Рубцовск,  пр. Ленина, 117</w:t>
            </w:r>
          </w:p>
          <w:p w:rsidR="00C23355" w:rsidRPr="003F16F2" w:rsidRDefault="00C23355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 xml:space="preserve">Срок вскрытия конвертов: </w:t>
            </w:r>
            <w:r>
              <w:rPr>
                <w:rFonts w:ascii="Times New Roman" w:hAnsi="Times New Roman"/>
                <w:sz w:val="28"/>
                <w:szCs w:val="28"/>
              </w:rPr>
              <w:t>29.09.2015</w:t>
            </w:r>
            <w:r w:rsidRPr="006C5618">
              <w:rPr>
                <w:rFonts w:ascii="Times New Roman" w:hAnsi="Times New Roman"/>
                <w:sz w:val="28"/>
                <w:szCs w:val="28"/>
              </w:rPr>
              <w:t xml:space="preserve"> в 10-00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23355" w:rsidRPr="003F16F2" w:rsidRDefault="00C23355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При вскрытии конвертов с заявками на участие в конкурсе вправе присутствовать:</w:t>
            </w:r>
          </w:p>
          <w:p w:rsidR="00C23355" w:rsidRPr="003F16F2" w:rsidRDefault="00C23355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-претенденты или их представители;</w:t>
            </w:r>
          </w:p>
          <w:p w:rsidR="00C23355" w:rsidRPr="003F16F2" w:rsidRDefault="00C23355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- представители ассоциаций (союзов) ТСЖ, ЖК, ЖСК или иных специализированных потребительских кооперативов, ассоциаций собственников помещений в многоквартирных домах, представители общественных объединений потребителей (их ассоциаций, союзов), действующих на территории Алтайского края. Полномочия указанных представителей подтверждаются документально;</w:t>
            </w:r>
          </w:p>
          <w:p w:rsidR="00C23355" w:rsidRPr="003F16F2" w:rsidRDefault="00C23355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- представители средств массовой информации.</w:t>
            </w:r>
          </w:p>
          <w:p w:rsidR="00C23355" w:rsidRPr="003F16F2" w:rsidRDefault="00C23355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Место, дата и время рассмотрения конкурсной комиссией заявок на участие в конкурсе:</w:t>
            </w:r>
          </w:p>
          <w:p w:rsidR="00C23355" w:rsidRPr="003F16F2" w:rsidRDefault="00C23355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 xml:space="preserve">Рассмотрение заявок будет осуществляться конкурсной комиссией по адресу: Алтайский край, г. Рубцовск,  пр. Ленина, </w:t>
            </w:r>
            <w:r w:rsidRPr="006C5618">
              <w:rPr>
                <w:rFonts w:ascii="Times New Roman" w:hAnsi="Times New Roman"/>
                <w:sz w:val="28"/>
                <w:szCs w:val="28"/>
              </w:rPr>
              <w:t xml:space="preserve">117 с 10-00 </w:t>
            </w:r>
            <w:r>
              <w:rPr>
                <w:rFonts w:ascii="Times New Roman" w:hAnsi="Times New Roman"/>
                <w:sz w:val="28"/>
                <w:szCs w:val="28"/>
              </w:rPr>
              <w:t>29.09.2015.</w:t>
            </w:r>
          </w:p>
          <w:p w:rsidR="00C23355" w:rsidRPr="003F16F2" w:rsidRDefault="00C23355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При рассмотрении заявок на участие в конкурсе вправе присутствовать:</w:t>
            </w:r>
          </w:p>
          <w:p w:rsidR="00C23355" w:rsidRPr="003F16F2" w:rsidRDefault="00C23355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-претенденты или их представители;</w:t>
            </w:r>
          </w:p>
          <w:p w:rsidR="00C23355" w:rsidRPr="003F16F2" w:rsidRDefault="00C23355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-представители ассоциаций (союзов) ТСЖ, ЖК, ЖСК или иных специализированных потребительских кооперативов, ассоциаций собственников помещений в многоквартирных домах, представители общественных объединений потребителей (их ассоциаций, союзов), действующих на территории Алтайского края. Полномочия указанных представителей подтверждаются документально;</w:t>
            </w:r>
          </w:p>
          <w:p w:rsidR="00C23355" w:rsidRPr="003F16F2" w:rsidRDefault="00C23355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- представители средств массовой информации.</w:t>
            </w:r>
          </w:p>
          <w:p w:rsidR="00C23355" w:rsidRPr="003F16F2" w:rsidRDefault="00C23355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 xml:space="preserve">Контактные лица организатора конкурса: </w:t>
            </w:r>
          </w:p>
          <w:p w:rsidR="00C23355" w:rsidRDefault="00C23355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Беккер Ю.В.</w:t>
            </w:r>
          </w:p>
          <w:p w:rsidR="00C23355" w:rsidRPr="003F16F2" w:rsidRDefault="00C23355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Жихарева М.Н.</w:t>
            </w:r>
          </w:p>
          <w:p w:rsidR="00C23355" w:rsidRPr="003F16F2" w:rsidRDefault="00C23355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  <w:lang w:val="en-US"/>
              </w:rPr>
              <w:t>X</w:t>
            </w:r>
            <w:r w:rsidRPr="003F16F2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. Место, дата и время проведения конкурса:</w:t>
            </w:r>
          </w:p>
          <w:p w:rsidR="00C23355" w:rsidRPr="00145E52" w:rsidRDefault="00C23355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5E52">
              <w:rPr>
                <w:rFonts w:ascii="Times New Roman" w:hAnsi="Times New Roman"/>
                <w:sz w:val="28"/>
                <w:szCs w:val="28"/>
              </w:rPr>
              <w:t xml:space="preserve">Проведение открытого конкурса будет осуществляться по адресу: Алтайский край, г. Рубцовск,  пр. Ленина, </w:t>
            </w:r>
            <w:r>
              <w:rPr>
                <w:rFonts w:ascii="Times New Roman" w:hAnsi="Times New Roman"/>
                <w:sz w:val="28"/>
                <w:szCs w:val="28"/>
              </w:rPr>
              <w:t>117 с 14-00 01.10</w:t>
            </w:r>
            <w:r w:rsidRPr="0091382B">
              <w:rPr>
                <w:rFonts w:ascii="Times New Roman" w:hAnsi="Times New Roman"/>
                <w:sz w:val="28"/>
                <w:szCs w:val="28"/>
              </w:rPr>
              <w:t>.2015.</w:t>
            </w:r>
            <w:r w:rsidRPr="00145E52">
              <w:rPr>
                <w:rFonts w:ascii="Times New Roman" w:hAnsi="Times New Roman"/>
                <w:sz w:val="28"/>
                <w:szCs w:val="28"/>
              </w:rPr>
              <w:t xml:space="preserve"> На заседании конкурсной комиссии вправе присутствовать:</w:t>
            </w:r>
          </w:p>
          <w:p w:rsidR="00C23355" w:rsidRPr="003F16F2" w:rsidRDefault="00C23355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-претенденты, участники конкурса или их представители;</w:t>
            </w:r>
          </w:p>
          <w:p w:rsidR="00C23355" w:rsidRPr="003F16F2" w:rsidRDefault="00C23355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-представители ассоциаций (союзов) ТСЖ, ЖК, ЖСК или иных специализированных потребительских кооперативов, ассоциаций собственников помещений в многоквартирных домах, представители общественных объединений потребителей (их ассоциаций, союзов), действующих на территории Алтайского края. Полномочия указанных представителей подтверждаются документально;</w:t>
            </w:r>
          </w:p>
          <w:p w:rsidR="00C23355" w:rsidRPr="003F16F2" w:rsidRDefault="00C23355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- представители средств массовой информации.</w:t>
            </w:r>
          </w:p>
          <w:p w:rsidR="00C23355" w:rsidRPr="003F16F2" w:rsidRDefault="00C23355" w:rsidP="0041147D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XI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F16F2">
              <w:rPr>
                <w:rFonts w:ascii="Times New Roman" w:hAnsi="Times New Roman"/>
                <w:sz w:val="28"/>
                <w:szCs w:val="28"/>
              </w:rPr>
              <w:t xml:space="preserve"> Размер обеспечения заявки на участие в конкурсе</w:t>
            </w:r>
            <w:r>
              <w:rPr>
                <w:rFonts w:ascii="Times New Roman" w:hAnsi="Times New Roman"/>
                <w:sz w:val="28"/>
                <w:szCs w:val="28"/>
              </w:rPr>
              <w:t>: лот №1 пер. Базарный, 131составляет 76,10 руб.</w:t>
            </w:r>
            <w:r w:rsidRPr="00EC4D67">
              <w:rPr>
                <w:rFonts w:ascii="Times New Roman" w:hAnsi="Times New Roman"/>
                <w:sz w:val="28"/>
                <w:szCs w:val="28"/>
              </w:rPr>
              <w:t xml:space="preserve">; лот №2 ул. </w:t>
            </w:r>
            <w:r>
              <w:rPr>
                <w:rFonts w:ascii="Times New Roman" w:hAnsi="Times New Roman"/>
                <w:sz w:val="28"/>
                <w:szCs w:val="28"/>
              </w:rPr>
              <w:t>Комсомольская, 180 составляет 319,20 руб.; лот №3 ул. Комсомольская, 240 составляет  652,0 руб.; лот №4  ул. Кондратюка, 1 составляет 233,0 руб.; лот №5 ул. Кондратюка, 7 составляет 156,70 руб.; лот №6 ул. Ленинградская, 6 составляет 2733,70 руб.</w:t>
            </w:r>
            <w:r w:rsidRPr="00EC4D67">
              <w:rPr>
                <w:rFonts w:ascii="Times New Roman" w:hAnsi="Times New Roman"/>
                <w:sz w:val="28"/>
                <w:szCs w:val="28"/>
              </w:rPr>
              <w:t xml:space="preserve">; лот №7 ул. </w:t>
            </w:r>
            <w:r>
              <w:rPr>
                <w:rFonts w:ascii="Times New Roman" w:hAnsi="Times New Roman"/>
                <w:sz w:val="28"/>
                <w:szCs w:val="28"/>
              </w:rPr>
              <w:t>Локомотивная, 2 составляет 238,80 руб.; лот №8 ул. Локомотивная, 09 составляет 165,60 руб.; лот №9 ул. Писарева, 14 составляет 35,90 руб.; лот №10 ул. Районная, 23 составляет 135,30 руб.; лот №11 ул. Сельмашская, 26А составляет 261,70 руб.; лот №12 ул. Комсомольская, 208 составляет 249,0 руб.; лот №13 ул. Комсомольская, 230 составляет 289,20 руб.; лот №14 ул. Жуковского, 01 составляет 258,70 руб.;  лот №15 ул. Пушкина, 2 составляет 1698,20 руб. и вносится на расчетный счет, указанный в конкурсной документации.</w:t>
            </w:r>
          </w:p>
          <w:p w:rsidR="00C23355" w:rsidRDefault="00C23355" w:rsidP="00EC4D6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4D6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23355" w:rsidRPr="00EC4D67" w:rsidRDefault="00C23355" w:rsidP="00EC4D6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C23355" w:rsidRDefault="00C23355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управления </w:t>
            </w:r>
          </w:p>
          <w:p w:rsidR="00C23355" w:rsidRDefault="00C23355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Администрации города Рубцовска </w:t>
            </w:r>
          </w:p>
          <w:p w:rsidR="00C23355" w:rsidRDefault="00C23355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жилищно-коммунальному, дорожному </w:t>
            </w:r>
          </w:p>
          <w:p w:rsidR="00C23355" w:rsidRPr="003F16F2" w:rsidRDefault="00C23355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хозяйству и благоустройству                                                                           О. И. Гусева</w:t>
            </w:r>
          </w:p>
        </w:tc>
      </w:tr>
      <w:tr w:rsidR="00C23355" w:rsidRPr="003F16F2" w:rsidTr="00EC4D67">
        <w:trPr>
          <w:tblCellSpacing w:w="15" w:type="dxa"/>
        </w:trPr>
        <w:tc>
          <w:tcPr>
            <w:tcW w:w="10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3355" w:rsidRPr="003F16F2" w:rsidRDefault="00C23355" w:rsidP="00E425BA">
            <w:pPr>
              <w:pStyle w:val="NoSpacing"/>
              <w:jc w:val="both"/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C23355" w:rsidRPr="003F16F2" w:rsidTr="00EC4D67">
        <w:trPr>
          <w:tblCellSpacing w:w="15" w:type="dxa"/>
        </w:trPr>
        <w:tc>
          <w:tcPr>
            <w:tcW w:w="10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3355" w:rsidRPr="003F16F2" w:rsidRDefault="00C23355" w:rsidP="00E425BA">
            <w:pPr>
              <w:pStyle w:val="NoSpacing"/>
              <w:jc w:val="both"/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C23355" w:rsidRPr="003F16F2" w:rsidTr="00EC4D67">
        <w:trPr>
          <w:tblCellSpacing w:w="15" w:type="dxa"/>
        </w:trPr>
        <w:tc>
          <w:tcPr>
            <w:tcW w:w="10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3355" w:rsidRPr="003F16F2" w:rsidRDefault="00C23355" w:rsidP="00E425BA">
            <w:pPr>
              <w:pStyle w:val="NoSpacing"/>
              <w:jc w:val="both"/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C23355" w:rsidRPr="003F16F2" w:rsidTr="00EC4D67">
        <w:trPr>
          <w:tblCellSpacing w:w="15" w:type="dxa"/>
        </w:trPr>
        <w:tc>
          <w:tcPr>
            <w:tcW w:w="10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3355" w:rsidRPr="003F16F2" w:rsidRDefault="00C23355" w:rsidP="00E425BA">
            <w:pPr>
              <w:pStyle w:val="NoSpacing"/>
              <w:jc w:val="both"/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</w:tbl>
    <w:p w:rsidR="00C23355" w:rsidRPr="003F16F2" w:rsidRDefault="00C23355" w:rsidP="007F0729">
      <w:pPr>
        <w:pStyle w:val="ConsPlusNonformat"/>
        <w:widowControl/>
        <w:jc w:val="both"/>
      </w:pPr>
    </w:p>
    <w:sectPr w:rsidR="00C23355" w:rsidRPr="003F16F2" w:rsidSect="009C1E03">
      <w:pgSz w:w="11906" w:h="16838"/>
      <w:pgMar w:top="993" w:right="566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A2C34"/>
    <w:multiLevelType w:val="hybridMultilevel"/>
    <w:tmpl w:val="5CBACF38"/>
    <w:lvl w:ilvl="0" w:tplc="949A3C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A3F2447"/>
    <w:multiLevelType w:val="multilevel"/>
    <w:tmpl w:val="D3BEB2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975"/>
        </w:tabs>
        <w:ind w:left="975" w:hanging="720"/>
      </w:pPr>
      <w:rPr>
        <w:rFonts w:cs="Times New Roman"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230"/>
        </w:tabs>
        <w:ind w:left="1230" w:hanging="720"/>
      </w:pPr>
      <w:rPr>
        <w:rFonts w:cs="Times New Roman"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845"/>
        </w:tabs>
        <w:ind w:left="1845" w:hanging="1080"/>
      </w:pPr>
      <w:rPr>
        <w:rFonts w:cs="Times New Roman"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100"/>
        </w:tabs>
        <w:ind w:left="2100" w:hanging="1080"/>
      </w:pPr>
      <w:rPr>
        <w:rFonts w:cs="Times New Roman"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2715"/>
        </w:tabs>
        <w:ind w:left="2715" w:hanging="1440"/>
      </w:pPr>
      <w:rPr>
        <w:rFonts w:cs="Times New Roman"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970"/>
        </w:tabs>
        <w:ind w:left="2970" w:hanging="1440"/>
      </w:pPr>
      <w:rPr>
        <w:rFonts w:cs="Times New Roman"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3585"/>
        </w:tabs>
        <w:ind w:left="3585" w:hanging="1800"/>
      </w:pPr>
      <w:rPr>
        <w:rFonts w:cs="Times New Roman"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1800"/>
      </w:pPr>
      <w:rPr>
        <w:rFonts w:cs="Times New Roman" w:hint="default"/>
        <w:i w:val="0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453C"/>
    <w:rsid w:val="00010223"/>
    <w:rsid w:val="0001614F"/>
    <w:rsid w:val="00021EE4"/>
    <w:rsid w:val="00022AEE"/>
    <w:rsid w:val="000573C3"/>
    <w:rsid w:val="0007714C"/>
    <w:rsid w:val="000773B3"/>
    <w:rsid w:val="00090819"/>
    <w:rsid w:val="00090ADB"/>
    <w:rsid w:val="000A1A65"/>
    <w:rsid w:val="000B76C5"/>
    <w:rsid w:val="000D446B"/>
    <w:rsid w:val="000F1380"/>
    <w:rsid w:val="00102341"/>
    <w:rsid w:val="00112A18"/>
    <w:rsid w:val="00121362"/>
    <w:rsid w:val="00125869"/>
    <w:rsid w:val="00134F42"/>
    <w:rsid w:val="0013502A"/>
    <w:rsid w:val="001377C9"/>
    <w:rsid w:val="0014066A"/>
    <w:rsid w:val="00145E52"/>
    <w:rsid w:val="00151688"/>
    <w:rsid w:val="0015274A"/>
    <w:rsid w:val="00154D02"/>
    <w:rsid w:val="00165AFD"/>
    <w:rsid w:val="00166420"/>
    <w:rsid w:val="0018521B"/>
    <w:rsid w:val="001B0C59"/>
    <w:rsid w:val="001C3196"/>
    <w:rsid w:val="001C51CD"/>
    <w:rsid w:val="001F1CBF"/>
    <w:rsid w:val="0020131B"/>
    <w:rsid w:val="00205FED"/>
    <w:rsid w:val="0023024C"/>
    <w:rsid w:val="00237208"/>
    <w:rsid w:val="00256392"/>
    <w:rsid w:val="00264916"/>
    <w:rsid w:val="002719A2"/>
    <w:rsid w:val="00273CF5"/>
    <w:rsid w:val="002843AB"/>
    <w:rsid w:val="00292C88"/>
    <w:rsid w:val="0029751C"/>
    <w:rsid w:val="002A4897"/>
    <w:rsid w:val="002D40E9"/>
    <w:rsid w:val="00304BD4"/>
    <w:rsid w:val="00311899"/>
    <w:rsid w:val="003126F8"/>
    <w:rsid w:val="00327439"/>
    <w:rsid w:val="0033686E"/>
    <w:rsid w:val="0038218C"/>
    <w:rsid w:val="00393E21"/>
    <w:rsid w:val="003D3A5E"/>
    <w:rsid w:val="003D6AEF"/>
    <w:rsid w:val="003F16F2"/>
    <w:rsid w:val="0041147D"/>
    <w:rsid w:val="004201A0"/>
    <w:rsid w:val="00432EAF"/>
    <w:rsid w:val="00433672"/>
    <w:rsid w:val="004418C1"/>
    <w:rsid w:val="00452A23"/>
    <w:rsid w:val="00467021"/>
    <w:rsid w:val="00467F4B"/>
    <w:rsid w:val="0047107E"/>
    <w:rsid w:val="00484B5C"/>
    <w:rsid w:val="00495552"/>
    <w:rsid w:val="004A2B1E"/>
    <w:rsid w:val="004A58F6"/>
    <w:rsid w:val="004A6D79"/>
    <w:rsid w:val="004B2305"/>
    <w:rsid w:val="0052119D"/>
    <w:rsid w:val="00525A06"/>
    <w:rsid w:val="00533B22"/>
    <w:rsid w:val="00540527"/>
    <w:rsid w:val="00585CFA"/>
    <w:rsid w:val="005A4E5D"/>
    <w:rsid w:val="005A6DE7"/>
    <w:rsid w:val="005A7B02"/>
    <w:rsid w:val="005C0694"/>
    <w:rsid w:val="005C2234"/>
    <w:rsid w:val="005D5D5A"/>
    <w:rsid w:val="005D614C"/>
    <w:rsid w:val="005E75C6"/>
    <w:rsid w:val="005F143D"/>
    <w:rsid w:val="005F7D81"/>
    <w:rsid w:val="00601328"/>
    <w:rsid w:val="0063521F"/>
    <w:rsid w:val="00636C3F"/>
    <w:rsid w:val="00643C8A"/>
    <w:rsid w:val="006506B0"/>
    <w:rsid w:val="00651DEF"/>
    <w:rsid w:val="00653FC0"/>
    <w:rsid w:val="00656E76"/>
    <w:rsid w:val="006578C0"/>
    <w:rsid w:val="00682A1F"/>
    <w:rsid w:val="006873C0"/>
    <w:rsid w:val="006975DE"/>
    <w:rsid w:val="006A4445"/>
    <w:rsid w:val="006B7873"/>
    <w:rsid w:val="006C5618"/>
    <w:rsid w:val="006C5AB2"/>
    <w:rsid w:val="006D39B0"/>
    <w:rsid w:val="006E5134"/>
    <w:rsid w:val="006E5417"/>
    <w:rsid w:val="006F61EF"/>
    <w:rsid w:val="0070107B"/>
    <w:rsid w:val="007033D0"/>
    <w:rsid w:val="0071566A"/>
    <w:rsid w:val="00715A3E"/>
    <w:rsid w:val="00717362"/>
    <w:rsid w:val="007231DC"/>
    <w:rsid w:val="007402B4"/>
    <w:rsid w:val="007414A0"/>
    <w:rsid w:val="00744AFB"/>
    <w:rsid w:val="007472BF"/>
    <w:rsid w:val="0075311C"/>
    <w:rsid w:val="0075390B"/>
    <w:rsid w:val="00764019"/>
    <w:rsid w:val="007726E0"/>
    <w:rsid w:val="00795D13"/>
    <w:rsid w:val="007A3EF2"/>
    <w:rsid w:val="007A477C"/>
    <w:rsid w:val="007B709F"/>
    <w:rsid w:val="007C045D"/>
    <w:rsid w:val="007D58D6"/>
    <w:rsid w:val="007D77B9"/>
    <w:rsid w:val="007E15B2"/>
    <w:rsid w:val="007E4343"/>
    <w:rsid w:val="007F0729"/>
    <w:rsid w:val="007F308D"/>
    <w:rsid w:val="007F4A15"/>
    <w:rsid w:val="00802122"/>
    <w:rsid w:val="00834E48"/>
    <w:rsid w:val="0084340A"/>
    <w:rsid w:val="00854A65"/>
    <w:rsid w:val="00857169"/>
    <w:rsid w:val="0087654F"/>
    <w:rsid w:val="00883262"/>
    <w:rsid w:val="0089474E"/>
    <w:rsid w:val="00897459"/>
    <w:rsid w:val="008A230D"/>
    <w:rsid w:val="008A28CA"/>
    <w:rsid w:val="008B077E"/>
    <w:rsid w:val="008B1F06"/>
    <w:rsid w:val="008B7EF6"/>
    <w:rsid w:val="008C1499"/>
    <w:rsid w:val="008C6E55"/>
    <w:rsid w:val="008D3E42"/>
    <w:rsid w:val="008D7178"/>
    <w:rsid w:val="008D7AF5"/>
    <w:rsid w:val="008F5CC7"/>
    <w:rsid w:val="009009F2"/>
    <w:rsid w:val="00910CBA"/>
    <w:rsid w:val="00910E8D"/>
    <w:rsid w:val="0091382B"/>
    <w:rsid w:val="009138E4"/>
    <w:rsid w:val="00924D54"/>
    <w:rsid w:val="0096296F"/>
    <w:rsid w:val="009A2A84"/>
    <w:rsid w:val="009A2C12"/>
    <w:rsid w:val="009C1E03"/>
    <w:rsid w:val="009C285C"/>
    <w:rsid w:val="009E2417"/>
    <w:rsid w:val="009E7A67"/>
    <w:rsid w:val="009F131E"/>
    <w:rsid w:val="00A255A6"/>
    <w:rsid w:val="00A41576"/>
    <w:rsid w:val="00A553E0"/>
    <w:rsid w:val="00A774DB"/>
    <w:rsid w:val="00A77B54"/>
    <w:rsid w:val="00A97C25"/>
    <w:rsid w:val="00AA3F9E"/>
    <w:rsid w:val="00AA68E8"/>
    <w:rsid w:val="00AB14FE"/>
    <w:rsid w:val="00AB1F8F"/>
    <w:rsid w:val="00AB1F9A"/>
    <w:rsid w:val="00AB2CAD"/>
    <w:rsid w:val="00AC4893"/>
    <w:rsid w:val="00AC7B26"/>
    <w:rsid w:val="00AD541E"/>
    <w:rsid w:val="00AE04AD"/>
    <w:rsid w:val="00AF7CD7"/>
    <w:rsid w:val="00B0265A"/>
    <w:rsid w:val="00B031B5"/>
    <w:rsid w:val="00B12B9F"/>
    <w:rsid w:val="00B204EA"/>
    <w:rsid w:val="00B36126"/>
    <w:rsid w:val="00B71AEA"/>
    <w:rsid w:val="00B83C80"/>
    <w:rsid w:val="00B90601"/>
    <w:rsid w:val="00B91613"/>
    <w:rsid w:val="00B932A6"/>
    <w:rsid w:val="00B96461"/>
    <w:rsid w:val="00BA587A"/>
    <w:rsid w:val="00BA68AE"/>
    <w:rsid w:val="00BB05EC"/>
    <w:rsid w:val="00BB2A4D"/>
    <w:rsid w:val="00BC6064"/>
    <w:rsid w:val="00BD0FC4"/>
    <w:rsid w:val="00BD5CE4"/>
    <w:rsid w:val="00BE6B92"/>
    <w:rsid w:val="00BF453C"/>
    <w:rsid w:val="00C00780"/>
    <w:rsid w:val="00C23355"/>
    <w:rsid w:val="00C24CD2"/>
    <w:rsid w:val="00C263CC"/>
    <w:rsid w:val="00C327B1"/>
    <w:rsid w:val="00C3618D"/>
    <w:rsid w:val="00C43311"/>
    <w:rsid w:val="00C64CFD"/>
    <w:rsid w:val="00C70273"/>
    <w:rsid w:val="00C71F87"/>
    <w:rsid w:val="00C87D8B"/>
    <w:rsid w:val="00C96F31"/>
    <w:rsid w:val="00CA6988"/>
    <w:rsid w:val="00CA75A7"/>
    <w:rsid w:val="00CE3361"/>
    <w:rsid w:val="00D042E7"/>
    <w:rsid w:val="00D14173"/>
    <w:rsid w:val="00D2683E"/>
    <w:rsid w:val="00D338CA"/>
    <w:rsid w:val="00D35A74"/>
    <w:rsid w:val="00D417AB"/>
    <w:rsid w:val="00D74262"/>
    <w:rsid w:val="00D907B0"/>
    <w:rsid w:val="00D97510"/>
    <w:rsid w:val="00DB45B0"/>
    <w:rsid w:val="00DB5D31"/>
    <w:rsid w:val="00DC1E26"/>
    <w:rsid w:val="00DD61EF"/>
    <w:rsid w:val="00DF0FF1"/>
    <w:rsid w:val="00E15946"/>
    <w:rsid w:val="00E242F5"/>
    <w:rsid w:val="00E400E7"/>
    <w:rsid w:val="00E425BA"/>
    <w:rsid w:val="00E433A5"/>
    <w:rsid w:val="00E74EA0"/>
    <w:rsid w:val="00E835C3"/>
    <w:rsid w:val="00E86A4C"/>
    <w:rsid w:val="00E86C61"/>
    <w:rsid w:val="00E90D63"/>
    <w:rsid w:val="00E93C1F"/>
    <w:rsid w:val="00EA0613"/>
    <w:rsid w:val="00EB1CCE"/>
    <w:rsid w:val="00EB79CB"/>
    <w:rsid w:val="00EC4D67"/>
    <w:rsid w:val="00EC5F86"/>
    <w:rsid w:val="00EC62A7"/>
    <w:rsid w:val="00ED3365"/>
    <w:rsid w:val="00ED496D"/>
    <w:rsid w:val="00EE62CD"/>
    <w:rsid w:val="00EE7BD1"/>
    <w:rsid w:val="00F0567F"/>
    <w:rsid w:val="00F07842"/>
    <w:rsid w:val="00F07FF8"/>
    <w:rsid w:val="00F1231F"/>
    <w:rsid w:val="00F133D0"/>
    <w:rsid w:val="00F14F6C"/>
    <w:rsid w:val="00F2256A"/>
    <w:rsid w:val="00F24C41"/>
    <w:rsid w:val="00F31065"/>
    <w:rsid w:val="00F3712C"/>
    <w:rsid w:val="00F51597"/>
    <w:rsid w:val="00F538F4"/>
    <w:rsid w:val="00F637A0"/>
    <w:rsid w:val="00F733C3"/>
    <w:rsid w:val="00F764B8"/>
    <w:rsid w:val="00F95A66"/>
    <w:rsid w:val="00F97D1C"/>
    <w:rsid w:val="00FA66A5"/>
    <w:rsid w:val="00FD0732"/>
    <w:rsid w:val="00FE20F4"/>
    <w:rsid w:val="00FE285B"/>
    <w:rsid w:val="00FE6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45D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9"/>
    <w:qFormat/>
    <w:rsid w:val="00BF453C"/>
    <w:pPr>
      <w:spacing w:before="100" w:beforeAutospacing="1" w:after="100" w:afterAutospacing="1" w:line="240" w:lineRule="auto"/>
      <w:outlineLvl w:val="0"/>
    </w:pPr>
    <w:rPr>
      <w:rFonts w:ascii="Verdana" w:hAnsi="Verdana"/>
      <w:color w:val="305E6E"/>
      <w:kern w:val="36"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F453C"/>
    <w:rPr>
      <w:rFonts w:ascii="Verdana" w:hAnsi="Verdana" w:cs="Times New Roman"/>
      <w:color w:val="305E6E"/>
      <w:kern w:val="36"/>
      <w:sz w:val="27"/>
      <w:szCs w:val="27"/>
    </w:rPr>
  </w:style>
  <w:style w:type="paragraph" w:styleId="NormalWeb">
    <w:name w:val="Normal (Web)"/>
    <w:basedOn w:val="Normal"/>
    <w:uiPriority w:val="99"/>
    <w:rsid w:val="00BF453C"/>
    <w:pPr>
      <w:spacing w:before="75" w:after="75" w:line="240" w:lineRule="auto"/>
    </w:pPr>
    <w:rPr>
      <w:rFonts w:ascii="Tahoma" w:hAnsi="Tahoma" w:cs="Tahoma"/>
      <w:sz w:val="18"/>
      <w:szCs w:val="18"/>
    </w:rPr>
  </w:style>
  <w:style w:type="character" w:styleId="Strong">
    <w:name w:val="Strong"/>
    <w:basedOn w:val="DefaultParagraphFont"/>
    <w:uiPriority w:val="99"/>
    <w:qFormat/>
    <w:rsid w:val="00BF453C"/>
    <w:rPr>
      <w:rFonts w:cs="Times New Roman"/>
      <w:b/>
      <w:bCs/>
    </w:rPr>
  </w:style>
  <w:style w:type="paragraph" w:customStyle="1" w:styleId="ConsPlusNonformat">
    <w:name w:val="ConsPlusNonformat"/>
    <w:uiPriority w:val="99"/>
    <w:rsid w:val="00BF453C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a">
    <w:name w:val="Знак"/>
    <w:basedOn w:val="Normal"/>
    <w:autoRedefine/>
    <w:uiPriority w:val="99"/>
    <w:rsid w:val="001F1CBF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customStyle="1" w:styleId="1">
    <w:name w:val="Знак1"/>
    <w:basedOn w:val="Normal"/>
    <w:autoRedefine/>
    <w:uiPriority w:val="99"/>
    <w:rsid w:val="00102341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character" w:styleId="Hyperlink">
    <w:name w:val="Hyperlink"/>
    <w:basedOn w:val="DefaultParagraphFont"/>
    <w:uiPriority w:val="99"/>
    <w:rsid w:val="002D40E9"/>
    <w:rPr>
      <w:rFonts w:cs="Times New Roman"/>
      <w:color w:val="0000FF"/>
      <w:u w:val="single"/>
    </w:rPr>
  </w:style>
  <w:style w:type="paragraph" w:styleId="NoSpacing">
    <w:name w:val="No Spacing"/>
    <w:uiPriority w:val="99"/>
    <w:qFormat/>
    <w:rsid w:val="007E43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0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ubadm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badm.ru/" TargetMode="External"/><Relationship Id="rId5" Type="http://schemas.openxmlformats.org/officeDocument/2006/relationships/hyperlink" Target="http://rubadm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913</TotalTime>
  <Pages>4</Pages>
  <Words>1392</Words>
  <Characters>7940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Ushakova</dc:creator>
  <cp:keywords/>
  <dc:description/>
  <cp:lastModifiedBy>Пользователь</cp:lastModifiedBy>
  <cp:revision>161</cp:revision>
  <cp:lastPrinted>2015-07-14T06:20:00Z</cp:lastPrinted>
  <dcterms:created xsi:type="dcterms:W3CDTF">2010-04-02T04:08:00Z</dcterms:created>
  <dcterms:modified xsi:type="dcterms:W3CDTF">2015-08-28T08:27:00Z</dcterms:modified>
</cp:coreProperties>
</file>