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18" w:rsidRDefault="002D5018" w:rsidP="007B7697">
      <w:pPr>
        <w:jc w:val="center"/>
      </w:pPr>
      <w:r w:rsidRPr="000A54C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7" o:title="" gain="79922f" blacklevel="1966f"/>
          </v:shape>
        </w:pict>
      </w:r>
    </w:p>
    <w:p w:rsidR="002D5018" w:rsidRPr="00AC35BE" w:rsidRDefault="002D5018" w:rsidP="007B769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D5018" w:rsidRPr="00AC35BE" w:rsidRDefault="002D5018" w:rsidP="007B769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D5018" w:rsidRPr="0049566F" w:rsidRDefault="002D5018" w:rsidP="007B7697">
      <w:pPr>
        <w:jc w:val="center"/>
        <w:rPr>
          <w:rFonts w:ascii="Verdana" w:hAnsi="Verdana"/>
          <w:b/>
          <w:sz w:val="20"/>
          <w:szCs w:val="20"/>
        </w:rPr>
      </w:pPr>
    </w:p>
    <w:p w:rsidR="002D5018" w:rsidRPr="00396B03" w:rsidRDefault="002D5018" w:rsidP="007B769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D5018" w:rsidRPr="000F300C" w:rsidRDefault="002D5018" w:rsidP="007B7697">
      <w:pPr>
        <w:spacing w:before="240"/>
        <w:jc w:val="center"/>
        <w:rPr>
          <w:sz w:val="28"/>
          <w:szCs w:val="28"/>
        </w:rPr>
      </w:pPr>
      <w:r w:rsidRPr="000F300C">
        <w:rPr>
          <w:sz w:val="28"/>
          <w:szCs w:val="28"/>
        </w:rPr>
        <w:t>03.05.2018 № 1081</w:t>
      </w:r>
    </w:p>
    <w:p w:rsidR="002D5018" w:rsidRPr="000F300C" w:rsidRDefault="002D5018" w:rsidP="007B7697">
      <w:pPr>
        <w:jc w:val="center"/>
        <w:rPr>
          <w:sz w:val="28"/>
          <w:szCs w:val="28"/>
        </w:rPr>
      </w:pPr>
    </w:p>
    <w:p w:rsidR="002D5018" w:rsidRDefault="002D5018" w:rsidP="007B7697">
      <w:pPr>
        <w:pStyle w:val="NoSpacing"/>
        <w:ind w:left="4536" w:hanging="4536"/>
        <w:jc w:val="both"/>
        <w:rPr>
          <w:sz w:val="26"/>
          <w:szCs w:val="26"/>
        </w:rPr>
      </w:pP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 xml:space="preserve">О внесении изменений в приложение 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>к постановлению Администрации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>города Рубцовска  Алтайского края от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>01.10.2013 № 4830 «Об утверждении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 xml:space="preserve">Административного регламента Администрации 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 xml:space="preserve">города Рубцовска Алтайского края 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 xml:space="preserve">предоставления муниципальной услуги 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>«Выдача разрешения (ордера) на производство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>земляных работ» (с изменениями, внесенными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 xml:space="preserve"> постановлениями Администрации города 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>Рубцовска Алтайского края от 01.07.2016 № 2853,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  <w:r w:rsidRPr="00BE0990">
        <w:rPr>
          <w:sz w:val="28"/>
          <w:szCs w:val="28"/>
        </w:rPr>
        <w:t xml:space="preserve"> от 19.01.2018 № 66)</w:t>
      </w:r>
    </w:p>
    <w:p w:rsidR="002D5018" w:rsidRPr="00BE0990" w:rsidRDefault="002D5018" w:rsidP="007B7697">
      <w:pPr>
        <w:pStyle w:val="NoSpacing"/>
        <w:ind w:left="4536" w:hanging="4536"/>
        <w:jc w:val="both"/>
        <w:rPr>
          <w:sz w:val="28"/>
          <w:szCs w:val="28"/>
        </w:rPr>
      </w:pPr>
    </w:p>
    <w:p w:rsidR="002D5018" w:rsidRPr="00BE0990" w:rsidRDefault="002D5018" w:rsidP="007B7697">
      <w:pPr>
        <w:ind w:firstLine="708"/>
        <w:jc w:val="both"/>
        <w:rPr>
          <w:sz w:val="28"/>
          <w:szCs w:val="28"/>
        </w:rPr>
      </w:pPr>
      <w:r w:rsidRPr="00BE0990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28.12.2016 № 471-ФЗ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постановлением Администрации города Рубцовска Алтайского края от 07.12.2011 № 5066 «Об утверждении порядка разработки, проведения экспертизы и утверждения административных регламентов предоставления муниципальных услуг в муниципальном образовании город Рубцовск Алтайского края»,  ПОСТАНОВЛЯЮ: </w:t>
      </w:r>
    </w:p>
    <w:p w:rsidR="002D5018" w:rsidRPr="00BE0990" w:rsidRDefault="002D5018" w:rsidP="007B7697">
      <w:pPr>
        <w:pStyle w:val="NoSpacing"/>
        <w:ind w:firstLine="709"/>
        <w:jc w:val="both"/>
        <w:rPr>
          <w:sz w:val="28"/>
          <w:szCs w:val="28"/>
        </w:rPr>
      </w:pPr>
      <w:r w:rsidRPr="00BE0990">
        <w:rPr>
          <w:sz w:val="28"/>
          <w:szCs w:val="28"/>
        </w:rPr>
        <w:t xml:space="preserve">1. </w:t>
      </w:r>
      <w:r w:rsidRPr="00BE0990">
        <w:rPr>
          <w:bCs/>
          <w:sz w:val="28"/>
          <w:szCs w:val="28"/>
        </w:rPr>
        <w:t xml:space="preserve">Внести в </w:t>
      </w:r>
      <w:r w:rsidRPr="00BE0990">
        <w:rPr>
          <w:sz w:val="28"/>
          <w:szCs w:val="28"/>
        </w:rPr>
        <w:t>приложение к</w:t>
      </w:r>
      <w:r w:rsidRPr="00BE0990">
        <w:rPr>
          <w:bCs/>
          <w:sz w:val="28"/>
          <w:szCs w:val="28"/>
        </w:rPr>
        <w:t xml:space="preserve"> постановлению Администрации города Рубцовска Алтайского края от </w:t>
      </w:r>
      <w:r>
        <w:rPr>
          <w:sz w:val="28"/>
          <w:szCs w:val="28"/>
        </w:rPr>
        <w:t>01.10.2013 № 4830 «</w:t>
      </w:r>
      <w:r w:rsidRPr="00BE0990">
        <w:rPr>
          <w:sz w:val="28"/>
          <w:szCs w:val="28"/>
        </w:rPr>
        <w:t>Об утверждении Административного регламента Администрации города Рубцовска Алтайского края предоставления муниципальной услуги «Выдача разрешения (ордера) на производство земляных работ» (с изменениями, внесенными  постановлениями Администрации города Рубцовска Алтайского края от 01.07.2016 № 2853,  от 19.01.2018 № 66) следующие изменения:</w:t>
      </w:r>
    </w:p>
    <w:p w:rsidR="002D5018" w:rsidRPr="00BE0990" w:rsidRDefault="002D5018" w:rsidP="007B7697">
      <w:pPr>
        <w:ind w:firstLine="709"/>
        <w:jc w:val="both"/>
        <w:rPr>
          <w:spacing w:val="2"/>
          <w:sz w:val="28"/>
          <w:szCs w:val="28"/>
        </w:rPr>
      </w:pPr>
      <w:r w:rsidRPr="00BE0990">
        <w:rPr>
          <w:spacing w:val="2"/>
          <w:sz w:val="28"/>
          <w:szCs w:val="28"/>
        </w:rPr>
        <w:t xml:space="preserve">1.1. </w:t>
      </w:r>
      <w:r>
        <w:rPr>
          <w:spacing w:val="2"/>
          <w:sz w:val="28"/>
          <w:szCs w:val="28"/>
        </w:rPr>
        <w:t>п</w:t>
      </w:r>
      <w:r w:rsidRPr="00BE0990">
        <w:rPr>
          <w:spacing w:val="2"/>
          <w:sz w:val="28"/>
          <w:szCs w:val="28"/>
        </w:rPr>
        <w:t>ункт 1.1. раздела 1 Регламента изложить в следующей редакции:</w:t>
      </w:r>
    </w:p>
    <w:p w:rsidR="002D5018" w:rsidRPr="00BE0990" w:rsidRDefault="002D5018" w:rsidP="00BE0990">
      <w:pPr>
        <w:ind w:firstLine="709"/>
        <w:jc w:val="both"/>
        <w:rPr>
          <w:sz w:val="28"/>
          <w:szCs w:val="28"/>
        </w:rPr>
      </w:pPr>
      <w:r w:rsidRPr="00BE0990">
        <w:rPr>
          <w:color w:val="2D2D2D"/>
          <w:spacing w:val="2"/>
          <w:sz w:val="28"/>
          <w:szCs w:val="28"/>
        </w:rPr>
        <w:t>«</w:t>
      </w:r>
      <w:r w:rsidRPr="00BE0990">
        <w:rPr>
          <w:sz w:val="28"/>
          <w:szCs w:val="28"/>
        </w:rPr>
        <w:t>1.1. Предмет Административного регламента.</w:t>
      </w:r>
    </w:p>
    <w:p w:rsidR="002D5018" w:rsidRPr="007D235C" w:rsidRDefault="002D5018" w:rsidP="00BE0990">
      <w:pPr>
        <w:ind w:firstLine="709"/>
        <w:jc w:val="both"/>
        <w:rPr>
          <w:sz w:val="28"/>
          <w:szCs w:val="28"/>
        </w:rPr>
      </w:pPr>
      <w:r w:rsidRPr="00BE0990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BE0990">
        <w:rPr>
          <w:rStyle w:val="Strong"/>
          <w:b w:val="0"/>
          <w:bCs/>
          <w:sz w:val="28"/>
          <w:szCs w:val="28"/>
        </w:rPr>
        <w:t>«</w:t>
      </w:r>
      <w:r w:rsidRPr="00BE0990">
        <w:rPr>
          <w:sz w:val="28"/>
          <w:szCs w:val="28"/>
        </w:rPr>
        <w:t>Выдача разрешения (ордера) на производство земляных работ</w:t>
      </w:r>
      <w:r w:rsidRPr="00BE0990">
        <w:rPr>
          <w:rStyle w:val="Strong"/>
          <w:b w:val="0"/>
          <w:bCs/>
          <w:sz w:val="28"/>
          <w:szCs w:val="28"/>
        </w:rPr>
        <w:t xml:space="preserve">» </w:t>
      </w:r>
      <w:r w:rsidRPr="00BE0990">
        <w:rPr>
          <w:sz w:val="28"/>
          <w:szCs w:val="28"/>
        </w:rPr>
        <w:t>(далее - Регламент) устанавливает порядок и стандарт предоставления</w:t>
      </w:r>
      <w:r w:rsidRPr="007D235C">
        <w:rPr>
          <w:sz w:val="28"/>
          <w:szCs w:val="28"/>
        </w:rPr>
        <w:t xml:space="preserve"> муниципальной услуги по выдаче разрешения (ордера) на производство земляных работ на территории муниципального образования город Рубцовск Алтайского края, 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МФЦ),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порядок досудебного (внесудебного) обжалования заявителем решений и действий (бездействия)Администрации города Рубцовска Алтайского края</w:t>
      </w:r>
      <w:r w:rsidRPr="007D235C">
        <w:t xml:space="preserve">, </w:t>
      </w:r>
      <w:r w:rsidRPr="007D235C">
        <w:rPr>
          <w:sz w:val="28"/>
          <w:szCs w:val="28"/>
        </w:rPr>
        <w:t>предоставляющей муниципальную услугу, должностного лица Администрации города Рубцовска Алтайского края, предоставляющей муниципальную услугу, либо муниципального служащего при предоставлении муниципальной услуги.</w:t>
      </w:r>
    </w:p>
    <w:p w:rsidR="002D5018" w:rsidRPr="007D235C" w:rsidRDefault="002D5018" w:rsidP="00BE0990">
      <w:pPr>
        <w:pStyle w:val="Heading1"/>
        <w:ind w:firstLine="709"/>
        <w:jc w:val="both"/>
      </w:pPr>
      <w:r w:rsidRPr="007D235C">
        <w:t>Регламент определяет сроки, требования, условия предоставления и последовательность действий (административных процедур) при осуществлении полномочий по оказанию данной муниципальной услуги.</w:t>
      </w:r>
    </w:p>
    <w:p w:rsidR="002D5018" w:rsidRPr="007D235C" w:rsidRDefault="002D5018" w:rsidP="00BE0990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  <w:r w:rsidRPr="007D235C">
        <w:rPr>
          <w:rFonts w:ascii="Times New Roman" w:eastAsia="Arial Unicode MS" w:hAnsi="Times New Roman" w:cs="Times New Roman"/>
          <w:sz w:val="28"/>
          <w:szCs w:val="24"/>
          <w:lang w:eastAsia="ru-RU"/>
        </w:rPr>
        <w:t>Для целей настоящего Регламента используются следующие термины и определения:</w:t>
      </w:r>
    </w:p>
    <w:p w:rsidR="002D5018" w:rsidRPr="00BE0990" w:rsidRDefault="002D5018" w:rsidP="00BE0990">
      <w:pPr>
        <w:jc w:val="both"/>
        <w:rPr>
          <w:sz w:val="28"/>
          <w:szCs w:val="28"/>
        </w:rPr>
      </w:pPr>
      <w:r w:rsidRPr="007D235C">
        <w:rPr>
          <w:sz w:val="28"/>
          <w:szCs w:val="28"/>
        </w:rPr>
        <w:tab/>
        <w:t xml:space="preserve">Земляные работы - производство работ, связанных со вскрытием грунта на глубину более </w:t>
      </w:r>
      <w:smartTag w:uri="urn:schemas-microsoft-com:office:smarttags" w:element="metricconverter">
        <w:smartTagPr>
          <w:attr w:name="ProductID" w:val="30 сантиметров"/>
        </w:smartTagPr>
        <w:r w:rsidRPr="007D235C">
          <w:rPr>
            <w:sz w:val="28"/>
            <w:szCs w:val="28"/>
          </w:rPr>
          <w:t>30 сантиметров</w:t>
        </w:r>
      </w:smartTag>
      <w:r w:rsidRPr="007D235C">
        <w:rPr>
          <w:sz w:val="28"/>
          <w:szCs w:val="28"/>
        </w:rPr>
        <w:t xml:space="preserve">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</w:t>
      </w:r>
      <w:smartTag w:uri="urn:schemas-microsoft-com:office:smarttags" w:element="metricconverter">
        <w:smartTagPr>
          <w:attr w:name="ProductID" w:val="50 сантиметров"/>
        </w:smartTagPr>
        <w:r w:rsidRPr="007D235C">
          <w:rPr>
            <w:sz w:val="28"/>
            <w:szCs w:val="28"/>
          </w:rPr>
          <w:t>50 сантиметров</w:t>
        </w:r>
      </w:smartTag>
      <w:r w:rsidRPr="00CD0DD8">
        <w:rPr>
          <w:sz w:val="27"/>
          <w:szCs w:val="27"/>
        </w:rPr>
        <w:t>».</w:t>
      </w:r>
    </w:p>
    <w:p w:rsidR="002D5018" w:rsidRDefault="002D5018" w:rsidP="00F276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0DD8">
        <w:rPr>
          <w:sz w:val="27"/>
          <w:szCs w:val="27"/>
        </w:rPr>
        <w:t xml:space="preserve">2. </w:t>
      </w:r>
      <w:r w:rsidRPr="00764998">
        <w:rPr>
          <w:sz w:val="28"/>
        </w:rPr>
        <w:t xml:space="preserve">Настоящее постановление </w:t>
      </w:r>
      <w:r>
        <w:rPr>
          <w:sz w:val="28"/>
        </w:rPr>
        <w:t xml:space="preserve">опубликовать в газете «Местное время» и </w:t>
      </w:r>
      <w:r w:rsidRPr="00764998">
        <w:rPr>
          <w:sz w:val="28"/>
        </w:rPr>
        <w:t>разместить на официальном сайте Администрации города Рубцовска Алтайского края в информационно-</w:t>
      </w:r>
      <w:r w:rsidRPr="00F2766A">
        <w:rPr>
          <w:sz w:val="28"/>
          <w:szCs w:val="28"/>
        </w:rPr>
        <w:t>телекоммуникационной сети «Интернет».</w:t>
      </w:r>
    </w:p>
    <w:p w:rsidR="002D5018" w:rsidRPr="00F2766A" w:rsidRDefault="002D5018" w:rsidP="004C574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64998">
        <w:rPr>
          <w:sz w:val="28"/>
        </w:rPr>
        <w:t>Настоящее постановление</w:t>
      </w:r>
      <w:r>
        <w:rPr>
          <w:sz w:val="28"/>
        </w:rPr>
        <w:t xml:space="preserve"> вступает в силу после его опубликования в газете «Местное время».</w:t>
      </w:r>
    </w:p>
    <w:p w:rsidR="002D5018" w:rsidRPr="00F2766A" w:rsidRDefault="002D5018" w:rsidP="00F27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2766A">
        <w:rPr>
          <w:sz w:val="28"/>
          <w:szCs w:val="28"/>
        </w:rPr>
        <w:t>.  Контроль за исполнением настоящего постановления возложить на заместителя Главы</w:t>
      </w:r>
      <w:bookmarkStart w:id="0" w:name="_GoBack"/>
      <w:bookmarkEnd w:id="0"/>
      <w:r w:rsidRPr="00F2766A">
        <w:rPr>
          <w:sz w:val="28"/>
          <w:szCs w:val="28"/>
        </w:rPr>
        <w:t xml:space="preserve"> Администрации города Рубцовска – начальника управления по жилищно-коммунальному хозяйству и экологии Обуховича О.Г. </w:t>
      </w:r>
    </w:p>
    <w:p w:rsidR="002D5018" w:rsidRPr="00F2766A" w:rsidRDefault="002D5018" w:rsidP="007B7697">
      <w:pPr>
        <w:jc w:val="both"/>
        <w:rPr>
          <w:sz w:val="28"/>
          <w:szCs w:val="28"/>
        </w:rPr>
      </w:pPr>
    </w:p>
    <w:p w:rsidR="002D5018" w:rsidRPr="00CD0DD8" w:rsidRDefault="002D5018" w:rsidP="007B7697">
      <w:pPr>
        <w:jc w:val="both"/>
        <w:rPr>
          <w:sz w:val="27"/>
          <w:szCs w:val="27"/>
        </w:rPr>
      </w:pPr>
    </w:p>
    <w:p w:rsidR="002D5018" w:rsidRPr="00F2766A" w:rsidRDefault="002D5018" w:rsidP="007B7697">
      <w:pPr>
        <w:jc w:val="both"/>
        <w:rPr>
          <w:sz w:val="28"/>
          <w:szCs w:val="28"/>
        </w:rPr>
      </w:pPr>
      <w:r w:rsidRPr="00F2766A">
        <w:rPr>
          <w:sz w:val="28"/>
          <w:szCs w:val="28"/>
        </w:rPr>
        <w:t xml:space="preserve">Глава города Рубцовска       </w:t>
      </w:r>
      <w:r w:rsidRPr="00F2766A">
        <w:rPr>
          <w:sz w:val="28"/>
          <w:szCs w:val="28"/>
        </w:rPr>
        <w:tab/>
      </w:r>
      <w:r w:rsidRPr="00F2766A">
        <w:rPr>
          <w:sz w:val="28"/>
          <w:szCs w:val="28"/>
        </w:rPr>
        <w:tab/>
        <w:t xml:space="preserve">                                              Д.З. Фельдман</w:t>
      </w:r>
    </w:p>
    <w:p w:rsidR="002D5018" w:rsidRPr="00F2766A" w:rsidRDefault="002D5018">
      <w:pPr>
        <w:rPr>
          <w:sz w:val="28"/>
          <w:szCs w:val="28"/>
        </w:rPr>
      </w:pPr>
    </w:p>
    <w:sectPr w:rsidR="002D5018" w:rsidRPr="00F2766A" w:rsidSect="00CD0DD8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018" w:rsidRDefault="002D5018" w:rsidP="00BE0990">
      <w:r>
        <w:separator/>
      </w:r>
    </w:p>
  </w:endnote>
  <w:endnote w:type="continuationSeparator" w:id="1">
    <w:p w:rsidR="002D5018" w:rsidRDefault="002D5018" w:rsidP="00BE0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018" w:rsidRDefault="002D5018" w:rsidP="00BE0990">
      <w:r>
        <w:separator/>
      </w:r>
    </w:p>
  </w:footnote>
  <w:footnote w:type="continuationSeparator" w:id="1">
    <w:p w:rsidR="002D5018" w:rsidRDefault="002D5018" w:rsidP="00BE0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2C2"/>
    <w:multiLevelType w:val="multilevel"/>
    <w:tmpl w:val="F104B9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697"/>
    <w:rsid w:val="000A54C1"/>
    <w:rsid w:val="000F300C"/>
    <w:rsid w:val="002D5018"/>
    <w:rsid w:val="00396B03"/>
    <w:rsid w:val="00460E9C"/>
    <w:rsid w:val="00477A0F"/>
    <w:rsid w:val="0049566F"/>
    <w:rsid w:val="004C5743"/>
    <w:rsid w:val="006A76E5"/>
    <w:rsid w:val="00764998"/>
    <w:rsid w:val="007B7697"/>
    <w:rsid w:val="007D235C"/>
    <w:rsid w:val="00865ED2"/>
    <w:rsid w:val="00AC35BE"/>
    <w:rsid w:val="00B06EC7"/>
    <w:rsid w:val="00B40A92"/>
    <w:rsid w:val="00BE0990"/>
    <w:rsid w:val="00CD0DD8"/>
    <w:rsid w:val="00DD3CCD"/>
    <w:rsid w:val="00F047E4"/>
    <w:rsid w:val="00F2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9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990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99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7B7697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E0990"/>
    <w:rPr>
      <w:rFonts w:cs="Times New Roman"/>
      <w:b/>
    </w:rPr>
  </w:style>
  <w:style w:type="paragraph" w:customStyle="1" w:styleId="ConsPlusNormal">
    <w:name w:val="ConsPlusNormal"/>
    <w:uiPriority w:val="99"/>
    <w:rsid w:val="00BE0990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BE09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0990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E099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A7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6E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636</Words>
  <Characters>3629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5</cp:revision>
  <cp:lastPrinted>2018-04-17T04:26:00Z</cp:lastPrinted>
  <dcterms:created xsi:type="dcterms:W3CDTF">2018-04-17T02:18:00Z</dcterms:created>
  <dcterms:modified xsi:type="dcterms:W3CDTF">2018-05-03T03:52:00Z</dcterms:modified>
</cp:coreProperties>
</file>