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66E" w:rsidRDefault="0016666E" w:rsidP="002806B7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 fillcolor="window">
            <v:imagedata r:id="rId5" o:title="" gain="79922f" blacklevel="1966f"/>
          </v:shape>
        </w:pict>
      </w:r>
    </w:p>
    <w:p w:rsidR="0016666E" w:rsidRPr="00E93C5F" w:rsidRDefault="0016666E" w:rsidP="002806B7">
      <w:pPr>
        <w:jc w:val="center"/>
        <w:rPr>
          <w:b/>
          <w:spacing w:val="20"/>
          <w:sz w:val="32"/>
          <w:szCs w:val="32"/>
        </w:rPr>
      </w:pPr>
      <w:r w:rsidRPr="00E93C5F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16666E" w:rsidRPr="00AC35BE" w:rsidRDefault="0016666E" w:rsidP="002806B7">
      <w:pPr>
        <w:jc w:val="center"/>
        <w:rPr>
          <w:b/>
          <w:spacing w:val="20"/>
          <w:sz w:val="32"/>
          <w:szCs w:val="32"/>
        </w:rPr>
      </w:pPr>
      <w:r w:rsidRPr="00E93C5F">
        <w:rPr>
          <w:b/>
          <w:spacing w:val="20"/>
          <w:sz w:val="32"/>
          <w:szCs w:val="32"/>
        </w:rPr>
        <w:t>Алтайского края</w:t>
      </w:r>
    </w:p>
    <w:p w:rsidR="0016666E" w:rsidRDefault="0016666E" w:rsidP="002806B7">
      <w:pPr>
        <w:jc w:val="center"/>
        <w:rPr>
          <w:rFonts w:ascii="Verdana" w:hAnsi="Verdana"/>
          <w:b/>
          <w:sz w:val="28"/>
          <w:szCs w:val="28"/>
        </w:rPr>
      </w:pPr>
    </w:p>
    <w:p w:rsidR="0016666E" w:rsidRPr="00396B03" w:rsidRDefault="0016666E" w:rsidP="002806B7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16666E" w:rsidRPr="00A955D2" w:rsidRDefault="0016666E" w:rsidP="002806B7">
      <w:pPr>
        <w:spacing w:before="240"/>
        <w:jc w:val="center"/>
        <w:rPr>
          <w:sz w:val="28"/>
          <w:szCs w:val="28"/>
        </w:rPr>
      </w:pPr>
      <w:r w:rsidRPr="00A955D2">
        <w:rPr>
          <w:sz w:val="28"/>
          <w:szCs w:val="28"/>
        </w:rPr>
        <w:t>25.06.2018 № 1589</w:t>
      </w:r>
    </w:p>
    <w:p w:rsidR="0016666E" w:rsidRDefault="0016666E" w:rsidP="00192BA4">
      <w:pPr>
        <w:jc w:val="both"/>
        <w:rPr>
          <w:sz w:val="28"/>
          <w:szCs w:val="28"/>
        </w:rPr>
      </w:pPr>
    </w:p>
    <w:p w:rsidR="0016666E" w:rsidRPr="00943ADB" w:rsidRDefault="0016666E" w:rsidP="00A955D2">
      <w:pPr>
        <w:tabs>
          <w:tab w:val="left" w:pos="5280"/>
          <w:tab w:val="left" w:pos="6240"/>
        </w:tabs>
        <w:ind w:right="4434"/>
        <w:rPr>
          <w:sz w:val="28"/>
          <w:szCs w:val="28"/>
        </w:rPr>
      </w:pPr>
      <w:r w:rsidRPr="00195509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п</w:t>
      </w:r>
      <w:r w:rsidRPr="00195509">
        <w:rPr>
          <w:sz w:val="28"/>
          <w:szCs w:val="28"/>
        </w:rPr>
        <w:t>остановление</w:t>
      </w:r>
      <w:r>
        <w:rPr>
          <w:sz w:val="28"/>
          <w:szCs w:val="28"/>
        </w:rPr>
        <w:t xml:space="preserve"> </w:t>
      </w:r>
      <w:r w:rsidRPr="00195509">
        <w:rPr>
          <w:sz w:val="28"/>
          <w:szCs w:val="28"/>
        </w:rPr>
        <w:t xml:space="preserve">Администрации города Рубцовска Алтайского края от 30.04.2015 № 2242  </w:t>
      </w:r>
      <w:r>
        <w:rPr>
          <w:sz w:val="28"/>
          <w:szCs w:val="28"/>
        </w:rPr>
        <w:t xml:space="preserve">«О создании комиссии по </w:t>
      </w:r>
      <w:r w:rsidRPr="00195509">
        <w:rPr>
          <w:sz w:val="28"/>
          <w:szCs w:val="28"/>
        </w:rPr>
        <w:t>установлению</w:t>
      </w:r>
      <w:r>
        <w:rPr>
          <w:sz w:val="28"/>
          <w:szCs w:val="28"/>
        </w:rPr>
        <w:t xml:space="preserve"> необходимости проведения </w:t>
      </w:r>
      <w:r w:rsidRPr="00195509">
        <w:rPr>
          <w:sz w:val="28"/>
          <w:szCs w:val="28"/>
        </w:rPr>
        <w:t>капитального ремонта общего имущества</w:t>
      </w:r>
      <w:r>
        <w:rPr>
          <w:sz w:val="28"/>
          <w:szCs w:val="28"/>
        </w:rPr>
        <w:t xml:space="preserve"> </w:t>
      </w:r>
      <w:r w:rsidRPr="00195509">
        <w:rPr>
          <w:sz w:val="28"/>
          <w:szCs w:val="28"/>
        </w:rPr>
        <w:t>в многоквартирных домах»</w:t>
      </w:r>
    </w:p>
    <w:p w:rsidR="0016666E" w:rsidRPr="00943ADB" w:rsidRDefault="0016666E" w:rsidP="00192BA4">
      <w:pPr>
        <w:jc w:val="both"/>
        <w:rPr>
          <w:sz w:val="28"/>
          <w:szCs w:val="28"/>
        </w:rPr>
      </w:pPr>
    </w:p>
    <w:p w:rsidR="0016666E" w:rsidRPr="00AA2E5E" w:rsidRDefault="0016666E" w:rsidP="00AA2E5E">
      <w:pPr>
        <w:ind w:firstLine="708"/>
        <w:jc w:val="both"/>
        <w:rPr>
          <w:sz w:val="28"/>
          <w:szCs w:val="28"/>
        </w:rPr>
      </w:pPr>
      <w:r w:rsidRPr="00AA2E5E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постановления Администрации Алтайского края                    от 31.12.2014 № 599 «Об утверждении порядка установления необходимости проведения капитального ремонта общего имущества в многоквартирном доме», </w:t>
      </w:r>
      <w:r w:rsidRPr="00AA2E5E">
        <w:rPr>
          <w:bCs/>
          <w:sz w:val="28"/>
          <w:szCs w:val="28"/>
        </w:rPr>
        <w:t>решения Рубцовского городского Совета депутатов Алтайского края от 23.03.2017 № 842 «О внесении изменений в решение Рубцовского городского Совета депутатов Алтайского края от 21.11.2013</w:t>
      </w:r>
      <w:r>
        <w:rPr>
          <w:bCs/>
          <w:sz w:val="28"/>
          <w:szCs w:val="28"/>
        </w:rPr>
        <w:t xml:space="preserve"> </w:t>
      </w:r>
      <w:r w:rsidRPr="00AA2E5E">
        <w:rPr>
          <w:bCs/>
          <w:sz w:val="28"/>
          <w:szCs w:val="28"/>
        </w:rPr>
        <w:t>№ 227 «Об утверждении Структуры Администрации города Рубцовска Алтайского края»</w:t>
      </w:r>
      <w:r w:rsidRPr="00AA2E5E">
        <w:rPr>
          <w:sz w:val="28"/>
          <w:szCs w:val="28"/>
        </w:rPr>
        <w:t xml:space="preserve"> и в связи с кадровыми изменениями управления Администрации города  Рубцовска  по жилищно-коммунальному  хозяйству и экологии,</w:t>
      </w:r>
      <w:r>
        <w:rPr>
          <w:sz w:val="28"/>
          <w:szCs w:val="28"/>
        </w:rPr>
        <w:t xml:space="preserve"> </w:t>
      </w:r>
      <w:r w:rsidRPr="00AA2E5E">
        <w:rPr>
          <w:sz w:val="28"/>
          <w:szCs w:val="28"/>
        </w:rPr>
        <w:t>ПОСТАНОВЛЯЮ:</w:t>
      </w:r>
    </w:p>
    <w:p w:rsidR="0016666E" w:rsidRPr="00BB5E7D" w:rsidRDefault="0016666E" w:rsidP="007D3C87">
      <w:pPr>
        <w:widowControl w:val="0"/>
        <w:numPr>
          <w:ilvl w:val="0"/>
          <w:numId w:val="5"/>
        </w:numPr>
        <w:tabs>
          <w:tab w:val="clear" w:pos="1440"/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3A7C78">
        <w:rPr>
          <w:sz w:val="28"/>
          <w:szCs w:val="28"/>
        </w:rPr>
        <w:t>Внести изменени</w:t>
      </w:r>
      <w:r>
        <w:rPr>
          <w:sz w:val="28"/>
          <w:szCs w:val="28"/>
        </w:rPr>
        <w:t>я</w:t>
      </w:r>
      <w:r w:rsidRPr="003A7C78">
        <w:rPr>
          <w:sz w:val="28"/>
          <w:szCs w:val="28"/>
        </w:rPr>
        <w:t xml:space="preserve"> в постановление Администрации города Рубцовска Алтайского края от </w:t>
      </w:r>
      <w:r>
        <w:rPr>
          <w:sz w:val="28"/>
          <w:szCs w:val="28"/>
        </w:rPr>
        <w:t>30</w:t>
      </w:r>
      <w:r w:rsidRPr="003A7C78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3A7C78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3A7C78">
        <w:rPr>
          <w:sz w:val="28"/>
          <w:szCs w:val="28"/>
        </w:rPr>
        <w:t xml:space="preserve"> № </w:t>
      </w:r>
      <w:r>
        <w:rPr>
          <w:sz w:val="28"/>
          <w:szCs w:val="28"/>
        </w:rPr>
        <w:t>2242</w:t>
      </w:r>
      <w:r w:rsidRPr="003A7C78">
        <w:rPr>
          <w:sz w:val="28"/>
          <w:szCs w:val="28"/>
        </w:rPr>
        <w:t xml:space="preserve"> «</w:t>
      </w:r>
      <w:r w:rsidRPr="007D3C87">
        <w:rPr>
          <w:sz w:val="28"/>
          <w:szCs w:val="28"/>
        </w:rPr>
        <w:t>О создании комиссии по установлению</w:t>
      </w:r>
      <w:r>
        <w:rPr>
          <w:sz w:val="28"/>
          <w:szCs w:val="28"/>
        </w:rPr>
        <w:t xml:space="preserve"> </w:t>
      </w:r>
      <w:r w:rsidRPr="007D3C87">
        <w:rPr>
          <w:sz w:val="28"/>
          <w:szCs w:val="28"/>
        </w:rPr>
        <w:t>необходимости проведения капитального ремонта общего имущества</w:t>
      </w:r>
      <w:r>
        <w:rPr>
          <w:sz w:val="28"/>
          <w:szCs w:val="28"/>
        </w:rPr>
        <w:t xml:space="preserve"> </w:t>
      </w:r>
      <w:r w:rsidRPr="007D3C87">
        <w:rPr>
          <w:sz w:val="28"/>
          <w:szCs w:val="28"/>
        </w:rPr>
        <w:t>в многоквартирных домах</w:t>
      </w:r>
      <w:r w:rsidRPr="003A7C78">
        <w:rPr>
          <w:sz w:val="28"/>
          <w:szCs w:val="28"/>
        </w:rPr>
        <w:t>», изложив приложени</w:t>
      </w:r>
      <w:r>
        <w:rPr>
          <w:sz w:val="28"/>
          <w:szCs w:val="28"/>
        </w:rPr>
        <w:t>я № № 1, 2</w:t>
      </w:r>
      <w:r w:rsidRPr="003A7C78">
        <w:rPr>
          <w:sz w:val="28"/>
          <w:szCs w:val="28"/>
        </w:rPr>
        <w:t xml:space="preserve"> к </w:t>
      </w:r>
      <w:r w:rsidRPr="00BB5E7D">
        <w:rPr>
          <w:sz w:val="28"/>
          <w:szCs w:val="28"/>
        </w:rPr>
        <w:t>поста</w:t>
      </w:r>
      <w:r>
        <w:rPr>
          <w:sz w:val="28"/>
          <w:szCs w:val="28"/>
        </w:rPr>
        <w:t>новлению в новой редакции (п</w:t>
      </w:r>
      <w:r w:rsidRPr="00BB5E7D">
        <w:rPr>
          <w:sz w:val="28"/>
          <w:szCs w:val="28"/>
        </w:rPr>
        <w:t xml:space="preserve">риложение). </w:t>
      </w:r>
    </w:p>
    <w:p w:rsidR="0016666E" w:rsidRDefault="0016666E" w:rsidP="008F0963">
      <w:pPr>
        <w:numPr>
          <w:ilvl w:val="0"/>
          <w:numId w:val="5"/>
        </w:numPr>
        <w:tabs>
          <w:tab w:val="clear" w:pos="1440"/>
          <w:tab w:val="num" w:pos="0"/>
          <w:tab w:val="left" w:pos="360"/>
          <w:tab w:val="left" w:pos="1080"/>
        </w:tabs>
        <w:ind w:left="0" w:firstLine="720"/>
        <w:jc w:val="both"/>
        <w:rPr>
          <w:sz w:val="28"/>
          <w:szCs w:val="28"/>
        </w:rPr>
      </w:pPr>
      <w:r w:rsidRPr="00BB5E7D">
        <w:rPr>
          <w:sz w:val="28"/>
          <w:szCs w:val="28"/>
        </w:rPr>
        <w:t>Настоящее  постановление  разместить  на   официальном  сайте Администрации города Рубцовска Алтайского края в информационно-телекоммуникационной сети «Интернет».</w:t>
      </w:r>
    </w:p>
    <w:p w:rsidR="0016666E" w:rsidRPr="00783A07" w:rsidRDefault="0016666E" w:rsidP="008F0963">
      <w:pPr>
        <w:numPr>
          <w:ilvl w:val="0"/>
          <w:numId w:val="5"/>
        </w:numPr>
        <w:tabs>
          <w:tab w:val="clear" w:pos="1440"/>
          <w:tab w:val="num" w:pos="0"/>
          <w:tab w:val="left" w:pos="360"/>
          <w:tab w:val="left" w:pos="1080"/>
        </w:tabs>
        <w:ind w:left="0" w:firstLine="720"/>
        <w:jc w:val="both"/>
        <w:rPr>
          <w:sz w:val="28"/>
          <w:szCs w:val="28"/>
        </w:rPr>
      </w:pPr>
      <w:r w:rsidRPr="00783A07">
        <w:rPr>
          <w:sz w:val="28"/>
          <w:szCs w:val="28"/>
        </w:rPr>
        <w:t>Контроль за исполнением данного постановления возложить на заместителя Главы Администрации города Рубцовска</w:t>
      </w:r>
      <w:r>
        <w:rPr>
          <w:sz w:val="28"/>
          <w:szCs w:val="28"/>
        </w:rPr>
        <w:t xml:space="preserve"> </w:t>
      </w:r>
      <w:r w:rsidRPr="00783A0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83A07">
        <w:rPr>
          <w:rStyle w:val="Strong"/>
          <w:b w:val="0"/>
          <w:color w:val="000000"/>
          <w:sz w:val="28"/>
          <w:szCs w:val="28"/>
          <w:shd w:val="clear" w:color="auto" w:fill="FFFFFF"/>
        </w:rPr>
        <w:t>начальника управления по жилищно-коммунальному хозяйству и экологии</w:t>
      </w:r>
      <w:r w:rsidRPr="00783A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783A07">
        <w:rPr>
          <w:sz w:val="28"/>
          <w:szCs w:val="28"/>
        </w:rPr>
        <w:t>Обуховича</w:t>
      </w:r>
      <w:r w:rsidRPr="00112F57">
        <w:rPr>
          <w:sz w:val="28"/>
          <w:szCs w:val="28"/>
        </w:rPr>
        <w:t xml:space="preserve"> </w:t>
      </w:r>
      <w:r w:rsidRPr="00783A07">
        <w:rPr>
          <w:sz w:val="28"/>
          <w:szCs w:val="28"/>
        </w:rPr>
        <w:t>О.Г.</w:t>
      </w:r>
    </w:p>
    <w:p w:rsidR="0016666E" w:rsidRDefault="0016666E" w:rsidP="00192BA4">
      <w:pPr>
        <w:ind w:left="360"/>
        <w:jc w:val="both"/>
        <w:rPr>
          <w:sz w:val="28"/>
          <w:szCs w:val="28"/>
        </w:rPr>
      </w:pPr>
    </w:p>
    <w:p w:rsidR="0016666E" w:rsidRDefault="0016666E" w:rsidP="001F7A51">
      <w:pPr>
        <w:jc w:val="both"/>
        <w:rPr>
          <w:sz w:val="28"/>
          <w:szCs w:val="28"/>
        </w:rPr>
      </w:pPr>
    </w:p>
    <w:p w:rsidR="0016666E" w:rsidRDefault="0016666E" w:rsidP="003113A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Рубцовска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  <w:r>
        <w:rPr>
          <w:sz w:val="28"/>
          <w:szCs w:val="28"/>
        </w:rPr>
        <w:tab/>
        <w:t xml:space="preserve">       Д.З. Фельдман</w:t>
      </w:r>
    </w:p>
    <w:p w:rsidR="0016666E" w:rsidRPr="003464C1" w:rsidRDefault="0016666E" w:rsidP="00074339">
      <w:pPr>
        <w:ind w:left="492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3464C1">
        <w:rPr>
          <w:sz w:val="28"/>
          <w:szCs w:val="28"/>
        </w:rPr>
        <w:t xml:space="preserve"> </w:t>
      </w:r>
      <w:r w:rsidRPr="003464C1">
        <w:rPr>
          <w:sz w:val="28"/>
          <w:szCs w:val="28"/>
        </w:rPr>
        <w:br/>
        <w:t>к постановлению Администрации</w:t>
      </w:r>
    </w:p>
    <w:p w:rsidR="0016666E" w:rsidRPr="003464C1" w:rsidRDefault="0016666E" w:rsidP="00074339">
      <w:pPr>
        <w:ind w:left="4920"/>
        <w:jc w:val="both"/>
        <w:rPr>
          <w:sz w:val="28"/>
          <w:szCs w:val="28"/>
        </w:rPr>
      </w:pPr>
      <w:r w:rsidRPr="003464C1">
        <w:rPr>
          <w:sz w:val="28"/>
          <w:szCs w:val="28"/>
        </w:rPr>
        <w:t>города Рубцовска</w:t>
      </w:r>
      <w:r>
        <w:rPr>
          <w:sz w:val="28"/>
          <w:szCs w:val="28"/>
        </w:rPr>
        <w:t xml:space="preserve"> Алтайского края</w:t>
      </w:r>
    </w:p>
    <w:p w:rsidR="0016666E" w:rsidRDefault="0016666E" w:rsidP="00074339">
      <w:pPr>
        <w:ind w:left="4920"/>
        <w:jc w:val="both"/>
        <w:rPr>
          <w:sz w:val="28"/>
          <w:szCs w:val="28"/>
        </w:rPr>
      </w:pPr>
      <w:r w:rsidRPr="003D07B4">
        <w:rPr>
          <w:sz w:val="28"/>
          <w:szCs w:val="28"/>
        </w:rPr>
        <w:t>от «__»____________201</w:t>
      </w:r>
      <w:r>
        <w:rPr>
          <w:sz w:val="28"/>
          <w:szCs w:val="28"/>
        </w:rPr>
        <w:t>8 №_____</w:t>
      </w:r>
    </w:p>
    <w:p w:rsidR="0016666E" w:rsidRDefault="0016666E" w:rsidP="00074339">
      <w:pPr>
        <w:ind w:left="4920"/>
        <w:rPr>
          <w:sz w:val="28"/>
          <w:szCs w:val="28"/>
        </w:rPr>
      </w:pPr>
    </w:p>
    <w:p w:rsidR="0016666E" w:rsidRDefault="0016666E" w:rsidP="00074339">
      <w:pPr>
        <w:ind w:left="4920"/>
        <w:rPr>
          <w:sz w:val="28"/>
          <w:szCs w:val="28"/>
        </w:rPr>
      </w:pPr>
    </w:p>
    <w:p w:rsidR="0016666E" w:rsidRPr="003464C1" w:rsidRDefault="0016666E" w:rsidP="00074339">
      <w:pPr>
        <w:ind w:left="4920"/>
        <w:rPr>
          <w:sz w:val="28"/>
          <w:szCs w:val="28"/>
        </w:rPr>
      </w:pPr>
      <w:r w:rsidRPr="003464C1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</w:t>
      </w:r>
      <w:r w:rsidRPr="003464C1">
        <w:rPr>
          <w:sz w:val="28"/>
          <w:szCs w:val="28"/>
        </w:rPr>
        <w:t xml:space="preserve"> </w:t>
      </w:r>
      <w:r w:rsidRPr="003464C1">
        <w:rPr>
          <w:sz w:val="28"/>
          <w:szCs w:val="28"/>
        </w:rPr>
        <w:br/>
        <w:t>к постановлению Администрации</w:t>
      </w:r>
    </w:p>
    <w:p w:rsidR="0016666E" w:rsidRPr="003464C1" w:rsidRDefault="0016666E" w:rsidP="00074339">
      <w:pPr>
        <w:ind w:left="4920"/>
        <w:rPr>
          <w:sz w:val="28"/>
          <w:szCs w:val="28"/>
        </w:rPr>
      </w:pPr>
      <w:r w:rsidRPr="003464C1">
        <w:rPr>
          <w:sz w:val="28"/>
          <w:szCs w:val="28"/>
        </w:rPr>
        <w:t>города Рубцовска</w:t>
      </w:r>
      <w:r>
        <w:rPr>
          <w:sz w:val="28"/>
          <w:szCs w:val="28"/>
        </w:rPr>
        <w:t xml:space="preserve"> Алтайского края</w:t>
      </w:r>
    </w:p>
    <w:p w:rsidR="0016666E" w:rsidRDefault="0016666E" w:rsidP="00FF7354">
      <w:pPr>
        <w:ind w:left="4920"/>
        <w:rPr>
          <w:sz w:val="28"/>
          <w:szCs w:val="28"/>
        </w:rPr>
      </w:pPr>
      <w:r w:rsidRPr="003464C1">
        <w:rPr>
          <w:sz w:val="28"/>
          <w:szCs w:val="28"/>
        </w:rPr>
        <w:t xml:space="preserve">от </w:t>
      </w:r>
      <w:r w:rsidRPr="003B26B9">
        <w:rPr>
          <w:sz w:val="28"/>
          <w:szCs w:val="28"/>
          <w:u w:val="single"/>
        </w:rPr>
        <w:t>30.04.2015</w:t>
      </w:r>
      <w:r w:rsidRPr="003464C1">
        <w:rPr>
          <w:sz w:val="28"/>
          <w:szCs w:val="28"/>
        </w:rPr>
        <w:t xml:space="preserve"> № </w:t>
      </w:r>
      <w:r w:rsidRPr="003B26B9">
        <w:rPr>
          <w:sz w:val="28"/>
          <w:szCs w:val="28"/>
          <w:u w:val="single"/>
        </w:rPr>
        <w:t>2242</w:t>
      </w:r>
    </w:p>
    <w:p w:rsidR="0016666E" w:rsidRDefault="0016666E" w:rsidP="00FF7354">
      <w:pPr>
        <w:ind w:left="4920"/>
        <w:rPr>
          <w:sz w:val="28"/>
          <w:szCs w:val="28"/>
        </w:rPr>
      </w:pPr>
    </w:p>
    <w:p w:rsidR="0016666E" w:rsidRDefault="0016666E" w:rsidP="00FF7354">
      <w:pPr>
        <w:ind w:left="4920"/>
        <w:rPr>
          <w:sz w:val="28"/>
          <w:szCs w:val="28"/>
        </w:rPr>
      </w:pPr>
    </w:p>
    <w:p w:rsidR="0016666E" w:rsidRDefault="0016666E" w:rsidP="00D975EC">
      <w:pPr>
        <w:jc w:val="center"/>
        <w:rPr>
          <w:sz w:val="28"/>
          <w:szCs w:val="28"/>
        </w:rPr>
      </w:pPr>
      <w:r w:rsidRPr="00B773BC">
        <w:rPr>
          <w:sz w:val="28"/>
          <w:szCs w:val="28"/>
        </w:rPr>
        <w:t>ПОЛОЖЕНИЕ</w:t>
      </w:r>
    </w:p>
    <w:p w:rsidR="0016666E" w:rsidRDefault="0016666E" w:rsidP="00D975EC">
      <w:pPr>
        <w:jc w:val="center"/>
        <w:rPr>
          <w:sz w:val="28"/>
          <w:szCs w:val="28"/>
        </w:rPr>
      </w:pPr>
      <w:r w:rsidRPr="00B773BC">
        <w:rPr>
          <w:sz w:val="28"/>
          <w:szCs w:val="28"/>
        </w:rPr>
        <w:t>о комиссии по установлению необходимости проведения капитального ремонта общего имущества в многоквартирных домах</w:t>
      </w:r>
    </w:p>
    <w:p w:rsidR="0016666E" w:rsidRPr="00B773BC" w:rsidRDefault="0016666E" w:rsidP="00D975EC">
      <w:pPr>
        <w:jc w:val="center"/>
        <w:rPr>
          <w:sz w:val="28"/>
          <w:szCs w:val="28"/>
        </w:rPr>
      </w:pPr>
    </w:p>
    <w:p w:rsidR="0016666E" w:rsidRDefault="0016666E" w:rsidP="00D975EC">
      <w:pPr>
        <w:ind w:firstLine="708"/>
        <w:jc w:val="center"/>
        <w:rPr>
          <w:sz w:val="28"/>
          <w:szCs w:val="28"/>
        </w:rPr>
      </w:pPr>
      <w:r w:rsidRPr="00B773BC">
        <w:rPr>
          <w:sz w:val="28"/>
          <w:szCs w:val="28"/>
        </w:rPr>
        <w:t>1. Общие положения</w:t>
      </w:r>
    </w:p>
    <w:p w:rsidR="0016666E" w:rsidRPr="00B773BC" w:rsidRDefault="0016666E" w:rsidP="00D975EC">
      <w:pPr>
        <w:ind w:firstLine="708"/>
        <w:jc w:val="center"/>
        <w:rPr>
          <w:sz w:val="28"/>
          <w:szCs w:val="28"/>
        </w:rPr>
      </w:pPr>
    </w:p>
    <w:p w:rsidR="0016666E" w:rsidRDefault="0016666E" w:rsidP="00D975EC">
      <w:pPr>
        <w:ind w:firstLine="708"/>
        <w:jc w:val="both"/>
        <w:rPr>
          <w:sz w:val="28"/>
          <w:szCs w:val="28"/>
        </w:rPr>
      </w:pPr>
      <w:r w:rsidRPr="00B773BC">
        <w:rPr>
          <w:sz w:val="28"/>
          <w:szCs w:val="28"/>
        </w:rPr>
        <w:t xml:space="preserve">1.1. Настоящее </w:t>
      </w:r>
      <w:r>
        <w:rPr>
          <w:sz w:val="28"/>
          <w:szCs w:val="28"/>
        </w:rPr>
        <w:t>п</w:t>
      </w:r>
      <w:r w:rsidRPr="00B773BC">
        <w:rPr>
          <w:sz w:val="28"/>
          <w:szCs w:val="28"/>
        </w:rPr>
        <w:t xml:space="preserve">оложение о комиссии по установлению необходимости проведения капитального ремонта общего имущества в многоквартирных домах </w:t>
      </w:r>
      <w:r>
        <w:rPr>
          <w:sz w:val="28"/>
          <w:szCs w:val="28"/>
        </w:rPr>
        <w:t xml:space="preserve">(далее - Положение) </w:t>
      </w:r>
      <w:r w:rsidRPr="00B773BC">
        <w:rPr>
          <w:sz w:val="28"/>
          <w:szCs w:val="28"/>
        </w:rPr>
        <w:t>разработано в целях реализации положений Жилищного кодекса Российской Федерации, закона Алтайского края от 28.06.2013 №</w:t>
      </w:r>
      <w:r>
        <w:rPr>
          <w:sz w:val="28"/>
          <w:szCs w:val="28"/>
        </w:rPr>
        <w:t xml:space="preserve"> </w:t>
      </w:r>
      <w:r w:rsidRPr="00B773BC">
        <w:rPr>
          <w:sz w:val="28"/>
          <w:szCs w:val="28"/>
        </w:rPr>
        <w:t>37-ЗС «О регулировании некоторых отношений по организации проведения капитального ремонта общего имущества в многоквартирных домах, расположенных на террит</w:t>
      </w:r>
      <w:r>
        <w:rPr>
          <w:sz w:val="28"/>
          <w:szCs w:val="28"/>
        </w:rPr>
        <w:t>ории Алтайского края» (далее - закон Алтайского края</w:t>
      </w:r>
      <w:r w:rsidRPr="00B773BC">
        <w:rPr>
          <w:sz w:val="28"/>
          <w:szCs w:val="28"/>
        </w:rPr>
        <w:t>)</w:t>
      </w:r>
      <w:r>
        <w:rPr>
          <w:sz w:val="28"/>
          <w:szCs w:val="28"/>
        </w:rPr>
        <w:t xml:space="preserve">, постановления Администрации Алтайского края от 31.12.2014 № 599 «Об утверждении порядка установления необходимости проведения капитального ремонта общего имущества в многоквартирном доме» </w:t>
      </w:r>
      <w:r w:rsidRPr="00B773BC">
        <w:rPr>
          <w:sz w:val="28"/>
          <w:szCs w:val="28"/>
        </w:rPr>
        <w:t>и регламентирует работу комиссии по установлению необходимости проведения капитального ремонта общего имущества в мн</w:t>
      </w:r>
      <w:r>
        <w:rPr>
          <w:sz w:val="28"/>
          <w:szCs w:val="28"/>
        </w:rPr>
        <w:t>огоквартирных домах (далее - Комиссия</w:t>
      </w:r>
      <w:r w:rsidRPr="00B773BC">
        <w:rPr>
          <w:sz w:val="28"/>
          <w:szCs w:val="28"/>
        </w:rPr>
        <w:t xml:space="preserve">). </w:t>
      </w:r>
    </w:p>
    <w:p w:rsidR="0016666E" w:rsidRDefault="0016666E" w:rsidP="00D975EC">
      <w:pPr>
        <w:ind w:firstLine="708"/>
        <w:jc w:val="both"/>
        <w:rPr>
          <w:sz w:val="28"/>
          <w:szCs w:val="28"/>
        </w:rPr>
      </w:pPr>
      <w:r w:rsidRPr="00B773BC">
        <w:rPr>
          <w:sz w:val="28"/>
          <w:szCs w:val="28"/>
        </w:rPr>
        <w:t xml:space="preserve">1.2. Комиссия руководствуется в своей деятельности </w:t>
      </w:r>
      <w:hyperlink r:id="rId6" w:history="1">
        <w:r w:rsidRPr="00F93C58">
          <w:rPr>
            <w:rStyle w:val="Hyperlink"/>
            <w:color w:val="auto"/>
            <w:sz w:val="28"/>
            <w:szCs w:val="28"/>
          </w:rPr>
          <w:t>Конституцией</w:t>
        </w:r>
      </w:hyperlink>
      <w:r w:rsidRPr="00F93C58">
        <w:rPr>
          <w:sz w:val="28"/>
          <w:szCs w:val="28"/>
        </w:rPr>
        <w:t xml:space="preserve"> </w:t>
      </w:r>
      <w:r w:rsidRPr="00B773BC">
        <w:rPr>
          <w:sz w:val="28"/>
          <w:szCs w:val="28"/>
        </w:rPr>
        <w:t xml:space="preserve">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Алтайского края, постановлениями и распоряжениями </w:t>
      </w:r>
      <w:r>
        <w:rPr>
          <w:sz w:val="28"/>
          <w:szCs w:val="28"/>
        </w:rPr>
        <w:t xml:space="preserve">Правительства </w:t>
      </w:r>
      <w:r w:rsidRPr="00B773BC">
        <w:rPr>
          <w:sz w:val="28"/>
          <w:szCs w:val="28"/>
        </w:rPr>
        <w:t xml:space="preserve">Алтайского края, </w:t>
      </w:r>
      <w:r>
        <w:rPr>
          <w:sz w:val="28"/>
          <w:szCs w:val="28"/>
        </w:rPr>
        <w:t xml:space="preserve">Администрации Алтайского края, </w:t>
      </w:r>
      <w:r w:rsidRPr="00B773BC">
        <w:rPr>
          <w:sz w:val="28"/>
          <w:szCs w:val="28"/>
        </w:rPr>
        <w:t xml:space="preserve">решениями </w:t>
      </w:r>
      <w:r>
        <w:rPr>
          <w:sz w:val="28"/>
          <w:szCs w:val="28"/>
        </w:rPr>
        <w:t>Рубцовского городского Совета депутатов Алтайского края</w:t>
      </w:r>
      <w:r w:rsidRPr="00B773BC">
        <w:rPr>
          <w:sz w:val="28"/>
          <w:szCs w:val="28"/>
        </w:rPr>
        <w:t xml:space="preserve">, постановлениями и распоряжениями </w:t>
      </w:r>
      <w:r>
        <w:rPr>
          <w:sz w:val="28"/>
          <w:szCs w:val="28"/>
        </w:rPr>
        <w:t>А</w:t>
      </w:r>
      <w:r w:rsidRPr="00B773BC">
        <w:rPr>
          <w:sz w:val="28"/>
          <w:szCs w:val="28"/>
        </w:rPr>
        <w:t>дминистрации города</w:t>
      </w:r>
      <w:r>
        <w:rPr>
          <w:sz w:val="28"/>
          <w:szCs w:val="28"/>
        </w:rPr>
        <w:t xml:space="preserve"> Рубцовска Алтайского края</w:t>
      </w:r>
      <w:r w:rsidRPr="00B773BC">
        <w:rPr>
          <w:sz w:val="28"/>
          <w:szCs w:val="28"/>
        </w:rPr>
        <w:t xml:space="preserve">, а также настоящим Положением. </w:t>
      </w:r>
    </w:p>
    <w:p w:rsidR="0016666E" w:rsidRDefault="0016666E" w:rsidP="002931E8">
      <w:pPr>
        <w:ind w:firstLine="708"/>
        <w:jc w:val="both"/>
        <w:rPr>
          <w:sz w:val="28"/>
          <w:szCs w:val="28"/>
        </w:rPr>
      </w:pPr>
      <w:r w:rsidRPr="00B773BC">
        <w:rPr>
          <w:sz w:val="28"/>
          <w:szCs w:val="28"/>
        </w:rPr>
        <w:t xml:space="preserve">1.3. Настоящее Положение распространяется на многоквартирные дома, расположенные на территории </w:t>
      </w:r>
      <w:r>
        <w:rPr>
          <w:sz w:val="28"/>
          <w:szCs w:val="28"/>
        </w:rPr>
        <w:t>города Рубцовска Алтайского края</w:t>
      </w:r>
      <w:r w:rsidRPr="00B773BC">
        <w:rPr>
          <w:sz w:val="28"/>
          <w:szCs w:val="28"/>
        </w:rPr>
        <w:t xml:space="preserve"> и подлежащие, в соответствии с законом Алтайского края, включению в краевую программу по капитальному ремонту общего имущества в м</w:t>
      </w:r>
      <w:r>
        <w:rPr>
          <w:sz w:val="28"/>
          <w:szCs w:val="28"/>
        </w:rPr>
        <w:t>ногоквартирных домах (далее - краевая программа</w:t>
      </w:r>
      <w:r w:rsidRPr="00B773BC">
        <w:rPr>
          <w:sz w:val="28"/>
          <w:szCs w:val="28"/>
        </w:rPr>
        <w:t>).</w:t>
      </w:r>
    </w:p>
    <w:p w:rsidR="0016666E" w:rsidRDefault="0016666E" w:rsidP="00D975EC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2. Задачи К</w:t>
      </w:r>
      <w:r w:rsidRPr="00B773BC">
        <w:rPr>
          <w:sz w:val="28"/>
          <w:szCs w:val="28"/>
        </w:rPr>
        <w:t>омиссии</w:t>
      </w:r>
    </w:p>
    <w:p w:rsidR="0016666E" w:rsidRPr="00B773BC" w:rsidRDefault="0016666E" w:rsidP="00D975EC">
      <w:pPr>
        <w:ind w:firstLine="708"/>
        <w:jc w:val="center"/>
        <w:rPr>
          <w:sz w:val="28"/>
          <w:szCs w:val="28"/>
        </w:rPr>
      </w:pPr>
    </w:p>
    <w:p w:rsidR="0016666E" w:rsidRPr="00BE2BB2" w:rsidRDefault="0016666E" w:rsidP="00C260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Pr="00B773BC">
        <w:rPr>
          <w:sz w:val="28"/>
          <w:szCs w:val="28"/>
        </w:rPr>
        <w:t xml:space="preserve">Установление необходимости проведения капитального ремонта общего имущества в многоквартирных домах в целях формирования и </w:t>
      </w:r>
      <w:r w:rsidRPr="00BE2BB2">
        <w:rPr>
          <w:sz w:val="28"/>
          <w:szCs w:val="28"/>
        </w:rPr>
        <w:t xml:space="preserve">актуализации краевой программы. </w:t>
      </w:r>
    </w:p>
    <w:p w:rsidR="0016666E" w:rsidRPr="00BE2BB2" w:rsidRDefault="0016666E" w:rsidP="00D975EC">
      <w:pPr>
        <w:ind w:firstLine="708"/>
        <w:jc w:val="both"/>
        <w:rPr>
          <w:sz w:val="28"/>
          <w:szCs w:val="28"/>
        </w:rPr>
      </w:pPr>
      <w:r w:rsidRPr="00BE2BB2">
        <w:rPr>
          <w:sz w:val="28"/>
          <w:szCs w:val="28"/>
        </w:rPr>
        <w:t>2.2. Рассмотрение ежегодно до 25 апреля вопроса об актуализации реестра объектов общего имущества, подлежащих включению в краевую программу, с о</w:t>
      </w:r>
      <w:r>
        <w:rPr>
          <w:sz w:val="28"/>
          <w:szCs w:val="28"/>
        </w:rPr>
        <w:t>формлением протокола заседания К</w:t>
      </w:r>
      <w:r w:rsidRPr="00BE2BB2">
        <w:rPr>
          <w:sz w:val="28"/>
          <w:szCs w:val="28"/>
        </w:rPr>
        <w:t xml:space="preserve">омиссии. </w:t>
      </w:r>
    </w:p>
    <w:p w:rsidR="0016666E" w:rsidRDefault="0016666E" w:rsidP="00BE2B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2BB2">
        <w:rPr>
          <w:sz w:val="28"/>
          <w:szCs w:val="28"/>
        </w:rPr>
        <w:t xml:space="preserve">2.3. Представление ежегодно до </w:t>
      </w:r>
      <w:r>
        <w:rPr>
          <w:sz w:val="28"/>
          <w:szCs w:val="28"/>
        </w:rPr>
        <w:t>0</w:t>
      </w:r>
      <w:r w:rsidRPr="00BE2BB2">
        <w:rPr>
          <w:sz w:val="28"/>
          <w:szCs w:val="28"/>
        </w:rPr>
        <w:t>1 мая в управление Администрации города Рубцовска по жилищно-коммунальном</w:t>
      </w:r>
      <w:r>
        <w:rPr>
          <w:sz w:val="28"/>
          <w:szCs w:val="28"/>
        </w:rPr>
        <w:t>у хозяйству и экологии решений К</w:t>
      </w:r>
      <w:r w:rsidRPr="00BE2BB2">
        <w:rPr>
          <w:sz w:val="28"/>
          <w:szCs w:val="28"/>
        </w:rPr>
        <w:t>омиссии об актуализации реестра объектов общего имущества, подлежащих включению в краевую программу, по установленным формам, утвержденным постановлением Администрации города Рубцовска Алтайского края с п</w:t>
      </w:r>
      <w:r>
        <w:rPr>
          <w:sz w:val="28"/>
          <w:szCs w:val="28"/>
        </w:rPr>
        <w:t>риложением протокола заседания К</w:t>
      </w:r>
      <w:r w:rsidRPr="00BE2BB2">
        <w:rPr>
          <w:sz w:val="28"/>
          <w:szCs w:val="28"/>
        </w:rPr>
        <w:t>омиссии.</w:t>
      </w:r>
      <w:r w:rsidRPr="00B773BC">
        <w:rPr>
          <w:sz w:val="28"/>
          <w:szCs w:val="28"/>
        </w:rPr>
        <w:t xml:space="preserve"> </w:t>
      </w:r>
    </w:p>
    <w:p w:rsidR="0016666E" w:rsidRDefault="0016666E" w:rsidP="00BE2B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Рассмотрение заявлений об установлении необходимости проведения капитального ремонта общего имущества в многоквартирных домах.</w:t>
      </w:r>
    </w:p>
    <w:p w:rsidR="0016666E" w:rsidRDefault="0016666E" w:rsidP="00BE2B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 Принятие мотивированного решения о необходимости (отсутствии необходимости) проведения капитального ремонта общего имущества в многоквартирных домах.</w:t>
      </w:r>
    </w:p>
    <w:p w:rsidR="0016666E" w:rsidRDefault="0016666E" w:rsidP="00D975EC">
      <w:pPr>
        <w:ind w:firstLine="708"/>
        <w:jc w:val="both"/>
        <w:rPr>
          <w:sz w:val="28"/>
          <w:szCs w:val="28"/>
        </w:rPr>
      </w:pPr>
    </w:p>
    <w:p w:rsidR="0016666E" w:rsidRDefault="0016666E" w:rsidP="00D975EC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3. Состав К</w:t>
      </w:r>
      <w:r w:rsidRPr="00B773BC">
        <w:rPr>
          <w:sz w:val="28"/>
          <w:szCs w:val="28"/>
        </w:rPr>
        <w:t>омиссии</w:t>
      </w:r>
    </w:p>
    <w:p w:rsidR="0016666E" w:rsidRPr="00B773BC" w:rsidRDefault="0016666E" w:rsidP="00D975EC">
      <w:pPr>
        <w:ind w:firstLine="708"/>
        <w:jc w:val="center"/>
        <w:rPr>
          <w:sz w:val="28"/>
          <w:szCs w:val="28"/>
        </w:rPr>
      </w:pPr>
    </w:p>
    <w:p w:rsidR="0016666E" w:rsidRDefault="0016666E" w:rsidP="00D975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 Состав К</w:t>
      </w:r>
      <w:r w:rsidRPr="00B773BC">
        <w:rPr>
          <w:sz w:val="28"/>
          <w:szCs w:val="28"/>
        </w:rPr>
        <w:t>омисс</w:t>
      </w:r>
      <w:r>
        <w:rPr>
          <w:sz w:val="28"/>
          <w:szCs w:val="28"/>
        </w:rPr>
        <w:t>ии утверждается постановлением А</w:t>
      </w:r>
      <w:r w:rsidRPr="00B773BC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города Рубцовска Алтайского края.</w:t>
      </w:r>
    </w:p>
    <w:p w:rsidR="0016666E" w:rsidRDefault="0016666E" w:rsidP="00D975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 В состав К</w:t>
      </w:r>
      <w:r w:rsidRPr="00D34465">
        <w:rPr>
          <w:sz w:val="28"/>
          <w:szCs w:val="28"/>
        </w:rPr>
        <w:t>омиссии включаются представители Администрации города Рубцовска</w:t>
      </w:r>
      <w:r>
        <w:rPr>
          <w:sz w:val="28"/>
          <w:szCs w:val="28"/>
        </w:rPr>
        <w:t xml:space="preserve"> Алтайского края</w:t>
      </w:r>
      <w:r w:rsidRPr="00D34465">
        <w:rPr>
          <w:sz w:val="28"/>
          <w:szCs w:val="28"/>
        </w:rPr>
        <w:t>, органа муниципального жилищного контроля, регионального оператора</w:t>
      </w:r>
      <w:r>
        <w:rPr>
          <w:sz w:val="28"/>
          <w:szCs w:val="28"/>
        </w:rPr>
        <w:t xml:space="preserve"> </w:t>
      </w:r>
      <w:r w:rsidRPr="00D34465">
        <w:rPr>
          <w:sz w:val="28"/>
          <w:szCs w:val="28"/>
        </w:rPr>
        <w:t>(по согласованию), Государственной инспекции Алтайского края (по согласованию), МКУ «Управление капитального строительства»</w:t>
      </w:r>
      <w:r>
        <w:rPr>
          <w:sz w:val="28"/>
          <w:szCs w:val="28"/>
        </w:rPr>
        <w:t xml:space="preserve"> города </w:t>
      </w:r>
      <w:r w:rsidRPr="00DF4DAF">
        <w:rPr>
          <w:sz w:val="28"/>
          <w:szCs w:val="28"/>
        </w:rPr>
        <w:t>Рубцовска Алтайского края,</w:t>
      </w:r>
      <w:r w:rsidRPr="00D34465">
        <w:rPr>
          <w:sz w:val="28"/>
          <w:szCs w:val="28"/>
        </w:rPr>
        <w:t xml:space="preserve"> Министерства строительства, транспорта, жилищно-коммунального хозяйства Алтайского края</w:t>
      </w:r>
      <w:r>
        <w:rPr>
          <w:sz w:val="28"/>
          <w:szCs w:val="28"/>
        </w:rPr>
        <w:t xml:space="preserve"> </w:t>
      </w:r>
      <w:r w:rsidRPr="00D34465">
        <w:rPr>
          <w:sz w:val="28"/>
          <w:szCs w:val="28"/>
        </w:rPr>
        <w:t>(по согласованию)</w:t>
      </w:r>
      <w:r>
        <w:rPr>
          <w:sz w:val="28"/>
          <w:szCs w:val="28"/>
        </w:rPr>
        <w:t xml:space="preserve">. </w:t>
      </w:r>
    </w:p>
    <w:p w:rsidR="0016666E" w:rsidRDefault="0016666E" w:rsidP="00D975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 В состав К</w:t>
      </w:r>
      <w:r w:rsidRPr="00B773BC">
        <w:rPr>
          <w:sz w:val="28"/>
          <w:szCs w:val="28"/>
        </w:rPr>
        <w:t>омиссии могут привлекаться с правом совещательного голоса представители органа, осуществляющего государственный техн</w:t>
      </w:r>
      <w:r>
        <w:rPr>
          <w:sz w:val="28"/>
          <w:szCs w:val="28"/>
        </w:rPr>
        <w:t xml:space="preserve">ический учет жилищного фонда, комитета </w:t>
      </w:r>
      <w:r w:rsidRPr="00B773BC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города Рубцовска</w:t>
      </w:r>
      <w:r w:rsidRPr="00B773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B773BC">
        <w:rPr>
          <w:sz w:val="28"/>
          <w:szCs w:val="28"/>
        </w:rPr>
        <w:t>архитектуре</w:t>
      </w:r>
      <w:r>
        <w:rPr>
          <w:sz w:val="28"/>
          <w:szCs w:val="28"/>
        </w:rPr>
        <w:t xml:space="preserve"> и градостроительству</w:t>
      </w:r>
      <w:r w:rsidRPr="00B773BC">
        <w:rPr>
          <w:sz w:val="28"/>
          <w:szCs w:val="28"/>
        </w:rPr>
        <w:t>, организации, осуществляющие управление многоквартирным домом, собственники помещений (уполномоченные ими лица), а в необходимых случаях – представители экспертных организаций.</w:t>
      </w:r>
    </w:p>
    <w:p w:rsidR="0016666E" w:rsidRPr="00B773BC" w:rsidRDefault="0016666E" w:rsidP="00D975EC">
      <w:pPr>
        <w:ind w:firstLine="708"/>
        <w:jc w:val="both"/>
        <w:rPr>
          <w:sz w:val="28"/>
          <w:szCs w:val="28"/>
        </w:rPr>
      </w:pPr>
    </w:p>
    <w:p w:rsidR="0016666E" w:rsidRDefault="0016666E" w:rsidP="00D975EC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4. Организация работы К</w:t>
      </w:r>
      <w:r w:rsidRPr="00B773BC">
        <w:rPr>
          <w:sz w:val="28"/>
          <w:szCs w:val="28"/>
        </w:rPr>
        <w:t>омиссии</w:t>
      </w:r>
    </w:p>
    <w:p w:rsidR="0016666E" w:rsidRPr="00B773BC" w:rsidRDefault="0016666E" w:rsidP="00D975EC">
      <w:pPr>
        <w:ind w:firstLine="708"/>
        <w:jc w:val="center"/>
        <w:rPr>
          <w:sz w:val="28"/>
          <w:szCs w:val="28"/>
        </w:rPr>
      </w:pPr>
    </w:p>
    <w:p w:rsidR="0016666E" w:rsidRDefault="0016666E" w:rsidP="00D975EC">
      <w:pPr>
        <w:ind w:firstLine="708"/>
        <w:jc w:val="both"/>
        <w:rPr>
          <w:sz w:val="28"/>
          <w:szCs w:val="28"/>
        </w:rPr>
      </w:pPr>
      <w:r w:rsidRPr="00B773BC">
        <w:rPr>
          <w:sz w:val="28"/>
          <w:szCs w:val="28"/>
        </w:rPr>
        <w:t xml:space="preserve">4.1. Комиссия осуществляет свою деятельность в соответствии с планом, утверждаемым ее председателем. </w:t>
      </w:r>
    </w:p>
    <w:p w:rsidR="0016666E" w:rsidRDefault="0016666E" w:rsidP="00D975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 Заседания К</w:t>
      </w:r>
      <w:r w:rsidRPr="00B773BC">
        <w:rPr>
          <w:sz w:val="28"/>
          <w:szCs w:val="28"/>
        </w:rPr>
        <w:t xml:space="preserve">омиссии являются открытыми и проводятся по мере необходимости, но не реже одного раза в год. </w:t>
      </w:r>
    </w:p>
    <w:p w:rsidR="0016666E" w:rsidRDefault="0016666E" w:rsidP="00D975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4.3. Заседания К</w:t>
      </w:r>
      <w:r w:rsidRPr="00B773BC">
        <w:rPr>
          <w:sz w:val="28"/>
          <w:szCs w:val="28"/>
        </w:rPr>
        <w:t>омиссии считаются правомочными, если в них принимают участие не мене</w:t>
      </w:r>
      <w:r>
        <w:rPr>
          <w:sz w:val="28"/>
          <w:szCs w:val="28"/>
        </w:rPr>
        <w:t>е двух третей ее членов. Члены К</w:t>
      </w:r>
      <w:r w:rsidRPr="00B773BC">
        <w:rPr>
          <w:sz w:val="28"/>
          <w:szCs w:val="28"/>
        </w:rPr>
        <w:t xml:space="preserve">омиссии участвуют в заседаниях без права замены. </w:t>
      </w:r>
    </w:p>
    <w:p w:rsidR="0016666E" w:rsidRDefault="0016666E" w:rsidP="00D975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4.4. Деятельностью К</w:t>
      </w:r>
      <w:r w:rsidRPr="00B773BC">
        <w:rPr>
          <w:sz w:val="28"/>
          <w:szCs w:val="28"/>
        </w:rPr>
        <w:t>омиссии руководит председатель, который несет ответственност</w:t>
      </w:r>
      <w:r>
        <w:rPr>
          <w:sz w:val="28"/>
          <w:szCs w:val="28"/>
        </w:rPr>
        <w:t>ь за выполнение возложенных на К</w:t>
      </w:r>
      <w:r w:rsidRPr="00B773BC">
        <w:rPr>
          <w:sz w:val="28"/>
          <w:szCs w:val="28"/>
        </w:rPr>
        <w:t>омиссию задач. В отсутствие председателя его обязанности испо</w:t>
      </w:r>
      <w:r>
        <w:rPr>
          <w:sz w:val="28"/>
          <w:szCs w:val="28"/>
        </w:rPr>
        <w:t>лняет заместитель председателя К</w:t>
      </w:r>
      <w:r w:rsidRPr="00B773BC">
        <w:rPr>
          <w:sz w:val="28"/>
          <w:szCs w:val="28"/>
        </w:rPr>
        <w:t xml:space="preserve">омиссии. </w:t>
      </w:r>
    </w:p>
    <w:p w:rsidR="0016666E" w:rsidRPr="00063DA3" w:rsidRDefault="0016666E" w:rsidP="00063DA3">
      <w:pPr>
        <w:ind w:firstLine="708"/>
        <w:jc w:val="both"/>
        <w:rPr>
          <w:sz w:val="28"/>
          <w:szCs w:val="28"/>
        </w:rPr>
      </w:pPr>
      <w:r w:rsidRPr="00B773BC">
        <w:rPr>
          <w:sz w:val="28"/>
          <w:szCs w:val="28"/>
        </w:rPr>
        <w:t xml:space="preserve">4.5. Комиссия вправе запрашивать у государственных органов, организаций, объединений граждан и граждан информацию, позволяющую определить необходимость проведения капитального ремонта общего </w:t>
      </w:r>
      <w:r w:rsidRPr="00063DA3">
        <w:rPr>
          <w:sz w:val="28"/>
          <w:szCs w:val="28"/>
        </w:rPr>
        <w:t>имущества в многоквартирном доме.</w:t>
      </w:r>
    </w:p>
    <w:p w:rsidR="0016666E" w:rsidRPr="00FF1DE2" w:rsidRDefault="0016666E" w:rsidP="00063DA3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4.6. Если член К</w:t>
      </w:r>
      <w:r w:rsidRPr="00063DA3">
        <w:rPr>
          <w:sz w:val="28"/>
          <w:szCs w:val="28"/>
        </w:rPr>
        <w:t xml:space="preserve">омиссии не может присутствовать на ее заседании, он имеет право не позднее чем за </w:t>
      </w:r>
      <w:r>
        <w:rPr>
          <w:sz w:val="28"/>
          <w:szCs w:val="28"/>
        </w:rPr>
        <w:t>2 рабочих дня до дня заседания К</w:t>
      </w:r>
      <w:r w:rsidRPr="00063DA3">
        <w:rPr>
          <w:sz w:val="28"/>
          <w:szCs w:val="28"/>
        </w:rPr>
        <w:t>омиссии представить свое мнение по рассматриваемым вопросам в письменной форме, к</w:t>
      </w:r>
      <w:r>
        <w:rPr>
          <w:sz w:val="28"/>
          <w:szCs w:val="28"/>
        </w:rPr>
        <w:t>оторое оглашается на заседании К</w:t>
      </w:r>
      <w:r w:rsidRPr="00063DA3">
        <w:rPr>
          <w:sz w:val="28"/>
          <w:szCs w:val="28"/>
        </w:rPr>
        <w:t>омиссии и учитывается при определении кворума и голосовании.</w:t>
      </w:r>
      <w:r>
        <w:rPr>
          <w:sz w:val="28"/>
          <w:szCs w:val="28"/>
        </w:rPr>
        <w:t xml:space="preserve"> Мнение члена К</w:t>
      </w:r>
      <w:r w:rsidRPr="00FF1DE2">
        <w:rPr>
          <w:sz w:val="28"/>
          <w:szCs w:val="28"/>
        </w:rPr>
        <w:t>омиссии учитывается при голосовании только по тем вопросам, по которым его письменное мнение поступило в установленный срок. Письменные мнения при</w:t>
      </w:r>
      <w:r>
        <w:rPr>
          <w:sz w:val="28"/>
          <w:szCs w:val="28"/>
        </w:rPr>
        <w:t>лагаются к протоколу заседания К</w:t>
      </w:r>
      <w:r w:rsidRPr="00FF1DE2">
        <w:rPr>
          <w:sz w:val="28"/>
          <w:szCs w:val="28"/>
        </w:rPr>
        <w:t>омиссии и являются его неотъемлемой частью.</w:t>
      </w:r>
    </w:p>
    <w:p w:rsidR="0016666E" w:rsidRPr="00FF1DE2" w:rsidRDefault="0016666E" w:rsidP="00063DA3">
      <w:pPr>
        <w:pStyle w:val="ConsPlusNormal"/>
        <w:ind w:firstLine="708"/>
        <w:jc w:val="both"/>
        <w:rPr>
          <w:sz w:val="28"/>
          <w:szCs w:val="28"/>
        </w:rPr>
      </w:pPr>
      <w:r w:rsidRPr="00FF1DE2">
        <w:rPr>
          <w:sz w:val="28"/>
          <w:szCs w:val="28"/>
        </w:rPr>
        <w:t>Обмен информацией и материалами в указанном случае осуществляется способами, обеспечивающими оперативное получение информации (электронная почта, направление по факсу, представление курьером и т.п.).</w:t>
      </w:r>
    </w:p>
    <w:p w:rsidR="0016666E" w:rsidRPr="00FF1DE2" w:rsidRDefault="0016666E" w:rsidP="007C5D87">
      <w:pPr>
        <w:pStyle w:val="ConsPlusNormal"/>
        <w:ind w:firstLine="720"/>
        <w:jc w:val="both"/>
        <w:rPr>
          <w:sz w:val="28"/>
          <w:szCs w:val="28"/>
        </w:rPr>
      </w:pPr>
      <w:r w:rsidRPr="007C5D87">
        <w:rPr>
          <w:sz w:val="28"/>
          <w:szCs w:val="28"/>
        </w:rPr>
        <w:t>4.7. Комиссия вправе запрашивать у организаций, осуществляющих управление многоквартирным домом или оказание услуг и (или) выполнение работ по содержанию и ремонту общего имущества в многоквартирном доме, информацию о техническом состоянии многоквартирного дома, для которого устанавливается необходимость проведения</w:t>
      </w:r>
      <w:r w:rsidRPr="00FF1DE2">
        <w:rPr>
          <w:sz w:val="28"/>
          <w:szCs w:val="28"/>
        </w:rPr>
        <w:t xml:space="preserve"> капитального ремонта.</w:t>
      </w:r>
    </w:p>
    <w:p w:rsidR="0016666E" w:rsidRPr="00FF1DE2" w:rsidRDefault="0016666E" w:rsidP="00FF1DE2">
      <w:pPr>
        <w:pStyle w:val="ConsPlusNormal"/>
        <w:ind w:firstLine="539"/>
        <w:jc w:val="both"/>
        <w:rPr>
          <w:sz w:val="28"/>
          <w:szCs w:val="28"/>
        </w:rPr>
      </w:pPr>
      <w:r w:rsidRPr="007C5D87">
        <w:rPr>
          <w:sz w:val="28"/>
          <w:szCs w:val="28"/>
        </w:rPr>
        <w:t xml:space="preserve">Информация о техническом состоянии многоквартирного дома предоставляется указанной в настоящем пункте организацией по результатам проведенного в соответствии с </w:t>
      </w:r>
      <w:hyperlink r:id="rId7" w:history="1">
        <w:r w:rsidRPr="007C5D87">
          <w:rPr>
            <w:sz w:val="28"/>
            <w:szCs w:val="28"/>
          </w:rPr>
          <w:t>постановлением</w:t>
        </w:r>
      </w:hyperlink>
      <w:r w:rsidRPr="007C5D87">
        <w:rPr>
          <w:sz w:val="28"/>
          <w:szCs w:val="28"/>
        </w:rPr>
        <w:t xml:space="preserve"> Госстроя Российской Федерации от 27.09.2003 № 170 «Об утверждении</w:t>
      </w:r>
      <w:r w:rsidRPr="00FF1DE2">
        <w:rPr>
          <w:sz w:val="28"/>
          <w:szCs w:val="28"/>
        </w:rPr>
        <w:t xml:space="preserve"> Правил и норм технической эксплуатации жилищного фонда</w:t>
      </w:r>
      <w:r>
        <w:rPr>
          <w:sz w:val="28"/>
          <w:szCs w:val="28"/>
        </w:rPr>
        <w:t>»</w:t>
      </w:r>
      <w:r w:rsidRPr="00FF1DE2">
        <w:rPr>
          <w:sz w:val="28"/>
          <w:szCs w:val="28"/>
        </w:rPr>
        <w:t xml:space="preserve"> последнего планового осмотра многоквартирного дома в течение 10 дней с момента получен</w:t>
      </w:r>
      <w:r>
        <w:rPr>
          <w:sz w:val="28"/>
          <w:szCs w:val="28"/>
        </w:rPr>
        <w:t>ия запроса К</w:t>
      </w:r>
      <w:r w:rsidRPr="00FF1DE2">
        <w:rPr>
          <w:sz w:val="28"/>
          <w:szCs w:val="28"/>
        </w:rPr>
        <w:t>омиссии.</w:t>
      </w:r>
    </w:p>
    <w:p w:rsidR="0016666E" w:rsidRDefault="0016666E" w:rsidP="00D975EC">
      <w:pPr>
        <w:ind w:firstLine="708"/>
        <w:jc w:val="both"/>
        <w:rPr>
          <w:sz w:val="28"/>
          <w:szCs w:val="28"/>
        </w:rPr>
      </w:pPr>
    </w:p>
    <w:p w:rsidR="0016666E" w:rsidRDefault="0016666E" w:rsidP="00D975EC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5. Решение К</w:t>
      </w:r>
      <w:r w:rsidRPr="00B773BC">
        <w:rPr>
          <w:sz w:val="28"/>
          <w:szCs w:val="28"/>
        </w:rPr>
        <w:t>омиссии</w:t>
      </w:r>
    </w:p>
    <w:p w:rsidR="0016666E" w:rsidRPr="00B773BC" w:rsidRDefault="0016666E" w:rsidP="00D975EC">
      <w:pPr>
        <w:ind w:firstLine="708"/>
        <w:jc w:val="center"/>
        <w:rPr>
          <w:sz w:val="28"/>
          <w:szCs w:val="28"/>
        </w:rPr>
      </w:pPr>
    </w:p>
    <w:p w:rsidR="0016666E" w:rsidRDefault="0016666E" w:rsidP="00D975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 Решение К</w:t>
      </w:r>
      <w:r w:rsidRPr="00B773BC">
        <w:rPr>
          <w:sz w:val="28"/>
          <w:szCs w:val="28"/>
        </w:rPr>
        <w:t>омиссии принимается простым большинством голосов присутс</w:t>
      </w:r>
      <w:r>
        <w:rPr>
          <w:sz w:val="28"/>
          <w:szCs w:val="28"/>
        </w:rPr>
        <w:t>твующих на ее заседании. Члены К</w:t>
      </w:r>
      <w:r w:rsidRPr="00B773BC">
        <w:rPr>
          <w:sz w:val="28"/>
          <w:szCs w:val="28"/>
        </w:rPr>
        <w:t>омисс</w:t>
      </w:r>
      <w:r>
        <w:rPr>
          <w:sz w:val="28"/>
          <w:szCs w:val="28"/>
        </w:rPr>
        <w:t>ии, не поддерживающие принятое К</w:t>
      </w:r>
      <w:r w:rsidRPr="00B773BC">
        <w:rPr>
          <w:sz w:val="28"/>
          <w:szCs w:val="28"/>
        </w:rPr>
        <w:t>омиссией решение, имеют право в письменной форме изложить свое мнение, кот</w:t>
      </w:r>
      <w:r>
        <w:rPr>
          <w:sz w:val="28"/>
          <w:szCs w:val="28"/>
        </w:rPr>
        <w:t>орое прилагается к решению К</w:t>
      </w:r>
      <w:r w:rsidRPr="00B773BC">
        <w:rPr>
          <w:sz w:val="28"/>
          <w:szCs w:val="28"/>
        </w:rPr>
        <w:t xml:space="preserve">омиссии. </w:t>
      </w:r>
    </w:p>
    <w:p w:rsidR="0016666E" w:rsidRDefault="0016666E" w:rsidP="00F23FE4">
      <w:pPr>
        <w:ind w:firstLine="708"/>
        <w:jc w:val="both"/>
        <w:rPr>
          <w:sz w:val="28"/>
          <w:szCs w:val="28"/>
        </w:rPr>
      </w:pPr>
      <w:r w:rsidRPr="00B773BC">
        <w:rPr>
          <w:sz w:val="28"/>
          <w:szCs w:val="28"/>
        </w:rPr>
        <w:t>5.2. После рассмотрения результатов мониторинга технического с</w:t>
      </w:r>
      <w:r>
        <w:rPr>
          <w:sz w:val="28"/>
          <w:szCs w:val="28"/>
        </w:rPr>
        <w:t>остояния многоквартирных домов К</w:t>
      </w:r>
      <w:r w:rsidRPr="00B773BC">
        <w:rPr>
          <w:sz w:val="28"/>
          <w:szCs w:val="28"/>
        </w:rPr>
        <w:t xml:space="preserve">омиссия принимает одно из следующих решений: </w:t>
      </w:r>
    </w:p>
    <w:p w:rsidR="0016666E" w:rsidRPr="004D37DC" w:rsidRDefault="0016666E" w:rsidP="00F23FE4">
      <w:pPr>
        <w:pStyle w:val="ConsPlusNormal"/>
        <w:ind w:firstLine="708"/>
        <w:jc w:val="both"/>
        <w:rPr>
          <w:sz w:val="28"/>
          <w:szCs w:val="28"/>
        </w:rPr>
      </w:pPr>
      <w:r w:rsidRPr="004D37DC">
        <w:rPr>
          <w:sz w:val="28"/>
          <w:szCs w:val="28"/>
        </w:rPr>
        <w:t>об установлении необходимости проведения работ по капитальному ремонту определенных строительных конструкций и (или) инженерных систем общего имущества в многоквартирном доме;</w:t>
      </w:r>
    </w:p>
    <w:p w:rsidR="0016666E" w:rsidRPr="004D37DC" w:rsidRDefault="0016666E" w:rsidP="00F23FE4">
      <w:pPr>
        <w:pStyle w:val="ConsPlusNormal"/>
        <w:ind w:firstLine="708"/>
        <w:jc w:val="both"/>
        <w:rPr>
          <w:sz w:val="28"/>
          <w:szCs w:val="28"/>
        </w:rPr>
      </w:pPr>
      <w:r w:rsidRPr="004D37DC">
        <w:rPr>
          <w:sz w:val="28"/>
          <w:szCs w:val="28"/>
        </w:rPr>
        <w:t>об установлении необходимости проведения в определенный срок работ по капитальному ремонту строительных конструкций и (или) инженерных систем общего имущества в многоквартирном доме;</w:t>
      </w:r>
    </w:p>
    <w:p w:rsidR="0016666E" w:rsidRPr="004D37DC" w:rsidRDefault="0016666E" w:rsidP="00F23FE4">
      <w:pPr>
        <w:pStyle w:val="ConsPlusNormal"/>
        <w:ind w:firstLine="708"/>
        <w:jc w:val="both"/>
        <w:rPr>
          <w:sz w:val="28"/>
          <w:szCs w:val="28"/>
        </w:rPr>
      </w:pPr>
      <w:r w:rsidRPr="004D37DC">
        <w:rPr>
          <w:sz w:val="28"/>
          <w:szCs w:val="28"/>
        </w:rPr>
        <w:t xml:space="preserve">о необходимости (отсутствии необходимости) повторного проведения в установленный краевой </w:t>
      </w:r>
      <w:hyperlink r:id="rId8" w:history="1">
        <w:r w:rsidRPr="004D37DC">
          <w:rPr>
            <w:sz w:val="28"/>
            <w:szCs w:val="28"/>
          </w:rPr>
          <w:t>программой</w:t>
        </w:r>
      </w:hyperlink>
      <w:r w:rsidRPr="004D37DC">
        <w:rPr>
          <w:sz w:val="28"/>
          <w:szCs w:val="28"/>
        </w:rPr>
        <w:t xml:space="preserve"> срок работ по капитальному ремонту общего имущества в многоквартирном доме;</w:t>
      </w:r>
    </w:p>
    <w:p w:rsidR="0016666E" w:rsidRPr="004D37DC" w:rsidRDefault="0016666E" w:rsidP="00F23FE4">
      <w:pPr>
        <w:pStyle w:val="ConsPlusNormal"/>
        <w:ind w:firstLine="708"/>
        <w:jc w:val="both"/>
        <w:rPr>
          <w:sz w:val="28"/>
          <w:szCs w:val="28"/>
        </w:rPr>
      </w:pPr>
      <w:r w:rsidRPr="004D37DC">
        <w:rPr>
          <w:sz w:val="28"/>
          <w:szCs w:val="28"/>
        </w:rPr>
        <w:t>о необходимости (отсутствии необходимости) проведения капитального ремонта общего имущества в многоквартирном доме;</w:t>
      </w:r>
    </w:p>
    <w:p w:rsidR="0016666E" w:rsidRPr="004D37DC" w:rsidRDefault="0016666E" w:rsidP="00F23FE4">
      <w:pPr>
        <w:pStyle w:val="ConsPlusNormal"/>
        <w:ind w:firstLine="708"/>
        <w:jc w:val="both"/>
        <w:rPr>
          <w:sz w:val="28"/>
          <w:szCs w:val="28"/>
        </w:rPr>
      </w:pPr>
      <w:r w:rsidRPr="004D37DC">
        <w:rPr>
          <w:sz w:val="28"/>
          <w:szCs w:val="28"/>
        </w:rPr>
        <w:t xml:space="preserve">о необходимости оказания услуг и (или) выполнения работ, предусмотренных </w:t>
      </w:r>
      <w:hyperlink r:id="rId9" w:history="1">
        <w:r w:rsidRPr="004D37DC">
          <w:rPr>
            <w:sz w:val="28"/>
            <w:szCs w:val="28"/>
          </w:rPr>
          <w:t>пунктом 1 части 1 статьи 166</w:t>
        </w:r>
      </w:hyperlink>
      <w:r w:rsidRPr="004D37DC">
        <w:rPr>
          <w:sz w:val="28"/>
          <w:szCs w:val="28"/>
        </w:rPr>
        <w:t xml:space="preserve"> Жилищного кодекса Российской Федерации, одновременно в отношении двух и более внутридомовых инженерных систем в многоквартирном доме;</w:t>
      </w:r>
    </w:p>
    <w:p w:rsidR="0016666E" w:rsidRDefault="0016666E" w:rsidP="00F23FE4">
      <w:pPr>
        <w:pStyle w:val="ConsPlusNormal"/>
        <w:ind w:firstLine="708"/>
        <w:jc w:val="both"/>
        <w:rPr>
          <w:sz w:val="28"/>
          <w:szCs w:val="28"/>
        </w:rPr>
      </w:pPr>
      <w:r w:rsidRPr="004D37DC">
        <w:rPr>
          <w:sz w:val="28"/>
          <w:szCs w:val="28"/>
        </w:rPr>
        <w:t xml:space="preserve">об установлении планового периода оказания услуг и (или) выполнения работ по капитальному ремонту общего имущества в многоквартирном доме (в том числе завершения ранее начатого оказания услуг и (или) выполнения работ) после устранения обстоятельств, предусмотренных </w:t>
      </w:r>
      <w:hyperlink r:id="rId10" w:history="1">
        <w:r w:rsidRPr="004D37DC">
          <w:rPr>
            <w:sz w:val="28"/>
            <w:szCs w:val="28"/>
          </w:rPr>
          <w:t>пунктом 4 части 4 статьи 168</w:t>
        </w:r>
      </w:hyperlink>
      <w:r w:rsidRPr="004D37DC">
        <w:rPr>
          <w:sz w:val="28"/>
          <w:szCs w:val="28"/>
        </w:rPr>
        <w:t xml:space="preserve"> Жилищно</w:t>
      </w:r>
      <w:r>
        <w:rPr>
          <w:sz w:val="28"/>
          <w:szCs w:val="28"/>
        </w:rPr>
        <w:t>го кодекса Российской Федерации;</w:t>
      </w:r>
    </w:p>
    <w:p w:rsidR="0016666E" w:rsidRDefault="0016666E" w:rsidP="00F23FE4">
      <w:pPr>
        <w:ind w:firstLine="708"/>
        <w:jc w:val="both"/>
        <w:rPr>
          <w:sz w:val="28"/>
          <w:szCs w:val="28"/>
        </w:rPr>
      </w:pPr>
      <w:r w:rsidRPr="00B773BC">
        <w:rPr>
          <w:sz w:val="28"/>
          <w:szCs w:val="28"/>
        </w:rPr>
        <w:t xml:space="preserve">о признании нецелесообразным финансирования проведения капитального ремонта общего имущества в многоквартирном доме. </w:t>
      </w:r>
    </w:p>
    <w:p w:rsidR="0016666E" w:rsidRDefault="0016666E" w:rsidP="00D975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5.3. Решение К</w:t>
      </w:r>
      <w:r w:rsidRPr="00B773BC">
        <w:rPr>
          <w:sz w:val="28"/>
          <w:szCs w:val="28"/>
        </w:rPr>
        <w:t>омиссии оформляется протоколом, который подписывается присут</w:t>
      </w:r>
      <w:r>
        <w:rPr>
          <w:sz w:val="28"/>
          <w:szCs w:val="28"/>
        </w:rPr>
        <w:t>ствующими на заседании членами К</w:t>
      </w:r>
      <w:r w:rsidRPr="00B773BC">
        <w:rPr>
          <w:sz w:val="28"/>
          <w:szCs w:val="28"/>
        </w:rPr>
        <w:t xml:space="preserve">омиссии. </w:t>
      </w:r>
    </w:p>
    <w:p w:rsidR="0016666E" w:rsidRPr="00B67F9D" w:rsidRDefault="0016666E" w:rsidP="00D975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5.4. Решение К</w:t>
      </w:r>
      <w:r w:rsidRPr="00B773BC">
        <w:rPr>
          <w:sz w:val="28"/>
          <w:szCs w:val="28"/>
        </w:rPr>
        <w:t xml:space="preserve">омиссии в пятидневный срок с момента его принятия передается в </w:t>
      </w:r>
      <w:r>
        <w:rPr>
          <w:sz w:val="28"/>
          <w:szCs w:val="28"/>
        </w:rPr>
        <w:t>управление</w:t>
      </w:r>
      <w:r w:rsidRPr="00B773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B773BC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>Рубцовска</w:t>
      </w:r>
      <w:r w:rsidRPr="00B773BC">
        <w:rPr>
          <w:sz w:val="28"/>
          <w:szCs w:val="28"/>
        </w:rPr>
        <w:t xml:space="preserve"> </w:t>
      </w:r>
      <w:r>
        <w:rPr>
          <w:sz w:val="28"/>
          <w:szCs w:val="28"/>
        </w:rPr>
        <w:t>по жилищно-</w:t>
      </w:r>
      <w:r w:rsidRPr="00B67F9D">
        <w:rPr>
          <w:sz w:val="28"/>
          <w:szCs w:val="28"/>
        </w:rPr>
        <w:t>коммунальному хозяйству и экологии с целью формирования реестра объектов общего имущества, подлежащих включению в краевую программу.</w:t>
      </w:r>
    </w:p>
    <w:p w:rsidR="0016666E" w:rsidRPr="00B67F9D" w:rsidRDefault="0016666E" w:rsidP="00FF1D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5.5. Формы решения К</w:t>
      </w:r>
      <w:r w:rsidRPr="00B67F9D">
        <w:rPr>
          <w:sz w:val="28"/>
          <w:szCs w:val="28"/>
        </w:rPr>
        <w:t xml:space="preserve">омиссии устанавливаются в соответствии с Порядком формирования реестра многоквартирных домов для включения в краевую программу, утвержденным постановлением Администрации города Рубцовска Алтайского края. </w:t>
      </w:r>
    </w:p>
    <w:p w:rsidR="0016666E" w:rsidRPr="00C72520" w:rsidRDefault="0016666E" w:rsidP="00C72520">
      <w:pPr>
        <w:pStyle w:val="ConsPlusNormal"/>
        <w:ind w:firstLine="540"/>
        <w:jc w:val="both"/>
        <w:rPr>
          <w:sz w:val="28"/>
          <w:szCs w:val="28"/>
        </w:rPr>
      </w:pPr>
      <w:r w:rsidRPr="00C72520">
        <w:rPr>
          <w:sz w:val="28"/>
          <w:szCs w:val="28"/>
        </w:rPr>
        <w:t xml:space="preserve">5.6. Орган местного самоуправления в течение десяти дней с момента принятия решения Комиссией размещает его на официальном сайте органа местного самоуправления в информационно-телекоммуникационной сети «Интернет» и направляет копию решения о необходимости (отсутствии необходимости) повторного проведения в установленный краевой </w:t>
      </w:r>
      <w:hyperlink r:id="rId11" w:history="1">
        <w:r w:rsidRPr="00C72520">
          <w:rPr>
            <w:sz w:val="28"/>
            <w:szCs w:val="28"/>
          </w:rPr>
          <w:t>программой</w:t>
        </w:r>
      </w:hyperlink>
      <w:r w:rsidRPr="00C72520">
        <w:rPr>
          <w:sz w:val="28"/>
          <w:szCs w:val="28"/>
        </w:rPr>
        <w:t xml:space="preserve"> срок работ по капитальному ремонту общего имущества в многоквартирном доме собственникам помещений в многоквартирном доме и региональному оператору.</w:t>
      </w:r>
    </w:p>
    <w:p w:rsidR="0016666E" w:rsidRPr="00B773BC" w:rsidRDefault="0016666E" w:rsidP="00A83B51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5.7. Решения, принимаемые К</w:t>
      </w:r>
      <w:r w:rsidRPr="00B773BC">
        <w:rPr>
          <w:sz w:val="28"/>
          <w:szCs w:val="28"/>
        </w:rPr>
        <w:t>омиссией, могут быть обжалованы в судебном порядке в соответствии с законодательством Российской Федерации.</w:t>
      </w:r>
    </w:p>
    <w:p w:rsidR="0016666E" w:rsidRDefault="0016666E" w:rsidP="00D975EC">
      <w:pPr>
        <w:jc w:val="both"/>
        <w:rPr>
          <w:sz w:val="28"/>
          <w:szCs w:val="28"/>
        </w:rPr>
      </w:pPr>
    </w:p>
    <w:p w:rsidR="0016666E" w:rsidRDefault="0016666E" w:rsidP="00D975EC">
      <w:pPr>
        <w:jc w:val="both"/>
        <w:rPr>
          <w:sz w:val="28"/>
          <w:szCs w:val="28"/>
        </w:rPr>
      </w:pPr>
    </w:p>
    <w:p w:rsidR="0016666E" w:rsidRPr="00207E9A" w:rsidRDefault="0016666E" w:rsidP="00D975EC">
      <w:pPr>
        <w:spacing w:line="276" w:lineRule="auto"/>
        <w:ind w:left="-120" w:right="-284"/>
        <w:rPr>
          <w:sz w:val="28"/>
          <w:szCs w:val="28"/>
        </w:rPr>
      </w:pPr>
      <w:r w:rsidRPr="00207E9A">
        <w:rPr>
          <w:sz w:val="28"/>
          <w:szCs w:val="28"/>
        </w:rPr>
        <w:t xml:space="preserve">Начальник отдела по организации </w:t>
      </w:r>
    </w:p>
    <w:p w:rsidR="0016666E" w:rsidRPr="00207E9A" w:rsidRDefault="0016666E" w:rsidP="00D975EC">
      <w:pPr>
        <w:spacing w:line="276" w:lineRule="auto"/>
        <w:ind w:left="-120" w:right="-284"/>
        <w:rPr>
          <w:sz w:val="28"/>
          <w:szCs w:val="28"/>
        </w:rPr>
      </w:pPr>
      <w:r>
        <w:rPr>
          <w:sz w:val="28"/>
          <w:szCs w:val="28"/>
        </w:rPr>
        <w:t>у</w:t>
      </w:r>
      <w:r w:rsidRPr="00207E9A">
        <w:rPr>
          <w:sz w:val="28"/>
          <w:szCs w:val="28"/>
        </w:rPr>
        <w:t xml:space="preserve">правления и работе с обращениями </w:t>
      </w:r>
    </w:p>
    <w:p w:rsidR="0016666E" w:rsidRPr="00207E9A" w:rsidRDefault="0016666E" w:rsidP="00D975EC">
      <w:pPr>
        <w:ind w:left="-120"/>
        <w:rPr>
          <w:sz w:val="28"/>
          <w:szCs w:val="28"/>
        </w:rPr>
      </w:pPr>
      <w:r w:rsidRPr="00207E9A">
        <w:rPr>
          <w:sz w:val="28"/>
          <w:szCs w:val="28"/>
        </w:rPr>
        <w:t xml:space="preserve">Администрации города Рубцовска                                </w:t>
      </w:r>
      <w:r>
        <w:rPr>
          <w:sz w:val="28"/>
          <w:szCs w:val="28"/>
        </w:rPr>
        <w:t xml:space="preserve">                     </w:t>
      </w:r>
      <w:r w:rsidRPr="00207E9A">
        <w:rPr>
          <w:sz w:val="28"/>
          <w:szCs w:val="28"/>
        </w:rPr>
        <w:t>А.В.Инютина</w:t>
      </w:r>
    </w:p>
    <w:p w:rsidR="0016666E" w:rsidRDefault="0016666E" w:rsidP="00D975EC">
      <w:pPr>
        <w:rPr>
          <w:sz w:val="28"/>
          <w:szCs w:val="28"/>
        </w:rPr>
      </w:pPr>
    </w:p>
    <w:p w:rsidR="0016666E" w:rsidRDefault="0016666E" w:rsidP="00D975EC">
      <w:pPr>
        <w:ind w:left="5040"/>
        <w:rPr>
          <w:sz w:val="28"/>
          <w:szCs w:val="28"/>
        </w:rPr>
      </w:pPr>
    </w:p>
    <w:p w:rsidR="0016666E" w:rsidRPr="003464C1" w:rsidRDefault="0016666E" w:rsidP="00D975EC">
      <w:pPr>
        <w:ind w:left="5040"/>
        <w:rPr>
          <w:sz w:val="28"/>
          <w:szCs w:val="28"/>
        </w:rPr>
      </w:pPr>
      <w:r w:rsidRPr="003464C1">
        <w:rPr>
          <w:sz w:val="28"/>
          <w:szCs w:val="28"/>
        </w:rPr>
        <w:t xml:space="preserve">Приложение № 2 </w:t>
      </w:r>
      <w:r w:rsidRPr="003464C1">
        <w:rPr>
          <w:sz w:val="28"/>
          <w:szCs w:val="28"/>
        </w:rPr>
        <w:br/>
        <w:t>к постановлению Администрации</w:t>
      </w:r>
    </w:p>
    <w:p w:rsidR="0016666E" w:rsidRPr="003464C1" w:rsidRDefault="0016666E" w:rsidP="00D975EC">
      <w:pPr>
        <w:ind w:left="5040"/>
        <w:rPr>
          <w:sz w:val="28"/>
          <w:szCs w:val="28"/>
        </w:rPr>
      </w:pPr>
      <w:r w:rsidRPr="003464C1">
        <w:rPr>
          <w:sz w:val="28"/>
          <w:szCs w:val="28"/>
        </w:rPr>
        <w:t>города Рубцовска</w:t>
      </w:r>
      <w:r>
        <w:rPr>
          <w:sz w:val="28"/>
          <w:szCs w:val="28"/>
        </w:rPr>
        <w:t xml:space="preserve"> Алтайского края</w:t>
      </w:r>
    </w:p>
    <w:p w:rsidR="0016666E" w:rsidRDefault="0016666E" w:rsidP="00D975EC">
      <w:pPr>
        <w:ind w:left="5040"/>
        <w:rPr>
          <w:sz w:val="28"/>
          <w:szCs w:val="28"/>
          <w:u w:val="single"/>
        </w:rPr>
      </w:pPr>
      <w:r w:rsidRPr="003464C1">
        <w:rPr>
          <w:sz w:val="28"/>
          <w:szCs w:val="28"/>
        </w:rPr>
        <w:t xml:space="preserve">от </w:t>
      </w:r>
      <w:r w:rsidRPr="003B26B9">
        <w:rPr>
          <w:sz w:val="28"/>
          <w:szCs w:val="28"/>
          <w:u w:val="single"/>
        </w:rPr>
        <w:t>30.04.2015</w:t>
      </w:r>
      <w:r w:rsidRPr="003464C1">
        <w:rPr>
          <w:sz w:val="28"/>
          <w:szCs w:val="28"/>
        </w:rPr>
        <w:t xml:space="preserve"> № </w:t>
      </w:r>
      <w:r w:rsidRPr="003B26B9">
        <w:rPr>
          <w:sz w:val="28"/>
          <w:szCs w:val="28"/>
          <w:u w:val="single"/>
        </w:rPr>
        <w:t>2242</w:t>
      </w:r>
    </w:p>
    <w:p w:rsidR="0016666E" w:rsidRDefault="0016666E" w:rsidP="00074339">
      <w:pPr>
        <w:jc w:val="center"/>
        <w:rPr>
          <w:sz w:val="28"/>
          <w:szCs w:val="28"/>
          <w:u w:val="single"/>
        </w:rPr>
      </w:pPr>
    </w:p>
    <w:p w:rsidR="0016666E" w:rsidRDefault="0016666E" w:rsidP="00074339">
      <w:pPr>
        <w:jc w:val="center"/>
        <w:rPr>
          <w:sz w:val="28"/>
          <w:szCs w:val="28"/>
        </w:rPr>
      </w:pPr>
      <w:r w:rsidRPr="00B773BC">
        <w:rPr>
          <w:sz w:val="28"/>
          <w:szCs w:val="28"/>
        </w:rPr>
        <w:t xml:space="preserve">СОСТАВ </w:t>
      </w:r>
      <w:r w:rsidRPr="00B773BC">
        <w:rPr>
          <w:sz w:val="28"/>
          <w:szCs w:val="28"/>
        </w:rPr>
        <w:br/>
        <w:t>комиссии по установлению необходимости проведения капитального ремонта общего имущества в многоквартирных домах</w:t>
      </w:r>
    </w:p>
    <w:p w:rsidR="0016666E" w:rsidRDefault="0016666E" w:rsidP="00207E9A">
      <w:pPr>
        <w:jc w:val="center"/>
        <w:rPr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480"/>
      </w:tblGrid>
      <w:tr w:rsidR="0016666E" w:rsidTr="006C68D7">
        <w:trPr>
          <w:trHeight w:val="1417"/>
        </w:trPr>
        <w:tc>
          <w:tcPr>
            <w:tcW w:w="2988" w:type="dxa"/>
          </w:tcPr>
          <w:p w:rsidR="0016666E" w:rsidRPr="005F2579" w:rsidRDefault="0016666E" w:rsidP="00090ABD">
            <w:pPr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Обухович Олег Геннадьевич</w:t>
            </w:r>
          </w:p>
        </w:tc>
        <w:tc>
          <w:tcPr>
            <w:tcW w:w="6480" w:type="dxa"/>
            <w:vAlign w:val="center"/>
          </w:tcPr>
          <w:p w:rsidR="0016666E" w:rsidRPr="005F2579" w:rsidRDefault="0016666E" w:rsidP="004B0D1B">
            <w:pPr>
              <w:ind w:right="144"/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заместитель Главы Администрации города Рубцовска-начальник управления по жилищно-коммунальному хозяйству и экологии, председатель комиссии</w:t>
            </w:r>
          </w:p>
        </w:tc>
      </w:tr>
      <w:tr w:rsidR="0016666E" w:rsidTr="006C68D7">
        <w:tc>
          <w:tcPr>
            <w:tcW w:w="2988" w:type="dxa"/>
          </w:tcPr>
          <w:p w:rsidR="0016666E" w:rsidRPr="005F2579" w:rsidRDefault="0016666E" w:rsidP="00090ABD">
            <w:pPr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Веснин Владимир Владимирович</w:t>
            </w:r>
          </w:p>
        </w:tc>
        <w:tc>
          <w:tcPr>
            <w:tcW w:w="6480" w:type="dxa"/>
            <w:vAlign w:val="center"/>
          </w:tcPr>
          <w:p w:rsidR="0016666E" w:rsidRPr="005F2579" w:rsidRDefault="0016666E" w:rsidP="004B0D1B">
            <w:pPr>
              <w:ind w:right="114"/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заместитель начальника управления Администрации города Рубцовска по жилищно-коммунальному хозяйству и экологии, заместитель председателя комиссии</w:t>
            </w:r>
          </w:p>
        </w:tc>
      </w:tr>
      <w:tr w:rsidR="0016666E" w:rsidTr="006C68D7">
        <w:tc>
          <w:tcPr>
            <w:tcW w:w="2988" w:type="dxa"/>
          </w:tcPr>
          <w:p w:rsidR="0016666E" w:rsidRPr="005F2579" w:rsidRDefault="0016666E" w:rsidP="00090ABD">
            <w:pPr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480" w:type="dxa"/>
            <w:vAlign w:val="center"/>
          </w:tcPr>
          <w:p w:rsidR="0016666E" w:rsidRPr="005F2579" w:rsidRDefault="0016666E" w:rsidP="004B0D1B">
            <w:pPr>
              <w:rPr>
                <w:sz w:val="28"/>
                <w:szCs w:val="28"/>
              </w:rPr>
            </w:pPr>
          </w:p>
        </w:tc>
      </w:tr>
      <w:tr w:rsidR="0016666E" w:rsidTr="006C68D7">
        <w:tc>
          <w:tcPr>
            <w:tcW w:w="2988" w:type="dxa"/>
            <w:vAlign w:val="center"/>
          </w:tcPr>
          <w:p w:rsidR="0016666E" w:rsidRPr="005F2579" w:rsidRDefault="0016666E" w:rsidP="00090ABD">
            <w:pPr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Коляда Андрей Николаевич</w:t>
            </w:r>
          </w:p>
        </w:tc>
        <w:tc>
          <w:tcPr>
            <w:tcW w:w="6480" w:type="dxa"/>
            <w:vAlign w:val="center"/>
          </w:tcPr>
          <w:p w:rsidR="0016666E" w:rsidRPr="005F2579" w:rsidRDefault="0016666E" w:rsidP="004B0D1B">
            <w:pPr>
              <w:ind w:right="114"/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директор ООО «УК «Наш дом» (по согласованию)</w:t>
            </w:r>
          </w:p>
        </w:tc>
      </w:tr>
      <w:tr w:rsidR="0016666E" w:rsidTr="006C68D7">
        <w:tc>
          <w:tcPr>
            <w:tcW w:w="2988" w:type="dxa"/>
            <w:vAlign w:val="center"/>
          </w:tcPr>
          <w:p w:rsidR="0016666E" w:rsidRPr="005F2579" w:rsidRDefault="0016666E" w:rsidP="00090ABD">
            <w:pPr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Ледовских Валерий Александрович</w:t>
            </w:r>
          </w:p>
        </w:tc>
        <w:tc>
          <w:tcPr>
            <w:tcW w:w="6480" w:type="dxa"/>
            <w:vAlign w:val="center"/>
          </w:tcPr>
          <w:p w:rsidR="0016666E" w:rsidRPr="005F2579" w:rsidRDefault="0016666E" w:rsidP="004B0D1B">
            <w:pPr>
              <w:ind w:right="114"/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главный инженер ООО «УК «Наш дом» (по согласованию)</w:t>
            </w:r>
          </w:p>
        </w:tc>
      </w:tr>
      <w:tr w:rsidR="0016666E" w:rsidTr="006C68D7">
        <w:tc>
          <w:tcPr>
            <w:tcW w:w="2988" w:type="dxa"/>
            <w:vAlign w:val="center"/>
          </w:tcPr>
          <w:p w:rsidR="0016666E" w:rsidRPr="005F2579" w:rsidRDefault="0016666E" w:rsidP="00090ABD">
            <w:pPr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Евграфов Иван Эмильевич</w:t>
            </w:r>
          </w:p>
        </w:tc>
        <w:tc>
          <w:tcPr>
            <w:tcW w:w="6480" w:type="dxa"/>
            <w:vAlign w:val="center"/>
          </w:tcPr>
          <w:p w:rsidR="0016666E" w:rsidRPr="005F2579" w:rsidRDefault="0016666E" w:rsidP="004B0D1B">
            <w:pPr>
              <w:ind w:right="114"/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 xml:space="preserve">директор ООО «Экспресс Сервис» (по согласованию) </w:t>
            </w:r>
          </w:p>
        </w:tc>
      </w:tr>
      <w:tr w:rsidR="0016666E" w:rsidTr="006C68D7">
        <w:tc>
          <w:tcPr>
            <w:tcW w:w="2988" w:type="dxa"/>
            <w:vAlign w:val="center"/>
          </w:tcPr>
          <w:p w:rsidR="0016666E" w:rsidRPr="005F2579" w:rsidRDefault="0016666E" w:rsidP="00090ABD">
            <w:pPr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Макиенко Надежда Николаевна</w:t>
            </w:r>
          </w:p>
        </w:tc>
        <w:tc>
          <w:tcPr>
            <w:tcW w:w="6480" w:type="dxa"/>
            <w:vAlign w:val="center"/>
          </w:tcPr>
          <w:p w:rsidR="0016666E" w:rsidRPr="005F2579" w:rsidRDefault="0016666E" w:rsidP="004B0D1B">
            <w:pPr>
              <w:ind w:right="114"/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заместитель директора ООО «УК «Надежда» (по согласованию)</w:t>
            </w:r>
          </w:p>
        </w:tc>
      </w:tr>
      <w:tr w:rsidR="0016666E" w:rsidTr="006C68D7">
        <w:tc>
          <w:tcPr>
            <w:tcW w:w="2988" w:type="dxa"/>
            <w:vAlign w:val="center"/>
          </w:tcPr>
          <w:p w:rsidR="0016666E" w:rsidRPr="005F2579" w:rsidRDefault="0016666E" w:rsidP="00090ABD">
            <w:pPr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Образцова Марина Александровна</w:t>
            </w:r>
          </w:p>
        </w:tc>
        <w:tc>
          <w:tcPr>
            <w:tcW w:w="6480" w:type="dxa"/>
            <w:vAlign w:val="center"/>
          </w:tcPr>
          <w:p w:rsidR="0016666E" w:rsidRPr="005F2579" w:rsidRDefault="0016666E" w:rsidP="004B0D1B">
            <w:pPr>
              <w:ind w:right="114"/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главный специалист ООО «УК «Надежда» (по согласованию)</w:t>
            </w:r>
          </w:p>
        </w:tc>
      </w:tr>
      <w:tr w:rsidR="0016666E" w:rsidTr="006C68D7">
        <w:tc>
          <w:tcPr>
            <w:tcW w:w="2988" w:type="dxa"/>
            <w:vAlign w:val="center"/>
          </w:tcPr>
          <w:p w:rsidR="0016666E" w:rsidRPr="005F2579" w:rsidRDefault="0016666E" w:rsidP="00090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Климов Валерий Алексеевич</w:t>
            </w:r>
          </w:p>
        </w:tc>
        <w:tc>
          <w:tcPr>
            <w:tcW w:w="6480" w:type="dxa"/>
            <w:vAlign w:val="center"/>
          </w:tcPr>
          <w:p w:rsidR="0016666E" w:rsidRPr="005F2579" w:rsidRDefault="0016666E" w:rsidP="004B0D1B">
            <w:pPr>
              <w:ind w:right="114"/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директор ООО «УК «Север» (по согласованию)</w:t>
            </w:r>
          </w:p>
        </w:tc>
      </w:tr>
      <w:tr w:rsidR="0016666E" w:rsidTr="006C68D7">
        <w:tc>
          <w:tcPr>
            <w:tcW w:w="2988" w:type="dxa"/>
            <w:vAlign w:val="center"/>
          </w:tcPr>
          <w:p w:rsidR="0016666E" w:rsidRPr="005F2579" w:rsidRDefault="0016666E" w:rsidP="00090ABD">
            <w:pPr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Автушко Ольга Николаевна</w:t>
            </w:r>
          </w:p>
        </w:tc>
        <w:tc>
          <w:tcPr>
            <w:tcW w:w="6480" w:type="dxa"/>
            <w:vAlign w:val="center"/>
          </w:tcPr>
          <w:p w:rsidR="0016666E" w:rsidRPr="005F2579" w:rsidRDefault="0016666E" w:rsidP="004B0D1B">
            <w:pPr>
              <w:ind w:right="114"/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 xml:space="preserve">и. о. начальника МКУ «Управление капитального строительства» г. Рубцовска  </w:t>
            </w:r>
          </w:p>
        </w:tc>
      </w:tr>
      <w:tr w:rsidR="0016666E" w:rsidTr="006C68D7">
        <w:tc>
          <w:tcPr>
            <w:tcW w:w="2988" w:type="dxa"/>
            <w:vAlign w:val="center"/>
          </w:tcPr>
          <w:p w:rsidR="0016666E" w:rsidRPr="005F2579" w:rsidRDefault="0016666E" w:rsidP="00090ABD">
            <w:pPr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Маликова Светлана Юрьевна</w:t>
            </w:r>
          </w:p>
        </w:tc>
        <w:tc>
          <w:tcPr>
            <w:tcW w:w="6480" w:type="dxa"/>
            <w:vAlign w:val="center"/>
          </w:tcPr>
          <w:p w:rsidR="0016666E" w:rsidRPr="005F2579" w:rsidRDefault="0016666E" w:rsidP="004B0D1B">
            <w:pPr>
              <w:ind w:right="114"/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начальник сибирского филиала АО «Ростехинвентаризация - федеральное БТИ» (по согласованию)</w:t>
            </w:r>
          </w:p>
        </w:tc>
      </w:tr>
      <w:tr w:rsidR="0016666E" w:rsidTr="006C68D7">
        <w:tc>
          <w:tcPr>
            <w:tcW w:w="2988" w:type="dxa"/>
            <w:vAlign w:val="center"/>
          </w:tcPr>
          <w:p w:rsidR="0016666E" w:rsidRPr="005F2579" w:rsidRDefault="0016666E" w:rsidP="00090ABD">
            <w:pPr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Козлов Александр Владимирович</w:t>
            </w:r>
          </w:p>
        </w:tc>
        <w:tc>
          <w:tcPr>
            <w:tcW w:w="6480" w:type="dxa"/>
            <w:vAlign w:val="center"/>
          </w:tcPr>
          <w:p w:rsidR="0016666E" w:rsidRPr="005F2579" w:rsidRDefault="0016666E" w:rsidP="004B0D1B">
            <w:pPr>
              <w:ind w:right="114"/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начальник отдела жилищного надзора по                          г. Рубцовску, г. Славгороду Государственной инспекции Алтайского края (по согласованию)</w:t>
            </w:r>
          </w:p>
        </w:tc>
      </w:tr>
      <w:tr w:rsidR="0016666E" w:rsidTr="006C68D7">
        <w:tc>
          <w:tcPr>
            <w:tcW w:w="2988" w:type="dxa"/>
            <w:vAlign w:val="center"/>
          </w:tcPr>
          <w:p w:rsidR="0016666E" w:rsidRPr="005F2579" w:rsidRDefault="0016666E" w:rsidP="00090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Штайнепрайс Людмила Семеновна</w:t>
            </w:r>
          </w:p>
        </w:tc>
        <w:tc>
          <w:tcPr>
            <w:tcW w:w="6480" w:type="dxa"/>
            <w:vAlign w:val="center"/>
          </w:tcPr>
          <w:p w:rsidR="0016666E" w:rsidRDefault="0016666E" w:rsidP="004B0D1B">
            <w:pPr>
              <w:ind w:right="114"/>
              <w:rPr>
                <w:spacing w:val="2"/>
                <w:sz w:val="28"/>
                <w:szCs w:val="28"/>
                <w:shd w:val="clear" w:color="auto" w:fill="FFFFFF"/>
              </w:rPr>
            </w:pPr>
            <w:r w:rsidRPr="00C75D3B">
              <w:rPr>
                <w:spacing w:val="2"/>
                <w:sz w:val="28"/>
                <w:szCs w:val="28"/>
                <w:shd w:val="clear" w:color="auto" w:fill="FFFFFF"/>
              </w:rPr>
              <w:t>начальник жилищного отдела управления по жилищно-коммунальному хозяйству Министерства строительства, транспорта, жилищно-коммунального хозяйства Алтайского края (по согласованию)</w:t>
            </w:r>
          </w:p>
          <w:p w:rsidR="0016666E" w:rsidRPr="00C75D3B" w:rsidRDefault="0016666E" w:rsidP="004B0D1B">
            <w:pPr>
              <w:ind w:right="114"/>
              <w:rPr>
                <w:sz w:val="28"/>
                <w:szCs w:val="28"/>
              </w:rPr>
            </w:pPr>
          </w:p>
        </w:tc>
      </w:tr>
      <w:tr w:rsidR="0016666E" w:rsidTr="006C68D7">
        <w:tc>
          <w:tcPr>
            <w:tcW w:w="2988" w:type="dxa"/>
            <w:vAlign w:val="center"/>
          </w:tcPr>
          <w:p w:rsidR="0016666E" w:rsidRPr="005F2579" w:rsidRDefault="0016666E" w:rsidP="005F2579">
            <w:pPr>
              <w:ind w:right="116"/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Гусева Ольга Ивановна</w:t>
            </w:r>
          </w:p>
        </w:tc>
        <w:tc>
          <w:tcPr>
            <w:tcW w:w="6480" w:type="dxa"/>
            <w:vAlign w:val="center"/>
          </w:tcPr>
          <w:p w:rsidR="0016666E" w:rsidRPr="005F2579" w:rsidRDefault="0016666E" w:rsidP="004B0D1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ведущий инженер по надзору некоммерческой организации «Региональный оператор Алтайского края «Фонд капитального ремонта многоквартирных домов» (по согласованию)</w:t>
            </w:r>
          </w:p>
        </w:tc>
      </w:tr>
      <w:tr w:rsidR="0016666E" w:rsidTr="006C68D7">
        <w:tc>
          <w:tcPr>
            <w:tcW w:w="2988" w:type="dxa"/>
            <w:vAlign w:val="center"/>
          </w:tcPr>
          <w:p w:rsidR="0016666E" w:rsidRPr="005F2579" w:rsidRDefault="0016666E" w:rsidP="005F2579">
            <w:pPr>
              <w:ind w:right="116"/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Лебеденко Александр Валерьевич</w:t>
            </w:r>
          </w:p>
        </w:tc>
        <w:tc>
          <w:tcPr>
            <w:tcW w:w="6480" w:type="dxa"/>
            <w:vAlign w:val="center"/>
          </w:tcPr>
          <w:p w:rsidR="0016666E" w:rsidRPr="005F2579" w:rsidRDefault="0016666E" w:rsidP="004B0D1B">
            <w:pPr>
              <w:ind w:left="12" w:right="144"/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 xml:space="preserve">ведущий специалист управления Администрации города Рубцовска по жилищно-коммунальному хозяйству и экологии </w:t>
            </w:r>
          </w:p>
        </w:tc>
      </w:tr>
      <w:tr w:rsidR="0016666E" w:rsidTr="006C68D7">
        <w:tc>
          <w:tcPr>
            <w:tcW w:w="2988" w:type="dxa"/>
            <w:vAlign w:val="center"/>
          </w:tcPr>
          <w:p w:rsidR="0016666E" w:rsidRPr="005F2579" w:rsidRDefault="0016666E" w:rsidP="005F2579">
            <w:pPr>
              <w:ind w:right="116"/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Фомин Сергей Михайлович</w:t>
            </w:r>
          </w:p>
        </w:tc>
        <w:tc>
          <w:tcPr>
            <w:tcW w:w="6480" w:type="dxa"/>
            <w:vAlign w:val="center"/>
          </w:tcPr>
          <w:p w:rsidR="0016666E" w:rsidRPr="005F2579" w:rsidRDefault="0016666E" w:rsidP="004B0D1B">
            <w:pPr>
              <w:ind w:left="12" w:right="144"/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главный специалист управления Администрации города Рубцовска по жилищно-коммунальному хозяйству и экологии</w:t>
            </w:r>
          </w:p>
        </w:tc>
      </w:tr>
    </w:tbl>
    <w:p w:rsidR="0016666E" w:rsidRDefault="0016666E" w:rsidP="00207E9A">
      <w:pPr>
        <w:rPr>
          <w:sz w:val="28"/>
          <w:szCs w:val="28"/>
        </w:rPr>
      </w:pPr>
    </w:p>
    <w:p w:rsidR="0016666E" w:rsidRDefault="0016666E" w:rsidP="00207E9A">
      <w:pPr>
        <w:rPr>
          <w:sz w:val="28"/>
          <w:szCs w:val="28"/>
        </w:rPr>
      </w:pPr>
    </w:p>
    <w:p w:rsidR="0016666E" w:rsidRPr="00207E9A" w:rsidRDefault="0016666E" w:rsidP="004431D4">
      <w:pPr>
        <w:spacing w:line="276" w:lineRule="auto"/>
        <w:ind w:left="-120" w:right="-284"/>
        <w:rPr>
          <w:sz w:val="28"/>
          <w:szCs w:val="28"/>
        </w:rPr>
      </w:pPr>
      <w:r w:rsidRPr="00207E9A">
        <w:rPr>
          <w:sz w:val="28"/>
          <w:szCs w:val="28"/>
        </w:rPr>
        <w:t xml:space="preserve">Начальник отдела по организации </w:t>
      </w:r>
    </w:p>
    <w:p w:rsidR="0016666E" w:rsidRPr="00207E9A" w:rsidRDefault="0016666E" w:rsidP="004431D4">
      <w:pPr>
        <w:spacing w:line="276" w:lineRule="auto"/>
        <w:ind w:left="-120" w:right="-284"/>
        <w:rPr>
          <w:sz w:val="28"/>
          <w:szCs w:val="28"/>
        </w:rPr>
      </w:pPr>
      <w:r>
        <w:rPr>
          <w:sz w:val="28"/>
          <w:szCs w:val="28"/>
        </w:rPr>
        <w:t>у</w:t>
      </w:r>
      <w:r w:rsidRPr="00207E9A">
        <w:rPr>
          <w:sz w:val="28"/>
          <w:szCs w:val="28"/>
        </w:rPr>
        <w:t xml:space="preserve">правления и работе с обращениями </w:t>
      </w:r>
    </w:p>
    <w:p w:rsidR="0016666E" w:rsidRPr="00207E9A" w:rsidRDefault="0016666E" w:rsidP="004431D4">
      <w:pPr>
        <w:ind w:left="-120"/>
        <w:rPr>
          <w:sz w:val="28"/>
          <w:szCs w:val="28"/>
        </w:rPr>
      </w:pPr>
      <w:r w:rsidRPr="00207E9A">
        <w:rPr>
          <w:sz w:val="28"/>
          <w:szCs w:val="28"/>
        </w:rPr>
        <w:t>Администр</w:t>
      </w:r>
      <w:r>
        <w:rPr>
          <w:sz w:val="28"/>
          <w:szCs w:val="28"/>
        </w:rPr>
        <w:t xml:space="preserve">ации города Рубцовска          </w:t>
      </w:r>
      <w:r w:rsidRPr="00207E9A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</w:t>
      </w:r>
      <w:r w:rsidRPr="00207E9A">
        <w:rPr>
          <w:sz w:val="28"/>
          <w:szCs w:val="28"/>
        </w:rPr>
        <w:t>А.В.</w:t>
      </w:r>
      <w:r>
        <w:rPr>
          <w:sz w:val="28"/>
          <w:szCs w:val="28"/>
        </w:rPr>
        <w:t xml:space="preserve"> </w:t>
      </w:r>
      <w:r w:rsidRPr="00207E9A">
        <w:rPr>
          <w:sz w:val="28"/>
          <w:szCs w:val="28"/>
        </w:rPr>
        <w:t>Инютина</w:t>
      </w:r>
      <w:r>
        <w:rPr>
          <w:sz w:val="28"/>
          <w:szCs w:val="28"/>
        </w:rPr>
        <w:t xml:space="preserve">» </w:t>
      </w:r>
    </w:p>
    <w:p w:rsidR="0016666E" w:rsidRPr="00207E9A" w:rsidRDefault="0016666E" w:rsidP="00207E9A">
      <w:pPr>
        <w:rPr>
          <w:sz w:val="28"/>
          <w:szCs w:val="28"/>
        </w:rPr>
      </w:pPr>
    </w:p>
    <w:p w:rsidR="0016666E" w:rsidRPr="00207E9A" w:rsidRDefault="0016666E" w:rsidP="00207E9A">
      <w:pPr>
        <w:rPr>
          <w:sz w:val="28"/>
          <w:szCs w:val="28"/>
        </w:rPr>
      </w:pPr>
    </w:p>
    <w:p w:rsidR="0016666E" w:rsidRPr="00207E9A" w:rsidRDefault="0016666E" w:rsidP="009A7509">
      <w:pPr>
        <w:spacing w:line="276" w:lineRule="auto"/>
        <w:ind w:left="-120" w:right="-284"/>
        <w:rPr>
          <w:sz w:val="28"/>
          <w:szCs w:val="28"/>
        </w:rPr>
      </w:pPr>
      <w:r w:rsidRPr="00207E9A">
        <w:rPr>
          <w:sz w:val="28"/>
          <w:szCs w:val="28"/>
        </w:rPr>
        <w:t xml:space="preserve">Начальник отдела по организации </w:t>
      </w:r>
    </w:p>
    <w:p w:rsidR="0016666E" w:rsidRPr="00207E9A" w:rsidRDefault="0016666E" w:rsidP="009A7509">
      <w:pPr>
        <w:spacing w:line="276" w:lineRule="auto"/>
        <w:ind w:left="-120" w:right="-284"/>
        <w:rPr>
          <w:sz w:val="28"/>
          <w:szCs w:val="28"/>
        </w:rPr>
      </w:pPr>
      <w:r>
        <w:rPr>
          <w:sz w:val="28"/>
          <w:szCs w:val="28"/>
        </w:rPr>
        <w:t>у</w:t>
      </w:r>
      <w:r w:rsidRPr="00207E9A">
        <w:rPr>
          <w:sz w:val="28"/>
          <w:szCs w:val="28"/>
        </w:rPr>
        <w:t xml:space="preserve">правления и работе с обращениями </w:t>
      </w:r>
    </w:p>
    <w:p w:rsidR="0016666E" w:rsidRPr="00207E9A" w:rsidRDefault="0016666E" w:rsidP="009A7509">
      <w:pPr>
        <w:ind w:left="-120"/>
        <w:rPr>
          <w:sz w:val="28"/>
          <w:szCs w:val="28"/>
        </w:rPr>
      </w:pPr>
      <w:r w:rsidRPr="00207E9A">
        <w:rPr>
          <w:sz w:val="28"/>
          <w:szCs w:val="28"/>
        </w:rPr>
        <w:t>Администр</w:t>
      </w:r>
      <w:r>
        <w:rPr>
          <w:sz w:val="28"/>
          <w:szCs w:val="28"/>
        </w:rPr>
        <w:t xml:space="preserve">ации города Рубцовска          </w:t>
      </w:r>
      <w:r w:rsidRPr="00207E9A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</w:t>
      </w:r>
      <w:r w:rsidRPr="00207E9A">
        <w:rPr>
          <w:sz w:val="28"/>
          <w:szCs w:val="28"/>
        </w:rPr>
        <w:t>А.В.</w:t>
      </w:r>
      <w:r>
        <w:rPr>
          <w:sz w:val="28"/>
          <w:szCs w:val="28"/>
        </w:rPr>
        <w:t xml:space="preserve"> </w:t>
      </w:r>
      <w:r w:rsidRPr="00207E9A">
        <w:rPr>
          <w:sz w:val="28"/>
          <w:szCs w:val="28"/>
        </w:rPr>
        <w:t>Инютина</w:t>
      </w:r>
      <w:r>
        <w:rPr>
          <w:sz w:val="28"/>
          <w:szCs w:val="28"/>
        </w:rPr>
        <w:t xml:space="preserve"> </w:t>
      </w:r>
    </w:p>
    <w:p w:rsidR="0016666E" w:rsidRPr="00207E9A" w:rsidRDefault="0016666E" w:rsidP="00207E9A">
      <w:pPr>
        <w:rPr>
          <w:sz w:val="28"/>
          <w:szCs w:val="28"/>
        </w:rPr>
      </w:pPr>
    </w:p>
    <w:p w:rsidR="0016666E" w:rsidRPr="00207E9A" w:rsidRDefault="0016666E" w:rsidP="00207E9A">
      <w:pPr>
        <w:rPr>
          <w:sz w:val="28"/>
          <w:szCs w:val="28"/>
        </w:rPr>
      </w:pPr>
    </w:p>
    <w:p w:rsidR="0016666E" w:rsidRPr="00207E9A" w:rsidRDefault="0016666E" w:rsidP="00207E9A">
      <w:pPr>
        <w:rPr>
          <w:sz w:val="28"/>
          <w:szCs w:val="28"/>
        </w:rPr>
      </w:pPr>
    </w:p>
    <w:p w:rsidR="0016666E" w:rsidRPr="00207E9A" w:rsidRDefault="0016666E" w:rsidP="00207E9A">
      <w:pPr>
        <w:rPr>
          <w:sz w:val="28"/>
          <w:szCs w:val="28"/>
        </w:rPr>
      </w:pPr>
    </w:p>
    <w:p w:rsidR="0016666E" w:rsidRPr="00207E9A" w:rsidRDefault="0016666E" w:rsidP="00207E9A">
      <w:pPr>
        <w:rPr>
          <w:sz w:val="28"/>
          <w:szCs w:val="28"/>
        </w:rPr>
      </w:pPr>
    </w:p>
    <w:p w:rsidR="0016666E" w:rsidRDefault="0016666E" w:rsidP="00207E9A">
      <w:pPr>
        <w:rPr>
          <w:sz w:val="28"/>
          <w:szCs w:val="28"/>
        </w:rPr>
      </w:pPr>
    </w:p>
    <w:p w:rsidR="0016666E" w:rsidRDefault="0016666E" w:rsidP="00207E9A">
      <w:pPr>
        <w:rPr>
          <w:sz w:val="28"/>
          <w:szCs w:val="28"/>
        </w:rPr>
      </w:pPr>
    </w:p>
    <w:p w:rsidR="0016666E" w:rsidRDefault="0016666E" w:rsidP="00207E9A">
      <w:pPr>
        <w:rPr>
          <w:sz w:val="28"/>
          <w:szCs w:val="28"/>
        </w:rPr>
      </w:pPr>
    </w:p>
    <w:p w:rsidR="0016666E" w:rsidRDefault="0016666E" w:rsidP="00207E9A">
      <w:pPr>
        <w:rPr>
          <w:sz w:val="28"/>
          <w:szCs w:val="28"/>
        </w:rPr>
      </w:pPr>
    </w:p>
    <w:p w:rsidR="0016666E" w:rsidRDefault="0016666E" w:rsidP="00207E9A">
      <w:pPr>
        <w:rPr>
          <w:sz w:val="28"/>
          <w:szCs w:val="28"/>
        </w:rPr>
      </w:pPr>
    </w:p>
    <w:p w:rsidR="0016666E" w:rsidRDefault="0016666E" w:rsidP="00207E9A">
      <w:pPr>
        <w:rPr>
          <w:sz w:val="28"/>
          <w:szCs w:val="28"/>
        </w:rPr>
      </w:pPr>
    </w:p>
    <w:p w:rsidR="0016666E" w:rsidRDefault="0016666E" w:rsidP="00207E9A">
      <w:pPr>
        <w:rPr>
          <w:sz w:val="28"/>
          <w:szCs w:val="28"/>
        </w:rPr>
      </w:pPr>
    </w:p>
    <w:p w:rsidR="0016666E" w:rsidRPr="00207E9A" w:rsidRDefault="0016666E" w:rsidP="00207E9A">
      <w:pPr>
        <w:rPr>
          <w:sz w:val="28"/>
          <w:szCs w:val="28"/>
        </w:rPr>
      </w:pPr>
    </w:p>
    <w:p w:rsidR="0016666E" w:rsidRDefault="0016666E" w:rsidP="004A4C0C">
      <w:pPr>
        <w:spacing w:line="276" w:lineRule="auto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ЛИСТ ВИЗИРОВАНИЯ</w:t>
      </w:r>
    </w:p>
    <w:p w:rsidR="0016666E" w:rsidRPr="00B1310B" w:rsidRDefault="0016666E" w:rsidP="004A4C0C">
      <w:pPr>
        <w:spacing w:line="23" w:lineRule="atLeast"/>
        <w:jc w:val="center"/>
        <w:rPr>
          <w:sz w:val="28"/>
          <w:szCs w:val="28"/>
        </w:rPr>
      </w:pPr>
      <w:r w:rsidRPr="00B1310B">
        <w:rPr>
          <w:sz w:val="28"/>
          <w:szCs w:val="28"/>
        </w:rPr>
        <w:t>проекта постановления Администрации города Рубцовска Алтайского края</w:t>
      </w:r>
    </w:p>
    <w:p w:rsidR="0016666E" w:rsidRPr="00943ADB" w:rsidRDefault="0016666E" w:rsidP="004A4C0C">
      <w:pPr>
        <w:tabs>
          <w:tab w:val="left" w:pos="5280"/>
          <w:tab w:val="left" w:pos="6240"/>
        </w:tabs>
        <w:ind w:right="-6"/>
        <w:jc w:val="center"/>
        <w:rPr>
          <w:sz w:val="28"/>
          <w:szCs w:val="28"/>
        </w:rPr>
      </w:pPr>
      <w:r w:rsidRPr="00B1310B">
        <w:rPr>
          <w:sz w:val="28"/>
          <w:szCs w:val="28"/>
        </w:rPr>
        <w:t>«</w:t>
      </w:r>
      <w:r w:rsidRPr="00195509">
        <w:rPr>
          <w:sz w:val="28"/>
          <w:szCs w:val="28"/>
        </w:rPr>
        <w:t>О внесении изменений в постановление</w:t>
      </w:r>
      <w:r>
        <w:rPr>
          <w:sz w:val="28"/>
          <w:szCs w:val="28"/>
        </w:rPr>
        <w:t xml:space="preserve"> </w:t>
      </w:r>
      <w:r w:rsidRPr="00195509">
        <w:rPr>
          <w:sz w:val="28"/>
          <w:szCs w:val="28"/>
        </w:rPr>
        <w:t xml:space="preserve">Администрации города Рубцовска </w:t>
      </w:r>
      <w:r>
        <w:rPr>
          <w:sz w:val="28"/>
          <w:szCs w:val="28"/>
        </w:rPr>
        <w:t xml:space="preserve">Алтайского края </w:t>
      </w:r>
      <w:r w:rsidRPr="00195509">
        <w:rPr>
          <w:sz w:val="28"/>
          <w:szCs w:val="28"/>
        </w:rPr>
        <w:t xml:space="preserve">от 30.04.2015 № 2242  </w:t>
      </w:r>
      <w:r>
        <w:rPr>
          <w:sz w:val="28"/>
          <w:szCs w:val="28"/>
        </w:rPr>
        <w:t xml:space="preserve">«О создании комиссии по </w:t>
      </w:r>
      <w:r w:rsidRPr="00195509">
        <w:rPr>
          <w:sz w:val="28"/>
          <w:szCs w:val="28"/>
        </w:rPr>
        <w:t>установлению</w:t>
      </w:r>
      <w:r>
        <w:rPr>
          <w:sz w:val="28"/>
          <w:szCs w:val="28"/>
        </w:rPr>
        <w:t xml:space="preserve"> необходимости проведения </w:t>
      </w:r>
      <w:r w:rsidRPr="00195509">
        <w:rPr>
          <w:sz w:val="28"/>
          <w:szCs w:val="28"/>
        </w:rPr>
        <w:t>капитального ремонта общего имущества</w:t>
      </w:r>
      <w:r>
        <w:rPr>
          <w:sz w:val="28"/>
          <w:szCs w:val="28"/>
        </w:rPr>
        <w:t xml:space="preserve"> </w:t>
      </w:r>
      <w:r w:rsidRPr="00195509">
        <w:rPr>
          <w:sz w:val="28"/>
          <w:szCs w:val="28"/>
        </w:rPr>
        <w:t>в многоквартирных домах»</w:t>
      </w:r>
    </w:p>
    <w:p w:rsidR="0016666E" w:rsidRDefault="0016666E" w:rsidP="004A4C0C">
      <w:pPr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88"/>
        <w:gridCol w:w="2461"/>
        <w:gridCol w:w="1979"/>
        <w:gridCol w:w="1439"/>
      </w:tblGrid>
      <w:tr w:rsidR="0016666E" w:rsidTr="005F2579">
        <w:tc>
          <w:tcPr>
            <w:tcW w:w="1895" w:type="pct"/>
          </w:tcPr>
          <w:p w:rsidR="0016666E" w:rsidRPr="005F2579" w:rsidRDefault="0016666E" w:rsidP="005F2579">
            <w:pPr>
              <w:jc w:val="center"/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Должность работников, завизировавших проект</w:t>
            </w:r>
          </w:p>
        </w:tc>
        <w:tc>
          <w:tcPr>
            <w:tcW w:w="1300" w:type="pct"/>
          </w:tcPr>
          <w:p w:rsidR="0016666E" w:rsidRPr="005F2579" w:rsidRDefault="0016666E" w:rsidP="005F2579">
            <w:pPr>
              <w:spacing w:line="276" w:lineRule="auto"/>
              <w:ind w:right="-120"/>
              <w:jc w:val="center"/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Инициалы,</w:t>
            </w:r>
          </w:p>
          <w:p w:rsidR="0016666E" w:rsidRPr="005F2579" w:rsidRDefault="0016666E" w:rsidP="005F2579">
            <w:pPr>
              <w:ind w:right="-120"/>
              <w:jc w:val="center"/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фамилии</w:t>
            </w:r>
          </w:p>
        </w:tc>
        <w:tc>
          <w:tcPr>
            <w:tcW w:w="1045" w:type="pct"/>
          </w:tcPr>
          <w:p w:rsidR="0016666E" w:rsidRPr="005F2579" w:rsidRDefault="0016666E" w:rsidP="005F2579">
            <w:pPr>
              <w:jc w:val="center"/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Роспись</w:t>
            </w:r>
          </w:p>
        </w:tc>
        <w:tc>
          <w:tcPr>
            <w:tcW w:w="760" w:type="pct"/>
          </w:tcPr>
          <w:p w:rsidR="0016666E" w:rsidRPr="005F2579" w:rsidRDefault="0016666E" w:rsidP="005F257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Дата визирования</w:t>
            </w:r>
          </w:p>
        </w:tc>
      </w:tr>
      <w:tr w:rsidR="0016666E" w:rsidTr="005F2579">
        <w:tc>
          <w:tcPr>
            <w:tcW w:w="1895" w:type="pct"/>
          </w:tcPr>
          <w:p w:rsidR="0016666E" w:rsidRPr="005F2579" w:rsidRDefault="0016666E" w:rsidP="004A4C0C">
            <w:pPr>
              <w:rPr>
                <w:b/>
                <w:sz w:val="28"/>
                <w:szCs w:val="28"/>
              </w:rPr>
            </w:pPr>
            <w:r w:rsidRPr="005F2579">
              <w:rPr>
                <w:rStyle w:val="Strong"/>
                <w:b w:val="0"/>
                <w:color w:val="000000"/>
                <w:sz w:val="28"/>
                <w:szCs w:val="28"/>
                <w:shd w:val="clear" w:color="auto" w:fill="FFFFFF"/>
              </w:rPr>
              <w:t>Заместитель Главы Администрации города Рубцовска – начальник управления по жилищно-коммунальному хозяйству и экологии</w:t>
            </w:r>
          </w:p>
        </w:tc>
        <w:tc>
          <w:tcPr>
            <w:tcW w:w="1300" w:type="pct"/>
          </w:tcPr>
          <w:p w:rsidR="0016666E" w:rsidRPr="005F2579" w:rsidRDefault="0016666E" w:rsidP="005F2579">
            <w:pPr>
              <w:spacing w:line="276" w:lineRule="auto"/>
              <w:ind w:right="-284"/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О.Г. Обухович</w:t>
            </w:r>
          </w:p>
          <w:p w:rsidR="0016666E" w:rsidRPr="005F2579" w:rsidRDefault="0016666E" w:rsidP="005F25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45" w:type="pct"/>
          </w:tcPr>
          <w:p w:rsidR="0016666E" w:rsidRPr="005F2579" w:rsidRDefault="0016666E" w:rsidP="005F25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0" w:type="pct"/>
          </w:tcPr>
          <w:p w:rsidR="0016666E" w:rsidRPr="005F2579" w:rsidRDefault="0016666E" w:rsidP="005F2579">
            <w:pPr>
              <w:jc w:val="both"/>
              <w:rPr>
                <w:sz w:val="28"/>
                <w:szCs w:val="28"/>
              </w:rPr>
            </w:pPr>
          </w:p>
        </w:tc>
      </w:tr>
      <w:tr w:rsidR="0016666E" w:rsidTr="005F2579">
        <w:tc>
          <w:tcPr>
            <w:tcW w:w="1895" w:type="pct"/>
          </w:tcPr>
          <w:p w:rsidR="0016666E" w:rsidRPr="005F2579" w:rsidRDefault="0016666E" w:rsidP="004A4C0C">
            <w:pPr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Заместитель начальника управления Администрации города Рубцовска по жилищно-коммунальному хозяйству и экологии</w:t>
            </w:r>
          </w:p>
        </w:tc>
        <w:tc>
          <w:tcPr>
            <w:tcW w:w="1300" w:type="pct"/>
          </w:tcPr>
          <w:p w:rsidR="0016666E" w:rsidRPr="005F2579" w:rsidRDefault="0016666E" w:rsidP="005F2579">
            <w:pPr>
              <w:jc w:val="both"/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В.В.Веснин</w:t>
            </w:r>
          </w:p>
        </w:tc>
        <w:tc>
          <w:tcPr>
            <w:tcW w:w="1045" w:type="pct"/>
          </w:tcPr>
          <w:p w:rsidR="0016666E" w:rsidRPr="005F2579" w:rsidRDefault="0016666E" w:rsidP="005F25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0" w:type="pct"/>
          </w:tcPr>
          <w:p w:rsidR="0016666E" w:rsidRPr="005F2579" w:rsidRDefault="0016666E" w:rsidP="005F2579">
            <w:pPr>
              <w:jc w:val="both"/>
              <w:rPr>
                <w:sz w:val="28"/>
                <w:szCs w:val="28"/>
              </w:rPr>
            </w:pPr>
          </w:p>
        </w:tc>
      </w:tr>
      <w:tr w:rsidR="0016666E" w:rsidTr="005F2579">
        <w:tc>
          <w:tcPr>
            <w:tcW w:w="1895" w:type="pct"/>
          </w:tcPr>
          <w:p w:rsidR="0016666E" w:rsidRPr="005F2579" w:rsidRDefault="0016666E" w:rsidP="004A4C0C">
            <w:pPr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Начальник правового отдела Администрации города Рубцовска</w:t>
            </w:r>
          </w:p>
        </w:tc>
        <w:tc>
          <w:tcPr>
            <w:tcW w:w="1300" w:type="pct"/>
          </w:tcPr>
          <w:p w:rsidR="0016666E" w:rsidRPr="005F2579" w:rsidRDefault="0016666E" w:rsidP="005F2579">
            <w:pPr>
              <w:jc w:val="both"/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А.С.Артимонова</w:t>
            </w:r>
          </w:p>
        </w:tc>
        <w:tc>
          <w:tcPr>
            <w:tcW w:w="1045" w:type="pct"/>
          </w:tcPr>
          <w:p w:rsidR="0016666E" w:rsidRPr="005F2579" w:rsidRDefault="0016666E" w:rsidP="005F25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0" w:type="pct"/>
          </w:tcPr>
          <w:p w:rsidR="0016666E" w:rsidRPr="005F2579" w:rsidRDefault="0016666E" w:rsidP="005F2579">
            <w:pPr>
              <w:jc w:val="both"/>
              <w:rPr>
                <w:sz w:val="28"/>
                <w:szCs w:val="28"/>
              </w:rPr>
            </w:pPr>
          </w:p>
        </w:tc>
      </w:tr>
      <w:tr w:rsidR="0016666E" w:rsidTr="005F2579">
        <w:tc>
          <w:tcPr>
            <w:tcW w:w="1895" w:type="pct"/>
          </w:tcPr>
          <w:p w:rsidR="0016666E" w:rsidRPr="005F2579" w:rsidRDefault="0016666E" w:rsidP="004A4C0C">
            <w:pPr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Главный специалист главный юрисконсульт правового отдела Администрации города Рубцовска</w:t>
            </w:r>
          </w:p>
        </w:tc>
        <w:tc>
          <w:tcPr>
            <w:tcW w:w="1300" w:type="pct"/>
          </w:tcPr>
          <w:p w:rsidR="0016666E" w:rsidRPr="005F2579" w:rsidRDefault="0016666E" w:rsidP="005F2579">
            <w:pPr>
              <w:jc w:val="both"/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Е.И.Казачкова</w:t>
            </w:r>
          </w:p>
        </w:tc>
        <w:tc>
          <w:tcPr>
            <w:tcW w:w="1045" w:type="pct"/>
          </w:tcPr>
          <w:p w:rsidR="0016666E" w:rsidRPr="005F2579" w:rsidRDefault="0016666E" w:rsidP="005F25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0" w:type="pct"/>
          </w:tcPr>
          <w:p w:rsidR="0016666E" w:rsidRPr="005F2579" w:rsidRDefault="0016666E" w:rsidP="005F2579">
            <w:pPr>
              <w:jc w:val="both"/>
              <w:rPr>
                <w:sz w:val="28"/>
                <w:szCs w:val="28"/>
              </w:rPr>
            </w:pPr>
          </w:p>
        </w:tc>
      </w:tr>
      <w:tr w:rsidR="0016666E" w:rsidTr="005F2579">
        <w:tc>
          <w:tcPr>
            <w:tcW w:w="1895" w:type="pct"/>
          </w:tcPr>
          <w:p w:rsidR="0016666E" w:rsidRPr="005F2579" w:rsidRDefault="0016666E" w:rsidP="004A4C0C">
            <w:pPr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 xml:space="preserve">Начальник отдела по организации </w:t>
            </w:r>
          </w:p>
          <w:p w:rsidR="0016666E" w:rsidRPr="005F2579" w:rsidRDefault="0016666E" w:rsidP="004A4C0C">
            <w:pPr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 xml:space="preserve">управления и работе с обращениями Администрации города Рубцовска                                                     </w:t>
            </w:r>
          </w:p>
        </w:tc>
        <w:tc>
          <w:tcPr>
            <w:tcW w:w="1300" w:type="pct"/>
          </w:tcPr>
          <w:p w:rsidR="0016666E" w:rsidRPr="005F2579" w:rsidRDefault="0016666E" w:rsidP="005F2579">
            <w:pPr>
              <w:jc w:val="both"/>
              <w:rPr>
                <w:sz w:val="28"/>
                <w:szCs w:val="28"/>
              </w:rPr>
            </w:pPr>
            <w:r w:rsidRPr="005F2579">
              <w:rPr>
                <w:sz w:val="28"/>
                <w:szCs w:val="28"/>
              </w:rPr>
              <w:t>А.В.Инютина</w:t>
            </w:r>
          </w:p>
        </w:tc>
        <w:tc>
          <w:tcPr>
            <w:tcW w:w="1045" w:type="pct"/>
          </w:tcPr>
          <w:p w:rsidR="0016666E" w:rsidRPr="005F2579" w:rsidRDefault="0016666E" w:rsidP="005F25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0" w:type="pct"/>
          </w:tcPr>
          <w:p w:rsidR="0016666E" w:rsidRPr="005F2579" w:rsidRDefault="0016666E" w:rsidP="005F2579">
            <w:pPr>
              <w:jc w:val="both"/>
              <w:rPr>
                <w:sz w:val="28"/>
                <w:szCs w:val="28"/>
              </w:rPr>
            </w:pPr>
          </w:p>
        </w:tc>
      </w:tr>
    </w:tbl>
    <w:p w:rsidR="0016666E" w:rsidRDefault="0016666E" w:rsidP="004A4C0C">
      <w:pPr>
        <w:jc w:val="both"/>
        <w:rPr>
          <w:sz w:val="28"/>
          <w:szCs w:val="28"/>
        </w:rPr>
      </w:pPr>
    </w:p>
    <w:p w:rsidR="0016666E" w:rsidRDefault="0016666E" w:rsidP="004A4C0C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5"/>
      </w:tblGrid>
      <w:tr w:rsidR="0016666E" w:rsidRPr="00F04498" w:rsidTr="00821C4D">
        <w:tc>
          <w:tcPr>
            <w:tcW w:w="4785" w:type="dxa"/>
          </w:tcPr>
          <w:p w:rsidR="0016666E" w:rsidRPr="00B20002" w:rsidRDefault="0016666E" w:rsidP="00821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Исп. Козлова Ирина Сергеевна 4</w:t>
            </w:r>
            <w:r w:rsidRPr="00CE656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38</w:t>
            </w:r>
            <w:r w:rsidRPr="00CE656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95</w:t>
            </w:r>
          </w:p>
        </w:tc>
        <w:tc>
          <w:tcPr>
            <w:tcW w:w="4785" w:type="dxa"/>
          </w:tcPr>
          <w:p w:rsidR="0016666E" w:rsidRPr="003F1F83" w:rsidRDefault="0016666E" w:rsidP="00821C4D">
            <w:pPr>
              <w:spacing w:line="240" w:lineRule="exact"/>
              <w:jc w:val="right"/>
              <w:rPr>
                <w:sz w:val="28"/>
                <w:highlight w:val="yellow"/>
              </w:rPr>
            </w:pPr>
          </w:p>
        </w:tc>
      </w:tr>
    </w:tbl>
    <w:p w:rsidR="0016666E" w:rsidRDefault="0016666E" w:rsidP="003113A1">
      <w:pPr>
        <w:jc w:val="both"/>
        <w:rPr>
          <w:sz w:val="28"/>
          <w:szCs w:val="28"/>
        </w:rPr>
      </w:pPr>
    </w:p>
    <w:p w:rsidR="0016666E" w:rsidRDefault="0016666E" w:rsidP="003113A1">
      <w:pPr>
        <w:jc w:val="both"/>
        <w:rPr>
          <w:sz w:val="28"/>
          <w:szCs w:val="28"/>
        </w:rPr>
      </w:pPr>
    </w:p>
    <w:p w:rsidR="0016666E" w:rsidRDefault="0016666E" w:rsidP="003113A1">
      <w:pPr>
        <w:jc w:val="both"/>
        <w:rPr>
          <w:sz w:val="28"/>
          <w:szCs w:val="28"/>
        </w:rPr>
      </w:pPr>
    </w:p>
    <w:p w:rsidR="0016666E" w:rsidRDefault="0016666E" w:rsidP="003113A1">
      <w:pPr>
        <w:jc w:val="both"/>
        <w:rPr>
          <w:sz w:val="28"/>
          <w:szCs w:val="28"/>
        </w:rPr>
      </w:pPr>
    </w:p>
    <w:p w:rsidR="0016666E" w:rsidRDefault="0016666E" w:rsidP="003113A1">
      <w:pPr>
        <w:jc w:val="both"/>
        <w:rPr>
          <w:sz w:val="28"/>
          <w:szCs w:val="28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29"/>
        <w:gridCol w:w="2400"/>
        <w:gridCol w:w="1679"/>
        <w:gridCol w:w="1200"/>
      </w:tblGrid>
      <w:tr w:rsidR="0016666E" w:rsidRPr="00B175F4" w:rsidTr="00F658BA">
        <w:tc>
          <w:tcPr>
            <w:tcW w:w="2281" w:type="pct"/>
          </w:tcPr>
          <w:p w:rsidR="0016666E" w:rsidRPr="00B175F4" w:rsidRDefault="0016666E" w:rsidP="00762CD4">
            <w:pPr>
              <w:jc w:val="center"/>
              <w:rPr>
                <w:sz w:val="26"/>
                <w:szCs w:val="26"/>
              </w:rPr>
            </w:pPr>
            <w:r w:rsidRPr="00B175F4">
              <w:rPr>
                <w:sz w:val="26"/>
                <w:szCs w:val="26"/>
              </w:rPr>
              <w:t>Должность работников, завизировавших проект</w:t>
            </w:r>
          </w:p>
        </w:tc>
        <w:tc>
          <w:tcPr>
            <w:tcW w:w="1236" w:type="pct"/>
          </w:tcPr>
          <w:p w:rsidR="0016666E" w:rsidRPr="00B175F4" w:rsidRDefault="0016666E" w:rsidP="00762CD4">
            <w:pPr>
              <w:spacing w:line="276" w:lineRule="auto"/>
              <w:ind w:right="-120"/>
              <w:jc w:val="center"/>
              <w:rPr>
                <w:sz w:val="26"/>
                <w:szCs w:val="26"/>
              </w:rPr>
            </w:pPr>
            <w:r w:rsidRPr="00B175F4">
              <w:rPr>
                <w:sz w:val="26"/>
                <w:szCs w:val="26"/>
              </w:rPr>
              <w:t>Инициалы,</w:t>
            </w:r>
          </w:p>
          <w:p w:rsidR="0016666E" w:rsidRPr="00B175F4" w:rsidRDefault="0016666E" w:rsidP="00762CD4">
            <w:pPr>
              <w:ind w:right="-120"/>
              <w:jc w:val="center"/>
              <w:rPr>
                <w:sz w:val="26"/>
                <w:szCs w:val="26"/>
              </w:rPr>
            </w:pPr>
            <w:r w:rsidRPr="00B175F4">
              <w:rPr>
                <w:sz w:val="26"/>
                <w:szCs w:val="26"/>
              </w:rPr>
              <w:t>фамилии</w:t>
            </w:r>
          </w:p>
        </w:tc>
        <w:tc>
          <w:tcPr>
            <w:tcW w:w="865" w:type="pct"/>
          </w:tcPr>
          <w:p w:rsidR="0016666E" w:rsidRPr="00B175F4" w:rsidRDefault="0016666E" w:rsidP="00762CD4">
            <w:pPr>
              <w:jc w:val="center"/>
              <w:rPr>
                <w:sz w:val="26"/>
                <w:szCs w:val="26"/>
              </w:rPr>
            </w:pPr>
            <w:r w:rsidRPr="00B175F4">
              <w:rPr>
                <w:sz w:val="26"/>
                <w:szCs w:val="26"/>
              </w:rPr>
              <w:t>Роспись</w:t>
            </w:r>
          </w:p>
        </w:tc>
        <w:tc>
          <w:tcPr>
            <w:tcW w:w="618" w:type="pct"/>
          </w:tcPr>
          <w:p w:rsidR="0016666E" w:rsidRPr="00B175F4" w:rsidRDefault="0016666E" w:rsidP="00762CD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175F4">
              <w:rPr>
                <w:sz w:val="26"/>
                <w:szCs w:val="26"/>
              </w:rPr>
              <w:t>Дата визирования</w:t>
            </w:r>
          </w:p>
        </w:tc>
      </w:tr>
      <w:tr w:rsidR="0016666E" w:rsidRPr="00B175F4" w:rsidTr="00F658BA">
        <w:trPr>
          <w:trHeight w:val="571"/>
        </w:trPr>
        <w:tc>
          <w:tcPr>
            <w:tcW w:w="2281" w:type="pct"/>
            <w:vAlign w:val="center"/>
          </w:tcPr>
          <w:p w:rsidR="0016666E" w:rsidRPr="00B175F4" w:rsidRDefault="0016666E" w:rsidP="00762CD4">
            <w:pPr>
              <w:ind w:right="114"/>
              <w:rPr>
                <w:sz w:val="26"/>
                <w:szCs w:val="26"/>
              </w:rPr>
            </w:pPr>
            <w:r w:rsidRPr="00B175F4">
              <w:rPr>
                <w:sz w:val="26"/>
                <w:szCs w:val="26"/>
              </w:rPr>
              <w:t xml:space="preserve">Директор ООО «УК «Наш дом» </w:t>
            </w:r>
          </w:p>
        </w:tc>
        <w:tc>
          <w:tcPr>
            <w:tcW w:w="1236" w:type="pct"/>
          </w:tcPr>
          <w:p w:rsidR="0016666E" w:rsidRPr="00B175F4" w:rsidRDefault="0016666E" w:rsidP="00762CD4">
            <w:pPr>
              <w:jc w:val="both"/>
              <w:rPr>
                <w:sz w:val="26"/>
                <w:szCs w:val="26"/>
              </w:rPr>
            </w:pPr>
            <w:r w:rsidRPr="00B175F4">
              <w:rPr>
                <w:sz w:val="26"/>
                <w:szCs w:val="26"/>
              </w:rPr>
              <w:t xml:space="preserve">А.Н. Коляда </w:t>
            </w:r>
          </w:p>
        </w:tc>
        <w:tc>
          <w:tcPr>
            <w:tcW w:w="865" w:type="pct"/>
          </w:tcPr>
          <w:p w:rsidR="0016666E" w:rsidRPr="00B175F4" w:rsidRDefault="0016666E" w:rsidP="00762CD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18" w:type="pct"/>
          </w:tcPr>
          <w:p w:rsidR="0016666E" w:rsidRPr="00B175F4" w:rsidRDefault="0016666E" w:rsidP="00762CD4">
            <w:pPr>
              <w:jc w:val="both"/>
              <w:rPr>
                <w:sz w:val="26"/>
                <w:szCs w:val="26"/>
              </w:rPr>
            </w:pPr>
          </w:p>
        </w:tc>
      </w:tr>
      <w:tr w:rsidR="0016666E" w:rsidRPr="00B175F4" w:rsidTr="00F658BA">
        <w:tc>
          <w:tcPr>
            <w:tcW w:w="2281" w:type="pct"/>
            <w:vAlign w:val="center"/>
          </w:tcPr>
          <w:p w:rsidR="0016666E" w:rsidRDefault="0016666E" w:rsidP="00762CD4">
            <w:pPr>
              <w:ind w:right="114"/>
              <w:rPr>
                <w:sz w:val="26"/>
                <w:szCs w:val="26"/>
              </w:rPr>
            </w:pPr>
            <w:r w:rsidRPr="00B175F4">
              <w:rPr>
                <w:sz w:val="26"/>
                <w:szCs w:val="26"/>
              </w:rPr>
              <w:t xml:space="preserve">Главный инженер </w:t>
            </w:r>
          </w:p>
          <w:p w:rsidR="0016666E" w:rsidRPr="00B175F4" w:rsidRDefault="0016666E" w:rsidP="00762CD4">
            <w:pPr>
              <w:ind w:right="114"/>
              <w:rPr>
                <w:sz w:val="26"/>
                <w:szCs w:val="26"/>
              </w:rPr>
            </w:pPr>
            <w:r w:rsidRPr="00B175F4">
              <w:rPr>
                <w:sz w:val="26"/>
                <w:szCs w:val="26"/>
              </w:rPr>
              <w:t xml:space="preserve">ООО «УК «Наш дом» </w:t>
            </w:r>
          </w:p>
        </w:tc>
        <w:tc>
          <w:tcPr>
            <w:tcW w:w="1236" w:type="pct"/>
          </w:tcPr>
          <w:p w:rsidR="0016666E" w:rsidRPr="00B175F4" w:rsidRDefault="0016666E" w:rsidP="00762CD4">
            <w:pPr>
              <w:jc w:val="both"/>
              <w:rPr>
                <w:sz w:val="26"/>
                <w:szCs w:val="26"/>
              </w:rPr>
            </w:pPr>
            <w:r w:rsidRPr="00B175F4">
              <w:rPr>
                <w:sz w:val="26"/>
                <w:szCs w:val="26"/>
              </w:rPr>
              <w:t xml:space="preserve">В.А. Ледовских </w:t>
            </w:r>
          </w:p>
        </w:tc>
        <w:tc>
          <w:tcPr>
            <w:tcW w:w="865" w:type="pct"/>
          </w:tcPr>
          <w:p w:rsidR="0016666E" w:rsidRPr="00B175F4" w:rsidRDefault="0016666E" w:rsidP="00762CD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18" w:type="pct"/>
          </w:tcPr>
          <w:p w:rsidR="0016666E" w:rsidRPr="00B175F4" w:rsidRDefault="0016666E" w:rsidP="00762CD4">
            <w:pPr>
              <w:jc w:val="both"/>
              <w:rPr>
                <w:sz w:val="26"/>
                <w:szCs w:val="26"/>
              </w:rPr>
            </w:pPr>
          </w:p>
        </w:tc>
      </w:tr>
      <w:tr w:rsidR="0016666E" w:rsidRPr="00B175F4" w:rsidTr="00F658BA">
        <w:trPr>
          <w:trHeight w:val="624"/>
        </w:trPr>
        <w:tc>
          <w:tcPr>
            <w:tcW w:w="2281" w:type="pct"/>
            <w:vAlign w:val="center"/>
          </w:tcPr>
          <w:p w:rsidR="0016666E" w:rsidRPr="00B175F4" w:rsidRDefault="0016666E" w:rsidP="00762CD4">
            <w:pPr>
              <w:ind w:right="114"/>
              <w:rPr>
                <w:sz w:val="26"/>
                <w:szCs w:val="26"/>
              </w:rPr>
            </w:pPr>
            <w:r w:rsidRPr="00B175F4">
              <w:rPr>
                <w:sz w:val="26"/>
                <w:szCs w:val="26"/>
              </w:rPr>
              <w:t xml:space="preserve">Директор ООО «Экспресс Сервис»  </w:t>
            </w:r>
          </w:p>
        </w:tc>
        <w:tc>
          <w:tcPr>
            <w:tcW w:w="1236" w:type="pct"/>
          </w:tcPr>
          <w:p w:rsidR="0016666E" w:rsidRPr="00B175F4" w:rsidRDefault="0016666E" w:rsidP="00762CD4">
            <w:pPr>
              <w:jc w:val="both"/>
              <w:rPr>
                <w:sz w:val="26"/>
                <w:szCs w:val="26"/>
              </w:rPr>
            </w:pPr>
            <w:r w:rsidRPr="00B175F4">
              <w:rPr>
                <w:sz w:val="26"/>
                <w:szCs w:val="26"/>
              </w:rPr>
              <w:t xml:space="preserve">И.Э. Евграфов </w:t>
            </w:r>
          </w:p>
        </w:tc>
        <w:tc>
          <w:tcPr>
            <w:tcW w:w="865" w:type="pct"/>
          </w:tcPr>
          <w:p w:rsidR="0016666E" w:rsidRPr="00B175F4" w:rsidRDefault="0016666E" w:rsidP="00762CD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18" w:type="pct"/>
          </w:tcPr>
          <w:p w:rsidR="0016666E" w:rsidRPr="00B175F4" w:rsidRDefault="0016666E" w:rsidP="00762CD4">
            <w:pPr>
              <w:jc w:val="both"/>
              <w:rPr>
                <w:sz w:val="26"/>
                <w:szCs w:val="26"/>
              </w:rPr>
            </w:pPr>
          </w:p>
        </w:tc>
      </w:tr>
      <w:tr w:rsidR="0016666E" w:rsidRPr="00B175F4" w:rsidTr="00F658BA">
        <w:tc>
          <w:tcPr>
            <w:tcW w:w="2281" w:type="pct"/>
            <w:vAlign w:val="center"/>
          </w:tcPr>
          <w:p w:rsidR="0016666E" w:rsidRDefault="0016666E" w:rsidP="00762CD4">
            <w:pPr>
              <w:ind w:right="114"/>
              <w:rPr>
                <w:sz w:val="26"/>
                <w:szCs w:val="26"/>
              </w:rPr>
            </w:pPr>
            <w:r w:rsidRPr="00B175F4">
              <w:rPr>
                <w:sz w:val="26"/>
                <w:szCs w:val="26"/>
              </w:rPr>
              <w:t xml:space="preserve">Заместитель директора </w:t>
            </w:r>
          </w:p>
          <w:p w:rsidR="0016666E" w:rsidRPr="00B175F4" w:rsidRDefault="0016666E" w:rsidP="00762CD4">
            <w:pPr>
              <w:ind w:right="114"/>
              <w:rPr>
                <w:sz w:val="26"/>
                <w:szCs w:val="26"/>
              </w:rPr>
            </w:pPr>
            <w:r w:rsidRPr="00B175F4">
              <w:rPr>
                <w:sz w:val="26"/>
                <w:szCs w:val="26"/>
              </w:rPr>
              <w:t>ООО «УК «Надежда»</w:t>
            </w:r>
          </w:p>
        </w:tc>
        <w:tc>
          <w:tcPr>
            <w:tcW w:w="1236" w:type="pct"/>
            <w:vAlign w:val="center"/>
          </w:tcPr>
          <w:p w:rsidR="0016666E" w:rsidRPr="00B175F4" w:rsidRDefault="0016666E" w:rsidP="00762CD4">
            <w:pPr>
              <w:rPr>
                <w:sz w:val="26"/>
                <w:szCs w:val="26"/>
              </w:rPr>
            </w:pPr>
            <w:r w:rsidRPr="00B175F4">
              <w:rPr>
                <w:sz w:val="26"/>
                <w:szCs w:val="26"/>
              </w:rPr>
              <w:t xml:space="preserve">Н.Н. Макиенко </w:t>
            </w:r>
          </w:p>
        </w:tc>
        <w:tc>
          <w:tcPr>
            <w:tcW w:w="865" w:type="pct"/>
          </w:tcPr>
          <w:p w:rsidR="0016666E" w:rsidRPr="00B175F4" w:rsidRDefault="0016666E" w:rsidP="00762CD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18" w:type="pct"/>
          </w:tcPr>
          <w:p w:rsidR="0016666E" w:rsidRPr="00B175F4" w:rsidRDefault="0016666E" w:rsidP="00762CD4">
            <w:pPr>
              <w:jc w:val="both"/>
              <w:rPr>
                <w:sz w:val="26"/>
                <w:szCs w:val="26"/>
              </w:rPr>
            </w:pPr>
          </w:p>
        </w:tc>
      </w:tr>
      <w:tr w:rsidR="0016666E" w:rsidRPr="00B175F4" w:rsidTr="00F658BA">
        <w:tc>
          <w:tcPr>
            <w:tcW w:w="2281" w:type="pct"/>
            <w:vAlign w:val="center"/>
          </w:tcPr>
          <w:p w:rsidR="0016666E" w:rsidRDefault="0016666E" w:rsidP="00762CD4">
            <w:pPr>
              <w:ind w:right="114"/>
              <w:rPr>
                <w:sz w:val="26"/>
                <w:szCs w:val="26"/>
              </w:rPr>
            </w:pPr>
            <w:r w:rsidRPr="00B175F4">
              <w:rPr>
                <w:sz w:val="26"/>
                <w:szCs w:val="26"/>
              </w:rPr>
              <w:t xml:space="preserve">Главный специалист </w:t>
            </w:r>
          </w:p>
          <w:p w:rsidR="0016666E" w:rsidRPr="00B175F4" w:rsidRDefault="0016666E" w:rsidP="00762CD4">
            <w:pPr>
              <w:ind w:right="114"/>
              <w:rPr>
                <w:sz w:val="26"/>
                <w:szCs w:val="26"/>
              </w:rPr>
            </w:pPr>
            <w:r w:rsidRPr="00B175F4">
              <w:rPr>
                <w:sz w:val="26"/>
                <w:szCs w:val="26"/>
              </w:rPr>
              <w:t xml:space="preserve">ООО «УК «Надежда» </w:t>
            </w:r>
          </w:p>
        </w:tc>
        <w:tc>
          <w:tcPr>
            <w:tcW w:w="1236" w:type="pct"/>
            <w:vAlign w:val="center"/>
          </w:tcPr>
          <w:p w:rsidR="0016666E" w:rsidRPr="00B175F4" w:rsidRDefault="0016666E" w:rsidP="00762CD4">
            <w:pPr>
              <w:rPr>
                <w:sz w:val="26"/>
                <w:szCs w:val="26"/>
              </w:rPr>
            </w:pPr>
            <w:r w:rsidRPr="00B175F4">
              <w:rPr>
                <w:sz w:val="26"/>
                <w:szCs w:val="26"/>
              </w:rPr>
              <w:t xml:space="preserve">М.А. Образцова </w:t>
            </w:r>
          </w:p>
        </w:tc>
        <w:tc>
          <w:tcPr>
            <w:tcW w:w="865" w:type="pct"/>
          </w:tcPr>
          <w:p w:rsidR="0016666E" w:rsidRPr="00B175F4" w:rsidRDefault="0016666E" w:rsidP="00762CD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18" w:type="pct"/>
          </w:tcPr>
          <w:p w:rsidR="0016666E" w:rsidRPr="00B175F4" w:rsidRDefault="0016666E" w:rsidP="00762CD4">
            <w:pPr>
              <w:jc w:val="both"/>
              <w:rPr>
                <w:sz w:val="26"/>
                <w:szCs w:val="26"/>
              </w:rPr>
            </w:pPr>
          </w:p>
        </w:tc>
      </w:tr>
      <w:tr w:rsidR="0016666E" w:rsidRPr="00B175F4" w:rsidTr="00F658BA">
        <w:trPr>
          <w:trHeight w:val="756"/>
        </w:trPr>
        <w:tc>
          <w:tcPr>
            <w:tcW w:w="2281" w:type="pct"/>
            <w:vAlign w:val="center"/>
          </w:tcPr>
          <w:p w:rsidR="0016666E" w:rsidRPr="00B175F4" w:rsidRDefault="0016666E" w:rsidP="00762CD4">
            <w:pPr>
              <w:ind w:right="114"/>
              <w:rPr>
                <w:sz w:val="26"/>
                <w:szCs w:val="26"/>
              </w:rPr>
            </w:pPr>
            <w:r w:rsidRPr="00B175F4">
              <w:rPr>
                <w:sz w:val="26"/>
                <w:szCs w:val="26"/>
              </w:rPr>
              <w:t xml:space="preserve">Директор ООО «УК «Север» </w:t>
            </w:r>
          </w:p>
        </w:tc>
        <w:tc>
          <w:tcPr>
            <w:tcW w:w="1236" w:type="pct"/>
            <w:vAlign w:val="center"/>
          </w:tcPr>
          <w:p w:rsidR="0016666E" w:rsidRPr="00B175F4" w:rsidRDefault="0016666E" w:rsidP="00762CD4">
            <w:pPr>
              <w:rPr>
                <w:sz w:val="26"/>
                <w:szCs w:val="26"/>
              </w:rPr>
            </w:pPr>
            <w:r w:rsidRPr="00B175F4">
              <w:rPr>
                <w:sz w:val="26"/>
                <w:szCs w:val="26"/>
              </w:rPr>
              <w:t xml:space="preserve">В.А. Климов </w:t>
            </w:r>
          </w:p>
        </w:tc>
        <w:tc>
          <w:tcPr>
            <w:tcW w:w="865" w:type="pct"/>
          </w:tcPr>
          <w:p w:rsidR="0016666E" w:rsidRPr="00B175F4" w:rsidRDefault="0016666E" w:rsidP="00762CD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18" w:type="pct"/>
          </w:tcPr>
          <w:p w:rsidR="0016666E" w:rsidRPr="00B175F4" w:rsidRDefault="0016666E" w:rsidP="00762CD4">
            <w:pPr>
              <w:jc w:val="both"/>
              <w:rPr>
                <w:sz w:val="26"/>
                <w:szCs w:val="26"/>
              </w:rPr>
            </w:pPr>
          </w:p>
        </w:tc>
      </w:tr>
      <w:tr w:rsidR="0016666E" w:rsidRPr="00B175F4" w:rsidTr="00F658BA">
        <w:tc>
          <w:tcPr>
            <w:tcW w:w="2281" w:type="pct"/>
            <w:vAlign w:val="center"/>
          </w:tcPr>
          <w:p w:rsidR="0016666E" w:rsidRPr="00B175F4" w:rsidRDefault="0016666E" w:rsidP="00762CD4">
            <w:pPr>
              <w:ind w:right="114"/>
              <w:rPr>
                <w:sz w:val="26"/>
                <w:szCs w:val="26"/>
              </w:rPr>
            </w:pPr>
            <w:r w:rsidRPr="00B175F4">
              <w:rPr>
                <w:sz w:val="26"/>
                <w:szCs w:val="26"/>
              </w:rPr>
              <w:t xml:space="preserve">И. о. начальника МКУ «Управление капитального строительства» г. Рубцовска  </w:t>
            </w:r>
          </w:p>
        </w:tc>
        <w:tc>
          <w:tcPr>
            <w:tcW w:w="1236" w:type="pct"/>
            <w:vAlign w:val="center"/>
          </w:tcPr>
          <w:p w:rsidR="0016666E" w:rsidRPr="00B175F4" w:rsidRDefault="0016666E" w:rsidP="00762CD4">
            <w:pPr>
              <w:rPr>
                <w:sz w:val="26"/>
                <w:szCs w:val="26"/>
              </w:rPr>
            </w:pPr>
            <w:r w:rsidRPr="00B175F4">
              <w:rPr>
                <w:sz w:val="26"/>
                <w:szCs w:val="26"/>
              </w:rPr>
              <w:t xml:space="preserve">О.Н. Автушко </w:t>
            </w:r>
          </w:p>
        </w:tc>
        <w:tc>
          <w:tcPr>
            <w:tcW w:w="865" w:type="pct"/>
          </w:tcPr>
          <w:p w:rsidR="0016666E" w:rsidRPr="00B175F4" w:rsidRDefault="0016666E" w:rsidP="00762CD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18" w:type="pct"/>
          </w:tcPr>
          <w:p w:rsidR="0016666E" w:rsidRPr="00B175F4" w:rsidRDefault="0016666E" w:rsidP="00762CD4">
            <w:pPr>
              <w:jc w:val="both"/>
              <w:rPr>
                <w:sz w:val="26"/>
                <w:szCs w:val="26"/>
              </w:rPr>
            </w:pPr>
          </w:p>
        </w:tc>
      </w:tr>
      <w:tr w:rsidR="0016666E" w:rsidRPr="00B175F4" w:rsidTr="00F658BA">
        <w:tc>
          <w:tcPr>
            <w:tcW w:w="2281" w:type="pct"/>
            <w:vAlign w:val="center"/>
          </w:tcPr>
          <w:p w:rsidR="0016666E" w:rsidRDefault="0016666E" w:rsidP="00762CD4">
            <w:pPr>
              <w:ind w:right="114"/>
              <w:rPr>
                <w:sz w:val="26"/>
                <w:szCs w:val="26"/>
              </w:rPr>
            </w:pPr>
            <w:r w:rsidRPr="00B175F4">
              <w:rPr>
                <w:sz w:val="26"/>
                <w:szCs w:val="26"/>
              </w:rPr>
              <w:t xml:space="preserve">Начальник сибирского филиала </w:t>
            </w:r>
          </w:p>
          <w:p w:rsidR="0016666E" w:rsidRPr="00B175F4" w:rsidRDefault="0016666E" w:rsidP="00762CD4">
            <w:pPr>
              <w:ind w:right="114"/>
              <w:rPr>
                <w:sz w:val="26"/>
                <w:szCs w:val="26"/>
              </w:rPr>
            </w:pPr>
            <w:r w:rsidRPr="00B175F4">
              <w:rPr>
                <w:sz w:val="26"/>
                <w:szCs w:val="26"/>
              </w:rPr>
              <w:t xml:space="preserve">АО «Ростехинвентаризация - федеральное БТИ» </w:t>
            </w:r>
          </w:p>
        </w:tc>
        <w:tc>
          <w:tcPr>
            <w:tcW w:w="1236" w:type="pct"/>
            <w:vAlign w:val="center"/>
          </w:tcPr>
          <w:p w:rsidR="0016666E" w:rsidRPr="00B175F4" w:rsidRDefault="0016666E" w:rsidP="00762CD4">
            <w:pPr>
              <w:rPr>
                <w:sz w:val="26"/>
                <w:szCs w:val="26"/>
              </w:rPr>
            </w:pPr>
            <w:r w:rsidRPr="00B175F4">
              <w:rPr>
                <w:sz w:val="26"/>
                <w:szCs w:val="26"/>
              </w:rPr>
              <w:t xml:space="preserve">С.Ю. Маликова </w:t>
            </w:r>
          </w:p>
        </w:tc>
        <w:tc>
          <w:tcPr>
            <w:tcW w:w="865" w:type="pct"/>
          </w:tcPr>
          <w:p w:rsidR="0016666E" w:rsidRPr="00B175F4" w:rsidRDefault="0016666E" w:rsidP="00762CD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18" w:type="pct"/>
          </w:tcPr>
          <w:p w:rsidR="0016666E" w:rsidRPr="00B175F4" w:rsidRDefault="0016666E" w:rsidP="00762CD4">
            <w:pPr>
              <w:jc w:val="both"/>
              <w:rPr>
                <w:sz w:val="26"/>
                <w:szCs w:val="26"/>
              </w:rPr>
            </w:pPr>
          </w:p>
        </w:tc>
      </w:tr>
      <w:tr w:rsidR="0016666E" w:rsidRPr="00B175F4" w:rsidTr="00F658BA">
        <w:tc>
          <w:tcPr>
            <w:tcW w:w="2281" w:type="pct"/>
            <w:vAlign w:val="center"/>
          </w:tcPr>
          <w:p w:rsidR="0016666E" w:rsidRDefault="0016666E" w:rsidP="00762CD4">
            <w:pPr>
              <w:ind w:right="114"/>
              <w:rPr>
                <w:sz w:val="26"/>
                <w:szCs w:val="26"/>
              </w:rPr>
            </w:pPr>
            <w:r w:rsidRPr="00B175F4">
              <w:rPr>
                <w:sz w:val="26"/>
                <w:szCs w:val="26"/>
              </w:rPr>
              <w:t xml:space="preserve">Начальник отдела жилищного надзора по                          </w:t>
            </w:r>
          </w:p>
          <w:p w:rsidR="0016666E" w:rsidRPr="00B175F4" w:rsidRDefault="0016666E" w:rsidP="00762CD4">
            <w:pPr>
              <w:ind w:right="114"/>
              <w:rPr>
                <w:sz w:val="26"/>
                <w:szCs w:val="26"/>
              </w:rPr>
            </w:pPr>
            <w:r w:rsidRPr="00B175F4">
              <w:rPr>
                <w:sz w:val="26"/>
                <w:szCs w:val="26"/>
              </w:rPr>
              <w:t xml:space="preserve">г. Рубцовску, г. Славгороду Государственной инспекции Алтайского края </w:t>
            </w:r>
          </w:p>
        </w:tc>
        <w:tc>
          <w:tcPr>
            <w:tcW w:w="1236" w:type="pct"/>
            <w:vAlign w:val="center"/>
          </w:tcPr>
          <w:p w:rsidR="0016666E" w:rsidRPr="00B175F4" w:rsidRDefault="0016666E" w:rsidP="00762CD4">
            <w:pPr>
              <w:rPr>
                <w:sz w:val="26"/>
                <w:szCs w:val="26"/>
              </w:rPr>
            </w:pPr>
            <w:r w:rsidRPr="00B175F4">
              <w:rPr>
                <w:sz w:val="26"/>
                <w:szCs w:val="26"/>
              </w:rPr>
              <w:t xml:space="preserve">А.В. Козлов </w:t>
            </w:r>
          </w:p>
        </w:tc>
        <w:tc>
          <w:tcPr>
            <w:tcW w:w="865" w:type="pct"/>
          </w:tcPr>
          <w:p w:rsidR="0016666E" w:rsidRPr="00B175F4" w:rsidRDefault="0016666E" w:rsidP="00762CD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18" w:type="pct"/>
          </w:tcPr>
          <w:p w:rsidR="0016666E" w:rsidRPr="00B175F4" w:rsidRDefault="0016666E" w:rsidP="00762CD4">
            <w:pPr>
              <w:jc w:val="both"/>
              <w:rPr>
                <w:sz w:val="26"/>
                <w:szCs w:val="26"/>
              </w:rPr>
            </w:pPr>
          </w:p>
        </w:tc>
      </w:tr>
      <w:tr w:rsidR="0016666E" w:rsidRPr="00B175F4" w:rsidTr="00F658BA">
        <w:tc>
          <w:tcPr>
            <w:tcW w:w="2281" w:type="pct"/>
            <w:vAlign w:val="center"/>
          </w:tcPr>
          <w:p w:rsidR="0016666E" w:rsidRPr="00B175F4" w:rsidRDefault="0016666E" w:rsidP="00762CD4">
            <w:pPr>
              <w:ind w:right="114"/>
              <w:rPr>
                <w:spacing w:val="2"/>
                <w:sz w:val="26"/>
                <w:szCs w:val="26"/>
                <w:shd w:val="clear" w:color="auto" w:fill="FFFFFF"/>
              </w:rPr>
            </w:pPr>
            <w:r w:rsidRPr="00B175F4">
              <w:rPr>
                <w:spacing w:val="2"/>
                <w:sz w:val="26"/>
                <w:szCs w:val="26"/>
                <w:shd w:val="clear" w:color="auto" w:fill="FFFFFF"/>
              </w:rPr>
              <w:t xml:space="preserve">Начальник жилищного отдела управления по жилищно-коммунальному хозяйству Министерства строительства, транспорта, жилищно-коммунального хозяйства Алтайского края </w:t>
            </w:r>
          </w:p>
        </w:tc>
        <w:tc>
          <w:tcPr>
            <w:tcW w:w="1236" w:type="pct"/>
            <w:vAlign w:val="center"/>
          </w:tcPr>
          <w:p w:rsidR="0016666E" w:rsidRPr="00B175F4" w:rsidRDefault="0016666E" w:rsidP="00762CD4">
            <w:pPr>
              <w:rPr>
                <w:sz w:val="26"/>
                <w:szCs w:val="26"/>
              </w:rPr>
            </w:pPr>
            <w:r w:rsidRPr="00B175F4">
              <w:rPr>
                <w:sz w:val="26"/>
                <w:szCs w:val="26"/>
              </w:rPr>
              <w:t xml:space="preserve">Л.С. Штайнепрайс </w:t>
            </w:r>
          </w:p>
        </w:tc>
        <w:tc>
          <w:tcPr>
            <w:tcW w:w="865" w:type="pct"/>
          </w:tcPr>
          <w:p w:rsidR="0016666E" w:rsidRPr="00B175F4" w:rsidRDefault="0016666E" w:rsidP="00762CD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18" w:type="pct"/>
          </w:tcPr>
          <w:p w:rsidR="0016666E" w:rsidRPr="00B175F4" w:rsidRDefault="0016666E" w:rsidP="00762CD4">
            <w:pPr>
              <w:jc w:val="both"/>
              <w:rPr>
                <w:sz w:val="26"/>
                <w:szCs w:val="26"/>
              </w:rPr>
            </w:pPr>
          </w:p>
        </w:tc>
      </w:tr>
      <w:tr w:rsidR="0016666E" w:rsidRPr="00B175F4" w:rsidTr="00F658BA">
        <w:tc>
          <w:tcPr>
            <w:tcW w:w="2281" w:type="pct"/>
            <w:vAlign w:val="center"/>
          </w:tcPr>
          <w:p w:rsidR="0016666E" w:rsidRPr="00B175F4" w:rsidRDefault="0016666E" w:rsidP="00762CD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5F4">
              <w:rPr>
                <w:sz w:val="26"/>
                <w:szCs w:val="26"/>
              </w:rPr>
              <w:t xml:space="preserve">Ведущий инженер по надзору некоммерческой организации «Региональный оператор Алтайского края «Фонд капитального ремонта многоквартирных домов» </w:t>
            </w:r>
          </w:p>
        </w:tc>
        <w:tc>
          <w:tcPr>
            <w:tcW w:w="1236" w:type="pct"/>
            <w:vAlign w:val="center"/>
          </w:tcPr>
          <w:p w:rsidR="0016666E" w:rsidRPr="00B175F4" w:rsidRDefault="0016666E" w:rsidP="00762CD4">
            <w:pPr>
              <w:ind w:right="116"/>
              <w:rPr>
                <w:sz w:val="26"/>
                <w:szCs w:val="26"/>
              </w:rPr>
            </w:pPr>
            <w:r w:rsidRPr="00B175F4">
              <w:rPr>
                <w:sz w:val="26"/>
                <w:szCs w:val="26"/>
              </w:rPr>
              <w:t xml:space="preserve">О.И. Гусева </w:t>
            </w:r>
          </w:p>
        </w:tc>
        <w:tc>
          <w:tcPr>
            <w:tcW w:w="865" w:type="pct"/>
          </w:tcPr>
          <w:p w:rsidR="0016666E" w:rsidRPr="00B175F4" w:rsidRDefault="0016666E" w:rsidP="00762CD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18" w:type="pct"/>
          </w:tcPr>
          <w:p w:rsidR="0016666E" w:rsidRPr="00B175F4" w:rsidRDefault="0016666E" w:rsidP="00762CD4">
            <w:pPr>
              <w:jc w:val="both"/>
              <w:rPr>
                <w:sz w:val="26"/>
                <w:szCs w:val="26"/>
              </w:rPr>
            </w:pPr>
          </w:p>
        </w:tc>
      </w:tr>
      <w:tr w:rsidR="0016666E" w:rsidRPr="00B175F4" w:rsidTr="00F658BA">
        <w:tc>
          <w:tcPr>
            <w:tcW w:w="2281" w:type="pct"/>
            <w:vAlign w:val="center"/>
          </w:tcPr>
          <w:p w:rsidR="0016666E" w:rsidRPr="00B175F4" w:rsidRDefault="0016666E" w:rsidP="00762CD4">
            <w:pPr>
              <w:ind w:left="12" w:right="144"/>
              <w:rPr>
                <w:sz w:val="26"/>
                <w:szCs w:val="26"/>
              </w:rPr>
            </w:pPr>
            <w:r w:rsidRPr="00B175F4">
              <w:rPr>
                <w:sz w:val="26"/>
                <w:szCs w:val="26"/>
              </w:rPr>
              <w:t xml:space="preserve">Ведущий специалист управления Администрации города Рубцовска по жилищно-коммунальному хозяйству и экологии </w:t>
            </w:r>
          </w:p>
        </w:tc>
        <w:tc>
          <w:tcPr>
            <w:tcW w:w="1236" w:type="pct"/>
            <w:vAlign w:val="center"/>
          </w:tcPr>
          <w:p w:rsidR="0016666E" w:rsidRPr="00B175F4" w:rsidRDefault="0016666E" w:rsidP="00762CD4">
            <w:pPr>
              <w:ind w:right="116"/>
              <w:rPr>
                <w:sz w:val="26"/>
                <w:szCs w:val="26"/>
              </w:rPr>
            </w:pPr>
            <w:r w:rsidRPr="00B175F4">
              <w:rPr>
                <w:sz w:val="26"/>
                <w:szCs w:val="26"/>
              </w:rPr>
              <w:t xml:space="preserve">А.В. Лебеденко </w:t>
            </w:r>
          </w:p>
        </w:tc>
        <w:tc>
          <w:tcPr>
            <w:tcW w:w="865" w:type="pct"/>
          </w:tcPr>
          <w:p w:rsidR="0016666E" w:rsidRPr="00B175F4" w:rsidRDefault="0016666E" w:rsidP="00762CD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18" w:type="pct"/>
          </w:tcPr>
          <w:p w:rsidR="0016666E" w:rsidRPr="00B175F4" w:rsidRDefault="0016666E" w:rsidP="00762CD4">
            <w:pPr>
              <w:jc w:val="both"/>
              <w:rPr>
                <w:sz w:val="26"/>
                <w:szCs w:val="26"/>
              </w:rPr>
            </w:pPr>
          </w:p>
        </w:tc>
      </w:tr>
      <w:tr w:rsidR="0016666E" w:rsidRPr="00B175F4" w:rsidTr="00EE25B9">
        <w:trPr>
          <w:trHeight w:val="1022"/>
        </w:trPr>
        <w:tc>
          <w:tcPr>
            <w:tcW w:w="2281" w:type="pct"/>
            <w:vAlign w:val="center"/>
          </w:tcPr>
          <w:p w:rsidR="0016666E" w:rsidRPr="00B175F4" w:rsidRDefault="0016666E" w:rsidP="00762CD4">
            <w:pPr>
              <w:ind w:left="12" w:right="144"/>
              <w:rPr>
                <w:sz w:val="26"/>
                <w:szCs w:val="26"/>
              </w:rPr>
            </w:pPr>
            <w:r w:rsidRPr="00B175F4">
              <w:rPr>
                <w:sz w:val="26"/>
                <w:szCs w:val="26"/>
              </w:rPr>
              <w:t>Главный специалист управления Администрации города Рубцовска по жилищно-коммунальному хозяйству и экологии</w:t>
            </w:r>
          </w:p>
        </w:tc>
        <w:tc>
          <w:tcPr>
            <w:tcW w:w="1236" w:type="pct"/>
            <w:vAlign w:val="center"/>
          </w:tcPr>
          <w:p w:rsidR="0016666E" w:rsidRPr="00B175F4" w:rsidRDefault="0016666E" w:rsidP="00762CD4">
            <w:pPr>
              <w:ind w:right="116"/>
              <w:rPr>
                <w:sz w:val="26"/>
                <w:szCs w:val="26"/>
              </w:rPr>
            </w:pPr>
            <w:r w:rsidRPr="00B175F4">
              <w:rPr>
                <w:sz w:val="26"/>
                <w:szCs w:val="26"/>
              </w:rPr>
              <w:t xml:space="preserve">С.М. Фомин </w:t>
            </w:r>
          </w:p>
        </w:tc>
        <w:tc>
          <w:tcPr>
            <w:tcW w:w="865" w:type="pct"/>
          </w:tcPr>
          <w:p w:rsidR="0016666E" w:rsidRPr="00B175F4" w:rsidRDefault="0016666E" w:rsidP="00762CD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18" w:type="pct"/>
          </w:tcPr>
          <w:p w:rsidR="0016666E" w:rsidRPr="00B175F4" w:rsidRDefault="0016666E" w:rsidP="00762CD4">
            <w:pPr>
              <w:jc w:val="both"/>
              <w:rPr>
                <w:sz w:val="26"/>
                <w:szCs w:val="26"/>
              </w:rPr>
            </w:pPr>
          </w:p>
        </w:tc>
      </w:tr>
    </w:tbl>
    <w:p w:rsidR="0016666E" w:rsidRDefault="0016666E" w:rsidP="003113A1">
      <w:pPr>
        <w:jc w:val="both"/>
        <w:rPr>
          <w:sz w:val="28"/>
          <w:szCs w:val="28"/>
        </w:rPr>
      </w:pPr>
    </w:p>
    <w:sectPr w:rsidR="0016666E" w:rsidSect="008D30A2">
      <w:pgSz w:w="11906" w:h="16838" w:code="9"/>
      <w:pgMar w:top="1258" w:right="851" w:bottom="107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31BFF"/>
    <w:multiLevelType w:val="hybridMultilevel"/>
    <w:tmpl w:val="17580072"/>
    <w:lvl w:ilvl="0" w:tplc="91D07C90">
      <w:start w:val="1"/>
      <w:numFmt w:val="decimal"/>
      <w:lvlText w:val="%1."/>
      <w:lvlJc w:val="left"/>
      <w:pPr>
        <w:ind w:left="1596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2C5C0E81"/>
    <w:multiLevelType w:val="hybridMultilevel"/>
    <w:tmpl w:val="4288CB4E"/>
    <w:lvl w:ilvl="0" w:tplc="E96C99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5A37299C"/>
    <w:multiLevelType w:val="hybridMultilevel"/>
    <w:tmpl w:val="0E900000"/>
    <w:lvl w:ilvl="0" w:tplc="E96C99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C97355B"/>
    <w:multiLevelType w:val="hybridMultilevel"/>
    <w:tmpl w:val="81A4E008"/>
    <w:lvl w:ilvl="0" w:tplc="DB922E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E4517BC"/>
    <w:multiLevelType w:val="hybridMultilevel"/>
    <w:tmpl w:val="A69425E6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A22403"/>
    <w:multiLevelType w:val="hybridMultilevel"/>
    <w:tmpl w:val="9E826F20"/>
    <w:lvl w:ilvl="0" w:tplc="0419000F">
      <w:start w:val="4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54BA"/>
    <w:rsid w:val="00004E94"/>
    <w:rsid w:val="0000508B"/>
    <w:rsid w:val="0001096D"/>
    <w:rsid w:val="00011DDD"/>
    <w:rsid w:val="00017CD7"/>
    <w:rsid w:val="0002520C"/>
    <w:rsid w:val="000360F1"/>
    <w:rsid w:val="00040438"/>
    <w:rsid w:val="00041972"/>
    <w:rsid w:val="00057001"/>
    <w:rsid w:val="00063DA3"/>
    <w:rsid w:val="000665D8"/>
    <w:rsid w:val="00074339"/>
    <w:rsid w:val="00075946"/>
    <w:rsid w:val="00087F4C"/>
    <w:rsid w:val="00090ABD"/>
    <w:rsid w:val="00092596"/>
    <w:rsid w:val="00096D82"/>
    <w:rsid w:val="00097D01"/>
    <w:rsid w:val="000A2322"/>
    <w:rsid w:val="000C147C"/>
    <w:rsid w:val="000C2FD0"/>
    <w:rsid w:val="00112F57"/>
    <w:rsid w:val="00114332"/>
    <w:rsid w:val="0011492E"/>
    <w:rsid w:val="00115990"/>
    <w:rsid w:val="001219B1"/>
    <w:rsid w:val="00137EBF"/>
    <w:rsid w:val="00143FFA"/>
    <w:rsid w:val="00144CC4"/>
    <w:rsid w:val="00145E65"/>
    <w:rsid w:val="001513A5"/>
    <w:rsid w:val="00160EA9"/>
    <w:rsid w:val="001614C9"/>
    <w:rsid w:val="00162573"/>
    <w:rsid w:val="0016666E"/>
    <w:rsid w:val="00173046"/>
    <w:rsid w:val="00176AE5"/>
    <w:rsid w:val="00192BA4"/>
    <w:rsid w:val="00195509"/>
    <w:rsid w:val="001A6FBD"/>
    <w:rsid w:val="001B681E"/>
    <w:rsid w:val="001C6ADD"/>
    <w:rsid w:val="001F5D4D"/>
    <w:rsid w:val="001F63FD"/>
    <w:rsid w:val="001F7A51"/>
    <w:rsid w:val="002014D9"/>
    <w:rsid w:val="00207E9A"/>
    <w:rsid w:val="00222ED8"/>
    <w:rsid w:val="00223CD9"/>
    <w:rsid w:val="00245AA4"/>
    <w:rsid w:val="00246CCE"/>
    <w:rsid w:val="002535D1"/>
    <w:rsid w:val="00264F60"/>
    <w:rsid w:val="00265D67"/>
    <w:rsid w:val="00267F96"/>
    <w:rsid w:val="00272B81"/>
    <w:rsid w:val="002754BA"/>
    <w:rsid w:val="002806B7"/>
    <w:rsid w:val="002925DE"/>
    <w:rsid w:val="00293078"/>
    <w:rsid w:val="002931E8"/>
    <w:rsid w:val="002B1F70"/>
    <w:rsid w:val="002B6581"/>
    <w:rsid w:val="002C12FD"/>
    <w:rsid w:val="002C7FD2"/>
    <w:rsid w:val="002E14DC"/>
    <w:rsid w:val="003113A1"/>
    <w:rsid w:val="003121FF"/>
    <w:rsid w:val="00327EF9"/>
    <w:rsid w:val="0034567B"/>
    <w:rsid w:val="003464C1"/>
    <w:rsid w:val="00351C20"/>
    <w:rsid w:val="0035703A"/>
    <w:rsid w:val="0038119B"/>
    <w:rsid w:val="003918FC"/>
    <w:rsid w:val="00393985"/>
    <w:rsid w:val="00395FB3"/>
    <w:rsid w:val="00396B03"/>
    <w:rsid w:val="003A08B2"/>
    <w:rsid w:val="003A7C78"/>
    <w:rsid w:val="003B26B9"/>
    <w:rsid w:val="003B480E"/>
    <w:rsid w:val="003C219A"/>
    <w:rsid w:val="003C3655"/>
    <w:rsid w:val="003D07B4"/>
    <w:rsid w:val="003D3B14"/>
    <w:rsid w:val="003E4284"/>
    <w:rsid w:val="003E459E"/>
    <w:rsid w:val="003F1F83"/>
    <w:rsid w:val="004135F5"/>
    <w:rsid w:val="00415F81"/>
    <w:rsid w:val="00422D00"/>
    <w:rsid w:val="00430286"/>
    <w:rsid w:val="00432AFB"/>
    <w:rsid w:val="00432C19"/>
    <w:rsid w:val="004336B3"/>
    <w:rsid w:val="004431D4"/>
    <w:rsid w:val="00445F66"/>
    <w:rsid w:val="00450EB1"/>
    <w:rsid w:val="0045630D"/>
    <w:rsid w:val="00461160"/>
    <w:rsid w:val="0047172C"/>
    <w:rsid w:val="0047382A"/>
    <w:rsid w:val="00475935"/>
    <w:rsid w:val="004857D4"/>
    <w:rsid w:val="004A0C92"/>
    <w:rsid w:val="004A352B"/>
    <w:rsid w:val="004A4C0C"/>
    <w:rsid w:val="004B0D1B"/>
    <w:rsid w:val="004B6DF6"/>
    <w:rsid w:val="004B70C7"/>
    <w:rsid w:val="004C12B6"/>
    <w:rsid w:val="004D0FEE"/>
    <w:rsid w:val="004D37DC"/>
    <w:rsid w:val="004D6EB2"/>
    <w:rsid w:val="004E3859"/>
    <w:rsid w:val="004F1276"/>
    <w:rsid w:val="004F313A"/>
    <w:rsid w:val="0050100D"/>
    <w:rsid w:val="0050119B"/>
    <w:rsid w:val="00503E0D"/>
    <w:rsid w:val="00506ED1"/>
    <w:rsid w:val="00513F0E"/>
    <w:rsid w:val="00514694"/>
    <w:rsid w:val="0051638B"/>
    <w:rsid w:val="00523305"/>
    <w:rsid w:val="0052469E"/>
    <w:rsid w:val="00524D7B"/>
    <w:rsid w:val="005324B0"/>
    <w:rsid w:val="00542676"/>
    <w:rsid w:val="00547770"/>
    <w:rsid w:val="00555A3B"/>
    <w:rsid w:val="0056731D"/>
    <w:rsid w:val="005746F5"/>
    <w:rsid w:val="00575DD8"/>
    <w:rsid w:val="00577B66"/>
    <w:rsid w:val="005836A3"/>
    <w:rsid w:val="00585A1C"/>
    <w:rsid w:val="00586B05"/>
    <w:rsid w:val="0059391C"/>
    <w:rsid w:val="005A163F"/>
    <w:rsid w:val="005A1AAF"/>
    <w:rsid w:val="005A27E6"/>
    <w:rsid w:val="005B5D42"/>
    <w:rsid w:val="005C1A4A"/>
    <w:rsid w:val="005D0E3B"/>
    <w:rsid w:val="005D39E9"/>
    <w:rsid w:val="005D6527"/>
    <w:rsid w:val="005E1CFE"/>
    <w:rsid w:val="005E72ED"/>
    <w:rsid w:val="005F1D11"/>
    <w:rsid w:val="005F2579"/>
    <w:rsid w:val="005F689E"/>
    <w:rsid w:val="00601194"/>
    <w:rsid w:val="00607878"/>
    <w:rsid w:val="00624882"/>
    <w:rsid w:val="00635036"/>
    <w:rsid w:val="006520A3"/>
    <w:rsid w:val="0066561A"/>
    <w:rsid w:val="006708BE"/>
    <w:rsid w:val="00672A09"/>
    <w:rsid w:val="00673A44"/>
    <w:rsid w:val="00677925"/>
    <w:rsid w:val="006A0C86"/>
    <w:rsid w:val="006B13B3"/>
    <w:rsid w:val="006C210D"/>
    <w:rsid w:val="006C68D7"/>
    <w:rsid w:val="006C7066"/>
    <w:rsid w:val="006D0FC0"/>
    <w:rsid w:val="006D1560"/>
    <w:rsid w:val="006D2567"/>
    <w:rsid w:val="006D604B"/>
    <w:rsid w:val="006D728C"/>
    <w:rsid w:val="006E1E04"/>
    <w:rsid w:val="006F21A9"/>
    <w:rsid w:val="006F7345"/>
    <w:rsid w:val="007014A6"/>
    <w:rsid w:val="007017DF"/>
    <w:rsid w:val="007141F6"/>
    <w:rsid w:val="00720B59"/>
    <w:rsid w:val="00734539"/>
    <w:rsid w:val="00760185"/>
    <w:rsid w:val="00762CD4"/>
    <w:rsid w:val="0077564F"/>
    <w:rsid w:val="00780D6C"/>
    <w:rsid w:val="00783A07"/>
    <w:rsid w:val="007906A3"/>
    <w:rsid w:val="007A1B1D"/>
    <w:rsid w:val="007A2F48"/>
    <w:rsid w:val="007A6265"/>
    <w:rsid w:val="007A7658"/>
    <w:rsid w:val="007C0C2F"/>
    <w:rsid w:val="007C5D87"/>
    <w:rsid w:val="007C661B"/>
    <w:rsid w:val="007C73BF"/>
    <w:rsid w:val="007D3C87"/>
    <w:rsid w:val="007E6039"/>
    <w:rsid w:val="007F0D82"/>
    <w:rsid w:val="007F0EBD"/>
    <w:rsid w:val="00803261"/>
    <w:rsid w:val="00821C4D"/>
    <w:rsid w:val="00824128"/>
    <w:rsid w:val="0082595F"/>
    <w:rsid w:val="00827397"/>
    <w:rsid w:val="00840FDC"/>
    <w:rsid w:val="008419D2"/>
    <w:rsid w:val="00855110"/>
    <w:rsid w:val="00863ABB"/>
    <w:rsid w:val="00871BA0"/>
    <w:rsid w:val="00873CBA"/>
    <w:rsid w:val="00883458"/>
    <w:rsid w:val="0088497B"/>
    <w:rsid w:val="00890A39"/>
    <w:rsid w:val="008A12A4"/>
    <w:rsid w:val="008B0765"/>
    <w:rsid w:val="008B0B78"/>
    <w:rsid w:val="008B1046"/>
    <w:rsid w:val="008B1D28"/>
    <w:rsid w:val="008B4C71"/>
    <w:rsid w:val="008D30A2"/>
    <w:rsid w:val="008D3938"/>
    <w:rsid w:val="008F0963"/>
    <w:rsid w:val="00904EBF"/>
    <w:rsid w:val="009221C5"/>
    <w:rsid w:val="0092315F"/>
    <w:rsid w:val="00923DEC"/>
    <w:rsid w:val="0092459E"/>
    <w:rsid w:val="00927E77"/>
    <w:rsid w:val="00931404"/>
    <w:rsid w:val="009374B3"/>
    <w:rsid w:val="00943ADB"/>
    <w:rsid w:val="0094467C"/>
    <w:rsid w:val="00951804"/>
    <w:rsid w:val="0096081C"/>
    <w:rsid w:val="009660DF"/>
    <w:rsid w:val="00986033"/>
    <w:rsid w:val="00987E11"/>
    <w:rsid w:val="0099269F"/>
    <w:rsid w:val="009932B1"/>
    <w:rsid w:val="009A3EEA"/>
    <w:rsid w:val="009A7509"/>
    <w:rsid w:val="009B2821"/>
    <w:rsid w:val="009C2075"/>
    <w:rsid w:val="009D4775"/>
    <w:rsid w:val="009D7CF1"/>
    <w:rsid w:val="00A1551A"/>
    <w:rsid w:val="00A24BA2"/>
    <w:rsid w:val="00A302BA"/>
    <w:rsid w:val="00A31467"/>
    <w:rsid w:val="00A4264A"/>
    <w:rsid w:val="00A44416"/>
    <w:rsid w:val="00A44E65"/>
    <w:rsid w:val="00A6242C"/>
    <w:rsid w:val="00A65B9B"/>
    <w:rsid w:val="00A73A41"/>
    <w:rsid w:val="00A76928"/>
    <w:rsid w:val="00A8130C"/>
    <w:rsid w:val="00A83B51"/>
    <w:rsid w:val="00A912BF"/>
    <w:rsid w:val="00A955D2"/>
    <w:rsid w:val="00AA0384"/>
    <w:rsid w:val="00AA290B"/>
    <w:rsid w:val="00AA2E5E"/>
    <w:rsid w:val="00AB1B87"/>
    <w:rsid w:val="00AB4108"/>
    <w:rsid w:val="00AB511B"/>
    <w:rsid w:val="00AB61F6"/>
    <w:rsid w:val="00AC35BE"/>
    <w:rsid w:val="00AD085D"/>
    <w:rsid w:val="00AD1FE8"/>
    <w:rsid w:val="00AD3328"/>
    <w:rsid w:val="00AE59FB"/>
    <w:rsid w:val="00AE756B"/>
    <w:rsid w:val="00AF4960"/>
    <w:rsid w:val="00AF67D7"/>
    <w:rsid w:val="00B00A38"/>
    <w:rsid w:val="00B01D19"/>
    <w:rsid w:val="00B1310B"/>
    <w:rsid w:val="00B14472"/>
    <w:rsid w:val="00B175F4"/>
    <w:rsid w:val="00B20002"/>
    <w:rsid w:val="00B238D8"/>
    <w:rsid w:val="00B27BEE"/>
    <w:rsid w:val="00B444A4"/>
    <w:rsid w:val="00B6085C"/>
    <w:rsid w:val="00B67F9D"/>
    <w:rsid w:val="00B773BC"/>
    <w:rsid w:val="00B77D2F"/>
    <w:rsid w:val="00BA6255"/>
    <w:rsid w:val="00BA701C"/>
    <w:rsid w:val="00BA7F3C"/>
    <w:rsid w:val="00BB3CCB"/>
    <w:rsid w:val="00BB5E7D"/>
    <w:rsid w:val="00BD6715"/>
    <w:rsid w:val="00BE2BB2"/>
    <w:rsid w:val="00BE6BB5"/>
    <w:rsid w:val="00BF3BD7"/>
    <w:rsid w:val="00C02A33"/>
    <w:rsid w:val="00C03707"/>
    <w:rsid w:val="00C04C2F"/>
    <w:rsid w:val="00C1384E"/>
    <w:rsid w:val="00C1526F"/>
    <w:rsid w:val="00C15790"/>
    <w:rsid w:val="00C2609D"/>
    <w:rsid w:val="00C329E8"/>
    <w:rsid w:val="00C36428"/>
    <w:rsid w:val="00C4275C"/>
    <w:rsid w:val="00C50A5B"/>
    <w:rsid w:val="00C543CC"/>
    <w:rsid w:val="00C54E8D"/>
    <w:rsid w:val="00C5708E"/>
    <w:rsid w:val="00C578CF"/>
    <w:rsid w:val="00C6251B"/>
    <w:rsid w:val="00C63BA2"/>
    <w:rsid w:val="00C6759E"/>
    <w:rsid w:val="00C72520"/>
    <w:rsid w:val="00C75D3B"/>
    <w:rsid w:val="00C7784E"/>
    <w:rsid w:val="00C87BA9"/>
    <w:rsid w:val="00C93D2B"/>
    <w:rsid w:val="00C94411"/>
    <w:rsid w:val="00CB38D0"/>
    <w:rsid w:val="00CC0EBB"/>
    <w:rsid w:val="00CC2030"/>
    <w:rsid w:val="00CC32AA"/>
    <w:rsid w:val="00CC56F6"/>
    <w:rsid w:val="00CC6209"/>
    <w:rsid w:val="00CD17A5"/>
    <w:rsid w:val="00CD1D71"/>
    <w:rsid w:val="00CD21FA"/>
    <w:rsid w:val="00CD5269"/>
    <w:rsid w:val="00CE3E55"/>
    <w:rsid w:val="00CE5077"/>
    <w:rsid w:val="00CE656B"/>
    <w:rsid w:val="00CF290C"/>
    <w:rsid w:val="00CF3074"/>
    <w:rsid w:val="00D02BF6"/>
    <w:rsid w:val="00D14C15"/>
    <w:rsid w:val="00D34465"/>
    <w:rsid w:val="00D4174C"/>
    <w:rsid w:val="00D5127D"/>
    <w:rsid w:val="00D66345"/>
    <w:rsid w:val="00D75877"/>
    <w:rsid w:val="00D86503"/>
    <w:rsid w:val="00D86EF7"/>
    <w:rsid w:val="00D975EC"/>
    <w:rsid w:val="00DA1D6A"/>
    <w:rsid w:val="00DB67A6"/>
    <w:rsid w:val="00DC02F7"/>
    <w:rsid w:val="00DC060C"/>
    <w:rsid w:val="00DC4715"/>
    <w:rsid w:val="00DC5103"/>
    <w:rsid w:val="00DC74E9"/>
    <w:rsid w:val="00DD5B71"/>
    <w:rsid w:val="00DD6836"/>
    <w:rsid w:val="00DF4DAF"/>
    <w:rsid w:val="00E03D10"/>
    <w:rsid w:val="00E05A75"/>
    <w:rsid w:val="00E1167E"/>
    <w:rsid w:val="00E131AA"/>
    <w:rsid w:val="00E16DD8"/>
    <w:rsid w:val="00E21380"/>
    <w:rsid w:val="00E248DE"/>
    <w:rsid w:val="00E47F0D"/>
    <w:rsid w:val="00E62738"/>
    <w:rsid w:val="00E63FAD"/>
    <w:rsid w:val="00E6581F"/>
    <w:rsid w:val="00E72940"/>
    <w:rsid w:val="00E73FE4"/>
    <w:rsid w:val="00E8054F"/>
    <w:rsid w:val="00E86B64"/>
    <w:rsid w:val="00E93859"/>
    <w:rsid w:val="00E93C5F"/>
    <w:rsid w:val="00EA1F58"/>
    <w:rsid w:val="00EA3C9C"/>
    <w:rsid w:val="00EA7ECF"/>
    <w:rsid w:val="00EB5612"/>
    <w:rsid w:val="00EC09F9"/>
    <w:rsid w:val="00EC300F"/>
    <w:rsid w:val="00ED2DA4"/>
    <w:rsid w:val="00ED3925"/>
    <w:rsid w:val="00ED44A0"/>
    <w:rsid w:val="00EE25B9"/>
    <w:rsid w:val="00EE58C4"/>
    <w:rsid w:val="00EF0CEA"/>
    <w:rsid w:val="00F0272E"/>
    <w:rsid w:val="00F04498"/>
    <w:rsid w:val="00F12E34"/>
    <w:rsid w:val="00F17D68"/>
    <w:rsid w:val="00F23FE4"/>
    <w:rsid w:val="00F468EC"/>
    <w:rsid w:val="00F470E0"/>
    <w:rsid w:val="00F56F43"/>
    <w:rsid w:val="00F627E2"/>
    <w:rsid w:val="00F63C27"/>
    <w:rsid w:val="00F658BA"/>
    <w:rsid w:val="00F67A97"/>
    <w:rsid w:val="00F720EC"/>
    <w:rsid w:val="00F73500"/>
    <w:rsid w:val="00F81B30"/>
    <w:rsid w:val="00F93C58"/>
    <w:rsid w:val="00F94385"/>
    <w:rsid w:val="00FB3E0B"/>
    <w:rsid w:val="00FE130C"/>
    <w:rsid w:val="00FE2049"/>
    <w:rsid w:val="00FF1DE2"/>
    <w:rsid w:val="00FF441D"/>
    <w:rsid w:val="00FF7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4BA"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75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54BA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rsid w:val="00585A1C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1F63FD"/>
    <w:rPr>
      <w:rFonts w:cs="Times New Roman"/>
      <w:b/>
      <w:bCs/>
    </w:rPr>
  </w:style>
  <w:style w:type="table" w:styleId="TableGrid">
    <w:name w:val="Table Grid"/>
    <w:basedOn w:val="TableNormal"/>
    <w:uiPriority w:val="99"/>
    <w:locked/>
    <w:rsid w:val="006779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057001"/>
    <w:rPr>
      <w:rFonts w:cs="Times New Roman"/>
      <w:color w:val="004B80"/>
      <w:u w:val="none"/>
      <w:effect w:val="none"/>
    </w:rPr>
  </w:style>
  <w:style w:type="paragraph" w:customStyle="1" w:styleId="ConsPlusNormal">
    <w:name w:val="ConsPlusNormal"/>
    <w:uiPriority w:val="99"/>
    <w:rsid w:val="00FF1DE2"/>
    <w:pPr>
      <w:widowControl w:val="0"/>
      <w:autoSpaceDE w:val="0"/>
      <w:autoSpaceDN w:val="0"/>
    </w:pPr>
    <w:rPr>
      <w:sz w:val="24"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C75D3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8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77FD4509F7015EC9752407D07CEC71F589A883211AFAC3BC331064088D5E34C0411A07AD392E2822975CO0CC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B77FD4509F7015EC9753A0AC610B27DF786F1892414AB9EE135473BO5C8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003000.0/" TargetMode="External"/><Relationship Id="rId11" Type="http://schemas.openxmlformats.org/officeDocument/2006/relationships/hyperlink" Target="consultantplus://offline/ref=BB77FD4509F7015EC9752407D07CEC71F589A883211AFAC3BC331064088D5E34C0411A07AD392E2822975CO0CCE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BB77FD4509F7015EC9753A0AC610B27DF18AF18C2F1CF694E96C4B395F845463870E4345E935292DO2C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B77FD4509F7015EC9753A0AC610B27DF18AF18C2F1CF694E96C4B395F845463870E4345E9352D29O2C3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2062</TotalTime>
  <Pages>10</Pages>
  <Words>2500</Words>
  <Characters>14255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ptd</cp:lastModifiedBy>
  <cp:revision>173</cp:revision>
  <cp:lastPrinted>2018-06-14T09:17:00Z</cp:lastPrinted>
  <dcterms:created xsi:type="dcterms:W3CDTF">2012-02-07T13:23:00Z</dcterms:created>
  <dcterms:modified xsi:type="dcterms:W3CDTF">2018-06-25T08:54:00Z</dcterms:modified>
</cp:coreProperties>
</file>