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04" w:rsidRDefault="00032704" w:rsidP="000C186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fillcolor="window">
            <v:imagedata r:id="rId7" o:title="" gain="79922f" blacklevel="1966f"/>
          </v:shape>
        </w:pict>
      </w:r>
    </w:p>
    <w:p w:rsidR="00032704" w:rsidRPr="00AC35BE" w:rsidRDefault="00032704" w:rsidP="000C1865">
      <w:pPr>
        <w:jc w:val="center"/>
        <w:rPr>
          <w:b/>
          <w:spacing w:val="20"/>
          <w:sz w:val="32"/>
          <w:szCs w:val="32"/>
        </w:rPr>
      </w:pPr>
      <w:r w:rsidRPr="00AC35BE">
        <w:rPr>
          <w:b/>
          <w:spacing w:val="20"/>
          <w:sz w:val="32"/>
          <w:szCs w:val="32"/>
        </w:rPr>
        <w:t xml:space="preserve">Администрация города Рубцовска </w:t>
      </w:r>
    </w:p>
    <w:p w:rsidR="00032704" w:rsidRPr="00AC35BE" w:rsidRDefault="00032704" w:rsidP="000C1865">
      <w:pPr>
        <w:jc w:val="center"/>
        <w:rPr>
          <w:b/>
          <w:spacing w:val="20"/>
          <w:sz w:val="32"/>
          <w:szCs w:val="32"/>
        </w:rPr>
      </w:pPr>
      <w:r w:rsidRPr="00AC35BE">
        <w:rPr>
          <w:b/>
          <w:spacing w:val="20"/>
          <w:sz w:val="32"/>
          <w:szCs w:val="32"/>
        </w:rPr>
        <w:t>Алтайского края</w:t>
      </w:r>
    </w:p>
    <w:p w:rsidR="00032704" w:rsidRDefault="00032704" w:rsidP="000C1865">
      <w:pPr>
        <w:jc w:val="center"/>
        <w:rPr>
          <w:rFonts w:ascii="Verdana" w:hAnsi="Verdana"/>
          <w:b/>
          <w:sz w:val="28"/>
          <w:szCs w:val="28"/>
        </w:rPr>
      </w:pPr>
    </w:p>
    <w:p w:rsidR="00032704" w:rsidRPr="00396B03" w:rsidRDefault="00032704" w:rsidP="000C1865">
      <w:pPr>
        <w:jc w:val="center"/>
        <w:rPr>
          <w:b/>
          <w:spacing w:val="20"/>
          <w:w w:val="150"/>
          <w:sz w:val="28"/>
          <w:szCs w:val="28"/>
        </w:rPr>
      </w:pPr>
      <w:r w:rsidRPr="00396B03">
        <w:rPr>
          <w:b/>
          <w:spacing w:val="20"/>
          <w:w w:val="150"/>
          <w:sz w:val="28"/>
          <w:szCs w:val="28"/>
        </w:rPr>
        <w:t>ПОСТАНОВЛЕНИЕ</w:t>
      </w:r>
    </w:p>
    <w:p w:rsidR="00032704" w:rsidRPr="00B8239E" w:rsidRDefault="00032704" w:rsidP="000C1865">
      <w:pPr>
        <w:spacing w:before="240"/>
        <w:jc w:val="center"/>
        <w:rPr>
          <w:sz w:val="28"/>
          <w:szCs w:val="28"/>
        </w:rPr>
      </w:pPr>
      <w:r w:rsidRPr="00B8239E">
        <w:rPr>
          <w:sz w:val="28"/>
          <w:szCs w:val="28"/>
        </w:rPr>
        <w:t>24.08.2020  № 2056</w:t>
      </w:r>
    </w:p>
    <w:p w:rsidR="00032704" w:rsidRDefault="00032704" w:rsidP="000C1865">
      <w:pPr>
        <w:jc w:val="center"/>
      </w:pPr>
    </w:p>
    <w:p w:rsidR="00032704" w:rsidRDefault="00032704" w:rsidP="000C1865">
      <w:pPr>
        <w:pStyle w:val="ConsPlusNormal"/>
        <w:ind w:right="4855" w:firstLine="0"/>
        <w:jc w:val="both"/>
        <w:rPr>
          <w:sz w:val="28"/>
          <w:szCs w:val="28"/>
        </w:rPr>
      </w:pPr>
    </w:p>
    <w:p w:rsidR="00032704" w:rsidRPr="000C1865" w:rsidRDefault="00032704" w:rsidP="000C1865">
      <w:pPr>
        <w:pStyle w:val="ConsPlusNormal"/>
        <w:ind w:right="4675" w:firstLine="0"/>
        <w:rPr>
          <w:sz w:val="28"/>
          <w:szCs w:val="28"/>
          <w:lang w:eastAsia="en-US"/>
        </w:rPr>
      </w:pPr>
      <w:r w:rsidRPr="000C1865">
        <w:rPr>
          <w:sz w:val="28"/>
          <w:szCs w:val="28"/>
        </w:rPr>
        <w:t xml:space="preserve">Об утверждении муниципальной  программы </w:t>
      </w:r>
      <w:r w:rsidRPr="000C1865">
        <w:rPr>
          <w:sz w:val="28"/>
          <w:szCs w:val="28"/>
          <w:lang w:eastAsia="en-US"/>
        </w:rPr>
        <w:t xml:space="preserve">«Обеспечение жильем </w:t>
      </w:r>
    </w:p>
    <w:p w:rsidR="00032704" w:rsidRPr="000C1865" w:rsidRDefault="00032704" w:rsidP="000C1865">
      <w:pPr>
        <w:pStyle w:val="ConsPlusNormal"/>
        <w:ind w:right="4675" w:firstLine="0"/>
        <w:rPr>
          <w:sz w:val="28"/>
          <w:szCs w:val="28"/>
          <w:lang w:eastAsia="en-US"/>
        </w:rPr>
      </w:pPr>
      <w:r w:rsidRPr="000C1865">
        <w:rPr>
          <w:sz w:val="28"/>
          <w:szCs w:val="28"/>
          <w:lang w:eastAsia="en-US"/>
        </w:rPr>
        <w:t xml:space="preserve">или улучшение жилищных условий молодых семей в городе Рубцовске» </w:t>
      </w:r>
    </w:p>
    <w:p w:rsidR="00032704" w:rsidRPr="000C1865" w:rsidRDefault="00032704" w:rsidP="000C1865">
      <w:pPr>
        <w:pStyle w:val="ConsPlusNormal"/>
        <w:ind w:right="4675" w:firstLine="0"/>
        <w:rPr>
          <w:sz w:val="28"/>
          <w:szCs w:val="28"/>
          <w:lang w:eastAsia="en-US"/>
        </w:rPr>
      </w:pPr>
      <w:r w:rsidRPr="000C1865">
        <w:rPr>
          <w:sz w:val="28"/>
          <w:szCs w:val="28"/>
          <w:lang w:eastAsia="en-US"/>
        </w:rPr>
        <w:t>на 2021 – 2024 годы</w:t>
      </w:r>
    </w:p>
    <w:p w:rsidR="00032704" w:rsidRPr="000C1865" w:rsidRDefault="00032704" w:rsidP="000C1865">
      <w:pPr>
        <w:rPr>
          <w:sz w:val="28"/>
          <w:szCs w:val="28"/>
        </w:rPr>
      </w:pPr>
    </w:p>
    <w:p w:rsidR="00032704" w:rsidRPr="000C1865" w:rsidRDefault="00032704" w:rsidP="000C1865">
      <w:pPr>
        <w:jc w:val="both"/>
        <w:rPr>
          <w:sz w:val="28"/>
          <w:szCs w:val="28"/>
        </w:rPr>
      </w:pPr>
      <w:r w:rsidRPr="000C1865">
        <w:rPr>
          <w:sz w:val="28"/>
          <w:szCs w:val="28"/>
        </w:rPr>
        <w:tab/>
        <w:t>В целях оказания государственной поддержки в решении жилищной проблемы молодых семей, нуждающихся в улучшении жилищных условий, на основании Федерального закона № 131-ФЗ от 06.10.2003 «Об общих принципах организации местного самоуправления в Российской Федерации», в соответствии со статьей 179 Бюджетного кодекса Российской Федерации,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14.10.2016</w:t>
      </w:r>
      <w:r w:rsidRPr="000C1865">
        <w:rPr>
          <w:b/>
          <w:bCs/>
          <w:sz w:val="28"/>
          <w:szCs w:val="28"/>
        </w:rPr>
        <w:t xml:space="preserve"> </w:t>
      </w:r>
      <w:r w:rsidRPr="000C1865">
        <w:rPr>
          <w:sz w:val="28"/>
          <w:szCs w:val="28"/>
        </w:rPr>
        <w:t>№</w:t>
      </w:r>
      <w:r w:rsidRPr="000C1865">
        <w:rPr>
          <w:b/>
          <w:bCs/>
          <w:sz w:val="28"/>
          <w:szCs w:val="28"/>
        </w:rPr>
        <w:t xml:space="preserve"> </w:t>
      </w:r>
      <w:r w:rsidRPr="000C1865">
        <w:rPr>
          <w:bCs/>
          <w:sz w:val="28"/>
          <w:szCs w:val="28"/>
        </w:rPr>
        <w:t>4337</w:t>
      </w:r>
      <w:r w:rsidRPr="000C1865">
        <w:rPr>
          <w:sz w:val="28"/>
          <w:szCs w:val="28"/>
        </w:rPr>
        <w:t xml:space="preserve">, ПОСТАНОВЛЯЮ: </w:t>
      </w:r>
    </w:p>
    <w:p w:rsidR="00032704" w:rsidRPr="000C1865" w:rsidRDefault="00032704" w:rsidP="000C1865">
      <w:pPr>
        <w:tabs>
          <w:tab w:val="left" w:pos="360"/>
        </w:tabs>
        <w:jc w:val="both"/>
        <w:rPr>
          <w:sz w:val="28"/>
          <w:szCs w:val="28"/>
        </w:rPr>
      </w:pPr>
      <w:r w:rsidRPr="000C1865">
        <w:rPr>
          <w:sz w:val="28"/>
          <w:szCs w:val="28"/>
        </w:rPr>
        <w:tab/>
      </w:r>
      <w:r w:rsidRPr="000C1865">
        <w:rPr>
          <w:sz w:val="28"/>
          <w:szCs w:val="28"/>
        </w:rPr>
        <w:tab/>
        <w:t xml:space="preserve">1. Утвердить муниципальную программу </w:t>
      </w:r>
      <w:r w:rsidRPr="000C1865">
        <w:rPr>
          <w:sz w:val="28"/>
          <w:szCs w:val="28"/>
          <w:lang w:eastAsia="en-US"/>
        </w:rPr>
        <w:t>«Обеспечение жильем или улучшение жилищных условий молодых семей в городе Рубцовске» на 2021 – 2024 годы</w:t>
      </w:r>
      <w:r w:rsidRPr="000C1865">
        <w:rPr>
          <w:sz w:val="28"/>
          <w:szCs w:val="28"/>
        </w:rPr>
        <w:t xml:space="preserve"> (приложение).</w:t>
      </w:r>
    </w:p>
    <w:p w:rsidR="00032704" w:rsidRPr="000C1865" w:rsidRDefault="00032704" w:rsidP="000C1865">
      <w:pPr>
        <w:tabs>
          <w:tab w:val="left" w:pos="360"/>
        </w:tabs>
        <w:jc w:val="both"/>
        <w:rPr>
          <w:sz w:val="28"/>
          <w:szCs w:val="28"/>
        </w:rPr>
      </w:pPr>
      <w:r w:rsidRPr="000C1865">
        <w:rPr>
          <w:sz w:val="28"/>
          <w:szCs w:val="28"/>
        </w:rPr>
        <w:tab/>
      </w:r>
      <w:r w:rsidRPr="000C1865">
        <w:rPr>
          <w:sz w:val="28"/>
          <w:szCs w:val="28"/>
        </w:rPr>
        <w:tab/>
        <w:t>2. Признать утратившими силу с 01.01.2021 следующие постановления Администрации города Рубцовска Алтайского края:</w:t>
      </w:r>
    </w:p>
    <w:p w:rsidR="00032704" w:rsidRPr="000C1865" w:rsidRDefault="00032704" w:rsidP="000C1865">
      <w:pPr>
        <w:tabs>
          <w:tab w:val="left" w:pos="360"/>
        </w:tabs>
        <w:jc w:val="both"/>
        <w:rPr>
          <w:sz w:val="28"/>
          <w:szCs w:val="28"/>
          <w:lang w:eastAsia="en-US"/>
        </w:rPr>
      </w:pPr>
      <w:r w:rsidRPr="000C1865">
        <w:rPr>
          <w:sz w:val="28"/>
          <w:szCs w:val="28"/>
        </w:rPr>
        <w:tab/>
      </w:r>
      <w:r w:rsidRPr="000C1865">
        <w:rPr>
          <w:sz w:val="28"/>
          <w:szCs w:val="28"/>
        </w:rPr>
        <w:tab/>
        <w:t xml:space="preserve">от 28.08.2015 № 3948 «Об утверждении муниципальной программы </w:t>
      </w:r>
      <w:r w:rsidRPr="000C1865">
        <w:rPr>
          <w:sz w:val="28"/>
          <w:szCs w:val="28"/>
          <w:lang w:eastAsia="en-US"/>
        </w:rPr>
        <w:t>«Обеспечение жильем или улучшение жилищных условий молодых семей в городе Рубцовске» на 2016 – 202</w:t>
      </w:r>
      <w:r>
        <w:rPr>
          <w:sz w:val="28"/>
          <w:szCs w:val="28"/>
          <w:lang w:eastAsia="en-US"/>
        </w:rPr>
        <w:t>0</w:t>
      </w:r>
      <w:r w:rsidRPr="000C1865">
        <w:rPr>
          <w:sz w:val="28"/>
          <w:szCs w:val="28"/>
          <w:lang w:eastAsia="en-US"/>
        </w:rPr>
        <w:t xml:space="preserve"> годы»;</w:t>
      </w:r>
    </w:p>
    <w:p w:rsidR="00032704" w:rsidRPr="000C1865" w:rsidRDefault="00032704" w:rsidP="000C1865">
      <w:pPr>
        <w:tabs>
          <w:tab w:val="left" w:pos="360"/>
        </w:tabs>
        <w:jc w:val="both"/>
        <w:rPr>
          <w:sz w:val="28"/>
          <w:szCs w:val="28"/>
          <w:lang w:eastAsia="en-US"/>
        </w:rPr>
      </w:pPr>
      <w:r w:rsidRPr="000C1865">
        <w:rPr>
          <w:sz w:val="28"/>
          <w:szCs w:val="28"/>
        </w:rPr>
        <w:tab/>
      </w:r>
      <w:r w:rsidRPr="000C1865">
        <w:rPr>
          <w:sz w:val="28"/>
          <w:szCs w:val="28"/>
        </w:rPr>
        <w:tab/>
        <w:t xml:space="preserve">от 14.02.2017 № 441 «О внесении изменений в постановление Администрации города Рубцовска Алтайского края от 28.08.2015 № 3948           «Об утверждении муниципальной  программы </w:t>
      </w:r>
      <w:r w:rsidRPr="000C1865">
        <w:rPr>
          <w:sz w:val="28"/>
          <w:szCs w:val="28"/>
          <w:lang w:eastAsia="en-US"/>
        </w:rPr>
        <w:t>«Обеспечение жильем или улучшение жилищных условий молодых семей в городе Рубцовске» на 2016 – 2020 годы»;</w:t>
      </w:r>
    </w:p>
    <w:p w:rsidR="00032704" w:rsidRPr="000C1865" w:rsidRDefault="00032704" w:rsidP="000C1865">
      <w:pPr>
        <w:pStyle w:val="ConsPlusNormal"/>
        <w:ind w:right="-82" w:firstLine="708"/>
        <w:jc w:val="both"/>
        <w:rPr>
          <w:sz w:val="28"/>
          <w:szCs w:val="28"/>
        </w:rPr>
      </w:pPr>
      <w:r w:rsidRPr="000C1865">
        <w:rPr>
          <w:sz w:val="28"/>
          <w:szCs w:val="28"/>
        </w:rPr>
        <w:t xml:space="preserve">от 12.02.2018 № 279 «О внесении изменений в постановление Администрации города Рубцовска Алтайского края от 28.08.2015 № 3948            «Об утверждении муниципальной  программы </w:t>
      </w:r>
      <w:r w:rsidRPr="000C1865">
        <w:rPr>
          <w:sz w:val="28"/>
          <w:szCs w:val="28"/>
          <w:lang w:eastAsia="en-US"/>
        </w:rPr>
        <w:t>«Обеспечение жильем или улучшение жилищных условий молодых семей в городе Рубцовске» на 2016 – 2020 годы» (с изменениями, внесенными постановлением Администрации города Рубцовска Алтайского края от 14.02.2017 № 441)</w:t>
      </w:r>
      <w:r w:rsidRPr="000C1865">
        <w:rPr>
          <w:sz w:val="28"/>
          <w:szCs w:val="28"/>
        </w:rPr>
        <w:t>»;</w:t>
      </w:r>
    </w:p>
    <w:p w:rsidR="00032704" w:rsidRPr="000C1865" w:rsidRDefault="00032704" w:rsidP="000C1865">
      <w:pPr>
        <w:pStyle w:val="ConsPlusNormal"/>
        <w:ind w:right="-82" w:firstLine="708"/>
        <w:jc w:val="both"/>
        <w:rPr>
          <w:sz w:val="28"/>
          <w:szCs w:val="28"/>
        </w:rPr>
      </w:pPr>
      <w:r w:rsidRPr="000C1865">
        <w:rPr>
          <w:sz w:val="28"/>
          <w:szCs w:val="28"/>
        </w:rPr>
        <w:t xml:space="preserve">от 23.10.2018 № 2741 «О внесении изменений в постановление Администрации города Рубцовска Алтайского края от 28.08.2015 № 3948            «Об утверждении муниципальной  программы </w:t>
      </w:r>
      <w:r w:rsidRPr="000C1865">
        <w:rPr>
          <w:sz w:val="28"/>
          <w:szCs w:val="28"/>
          <w:lang w:eastAsia="en-US"/>
        </w:rPr>
        <w:t>«Обеспечение жильем или улучшение жилищных условий молодых семей в городе Рубцовске» на 2016 – 2020 годы» (с изменениями, внесенными постановлением Администрации города Рубцовска Алтайского края от 14.02.2017 № 441, от 12.02.2018 № 279)</w:t>
      </w:r>
      <w:r w:rsidRPr="000C1865">
        <w:rPr>
          <w:sz w:val="28"/>
          <w:szCs w:val="28"/>
        </w:rPr>
        <w:t>»;</w:t>
      </w:r>
    </w:p>
    <w:p w:rsidR="00032704" w:rsidRPr="000C1865" w:rsidRDefault="00032704" w:rsidP="000C1865">
      <w:pPr>
        <w:tabs>
          <w:tab w:val="left" w:pos="360"/>
        </w:tabs>
        <w:jc w:val="both"/>
        <w:rPr>
          <w:sz w:val="28"/>
          <w:szCs w:val="28"/>
        </w:rPr>
      </w:pPr>
      <w:r w:rsidRPr="000C1865">
        <w:rPr>
          <w:sz w:val="28"/>
          <w:szCs w:val="28"/>
        </w:rPr>
        <w:tab/>
      </w:r>
      <w:r w:rsidRPr="000C1865">
        <w:rPr>
          <w:sz w:val="28"/>
          <w:szCs w:val="28"/>
        </w:rPr>
        <w:tab/>
        <w:t xml:space="preserve">от 21.02.2019 № 371 «О внесении изменений в постановление Администрации города Рубцовска Алтайского края от 28.08.2015 № 3948          «Об утверждении муниципальной программы </w:t>
      </w:r>
      <w:r w:rsidRPr="000C1865">
        <w:rPr>
          <w:sz w:val="28"/>
          <w:szCs w:val="28"/>
          <w:lang w:eastAsia="en-US"/>
        </w:rPr>
        <w:t>«Обеспечение жильем или улучшение жилищных условий молодых семей в городе Рубцовске» на 2016 – 2020 годы» (с изменениями)</w:t>
      </w:r>
      <w:r w:rsidRPr="000C1865">
        <w:rPr>
          <w:sz w:val="28"/>
          <w:szCs w:val="28"/>
        </w:rPr>
        <w:t>»;</w:t>
      </w:r>
    </w:p>
    <w:p w:rsidR="00032704" w:rsidRPr="000C1865" w:rsidRDefault="00032704" w:rsidP="000C1865">
      <w:pPr>
        <w:tabs>
          <w:tab w:val="left" w:pos="360"/>
        </w:tabs>
        <w:jc w:val="both"/>
        <w:rPr>
          <w:sz w:val="28"/>
          <w:szCs w:val="28"/>
        </w:rPr>
      </w:pPr>
      <w:r w:rsidRPr="000C1865">
        <w:rPr>
          <w:sz w:val="28"/>
          <w:szCs w:val="28"/>
        </w:rPr>
        <w:tab/>
      </w:r>
      <w:r w:rsidRPr="000C1865">
        <w:rPr>
          <w:sz w:val="28"/>
          <w:szCs w:val="28"/>
        </w:rPr>
        <w:tab/>
        <w:t xml:space="preserve">от 15.05.2019 № 1131 «О внесении изменений в постановление Администрации города Рубцовска Алтайского края от 28.08.2015 № 3948          «Об утверждении муниципальной программы </w:t>
      </w:r>
      <w:r w:rsidRPr="000C1865">
        <w:rPr>
          <w:sz w:val="28"/>
          <w:szCs w:val="28"/>
          <w:lang w:eastAsia="en-US"/>
        </w:rPr>
        <w:t>«Обеспечение жильем или улучшение жилищных условий молодых семей в городе Рубцовске» на 2016 – 2020 годы» (с изменениями)</w:t>
      </w:r>
      <w:r w:rsidRPr="000C1865">
        <w:rPr>
          <w:sz w:val="28"/>
          <w:szCs w:val="28"/>
        </w:rPr>
        <w:t>»;</w:t>
      </w:r>
    </w:p>
    <w:p w:rsidR="00032704" w:rsidRPr="000C1865" w:rsidRDefault="00032704" w:rsidP="000C1865">
      <w:pPr>
        <w:tabs>
          <w:tab w:val="left" w:pos="360"/>
        </w:tabs>
        <w:jc w:val="both"/>
        <w:rPr>
          <w:sz w:val="28"/>
          <w:szCs w:val="28"/>
        </w:rPr>
      </w:pPr>
      <w:r w:rsidRPr="000C1865">
        <w:rPr>
          <w:sz w:val="28"/>
          <w:szCs w:val="28"/>
        </w:rPr>
        <w:tab/>
      </w:r>
      <w:r w:rsidRPr="000C1865">
        <w:rPr>
          <w:sz w:val="28"/>
          <w:szCs w:val="28"/>
        </w:rPr>
        <w:tab/>
        <w:t xml:space="preserve">от 18.02.2020 № 354 «О внесении изменений в постановление Администрации города Рубцовска Алтайского края от 28.08.2015 № 3948           «Об утверждении муниципальной программы </w:t>
      </w:r>
      <w:r w:rsidRPr="000C1865">
        <w:rPr>
          <w:sz w:val="28"/>
          <w:szCs w:val="28"/>
          <w:lang w:eastAsia="en-US"/>
        </w:rPr>
        <w:t>«Обеспечение жильем или улучшение жилищных условий молодых семей в городе Рубцовске» на 2016 – 2020 годы» (с изменениями)</w:t>
      </w:r>
      <w:r w:rsidRPr="000C1865">
        <w:rPr>
          <w:sz w:val="28"/>
          <w:szCs w:val="28"/>
        </w:rPr>
        <w:t>».</w:t>
      </w:r>
    </w:p>
    <w:p w:rsidR="00032704" w:rsidRPr="000C1865" w:rsidRDefault="00032704" w:rsidP="000C1865">
      <w:pPr>
        <w:tabs>
          <w:tab w:val="left" w:pos="360"/>
        </w:tabs>
        <w:ind w:firstLine="709"/>
        <w:jc w:val="both"/>
        <w:rPr>
          <w:sz w:val="28"/>
          <w:szCs w:val="28"/>
        </w:rPr>
      </w:pPr>
      <w:r w:rsidRPr="000C1865">
        <w:rPr>
          <w:sz w:val="28"/>
          <w:szCs w:val="28"/>
        </w:rPr>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032704" w:rsidRPr="000C1865" w:rsidRDefault="00032704" w:rsidP="000C1865">
      <w:pPr>
        <w:tabs>
          <w:tab w:val="left" w:pos="360"/>
        </w:tabs>
        <w:jc w:val="both"/>
        <w:rPr>
          <w:sz w:val="28"/>
          <w:szCs w:val="28"/>
        </w:rPr>
      </w:pPr>
      <w:r w:rsidRPr="000C1865">
        <w:rPr>
          <w:sz w:val="28"/>
          <w:szCs w:val="28"/>
        </w:rPr>
        <w:tab/>
      </w:r>
      <w:r w:rsidRPr="000C1865">
        <w:rPr>
          <w:sz w:val="28"/>
          <w:szCs w:val="28"/>
        </w:rPr>
        <w:tab/>
        <w:t xml:space="preserve">4. Контроль за исполнением данного постановления возложить на заместителя Главы Администрации города Рубцовска Мищерина А.А.   </w:t>
      </w:r>
    </w:p>
    <w:p w:rsidR="00032704" w:rsidRPr="000C1865" w:rsidRDefault="00032704" w:rsidP="000C1865">
      <w:pPr>
        <w:tabs>
          <w:tab w:val="left" w:pos="360"/>
        </w:tabs>
        <w:jc w:val="both"/>
        <w:rPr>
          <w:sz w:val="28"/>
          <w:szCs w:val="28"/>
        </w:rPr>
      </w:pPr>
    </w:p>
    <w:p w:rsidR="00032704" w:rsidRPr="000C1865" w:rsidRDefault="00032704" w:rsidP="000C1865">
      <w:pPr>
        <w:tabs>
          <w:tab w:val="left" w:pos="360"/>
        </w:tabs>
        <w:jc w:val="both"/>
        <w:rPr>
          <w:sz w:val="28"/>
          <w:szCs w:val="28"/>
        </w:rPr>
      </w:pPr>
    </w:p>
    <w:p w:rsidR="00032704" w:rsidRPr="000C1865" w:rsidRDefault="00032704" w:rsidP="000C1865">
      <w:pPr>
        <w:tabs>
          <w:tab w:val="left" w:pos="360"/>
        </w:tabs>
        <w:jc w:val="both"/>
        <w:rPr>
          <w:sz w:val="28"/>
          <w:szCs w:val="28"/>
        </w:rPr>
      </w:pPr>
    </w:p>
    <w:p w:rsidR="00032704" w:rsidRPr="000C1865" w:rsidRDefault="00032704" w:rsidP="000C1865">
      <w:pPr>
        <w:tabs>
          <w:tab w:val="left" w:pos="360"/>
        </w:tabs>
        <w:jc w:val="both"/>
        <w:rPr>
          <w:sz w:val="28"/>
          <w:szCs w:val="28"/>
        </w:rPr>
      </w:pPr>
      <w:r w:rsidRPr="000C1865">
        <w:rPr>
          <w:sz w:val="28"/>
          <w:szCs w:val="28"/>
        </w:rPr>
        <w:t>Глава города Рубцовска                                                                 Д.З. Фельдман</w:t>
      </w: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0C1865">
      <w:pPr>
        <w:tabs>
          <w:tab w:val="left" w:pos="360"/>
        </w:tabs>
        <w:jc w:val="both"/>
        <w:rPr>
          <w:sz w:val="28"/>
          <w:szCs w:val="28"/>
        </w:rPr>
      </w:pPr>
    </w:p>
    <w:p w:rsidR="00032704" w:rsidRDefault="00032704" w:rsidP="007F7E33">
      <w:pPr>
        <w:tabs>
          <w:tab w:val="left" w:pos="360"/>
        </w:tabs>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Приложение</w:t>
      </w:r>
    </w:p>
    <w:p w:rsidR="00032704" w:rsidRPr="00464ADD" w:rsidRDefault="00032704" w:rsidP="007F7E33">
      <w:pPr>
        <w:tabs>
          <w:tab w:val="left" w:pos="360"/>
        </w:tabs>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к постановлению Администрации</w:t>
      </w:r>
    </w:p>
    <w:p w:rsidR="00032704" w:rsidRDefault="00032704" w:rsidP="007F7E33">
      <w:pPr>
        <w:autoSpaceDE w:val="0"/>
        <w:autoSpaceDN w:val="0"/>
        <w:adjustRightInd w:val="0"/>
        <w:rPr>
          <w:sz w:val="27"/>
          <w:szCs w:val="27"/>
        </w:rPr>
      </w:pPr>
      <w:r>
        <w:rPr>
          <w:sz w:val="27"/>
          <w:szCs w:val="27"/>
        </w:rPr>
        <w:t xml:space="preserve">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города Рубцовска Алтайского края</w:t>
      </w:r>
    </w:p>
    <w:p w:rsidR="00032704" w:rsidRDefault="00032704" w:rsidP="007F7E33">
      <w:pPr>
        <w:autoSpaceDE w:val="0"/>
        <w:autoSpaceDN w:val="0"/>
        <w:adjustRightInd w:val="0"/>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24.08.2020 № 2056</w:t>
      </w:r>
    </w:p>
    <w:p w:rsidR="00032704" w:rsidRPr="00464ADD" w:rsidRDefault="00032704" w:rsidP="007F7E33">
      <w:pPr>
        <w:autoSpaceDE w:val="0"/>
        <w:autoSpaceDN w:val="0"/>
        <w:adjustRightInd w:val="0"/>
        <w:rPr>
          <w:sz w:val="27"/>
          <w:szCs w:val="27"/>
        </w:rPr>
      </w:pPr>
    </w:p>
    <w:p w:rsidR="00032704" w:rsidRPr="00464ADD" w:rsidRDefault="00032704" w:rsidP="00FC24ED">
      <w:pPr>
        <w:autoSpaceDE w:val="0"/>
        <w:autoSpaceDN w:val="0"/>
        <w:adjustRightInd w:val="0"/>
        <w:jc w:val="center"/>
        <w:rPr>
          <w:sz w:val="27"/>
          <w:szCs w:val="27"/>
        </w:rPr>
      </w:pPr>
      <w:r w:rsidRPr="00464ADD">
        <w:rPr>
          <w:sz w:val="27"/>
          <w:szCs w:val="27"/>
        </w:rPr>
        <w:t>Муниципальная программа</w:t>
      </w:r>
    </w:p>
    <w:p w:rsidR="00032704" w:rsidRPr="00464ADD" w:rsidRDefault="00032704" w:rsidP="00FC24ED">
      <w:pPr>
        <w:autoSpaceDE w:val="0"/>
        <w:autoSpaceDN w:val="0"/>
        <w:adjustRightInd w:val="0"/>
        <w:jc w:val="center"/>
        <w:rPr>
          <w:sz w:val="27"/>
          <w:szCs w:val="27"/>
        </w:rPr>
      </w:pPr>
      <w:r w:rsidRPr="00464ADD">
        <w:rPr>
          <w:sz w:val="27"/>
          <w:szCs w:val="27"/>
        </w:rPr>
        <w:t>«Обеспечение жильем или улучшение жилищных условий молодых семей в городе Рубцовске» на 2021-2024 годы</w:t>
      </w:r>
    </w:p>
    <w:p w:rsidR="00032704" w:rsidRPr="00464ADD" w:rsidRDefault="00032704" w:rsidP="00FC24ED">
      <w:pPr>
        <w:autoSpaceDE w:val="0"/>
        <w:autoSpaceDN w:val="0"/>
        <w:adjustRightInd w:val="0"/>
        <w:jc w:val="center"/>
        <w:rPr>
          <w:caps/>
          <w:sz w:val="27"/>
          <w:szCs w:val="27"/>
        </w:rPr>
      </w:pPr>
    </w:p>
    <w:p w:rsidR="00032704" w:rsidRPr="00464ADD" w:rsidRDefault="00032704" w:rsidP="00217D04">
      <w:pPr>
        <w:autoSpaceDE w:val="0"/>
        <w:autoSpaceDN w:val="0"/>
        <w:adjustRightInd w:val="0"/>
        <w:jc w:val="center"/>
        <w:rPr>
          <w:caps/>
          <w:sz w:val="27"/>
          <w:szCs w:val="27"/>
        </w:rPr>
      </w:pPr>
      <w:r w:rsidRPr="00464ADD">
        <w:rPr>
          <w:caps/>
          <w:sz w:val="27"/>
          <w:szCs w:val="27"/>
        </w:rPr>
        <w:t xml:space="preserve">ПАСПОРТ </w:t>
      </w:r>
    </w:p>
    <w:p w:rsidR="00032704" w:rsidRPr="00464ADD" w:rsidRDefault="00032704" w:rsidP="00217D04">
      <w:pPr>
        <w:autoSpaceDE w:val="0"/>
        <w:autoSpaceDN w:val="0"/>
        <w:adjustRightInd w:val="0"/>
        <w:jc w:val="center"/>
        <w:rPr>
          <w:sz w:val="27"/>
          <w:szCs w:val="27"/>
        </w:rPr>
      </w:pPr>
      <w:r w:rsidRPr="00464ADD">
        <w:rPr>
          <w:sz w:val="27"/>
          <w:szCs w:val="27"/>
        </w:rPr>
        <w:t>муниципальной программы</w:t>
      </w:r>
    </w:p>
    <w:p w:rsidR="00032704" w:rsidRPr="00464ADD" w:rsidRDefault="00032704" w:rsidP="00217D04">
      <w:pPr>
        <w:autoSpaceDE w:val="0"/>
        <w:autoSpaceDN w:val="0"/>
        <w:adjustRightInd w:val="0"/>
        <w:jc w:val="center"/>
        <w:rPr>
          <w:sz w:val="27"/>
          <w:szCs w:val="27"/>
        </w:rPr>
      </w:pPr>
      <w:r w:rsidRPr="00464ADD">
        <w:rPr>
          <w:sz w:val="27"/>
          <w:szCs w:val="27"/>
        </w:rPr>
        <w:t>«Обеспечение жильем или улучшение жилищных условий молодых семей в городе</w:t>
      </w:r>
      <w:r>
        <w:rPr>
          <w:sz w:val="27"/>
          <w:szCs w:val="27"/>
        </w:rPr>
        <w:t xml:space="preserve"> Рубцовске» на 2021-2024 годы (далее – программа</w:t>
      </w:r>
      <w:r w:rsidRPr="00464ADD">
        <w:rPr>
          <w:sz w:val="27"/>
          <w:szCs w:val="27"/>
        </w:rPr>
        <w:t>)</w:t>
      </w:r>
    </w:p>
    <w:p w:rsidR="00032704" w:rsidRPr="00464ADD" w:rsidRDefault="00032704" w:rsidP="00217D04">
      <w:pPr>
        <w:autoSpaceDE w:val="0"/>
        <w:autoSpaceDN w:val="0"/>
        <w:adjustRightInd w:val="0"/>
        <w:ind w:firstLine="540"/>
        <w:jc w:val="both"/>
        <w:rPr>
          <w:sz w:val="27"/>
          <w:szCs w:val="27"/>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580"/>
      </w:tblGrid>
      <w:tr w:rsidR="00032704" w:rsidRPr="00464ADD" w:rsidTr="00B763BD">
        <w:tc>
          <w:tcPr>
            <w:tcW w:w="4068" w:type="dxa"/>
          </w:tcPr>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Ответственный исполнитель</w:t>
            </w:r>
          </w:p>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программы</w:t>
            </w:r>
          </w:p>
        </w:tc>
        <w:tc>
          <w:tcPr>
            <w:tcW w:w="5580" w:type="dxa"/>
          </w:tcPr>
          <w:p w:rsidR="00032704" w:rsidRPr="00464ADD" w:rsidRDefault="00032704" w:rsidP="00B763BD">
            <w:pPr>
              <w:autoSpaceDE w:val="0"/>
              <w:autoSpaceDN w:val="0"/>
              <w:adjustRightInd w:val="0"/>
              <w:jc w:val="both"/>
              <w:rPr>
                <w:sz w:val="27"/>
                <w:szCs w:val="27"/>
                <w:lang w:eastAsia="en-US"/>
              </w:rPr>
            </w:pPr>
            <w:r w:rsidRPr="00464ADD">
              <w:rPr>
                <w:sz w:val="27"/>
                <w:szCs w:val="27"/>
                <w:lang w:eastAsia="en-US"/>
              </w:rPr>
              <w:t>МКУ «Управление культуры, спорта и молодежной политики» г. Рубцовска</w:t>
            </w:r>
          </w:p>
        </w:tc>
      </w:tr>
      <w:tr w:rsidR="00032704" w:rsidRPr="00464ADD" w:rsidTr="00B763BD">
        <w:tc>
          <w:tcPr>
            <w:tcW w:w="4068" w:type="dxa"/>
          </w:tcPr>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Соисполнители программы</w:t>
            </w:r>
          </w:p>
        </w:tc>
        <w:tc>
          <w:tcPr>
            <w:tcW w:w="5580" w:type="dxa"/>
          </w:tcPr>
          <w:p w:rsidR="00032704" w:rsidRPr="00464ADD" w:rsidRDefault="00032704" w:rsidP="002E1CA9">
            <w:pPr>
              <w:autoSpaceDE w:val="0"/>
              <w:autoSpaceDN w:val="0"/>
              <w:adjustRightInd w:val="0"/>
              <w:rPr>
                <w:sz w:val="27"/>
                <w:szCs w:val="27"/>
                <w:lang w:eastAsia="en-US"/>
              </w:rPr>
            </w:pPr>
            <w:r w:rsidRPr="00464ADD">
              <w:rPr>
                <w:sz w:val="27"/>
                <w:szCs w:val="27"/>
                <w:lang w:eastAsia="en-US"/>
              </w:rPr>
              <w:t>Не предусмотрено программой</w:t>
            </w:r>
          </w:p>
        </w:tc>
      </w:tr>
      <w:tr w:rsidR="00032704" w:rsidRPr="00464ADD" w:rsidTr="00B763BD">
        <w:tc>
          <w:tcPr>
            <w:tcW w:w="4068" w:type="dxa"/>
          </w:tcPr>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Участники программы</w:t>
            </w:r>
          </w:p>
        </w:tc>
        <w:tc>
          <w:tcPr>
            <w:tcW w:w="5580" w:type="dxa"/>
          </w:tcPr>
          <w:p w:rsidR="00032704" w:rsidRPr="00464ADD" w:rsidRDefault="00032704" w:rsidP="001F25BC">
            <w:pPr>
              <w:autoSpaceDE w:val="0"/>
              <w:autoSpaceDN w:val="0"/>
              <w:adjustRightInd w:val="0"/>
              <w:rPr>
                <w:sz w:val="27"/>
                <w:szCs w:val="27"/>
                <w:lang w:eastAsia="en-US"/>
              </w:rPr>
            </w:pPr>
            <w:r w:rsidRPr="00464ADD">
              <w:rPr>
                <w:sz w:val="27"/>
                <w:szCs w:val="27"/>
                <w:lang w:eastAsia="en-US"/>
              </w:rPr>
              <w:t>Молодые семьи города Рубцовска, нуждающиеся в жилом помещении</w:t>
            </w:r>
          </w:p>
          <w:p w:rsidR="00032704" w:rsidRPr="00464ADD" w:rsidRDefault="00032704" w:rsidP="001F25BC">
            <w:pPr>
              <w:autoSpaceDE w:val="0"/>
              <w:autoSpaceDN w:val="0"/>
              <w:adjustRightInd w:val="0"/>
              <w:rPr>
                <w:sz w:val="27"/>
                <w:szCs w:val="27"/>
                <w:lang w:eastAsia="en-US"/>
              </w:rPr>
            </w:pPr>
          </w:p>
        </w:tc>
      </w:tr>
      <w:tr w:rsidR="00032704" w:rsidRPr="00464ADD" w:rsidTr="00B763BD">
        <w:tc>
          <w:tcPr>
            <w:tcW w:w="4068" w:type="dxa"/>
          </w:tcPr>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Подпрограммы программы</w:t>
            </w:r>
          </w:p>
        </w:tc>
        <w:tc>
          <w:tcPr>
            <w:tcW w:w="5580" w:type="dxa"/>
          </w:tcPr>
          <w:p w:rsidR="00032704" w:rsidRPr="00464ADD" w:rsidRDefault="00032704" w:rsidP="001F25BC">
            <w:pPr>
              <w:autoSpaceDE w:val="0"/>
              <w:autoSpaceDN w:val="0"/>
              <w:adjustRightInd w:val="0"/>
              <w:rPr>
                <w:sz w:val="27"/>
                <w:szCs w:val="27"/>
                <w:lang w:eastAsia="en-US"/>
              </w:rPr>
            </w:pPr>
            <w:r w:rsidRPr="00464ADD">
              <w:rPr>
                <w:sz w:val="27"/>
                <w:szCs w:val="27"/>
                <w:lang w:eastAsia="en-US"/>
              </w:rPr>
              <w:t>Не предусмотрено программой</w:t>
            </w:r>
          </w:p>
          <w:p w:rsidR="00032704" w:rsidRPr="00464ADD" w:rsidRDefault="00032704" w:rsidP="001F25BC">
            <w:pPr>
              <w:autoSpaceDE w:val="0"/>
              <w:autoSpaceDN w:val="0"/>
              <w:adjustRightInd w:val="0"/>
              <w:rPr>
                <w:sz w:val="27"/>
                <w:szCs w:val="27"/>
                <w:lang w:eastAsia="en-US"/>
              </w:rPr>
            </w:pPr>
          </w:p>
        </w:tc>
      </w:tr>
      <w:tr w:rsidR="00032704" w:rsidRPr="00464ADD" w:rsidTr="00B763BD">
        <w:tc>
          <w:tcPr>
            <w:tcW w:w="4068" w:type="dxa"/>
          </w:tcPr>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Программно-целевые инструменты программы</w:t>
            </w:r>
          </w:p>
        </w:tc>
        <w:tc>
          <w:tcPr>
            <w:tcW w:w="5580" w:type="dxa"/>
          </w:tcPr>
          <w:p w:rsidR="00032704" w:rsidRPr="00464ADD" w:rsidRDefault="00032704" w:rsidP="007F7E33">
            <w:pPr>
              <w:autoSpaceDE w:val="0"/>
              <w:autoSpaceDN w:val="0"/>
              <w:adjustRightInd w:val="0"/>
              <w:jc w:val="both"/>
              <w:outlineLvl w:val="0"/>
              <w:rPr>
                <w:sz w:val="27"/>
                <w:szCs w:val="27"/>
                <w:lang w:eastAsia="en-US"/>
              </w:rPr>
            </w:pPr>
            <w:r w:rsidRPr="00464ADD">
              <w:rPr>
                <w:sz w:val="27"/>
                <w:szCs w:val="27"/>
                <w:lang w:eastAsia="en-US"/>
              </w:rPr>
              <w:t xml:space="preserve">Подпрограмма 1 «Обеспечение жильем молодых семей в Алтайском крае» государственной программы Алтайского края «Обеспечение доступным и комфортным жильем населения </w:t>
            </w:r>
            <w:r>
              <w:rPr>
                <w:sz w:val="27"/>
                <w:szCs w:val="27"/>
                <w:lang w:eastAsia="en-US"/>
              </w:rPr>
              <w:t>Алтайского края», утвержденная п</w:t>
            </w:r>
            <w:r w:rsidRPr="00464ADD">
              <w:rPr>
                <w:sz w:val="27"/>
                <w:szCs w:val="27"/>
                <w:lang w:eastAsia="en-US"/>
              </w:rPr>
              <w:t>остановлением Правительства Алтайского края от 15.06.2020 № 266</w:t>
            </w:r>
          </w:p>
        </w:tc>
      </w:tr>
      <w:tr w:rsidR="00032704" w:rsidRPr="00464ADD" w:rsidTr="00B763BD">
        <w:tc>
          <w:tcPr>
            <w:tcW w:w="4068" w:type="dxa"/>
          </w:tcPr>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Цель программы</w:t>
            </w:r>
          </w:p>
        </w:tc>
        <w:tc>
          <w:tcPr>
            <w:tcW w:w="5580" w:type="dxa"/>
          </w:tcPr>
          <w:p w:rsidR="00032704" w:rsidRPr="00464ADD" w:rsidRDefault="00032704" w:rsidP="00F62459">
            <w:pPr>
              <w:autoSpaceDE w:val="0"/>
              <w:autoSpaceDN w:val="0"/>
              <w:adjustRightInd w:val="0"/>
              <w:jc w:val="both"/>
              <w:rPr>
                <w:sz w:val="27"/>
                <w:szCs w:val="27"/>
                <w:lang w:eastAsia="en-US"/>
              </w:rPr>
            </w:pPr>
            <w:r w:rsidRPr="00464ADD">
              <w:rPr>
                <w:sz w:val="27"/>
                <w:szCs w:val="27"/>
              </w:rPr>
              <w:t>Реализация механизма государственной поддержки молодых семей в решении жилищной проблемы на территории город</w:t>
            </w:r>
            <w:r>
              <w:rPr>
                <w:sz w:val="27"/>
                <w:szCs w:val="27"/>
              </w:rPr>
              <w:t>а Рубцовска</w:t>
            </w:r>
          </w:p>
        </w:tc>
      </w:tr>
      <w:tr w:rsidR="00032704" w:rsidRPr="00464ADD" w:rsidTr="00B763BD">
        <w:tc>
          <w:tcPr>
            <w:tcW w:w="4068" w:type="dxa"/>
          </w:tcPr>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Задачи программы</w:t>
            </w:r>
          </w:p>
          <w:p w:rsidR="00032704" w:rsidRPr="00464ADD" w:rsidRDefault="00032704" w:rsidP="001F25BC">
            <w:pPr>
              <w:autoSpaceDE w:val="0"/>
              <w:autoSpaceDN w:val="0"/>
              <w:adjustRightInd w:val="0"/>
              <w:jc w:val="both"/>
              <w:rPr>
                <w:sz w:val="27"/>
                <w:szCs w:val="27"/>
                <w:lang w:eastAsia="en-US"/>
              </w:rPr>
            </w:pPr>
          </w:p>
        </w:tc>
        <w:tc>
          <w:tcPr>
            <w:tcW w:w="5580" w:type="dxa"/>
          </w:tcPr>
          <w:p w:rsidR="00032704" w:rsidRPr="00464ADD" w:rsidRDefault="00032704" w:rsidP="00CD3038">
            <w:pPr>
              <w:pStyle w:val="ConsPlusNonformat"/>
              <w:jc w:val="both"/>
              <w:rPr>
                <w:rFonts w:ascii="Times New Roman" w:hAnsi="Times New Roman" w:cs="Times New Roman"/>
                <w:sz w:val="27"/>
                <w:szCs w:val="27"/>
                <w:lang w:eastAsia="en-US"/>
              </w:rPr>
            </w:pPr>
            <w:r w:rsidRPr="00464ADD">
              <w:rPr>
                <w:rFonts w:ascii="Times New Roman" w:hAnsi="Times New Roman" w:cs="Times New Roman"/>
                <w:sz w:val="27"/>
                <w:szCs w:val="27"/>
                <w:lang w:eastAsia="en-US"/>
              </w:rPr>
              <w:t>Оказание государственной поддержки  молодым семьям – участникам программы</w:t>
            </w:r>
          </w:p>
        </w:tc>
      </w:tr>
      <w:tr w:rsidR="00032704" w:rsidRPr="00464ADD" w:rsidTr="00B763BD">
        <w:tc>
          <w:tcPr>
            <w:tcW w:w="4068" w:type="dxa"/>
          </w:tcPr>
          <w:p w:rsidR="00032704" w:rsidRPr="00464ADD" w:rsidRDefault="00032704" w:rsidP="001F25BC">
            <w:pPr>
              <w:autoSpaceDE w:val="0"/>
              <w:autoSpaceDN w:val="0"/>
              <w:adjustRightInd w:val="0"/>
              <w:rPr>
                <w:sz w:val="27"/>
                <w:szCs w:val="27"/>
                <w:lang w:eastAsia="en-US"/>
              </w:rPr>
            </w:pPr>
            <w:r w:rsidRPr="00464ADD">
              <w:rPr>
                <w:sz w:val="27"/>
                <w:szCs w:val="27"/>
                <w:lang w:eastAsia="en-US"/>
              </w:rPr>
              <w:t>Целевые индикаторы и показатели программы</w:t>
            </w:r>
          </w:p>
        </w:tc>
        <w:tc>
          <w:tcPr>
            <w:tcW w:w="5580" w:type="dxa"/>
          </w:tcPr>
          <w:p w:rsidR="00032704" w:rsidRPr="00464ADD" w:rsidRDefault="00032704" w:rsidP="00573122">
            <w:pPr>
              <w:jc w:val="both"/>
              <w:rPr>
                <w:sz w:val="27"/>
                <w:szCs w:val="27"/>
              </w:rPr>
            </w:pPr>
            <w:r w:rsidRPr="00464ADD">
              <w:rPr>
                <w:sz w:val="27"/>
                <w:szCs w:val="27"/>
              </w:rPr>
              <w:t xml:space="preserve">Количество молодых семей, улучшивших жилищные условия (в том числе с использованием ипотечных жилищных кредитов и займов) за счет средств федерального, краевого бюджетов и бюджета </w:t>
            </w:r>
            <w:r>
              <w:rPr>
                <w:sz w:val="27"/>
                <w:szCs w:val="27"/>
              </w:rPr>
              <w:t>муниципального образования город Рубцовск Алтайского края (далее – бюджет города Рубцовска)</w:t>
            </w:r>
            <w:r w:rsidRPr="00464ADD">
              <w:rPr>
                <w:sz w:val="27"/>
                <w:szCs w:val="27"/>
              </w:rPr>
              <w:t xml:space="preserve">; </w:t>
            </w:r>
          </w:p>
          <w:p w:rsidR="00032704" w:rsidRPr="00464ADD" w:rsidRDefault="00032704" w:rsidP="007F7E33">
            <w:pPr>
              <w:jc w:val="both"/>
              <w:rPr>
                <w:sz w:val="27"/>
                <w:szCs w:val="27"/>
              </w:rPr>
            </w:pPr>
            <w:r w:rsidRPr="00464ADD">
              <w:rPr>
                <w:sz w:val="27"/>
                <w:szCs w:val="27"/>
              </w:rPr>
              <w:t>доля средств бюджета</w:t>
            </w:r>
            <w:r>
              <w:rPr>
                <w:sz w:val="27"/>
                <w:szCs w:val="27"/>
              </w:rPr>
              <w:t xml:space="preserve"> города Рубцовска</w:t>
            </w:r>
            <w:r w:rsidRPr="00464ADD">
              <w:rPr>
                <w:sz w:val="27"/>
                <w:szCs w:val="27"/>
              </w:rPr>
              <w:t xml:space="preserve">, </w:t>
            </w:r>
            <w:r>
              <w:rPr>
                <w:sz w:val="27"/>
                <w:szCs w:val="27"/>
              </w:rPr>
              <w:t>направля</w:t>
            </w:r>
            <w:r w:rsidRPr="00464ADD">
              <w:rPr>
                <w:sz w:val="27"/>
                <w:szCs w:val="27"/>
              </w:rPr>
              <w:t>емых на строительство индивидуального и приобретение нового жилья</w:t>
            </w:r>
            <w:r>
              <w:rPr>
                <w:sz w:val="27"/>
                <w:szCs w:val="27"/>
              </w:rPr>
              <w:t xml:space="preserve"> города Рубцовска</w:t>
            </w:r>
            <w:r w:rsidRPr="00464ADD">
              <w:rPr>
                <w:sz w:val="27"/>
                <w:szCs w:val="27"/>
              </w:rPr>
              <w:t>, в общем объеме средств бюджета, выделяемых в рамках программы</w:t>
            </w:r>
          </w:p>
        </w:tc>
      </w:tr>
      <w:tr w:rsidR="00032704" w:rsidRPr="00464ADD" w:rsidTr="00B763BD">
        <w:tc>
          <w:tcPr>
            <w:tcW w:w="4068" w:type="dxa"/>
          </w:tcPr>
          <w:p w:rsidR="00032704" w:rsidRPr="00464ADD" w:rsidRDefault="00032704" w:rsidP="001F25BC">
            <w:pPr>
              <w:autoSpaceDE w:val="0"/>
              <w:autoSpaceDN w:val="0"/>
              <w:adjustRightInd w:val="0"/>
              <w:rPr>
                <w:sz w:val="27"/>
                <w:szCs w:val="27"/>
                <w:lang w:eastAsia="en-US"/>
              </w:rPr>
            </w:pPr>
            <w:r w:rsidRPr="00464ADD">
              <w:rPr>
                <w:sz w:val="27"/>
                <w:szCs w:val="27"/>
                <w:lang w:eastAsia="en-US"/>
              </w:rPr>
              <w:t>Сроки и этапы реализации программы</w:t>
            </w:r>
          </w:p>
        </w:tc>
        <w:tc>
          <w:tcPr>
            <w:tcW w:w="5580" w:type="dxa"/>
          </w:tcPr>
          <w:p w:rsidR="00032704" w:rsidRPr="00464ADD" w:rsidRDefault="00032704" w:rsidP="001F25BC">
            <w:pPr>
              <w:autoSpaceDE w:val="0"/>
              <w:autoSpaceDN w:val="0"/>
              <w:adjustRightInd w:val="0"/>
              <w:jc w:val="both"/>
              <w:rPr>
                <w:sz w:val="27"/>
                <w:szCs w:val="27"/>
                <w:lang w:eastAsia="en-US"/>
              </w:rPr>
            </w:pPr>
            <w:r w:rsidRPr="00464ADD">
              <w:rPr>
                <w:sz w:val="27"/>
                <w:szCs w:val="27"/>
                <w:lang w:eastAsia="en-US"/>
              </w:rPr>
              <w:t>2021 - 2024 годы, без деления на этапы</w:t>
            </w:r>
          </w:p>
        </w:tc>
      </w:tr>
      <w:tr w:rsidR="00032704" w:rsidRPr="00464ADD" w:rsidTr="00B763BD">
        <w:tc>
          <w:tcPr>
            <w:tcW w:w="4068" w:type="dxa"/>
          </w:tcPr>
          <w:p w:rsidR="00032704" w:rsidRPr="00464ADD" w:rsidRDefault="00032704" w:rsidP="001F25BC">
            <w:pPr>
              <w:autoSpaceDE w:val="0"/>
              <w:autoSpaceDN w:val="0"/>
              <w:adjustRightInd w:val="0"/>
              <w:rPr>
                <w:sz w:val="27"/>
                <w:szCs w:val="27"/>
                <w:lang w:eastAsia="en-US"/>
              </w:rPr>
            </w:pPr>
            <w:r w:rsidRPr="00464ADD">
              <w:rPr>
                <w:sz w:val="27"/>
                <w:szCs w:val="27"/>
                <w:lang w:eastAsia="en-US"/>
              </w:rPr>
              <w:t>Объемы и источники финансирования</w:t>
            </w:r>
          </w:p>
        </w:tc>
        <w:tc>
          <w:tcPr>
            <w:tcW w:w="5580" w:type="dxa"/>
          </w:tcPr>
          <w:p w:rsidR="00032704" w:rsidRPr="00464ADD" w:rsidRDefault="00032704" w:rsidP="00573122">
            <w:pPr>
              <w:suppressAutoHyphens/>
              <w:rPr>
                <w:bCs/>
                <w:sz w:val="27"/>
                <w:szCs w:val="27"/>
                <w:lang w:eastAsia="ar-SA"/>
              </w:rPr>
            </w:pPr>
            <w:r w:rsidRPr="00464ADD">
              <w:rPr>
                <w:bCs/>
                <w:sz w:val="27"/>
                <w:szCs w:val="27"/>
                <w:lang w:eastAsia="ar-SA"/>
              </w:rPr>
              <w:t>Объем финансирования программы составляет 61658,4 тыс. рублей, в том числе по годам:</w:t>
            </w:r>
          </w:p>
          <w:p w:rsidR="00032704" w:rsidRPr="00464ADD" w:rsidRDefault="00032704" w:rsidP="00BC03C8">
            <w:pPr>
              <w:suppressAutoHyphens/>
              <w:rPr>
                <w:sz w:val="27"/>
                <w:szCs w:val="27"/>
              </w:rPr>
            </w:pPr>
            <w:r w:rsidRPr="00464ADD">
              <w:rPr>
                <w:bCs/>
                <w:sz w:val="27"/>
                <w:szCs w:val="27"/>
                <w:lang w:eastAsia="ar-SA"/>
              </w:rPr>
              <w:t xml:space="preserve">2021 год – 15414,6 </w:t>
            </w:r>
            <w:r w:rsidRPr="00464ADD">
              <w:rPr>
                <w:sz w:val="27"/>
                <w:szCs w:val="27"/>
              </w:rPr>
              <w:t>тыс. рублей;</w:t>
            </w:r>
          </w:p>
          <w:p w:rsidR="00032704" w:rsidRPr="00464ADD" w:rsidRDefault="00032704" w:rsidP="00BC03C8">
            <w:pPr>
              <w:suppressAutoHyphens/>
              <w:rPr>
                <w:sz w:val="27"/>
                <w:szCs w:val="27"/>
              </w:rPr>
            </w:pPr>
            <w:r w:rsidRPr="00464ADD">
              <w:rPr>
                <w:sz w:val="27"/>
                <w:szCs w:val="27"/>
              </w:rPr>
              <w:t xml:space="preserve">2022 год – </w:t>
            </w:r>
            <w:r w:rsidRPr="00464ADD">
              <w:rPr>
                <w:bCs/>
                <w:sz w:val="27"/>
                <w:szCs w:val="27"/>
                <w:lang w:eastAsia="ar-SA"/>
              </w:rPr>
              <w:t xml:space="preserve">15414,6 </w:t>
            </w:r>
            <w:r w:rsidRPr="00464ADD">
              <w:rPr>
                <w:sz w:val="27"/>
                <w:szCs w:val="27"/>
              </w:rPr>
              <w:t xml:space="preserve"> тыс. рублей;</w:t>
            </w:r>
          </w:p>
          <w:p w:rsidR="00032704" w:rsidRPr="00464ADD" w:rsidRDefault="00032704" w:rsidP="00BC03C8">
            <w:pPr>
              <w:suppressAutoHyphens/>
              <w:rPr>
                <w:sz w:val="27"/>
                <w:szCs w:val="27"/>
              </w:rPr>
            </w:pPr>
            <w:r w:rsidRPr="00464ADD">
              <w:rPr>
                <w:sz w:val="27"/>
                <w:szCs w:val="27"/>
              </w:rPr>
              <w:t xml:space="preserve">2023 год – </w:t>
            </w:r>
            <w:r w:rsidRPr="00464ADD">
              <w:rPr>
                <w:bCs/>
                <w:sz w:val="27"/>
                <w:szCs w:val="27"/>
                <w:lang w:eastAsia="ar-SA"/>
              </w:rPr>
              <w:t xml:space="preserve">15414,6 </w:t>
            </w:r>
            <w:r w:rsidRPr="00464ADD">
              <w:rPr>
                <w:sz w:val="27"/>
                <w:szCs w:val="27"/>
              </w:rPr>
              <w:t xml:space="preserve"> тыс. рублей;</w:t>
            </w:r>
          </w:p>
          <w:p w:rsidR="00032704" w:rsidRPr="00464ADD" w:rsidRDefault="00032704" w:rsidP="00BC03C8">
            <w:pPr>
              <w:suppressAutoHyphens/>
              <w:rPr>
                <w:sz w:val="27"/>
                <w:szCs w:val="27"/>
              </w:rPr>
            </w:pPr>
            <w:r w:rsidRPr="00464ADD">
              <w:rPr>
                <w:sz w:val="27"/>
                <w:szCs w:val="27"/>
              </w:rPr>
              <w:t xml:space="preserve">2024 год – </w:t>
            </w:r>
            <w:r w:rsidRPr="00464ADD">
              <w:rPr>
                <w:bCs/>
                <w:sz w:val="27"/>
                <w:szCs w:val="27"/>
                <w:lang w:eastAsia="ar-SA"/>
              </w:rPr>
              <w:t xml:space="preserve">15414,6 </w:t>
            </w:r>
            <w:r w:rsidRPr="00464ADD">
              <w:rPr>
                <w:sz w:val="27"/>
                <w:szCs w:val="27"/>
              </w:rPr>
              <w:t xml:space="preserve"> тыс. рублей;</w:t>
            </w:r>
          </w:p>
          <w:p w:rsidR="00032704" w:rsidRPr="00464ADD" w:rsidRDefault="00032704" w:rsidP="00BC03C8">
            <w:pPr>
              <w:suppressAutoHyphens/>
              <w:rPr>
                <w:sz w:val="27"/>
                <w:szCs w:val="27"/>
              </w:rPr>
            </w:pPr>
            <w:r w:rsidRPr="00464ADD">
              <w:rPr>
                <w:sz w:val="27"/>
                <w:szCs w:val="27"/>
              </w:rPr>
              <w:t>из них:</w:t>
            </w:r>
          </w:p>
          <w:p w:rsidR="00032704" w:rsidRPr="00464ADD" w:rsidRDefault="00032704" w:rsidP="00BC03C8">
            <w:pPr>
              <w:suppressAutoHyphens/>
              <w:rPr>
                <w:bCs/>
                <w:sz w:val="27"/>
                <w:szCs w:val="27"/>
                <w:lang w:eastAsia="ar-SA"/>
              </w:rPr>
            </w:pPr>
            <w:r w:rsidRPr="00464ADD">
              <w:rPr>
                <w:bCs/>
                <w:sz w:val="27"/>
                <w:szCs w:val="27"/>
                <w:lang w:eastAsia="ar-SA"/>
              </w:rPr>
              <w:t xml:space="preserve">средства федерального бюджета – </w:t>
            </w:r>
          </w:p>
          <w:p w:rsidR="00032704" w:rsidRPr="00464ADD" w:rsidRDefault="00032704" w:rsidP="00BC03C8">
            <w:pPr>
              <w:suppressAutoHyphens/>
              <w:rPr>
                <w:bCs/>
                <w:sz w:val="27"/>
                <w:szCs w:val="27"/>
                <w:lang w:eastAsia="ar-SA"/>
              </w:rPr>
            </w:pPr>
            <w:r w:rsidRPr="00464ADD">
              <w:rPr>
                <w:bCs/>
                <w:sz w:val="27"/>
                <w:szCs w:val="27"/>
                <w:lang w:eastAsia="ar-SA"/>
              </w:rPr>
              <w:t>8633,6 тыс. рублей, в том числе по годам:</w:t>
            </w:r>
          </w:p>
          <w:p w:rsidR="00032704" w:rsidRPr="00464ADD" w:rsidRDefault="00032704" w:rsidP="00BC03C8">
            <w:pPr>
              <w:pStyle w:val="ConsPlusNormal"/>
              <w:ind w:firstLine="0"/>
              <w:rPr>
                <w:sz w:val="27"/>
                <w:szCs w:val="27"/>
              </w:rPr>
            </w:pPr>
            <w:r w:rsidRPr="00464ADD">
              <w:rPr>
                <w:sz w:val="27"/>
                <w:szCs w:val="27"/>
              </w:rPr>
              <w:t>2021 год – 2158,4 тыс. рублей;</w:t>
            </w:r>
          </w:p>
          <w:p w:rsidR="00032704" w:rsidRPr="00464ADD" w:rsidRDefault="00032704" w:rsidP="00BC03C8">
            <w:pPr>
              <w:pStyle w:val="ConsPlusNormal"/>
              <w:ind w:firstLine="0"/>
              <w:rPr>
                <w:sz w:val="27"/>
                <w:szCs w:val="27"/>
              </w:rPr>
            </w:pPr>
            <w:r w:rsidRPr="00464ADD">
              <w:rPr>
                <w:sz w:val="27"/>
                <w:szCs w:val="27"/>
              </w:rPr>
              <w:t>2022 год – 2158,4 тыс. рублей;</w:t>
            </w:r>
          </w:p>
          <w:p w:rsidR="00032704" w:rsidRPr="00464ADD" w:rsidRDefault="00032704" w:rsidP="00BC03C8">
            <w:pPr>
              <w:pStyle w:val="ConsPlusNormal"/>
              <w:ind w:firstLine="0"/>
              <w:rPr>
                <w:sz w:val="27"/>
                <w:szCs w:val="27"/>
              </w:rPr>
            </w:pPr>
            <w:r w:rsidRPr="00464ADD">
              <w:rPr>
                <w:sz w:val="27"/>
                <w:szCs w:val="27"/>
              </w:rPr>
              <w:t>2023 год – 2158,4 тыс. рублей;</w:t>
            </w:r>
          </w:p>
          <w:p w:rsidR="00032704" w:rsidRPr="00464ADD" w:rsidRDefault="00032704" w:rsidP="00BC03C8">
            <w:pPr>
              <w:pStyle w:val="ConsPlusNormal"/>
              <w:ind w:firstLine="0"/>
              <w:rPr>
                <w:sz w:val="27"/>
                <w:szCs w:val="27"/>
              </w:rPr>
            </w:pPr>
            <w:r w:rsidRPr="00464ADD">
              <w:rPr>
                <w:sz w:val="27"/>
                <w:szCs w:val="27"/>
              </w:rPr>
              <w:t>2024 год – 2158,4 тыс. рублей;</w:t>
            </w:r>
          </w:p>
          <w:p w:rsidR="00032704" w:rsidRPr="00464ADD" w:rsidRDefault="00032704" w:rsidP="00BC03C8">
            <w:pPr>
              <w:suppressAutoHyphens/>
              <w:rPr>
                <w:bCs/>
                <w:sz w:val="27"/>
                <w:szCs w:val="27"/>
                <w:lang w:eastAsia="ar-SA"/>
              </w:rPr>
            </w:pPr>
            <w:r w:rsidRPr="00464ADD">
              <w:rPr>
                <w:bCs/>
                <w:sz w:val="27"/>
                <w:szCs w:val="27"/>
                <w:lang w:eastAsia="ar-SA"/>
              </w:rPr>
              <w:t xml:space="preserve">средства краевого бюджета – </w:t>
            </w:r>
          </w:p>
          <w:p w:rsidR="00032704" w:rsidRPr="00464ADD" w:rsidRDefault="00032704" w:rsidP="00BC03C8">
            <w:pPr>
              <w:suppressAutoHyphens/>
              <w:rPr>
                <w:bCs/>
                <w:sz w:val="27"/>
                <w:szCs w:val="27"/>
                <w:lang w:eastAsia="ar-SA"/>
              </w:rPr>
            </w:pPr>
            <w:r w:rsidRPr="00464ADD">
              <w:rPr>
                <w:bCs/>
                <w:sz w:val="27"/>
                <w:szCs w:val="27"/>
                <w:lang w:eastAsia="ar-SA"/>
              </w:rPr>
              <w:t>6473,2 тыс. рублей, в том числе по годам:</w:t>
            </w:r>
          </w:p>
          <w:p w:rsidR="00032704" w:rsidRPr="00464ADD" w:rsidRDefault="00032704" w:rsidP="00BC03C8">
            <w:pPr>
              <w:pStyle w:val="ConsPlusNormal"/>
              <w:ind w:firstLine="0"/>
              <w:rPr>
                <w:sz w:val="27"/>
                <w:szCs w:val="27"/>
              </w:rPr>
            </w:pPr>
            <w:r w:rsidRPr="00464ADD">
              <w:rPr>
                <w:sz w:val="27"/>
                <w:szCs w:val="27"/>
              </w:rPr>
              <w:t>2021 год – 1618,3 тыс. рублей;</w:t>
            </w:r>
          </w:p>
          <w:p w:rsidR="00032704" w:rsidRPr="00464ADD" w:rsidRDefault="00032704" w:rsidP="00BC03C8">
            <w:pPr>
              <w:pStyle w:val="ConsPlusNormal"/>
              <w:ind w:firstLine="0"/>
              <w:rPr>
                <w:sz w:val="27"/>
                <w:szCs w:val="27"/>
              </w:rPr>
            </w:pPr>
            <w:r w:rsidRPr="00464ADD">
              <w:rPr>
                <w:sz w:val="27"/>
                <w:szCs w:val="27"/>
              </w:rPr>
              <w:t>2022 год – 1618,3 тыс. рублей;</w:t>
            </w:r>
          </w:p>
          <w:p w:rsidR="00032704" w:rsidRPr="00464ADD" w:rsidRDefault="00032704" w:rsidP="00BC03C8">
            <w:pPr>
              <w:pStyle w:val="ConsPlusNormal"/>
              <w:ind w:firstLine="0"/>
              <w:rPr>
                <w:sz w:val="27"/>
                <w:szCs w:val="27"/>
              </w:rPr>
            </w:pPr>
            <w:r w:rsidRPr="00464ADD">
              <w:rPr>
                <w:sz w:val="27"/>
                <w:szCs w:val="27"/>
              </w:rPr>
              <w:t>2023 год – 1618,3 тыс. рублей;</w:t>
            </w:r>
          </w:p>
          <w:p w:rsidR="00032704" w:rsidRPr="00464ADD" w:rsidRDefault="00032704" w:rsidP="00BC03C8">
            <w:pPr>
              <w:pStyle w:val="ConsPlusNormal"/>
              <w:ind w:firstLine="0"/>
              <w:rPr>
                <w:sz w:val="27"/>
                <w:szCs w:val="27"/>
              </w:rPr>
            </w:pPr>
            <w:r w:rsidRPr="00464ADD">
              <w:rPr>
                <w:sz w:val="27"/>
                <w:szCs w:val="27"/>
              </w:rPr>
              <w:t>2024 год – 1618,3 тыс. рублей;</w:t>
            </w:r>
          </w:p>
          <w:p w:rsidR="00032704" w:rsidRPr="00464ADD" w:rsidRDefault="00032704" w:rsidP="00BC03C8">
            <w:pPr>
              <w:suppressAutoHyphens/>
              <w:rPr>
                <w:bCs/>
                <w:sz w:val="27"/>
                <w:szCs w:val="27"/>
                <w:lang w:eastAsia="ar-SA"/>
              </w:rPr>
            </w:pPr>
            <w:r w:rsidRPr="00464ADD">
              <w:rPr>
                <w:bCs/>
                <w:sz w:val="27"/>
                <w:szCs w:val="27"/>
                <w:lang w:eastAsia="ar-SA"/>
              </w:rPr>
              <w:t>средства бюджета города</w:t>
            </w:r>
            <w:r>
              <w:rPr>
                <w:bCs/>
                <w:sz w:val="27"/>
                <w:szCs w:val="27"/>
                <w:lang w:eastAsia="ar-SA"/>
              </w:rPr>
              <w:t xml:space="preserve"> Рубцовска</w:t>
            </w:r>
            <w:r w:rsidRPr="00464ADD">
              <w:rPr>
                <w:bCs/>
                <w:sz w:val="27"/>
                <w:szCs w:val="27"/>
                <w:lang w:eastAsia="ar-SA"/>
              </w:rPr>
              <w:t xml:space="preserve"> – </w:t>
            </w:r>
          </w:p>
          <w:p w:rsidR="00032704" w:rsidRPr="00464ADD" w:rsidRDefault="00032704" w:rsidP="00994BF8">
            <w:pPr>
              <w:suppressAutoHyphens/>
              <w:rPr>
                <w:bCs/>
                <w:sz w:val="27"/>
                <w:szCs w:val="27"/>
                <w:lang w:eastAsia="ar-SA"/>
              </w:rPr>
            </w:pPr>
            <w:r w:rsidRPr="00464ADD">
              <w:rPr>
                <w:bCs/>
                <w:sz w:val="27"/>
                <w:szCs w:val="27"/>
                <w:lang w:eastAsia="ar-SA"/>
              </w:rPr>
              <w:t>6473,2 тыс. рублей, в том числе по годам:</w:t>
            </w:r>
          </w:p>
          <w:p w:rsidR="00032704" w:rsidRPr="00464ADD" w:rsidRDefault="00032704" w:rsidP="00994BF8">
            <w:pPr>
              <w:pStyle w:val="ConsPlusNormal"/>
              <w:ind w:firstLine="0"/>
              <w:rPr>
                <w:sz w:val="27"/>
                <w:szCs w:val="27"/>
              </w:rPr>
            </w:pPr>
            <w:r w:rsidRPr="00464ADD">
              <w:rPr>
                <w:sz w:val="27"/>
                <w:szCs w:val="27"/>
              </w:rPr>
              <w:t>2021 год – 1618,3 тыс. рублей;</w:t>
            </w:r>
          </w:p>
          <w:p w:rsidR="00032704" w:rsidRPr="00464ADD" w:rsidRDefault="00032704" w:rsidP="00994BF8">
            <w:pPr>
              <w:pStyle w:val="ConsPlusNormal"/>
              <w:ind w:firstLine="0"/>
              <w:rPr>
                <w:sz w:val="27"/>
                <w:szCs w:val="27"/>
              </w:rPr>
            </w:pPr>
            <w:r w:rsidRPr="00464ADD">
              <w:rPr>
                <w:sz w:val="27"/>
                <w:szCs w:val="27"/>
              </w:rPr>
              <w:t>2022 год – 1618,3 тыс. рублей;</w:t>
            </w:r>
          </w:p>
          <w:p w:rsidR="00032704" w:rsidRPr="00464ADD" w:rsidRDefault="00032704" w:rsidP="00994BF8">
            <w:pPr>
              <w:pStyle w:val="ConsPlusNormal"/>
              <w:ind w:firstLine="0"/>
              <w:rPr>
                <w:sz w:val="27"/>
                <w:szCs w:val="27"/>
              </w:rPr>
            </w:pPr>
            <w:r w:rsidRPr="00464ADD">
              <w:rPr>
                <w:sz w:val="27"/>
                <w:szCs w:val="27"/>
              </w:rPr>
              <w:t>2023 год – 1618,3 тыс. рублей;</w:t>
            </w:r>
          </w:p>
          <w:p w:rsidR="00032704" w:rsidRPr="00464ADD" w:rsidRDefault="00032704" w:rsidP="00994BF8">
            <w:pPr>
              <w:pStyle w:val="ConsPlusNormal"/>
              <w:ind w:firstLine="0"/>
              <w:rPr>
                <w:sz w:val="27"/>
                <w:szCs w:val="27"/>
              </w:rPr>
            </w:pPr>
            <w:r w:rsidRPr="00464ADD">
              <w:rPr>
                <w:sz w:val="27"/>
                <w:szCs w:val="27"/>
              </w:rPr>
              <w:t>2024 год – 1618,3 тыс. рублей;</w:t>
            </w:r>
          </w:p>
          <w:p w:rsidR="00032704" w:rsidRPr="00464ADD" w:rsidRDefault="00032704" w:rsidP="00BC03C8">
            <w:pPr>
              <w:suppressAutoHyphens/>
              <w:rPr>
                <w:bCs/>
                <w:sz w:val="27"/>
                <w:szCs w:val="27"/>
                <w:lang w:eastAsia="ar-SA"/>
              </w:rPr>
            </w:pPr>
            <w:r w:rsidRPr="00464ADD">
              <w:rPr>
                <w:bCs/>
                <w:sz w:val="27"/>
                <w:szCs w:val="27"/>
                <w:lang w:eastAsia="ar-SA"/>
              </w:rPr>
              <w:t>собственные (заемные) средства молодых семей – 40078,4 тыс. рублей, в том числе по годам:</w:t>
            </w:r>
          </w:p>
          <w:p w:rsidR="00032704" w:rsidRPr="00464ADD" w:rsidRDefault="00032704" w:rsidP="00BC03C8">
            <w:pPr>
              <w:pStyle w:val="ConsPlusNormal"/>
              <w:ind w:firstLine="0"/>
              <w:rPr>
                <w:sz w:val="27"/>
                <w:szCs w:val="27"/>
              </w:rPr>
            </w:pPr>
            <w:r w:rsidRPr="00464ADD">
              <w:rPr>
                <w:sz w:val="27"/>
                <w:szCs w:val="27"/>
              </w:rPr>
              <w:t>2021 год – 10019,6 тыс. рублей;</w:t>
            </w:r>
          </w:p>
          <w:p w:rsidR="00032704" w:rsidRPr="00464ADD" w:rsidRDefault="00032704" w:rsidP="00BC03C8">
            <w:pPr>
              <w:pStyle w:val="ConsPlusNormal"/>
              <w:ind w:firstLine="0"/>
              <w:rPr>
                <w:sz w:val="27"/>
                <w:szCs w:val="27"/>
              </w:rPr>
            </w:pPr>
            <w:r w:rsidRPr="00464ADD">
              <w:rPr>
                <w:sz w:val="27"/>
                <w:szCs w:val="27"/>
              </w:rPr>
              <w:t>2022 год – 10019,6 тыс. рублей;</w:t>
            </w:r>
          </w:p>
          <w:p w:rsidR="00032704" w:rsidRPr="00464ADD" w:rsidRDefault="00032704" w:rsidP="00BC03C8">
            <w:pPr>
              <w:pStyle w:val="ConsPlusNormal"/>
              <w:ind w:firstLine="0"/>
              <w:rPr>
                <w:sz w:val="27"/>
                <w:szCs w:val="27"/>
              </w:rPr>
            </w:pPr>
            <w:r w:rsidRPr="00464ADD">
              <w:rPr>
                <w:sz w:val="27"/>
                <w:szCs w:val="27"/>
              </w:rPr>
              <w:t>2023 год – 10019,6 тыс. рублей;</w:t>
            </w:r>
          </w:p>
          <w:p w:rsidR="00032704" w:rsidRPr="00464ADD" w:rsidRDefault="00032704" w:rsidP="00BC03C8">
            <w:pPr>
              <w:pStyle w:val="ConsPlusNormal"/>
              <w:ind w:firstLine="0"/>
              <w:rPr>
                <w:sz w:val="27"/>
                <w:szCs w:val="27"/>
              </w:rPr>
            </w:pPr>
            <w:r w:rsidRPr="00464ADD">
              <w:rPr>
                <w:sz w:val="27"/>
                <w:szCs w:val="27"/>
              </w:rPr>
              <w:t>2024 год – 10019,6 тыс. рублей.</w:t>
            </w:r>
          </w:p>
          <w:p w:rsidR="00032704" w:rsidRPr="00464ADD" w:rsidRDefault="00032704" w:rsidP="00BC03C8">
            <w:pPr>
              <w:suppressAutoHyphens/>
              <w:jc w:val="both"/>
              <w:rPr>
                <w:sz w:val="27"/>
                <w:szCs w:val="27"/>
                <w:lang w:eastAsia="ar-SA"/>
              </w:rPr>
            </w:pPr>
            <w:r w:rsidRPr="00464ADD">
              <w:rPr>
                <w:bCs/>
                <w:sz w:val="27"/>
                <w:szCs w:val="27"/>
                <w:lang w:eastAsia="ar-SA"/>
              </w:rPr>
              <w:t>Объемы финансирования подлежат ежегодному уточнению, исходя из возможностей федерального, краевого бюджетов и бюджета города</w:t>
            </w:r>
            <w:r>
              <w:rPr>
                <w:bCs/>
                <w:sz w:val="27"/>
                <w:szCs w:val="27"/>
                <w:lang w:eastAsia="ar-SA"/>
              </w:rPr>
              <w:t xml:space="preserve"> Рубцовска</w:t>
            </w:r>
          </w:p>
        </w:tc>
      </w:tr>
      <w:tr w:rsidR="00032704" w:rsidRPr="00464ADD" w:rsidTr="00B763BD">
        <w:tc>
          <w:tcPr>
            <w:tcW w:w="4068" w:type="dxa"/>
          </w:tcPr>
          <w:p w:rsidR="00032704" w:rsidRPr="00464ADD" w:rsidRDefault="00032704" w:rsidP="001F25BC">
            <w:pPr>
              <w:autoSpaceDE w:val="0"/>
              <w:autoSpaceDN w:val="0"/>
              <w:adjustRightInd w:val="0"/>
              <w:rPr>
                <w:sz w:val="27"/>
                <w:szCs w:val="27"/>
                <w:lang w:eastAsia="en-US"/>
              </w:rPr>
            </w:pPr>
            <w:r w:rsidRPr="00464ADD">
              <w:rPr>
                <w:sz w:val="27"/>
                <w:szCs w:val="27"/>
                <w:lang w:eastAsia="en-US"/>
              </w:rPr>
              <w:t>Ожидаемые результаты реализации программы</w:t>
            </w:r>
          </w:p>
        </w:tc>
        <w:tc>
          <w:tcPr>
            <w:tcW w:w="5580" w:type="dxa"/>
          </w:tcPr>
          <w:p w:rsidR="00032704" w:rsidRDefault="00032704" w:rsidP="0007753F">
            <w:pPr>
              <w:pStyle w:val="ConsPlusNonformat"/>
              <w:widowControl/>
              <w:jc w:val="both"/>
              <w:rPr>
                <w:rFonts w:ascii="Times New Roman" w:hAnsi="Times New Roman" w:cs="Times New Roman"/>
                <w:sz w:val="27"/>
                <w:szCs w:val="27"/>
                <w:lang w:eastAsia="en-US"/>
              </w:rPr>
            </w:pPr>
            <w:r w:rsidRPr="00464ADD">
              <w:rPr>
                <w:rFonts w:ascii="Times New Roman" w:hAnsi="Times New Roman" w:cs="Times New Roman"/>
                <w:sz w:val="27"/>
                <w:szCs w:val="27"/>
                <w:lang w:eastAsia="en-US"/>
              </w:rPr>
              <w:t>Успешное выполнение мероприятий программы позволит увеличить к 2024 году количество молодых семей, улучшивших жилищные условия, до 20, в том числе с использованием ипотечных жилищных кредитов и займов до 8 молодых семей</w:t>
            </w:r>
            <w:r>
              <w:rPr>
                <w:rFonts w:ascii="Times New Roman" w:hAnsi="Times New Roman" w:cs="Times New Roman"/>
                <w:sz w:val="27"/>
                <w:szCs w:val="27"/>
                <w:lang w:eastAsia="en-US"/>
              </w:rPr>
              <w:t>;</w:t>
            </w:r>
          </w:p>
          <w:p w:rsidR="00032704" w:rsidRPr="00464ADD" w:rsidRDefault="00032704" w:rsidP="0007753F">
            <w:pPr>
              <w:pStyle w:val="ConsPlusNonformat"/>
              <w:widowControl/>
              <w:jc w:val="both"/>
              <w:rPr>
                <w:rFonts w:ascii="Times New Roman" w:hAnsi="Times New Roman" w:cs="Times New Roman"/>
                <w:sz w:val="27"/>
                <w:szCs w:val="27"/>
                <w:lang w:eastAsia="en-US"/>
              </w:rPr>
            </w:pPr>
            <w:r>
              <w:rPr>
                <w:rFonts w:ascii="Times New Roman" w:hAnsi="Times New Roman" w:cs="Times New Roman"/>
                <w:sz w:val="27"/>
                <w:szCs w:val="27"/>
                <w:lang w:eastAsia="en-US"/>
              </w:rPr>
              <w:t>увеличение доли средств бюджета города Рубцовска, направляемых на строительство индивидуального и приобретение нового жилья до 50 %</w:t>
            </w:r>
          </w:p>
        </w:tc>
      </w:tr>
    </w:tbl>
    <w:p w:rsidR="00032704" w:rsidRPr="00464ADD" w:rsidRDefault="00032704" w:rsidP="00F70C55">
      <w:pPr>
        <w:pStyle w:val="1"/>
        <w:tabs>
          <w:tab w:val="left" w:pos="0"/>
        </w:tabs>
        <w:autoSpaceDE w:val="0"/>
        <w:autoSpaceDN w:val="0"/>
        <w:adjustRightInd w:val="0"/>
        <w:ind w:left="180"/>
        <w:jc w:val="center"/>
        <w:rPr>
          <w:sz w:val="27"/>
          <w:szCs w:val="27"/>
        </w:rPr>
      </w:pPr>
    </w:p>
    <w:p w:rsidR="00032704" w:rsidRPr="00464ADD" w:rsidRDefault="00032704" w:rsidP="00F70C55">
      <w:pPr>
        <w:pStyle w:val="1"/>
        <w:tabs>
          <w:tab w:val="left" w:pos="0"/>
        </w:tabs>
        <w:autoSpaceDE w:val="0"/>
        <w:autoSpaceDN w:val="0"/>
        <w:adjustRightInd w:val="0"/>
        <w:ind w:left="180"/>
        <w:jc w:val="center"/>
        <w:rPr>
          <w:sz w:val="27"/>
          <w:szCs w:val="27"/>
        </w:rPr>
      </w:pPr>
      <w:r w:rsidRPr="00464ADD">
        <w:rPr>
          <w:sz w:val="27"/>
          <w:szCs w:val="27"/>
        </w:rPr>
        <w:t>1. Общая характеристика сферы реализации программы</w:t>
      </w:r>
    </w:p>
    <w:p w:rsidR="00032704" w:rsidRPr="00464ADD" w:rsidRDefault="00032704" w:rsidP="00445F6D">
      <w:pPr>
        <w:autoSpaceDE w:val="0"/>
        <w:autoSpaceDN w:val="0"/>
        <w:adjustRightInd w:val="0"/>
        <w:jc w:val="center"/>
        <w:rPr>
          <w:b/>
          <w:sz w:val="27"/>
          <w:szCs w:val="27"/>
        </w:rPr>
      </w:pPr>
    </w:p>
    <w:p w:rsidR="00032704" w:rsidRDefault="00032704" w:rsidP="007F7E33">
      <w:pPr>
        <w:pStyle w:val="ConsPlusNormal"/>
        <w:numPr>
          <w:ilvl w:val="1"/>
          <w:numId w:val="6"/>
        </w:numPr>
        <w:jc w:val="center"/>
        <w:rPr>
          <w:sz w:val="28"/>
          <w:szCs w:val="28"/>
        </w:rPr>
      </w:pPr>
      <w:r>
        <w:rPr>
          <w:sz w:val="27"/>
          <w:szCs w:val="27"/>
        </w:rPr>
        <w:t>О</w:t>
      </w:r>
      <w:r w:rsidRPr="005A4D6D">
        <w:rPr>
          <w:sz w:val="28"/>
          <w:szCs w:val="28"/>
        </w:rPr>
        <w:t xml:space="preserve">сновные проблемы и </w:t>
      </w:r>
      <w:r w:rsidRPr="00660AD0">
        <w:rPr>
          <w:color w:val="000000"/>
          <w:sz w:val="28"/>
          <w:szCs w:val="28"/>
        </w:rPr>
        <w:t>анализ причин их возникновения</w:t>
      </w:r>
      <w:r w:rsidRPr="005A4D6D">
        <w:rPr>
          <w:sz w:val="28"/>
          <w:szCs w:val="28"/>
        </w:rPr>
        <w:t xml:space="preserve"> в сфере реализации программы</w:t>
      </w:r>
    </w:p>
    <w:p w:rsidR="00032704" w:rsidRDefault="00032704" w:rsidP="007F7E33">
      <w:pPr>
        <w:pStyle w:val="ConsPlusNormal"/>
        <w:ind w:left="1429" w:firstLine="0"/>
        <w:rPr>
          <w:sz w:val="28"/>
          <w:szCs w:val="28"/>
        </w:rPr>
      </w:pPr>
    </w:p>
    <w:p w:rsidR="00032704" w:rsidRDefault="00032704" w:rsidP="00217D04">
      <w:pPr>
        <w:pStyle w:val="ConsPlusNormal"/>
        <w:ind w:firstLine="709"/>
        <w:jc w:val="both"/>
        <w:rPr>
          <w:sz w:val="27"/>
          <w:szCs w:val="27"/>
        </w:rPr>
      </w:pPr>
      <w:r w:rsidRPr="00464ADD">
        <w:rPr>
          <w:sz w:val="27"/>
          <w:szCs w:val="27"/>
        </w:rPr>
        <w:t xml:space="preserve"> Поддержка молодых семей в улучшении жилищных условий является важнейшим направлением жилищной политики Администрации города Рубцовска Алтайского края.</w:t>
      </w:r>
    </w:p>
    <w:p w:rsidR="00032704" w:rsidRPr="00464ADD" w:rsidRDefault="00032704" w:rsidP="009543F1">
      <w:pPr>
        <w:pStyle w:val="ConsPlusNormal"/>
        <w:ind w:firstLine="709"/>
        <w:jc w:val="both"/>
        <w:rPr>
          <w:sz w:val="27"/>
          <w:szCs w:val="27"/>
        </w:rPr>
      </w:pPr>
      <w:r w:rsidRPr="00464ADD">
        <w:rPr>
          <w:sz w:val="27"/>
          <w:szCs w:val="27"/>
        </w:rPr>
        <w:t>Участником программы может быть молодая семья, возраст каждого из супругов в которой не превышает 35 лет, где один из супругов является гражданином Российской Федерации, либо неполная семья, состоящая из одного молодого родителя (возраст которого не превышает 35 лет), являющегося гражданином Российской Федерации, и одного и более детей и нуждающаяся в улучшении жилищ</w:t>
      </w:r>
      <w:r>
        <w:rPr>
          <w:sz w:val="27"/>
          <w:szCs w:val="27"/>
        </w:rPr>
        <w:t>ных условий (далее по тексту – молодая семья</w:t>
      </w:r>
      <w:r w:rsidRPr="00464ADD">
        <w:rPr>
          <w:sz w:val="27"/>
          <w:szCs w:val="27"/>
        </w:rPr>
        <w:t>). Возраст, не превышающий 35 лет, определяется на день принятия Администрацией Алтайского края решения о включении молодой семьи – участницы программы в список претендентов на получение социальной выплаты в планируемом году.</w:t>
      </w:r>
    </w:p>
    <w:p w:rsidR="00032704" w:rsidRPr="00464ADD" w:rsidRDefault="00032704" w:rsidP="009543F1">
      <w:pPr>
        <w:autoSpaceDE w:val="0"/>
        <w:autoSpaceDN w:val="0"/>
        <w:adjustRightInd w:val="0"/>
        <w:ind w:firstLine="709"/>
        <w:jc w:val="both"/>
        <w:rPr>
          <w:sz w:val="27"/>
          <w:szCs w:val="27"/>
        </w:rPr>
      </w:pPr>
      <w:r w:rsidRPr="00464ADD">
        <w:rPr>
          <w:sz w:val="27"/>
          <w:szCs w:val="27"/>
        </w:rPr>
        <w:t xml:space="preserve">Под нуждающимися в жилых помещениях понимаются молодые семьи, поставленные на учет в качестве нуждающихся в улучшении жилищных условий до 01.03.2005, а также другие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8" w:history="1">
        <w:r w:rsidRPr="00464ADD">
          <w:rPr>
            <w:rStyle w:val="Hyperlink"/>
            <w:color w:val="auto"/>
            <w:sz w:val="27"/>
            <w:szCs w:val="27"/>
            <w:u w:val="none"/>
          </w:rPr>
          <w:t>статьей 51</w:t>
        </w:r>
      </w:hyperlink>
      <w:r w:rsidRPr="00464ADD">
        <w:rPr>
          <w:sz w:val="27"/>
          <w:szCs w:val="27"/>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32704" w:rsidRPr="00464ADD" w:rsidRDefault="00032704" w:rsidP="009543F1">
      <w:pPr>
        <w:pStyle w:val="ConsPlusNormal"/>
        <w:ind w:firstLine="709"/>
        <w:jc w:val="both"/>
        <w:rPr>
          <w:sz w:val="27"/>
          <w:szCs w:val="27"/>
        </w:rPr>
      </w:pPr>
      <w:r w:rsidRPr="00464ADD">
        <w:rPr>
          <w:sz w:val="27"/>
          <w:szCs w:val="27"/>
        </w:rPr>
        <w:t>У молодой семьи должны быть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032704" w:rsidRPr="00464ADD" w:rsidRDefault="00032704" w:rsidP="00646D95">
      <w:pPr>
        <w:pStyle w:val="ConsPlusNormal"/>
        <w:ind w:firstLine="709"/>
        <w:jc w:val="both"/>
        <w:rPr>
          <w:sz w:val="27"/>
          <w:szCs w:val="27"/>
        </w:rPr>
      </w:pPr>
      <w:r w:rsidRPr="00464ADD">
        <w:rPr>
          <w:sz w:val="27"/>
          <w:szCs w:val="27"/>
        </w:rPr>
        <w:t xml:space="preserve">Реализация городской целевой программы «Обеспечение жильем или улучшение жилищных условий молодых семей в городе Рубцовске на 2007-      2010 годы», муниципальной программы «Обеспечение жильем или улучшение жилищных условий молодых семей в городе Рубцовске» на 2011-2015 годы, муниципальной программы «Обеспечение жильем или улучшение жилищных условий молодых семей в городе Рубцовске» на 2016-2020 годы привела к ежегодному росту числа молодых семей, изъявивших желание стать участниками программы. </w:t>
      </w:r>
    </w:p>
    <w:p w:rsidR="00032704" w:rsidRPr="00464ADD" w:rsidRDefault="00032704" w:rsidP="000556D4">
      <w:pPr>
        <w:pStyle w:val="ConsPlusNormal"/>
        <w:ind w:firstLine="709"/>
        <w:jc w:val="both"/>
        <w:rPr>
          <w:sz w:val="27"/>
          <w:szCs w:val="27"/>
        </w:rPr>
      </w:pPr>
      <w:r w:rsidRPr="00464ADD">
        <w:rPr>
          <w:sz w:val="27"/>
          <w:szCs w:val="27"/>
        </w:rPr>
        <w:t xml:space="preserve">Оказание государственной поддержки в приобретении или строительстве индивидуального жилья осуществляется в рамках подпрограммы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w:t>
      </w:r>
    </w:p>
    <w:p w:rsidR="00032704" w:rsidRPr="00464ADD" w:rsidRDefault="00032704" w:rsidP="00217D04">
      <w:pPr>
        <w:pStyle w:val="ConsPlusNormal"/>
        <w:ind w:firstLine="709"/>
        <w:jc w:val="both"/>
        <w:rPr>
          <w:sz w:val="27"/>
          <w:szCs w:val="27"/>
        </w:rPr>
      </w:pPr>
      <w:r w:rsidRPr="00464ADD">
        <w:rPr>
          <w:sz w:val="27"/>
          <w:szCs w:val="27"/>
        </w:rPr>
        <w:t>За период реализации муниципальной программы «Обеспечение жильем или улучшение жилищных условий молодых семей в городе Рубцовске» на 2016-2020 годы:</w:t>
      </w:r>
    </w:p>
    <w:p w:rsidR="00032704" w:rsidRPr="00464ADD" w:rsidRDefault="00032704" w:rsidP="00217D04">
      <w:pPr>
        <w:pStyle w:val="ConsPlusNormal"/>
        <w:ind w:firstLine="709"/>
        <w:jc w:val="both"/>
        <w:rPr>
          <w:sz w:val="27"/>
          <w:szCs w:val="27"/>
        </w:rPr>
      </w:pPr>
      <w:r w:rsidRPr="00464ADD">
        <w:rPr>
          <w:sz w:val="27"/>
          <w:szCs w:val="27"/>
        </w:rPr>
        <w:t>за счет средств федерального, краевого бюджетов и бюджета города Рубцовска улучшили свои жилищные условия 9 молодых семей;</w:t>
      </w:r>
    </w:p>
    <w:p w:rsidR="00032704" w:rsidRPr="00464ADD" w:rsidRDefault="00032704" w:rsidP="00217D04">
      <w:pPr>
        <w:pStyle w:val="ConsPlusNormal"/>
        <w:ind w:firstLine="709"/>
        <w:jc w:val="both"/>
        <w:rPr>
          <w:sz w:val="27"/>
          <w:szCs w:val="27"/>
        </w:rPr>
      </w:pPr>
      <w:r w:rsidRPr="00464ADD">
        <w:rPr>
          <w:sz w:val="27"/>
          <w:szCs w:val="27"/>
        </w:rPr>
        <w:t>участниками программы стало 48 молодых семей, нуждающихся в улучшении жилищных условий;</w:t>
      </w:r>
    </w:p>
    <w:p w:rsidR="00032704" w:rsidRPr="00464ADD" w:rsidRDefault="00032704" w:rsidP="00733CF2">
      <w:pPr>
        <w:ind w:firstLine="709"/>
        <w:jc w:val="both"/>
        <w:rPr>
          <w:i/>
          <w:iCs/>
          <w:sz w:val="27"/>
          <w:szCs w:val="27"/>
          <w:lang w:eastAsia="en-US"/>
        </w:rPr>
      </w:pPr>
      <w:r w:rsidRPr="00464ADD">
        <w:rPr>
          <w:sz w:val="27"/>
          <w:szCs w:val="27"/>
        </w:rPr>
        <w:t xml:space="preserve">были разработаны правовые, финансовые и организационные механизмы государственной поддержки молодых семей, нуждающихся в жилом помещении  на территории города Рубцовска; </w:t>
      </w:r>
    </w:p>
    <w:p w:rsidR="00032704" w:rsidRPr="00464ADD" w:rsidRDefault="00032704" w:rsidP="00217D04">
      <w:pPr>
        <w:ind w:firstLine="708"/>
        <w:jc w:val="both"/>
        <w:rPr>
          <w:sz w:val="27"/>
          <w:szCs w:val="27"/>
        </w:rPr>
      </w:pPr>
      <w:r w:rsidRPr="00464ADD">
        <w:rPr>
          <w:sz w:val="27"/>
          <w:szCs w:val="27"/>
        </w:rPr>
        <w:t xml:space="preserve">определены формы взаимодействия исполнителей программы, создана система мониторинга ее реализации. </w:t>
      </w:r>
    </w:p>
    <w:p w:rsidR="00032704" w:rsidRPr="00464ADD" w:rsidRDefault="00032704" w:rsidP="00733CF2">
      <w:pPr>
        <w:ind w:firstLine="709"/>
        <w:jc w:val="both"/>
        <w:rPr>
          <w:i/>
          <w:iCs/>
          <w:sz w:val="27"/>
          <w:szCs w:val="27"/>
          <w:lang w:eastAsia="en-US"/>
        </w:rPr>
      </w:pPr>
      <w:r w:rsidRPr="00464ADD">
        <w:rPr>
          <w:sz w:val="27"/>
          <w:szCs w:val="27"/>
        </w:rPr>
        <w:t xml:space="preserve">отлажена система участия молодых семей в решении жилищных проблем путем получения ипотечного жилищного кредита; </w:t>
      </w:r>
    </w:p>
    <w:p w:rsidR="00032704" w:rsidRPr="00464ADD" w:rsidRDefault="00032704" w:rsidP="00217D04">
      <w:pPr>
        <w:ind w:firstLine="709"/>
        <w:jc w:val="both"/>
        <w:rPr>
          <w:sz w:val="27"/>
          <w:szCs w:val="27"/>
        </w:rPr>
      </w:pPr>
      <w:r w:rsidRPr="00464ADD">
        <w:rPr>
          <w:sz w:val="27"/>
          <w:szCs w:val="27"/>
        </w:rPr>
        <w:t>отработан и широко применяется на практике механизм использования социальных выплат на приобретение квартир в новых многоэтажных домах, строительство индивидуального жилого дома.</w:t>
      </w:r>
    </w:p>
    <w:p w:rsidR="00032704" w:rsidRPr="00464ADD" w:rsidRDefault="00032704" w:rsidP="00217D04">
      <w:pPr>
        <w:ind w:firstLine="709"/>
        <w:jc w:val="both"/>
        <w:rPr>
          <w:sz w:val="27"/>
          <w:szCs w:val="27"/>
        </w:rPr>
      </w:pPr>
      <w:r w:rsidRPr="00464ADD">
        <w:rPr>
          <w:sz w:val="27"/>
          <w:szCs w:val="27"/>
        </w:rPr>
        <w:t xml:space="preserve">Анализ результатов реализации программы в 2016-2020 годах выявил необходимость ее продления с целью осуществления поддержки молодых семей в улучшении жилищных условий. </w:t>
      </w:r>
    </w:p>
    <w:p w:rsidR="00032704" w:rsidRDefault="00032704" w:rsidP="00DB41A9">
      <w:pPr>
        <w:ind w:firstLine="709"/>
        <w:jc w:val="both"/>
        <w:rPr>
          <w:sz w:val="27"/>
          <w:szCs w:val="27"/>
        </w:rPr>
      </w:pPr>
      <w:r w:rsidRPr="00464ADD">
        <w:rPr>
          <w:sz w:val="27"/>
          <w:szCs w:val="27"/>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w:t>
      </w:r>
    </w:p>
    <w:p w:rsidR="00032704" w:rsidRPr="00464ADD" w:rsidRDefault="00032704" w:rsidP="00DB41A9">
      <w:pPr>
        <w:ind w:firstLine="709"/>
        <w:jc w:val="both"/>
        <w:rPr>
          <w:sz w:val="27"/>
          <w:szCs w:val="27"/>
        </w:rPr>
      </w:pPr>
    </w:p>
    <w:p w:rsidR="00032704" w:rsidRDefault="00032704" w:rsidP="007F7E33">
      <w:pPr>
        <w:numPr>
          <w:ilvl w:val="1"/>
          <w:numId w:val="6"/>
        </w:numPr>
        <w:jc w:val="center"/>
        <w:rPr>
          <w:sz w:val="28"/>
          <w:szCs w:val="28"/>
        </w:rPr>
      </w:pPr>
      <w:r>
        <w:rPr>
          <w:color w:val="000000"/>
          <w:sz w:val="28"/>
          <w:szCs w:val="28"/>
        </w:rPr>
        <w:t>О</w:t>
      </w:r>
      <w:r w:rsidRPr="00660AD0">
        <w:rPr>
          <w:color w:val="000000"/>
          <w:sz w:val="28"/>
          <w:szCs w:val="28"/>
        </w:rPr>
        <w:t>боснование решения проблем и</w:t>
      </w:r>
      <w:r w:rsidRPr="005A4D6D">
        <w:rPr>
          <w:color w:val="FF0000"/>
          <w:sz w:val="28"/>
          <w:szCs w:val="28"/>
        </w:rPr>
        <w:t xml:space="preserve"> </w:t>
      </w:r>
      <w:r w:rsidRPr="005A4D6D">
        <w:rPr>
          <w:sz w:val="28"/>
          <w:szCs w:val="28"/>
        </w:rPr>
        <w:t>прогноз развития сферы реализации программы</w:t>
      </w:r>
    </w:p>
    <w:p w:rsidR="00032704" w:rsidRDefault="00032704" w:rsidP="007F7E33">
      <w:pPr>
        <w:ind w:left="1429"/>
        <w:rPr>
          <w:sz w:val="27"/>
          <w:szCs w:val="27"/>
        </w:rPr>
      </w:pPr>
    </w:p>
    <w:p w:rsidR="00032704" w:rsidRPr="00464ADD" w:rsidRDefault="00032704" w:rsidP="00217D04">
      <w:pPr>
        <w:ind w:firstLine="709"/>
        <w:jc w:val="both"/>
        <w:rPr>
          <w:sz w:val="27"/>
          <w:szCs w:val="27"/>
        </w:rPr>
      </w:pPr>
      <w:r w:rsidRPr="00464ADD">
        <w:rPr>
          <w:sz w:val="27"/>
          <w:szCs w:val="27"/>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Рубцовске.</w:t>
      </w:r>
    </w:p>
    <w:p w:rsidR="00032704" w:rsidRDefault="00032704" w:rsidP="007F7E33">
      <w:pPr>
        <w:ind w:firstLine="709"/>
        <w:jc w:val="both"/>
        <w:rPr>
          <w:sz w:val="27"/>
          <w:szCs w:val="27"/>
        </w:rPr>
      </w:pPr>
      <w:r w:rsidRPr="00464ADD">
        <w:rPr>
          <w:sz w:val="27"/>
          <w:szCs w:val="27"/>
        </w:rPr>
        <w:t>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что позволит сформировать экономически активный слой населения.</w:t>
      </w:r>
    </w:p>
    <w:p w:rsidR="00032704" w:rsidRPr="00464ADD" w:rsidRDefault="00032704" w:rsidP="00F70C55">
      <w:pPr>
        <w:pStyle w:val="1"/>
        <w:autoSpaceDE w:val="0"/>
        <w:autoSpaceDN w:val="0"/>
        <w:adjustRightInd w:val="0"/>
        <w:ind w:left="0"/>
        <w:jc w:val="center"/>
        <w:rPr>
          <w:sz w:val="27"/>
          <w:szCs w:val="27"/>
        </w:rPr>
      </w:pPr>
    </w:p>
    <w:p w:rsidR="00032704" w:rsidRPr="00464ADD" w:rsidRDefault="00032704" w:rsidP="00006B77">
      <w:pPr>
        <w:pStyle w:val="1"/>
        <w:autoSpaceDE w:val="0"/>
        <w:autoSpaceDN w:val="0"/>
        <w:adjustRightInd w:val="0"/>
        <w:ind w:left="0"/>
        <w:jc w:val="center"/>
        <w:rPr>
          <w:sz w:val="27"/>
          <w:szCs w:val="27"/>
        </w:rPr>
      </w:pPr>
      <w:r w:rsidRPr="00464ADD">
        <w:rPr>
          <w:sz w:val="27"/>
          <w:szCs w:val="27"/>
        </w:rPr>
        <w:t>2. Приоритетные направления реализации программы, цели и задачи, описание основных ожидаемых конечных результатов программы, сроков и этапов ее реализации</w:t>
      </w:r>
    </w:p>
    <w:p w:rsidR="00032704" w:rsidRPr="00464ADD" w:rsidRDefault="00032704" w:rsidP="00006B77">
      <w:pPr>
        <w:pStyle w:val="1"/>
        <w:autoSpaceDE w:val="0"/>
        <w:autoSpaceDN w:val="0"/>
        <w:adjustRightInd w:val="0"/>
        <w:ind w:left="1260"/>
        <w:jc w:val="both"/>
        <w:rPr>
          <w:sz w:val="27"/>
          <w:szCs w:val="27"/>
        </w:rPr>
      </w:pPr>
    </w:p>
    <w:p w:rsidR="00032704" w:rsidRDefault="00032704" w:rsidP="007F7E33">
      <w:pPr>
        <w:widowControl w:val="0"/>
        <w:autoSpaceDE w:val="0"/>
        <w:autoSpaceDN w:val="0"/>
        <w:adjustRightInd w:val="0"/>
        <w:ind w:left="708" w:firstLine="12"/>
        <w:jc w:val="center"/>
        <w:rPr>
          <w:sz w:val="28"/>
          <w:szCs w:val="28"/>
        </w:rPr>
      </w:pPr>
      <w:r w:rsidRPr="00464ADD">
        <w:rPr>
          <w:sz w:val="27"/>
          <w:szCs w:val="27"/>
        </w:rPr>
        <w:t xml:space="preserve">2.1. </w:t>
      </w:r>
      <w:r>
        <w:rPr>
          <w:sz w:val="28"/>
          <w:szCs w:val="28"/>
        </w:rPr>
        <w:t>П</w:t>
      </w:r>
      <w:r w:rsidRPr="008C630C">
        <w:rPr>
          <w:sz w:val="28"/>
          <w:szCs w:val="28"/>
        </w:rPr>
        <w:t>риоритетные направления реализации программы</w:t>
      </w:r>
    </w:p>
    <w:p w:rsidR="00032704" w:rsidRDefault="00032704" w:rsidP="007F7E33">
      <w:pPr>
        <w:widowControl w:val="0"/>
        <w:autoSpaceDE w:val="0"/>
        <w:autoSpaceDN w:val="0"/>
        <w:adjustRightInd w:val="0"/>
        <w:ind w:left="708" w:firstLine="12"/>
        <w:jc w:val="center"/>
        <w:rPr>
          <w:sz w:val="27"/>
          <w:szCs w:val="27"/>
        </w:rPr>
      </w:pPr>
    </w:p>
    <w:p w:rsidR="00032704" w:rsidRPr="00464ADD" w:rsidRDefault="00032704" w:rsidP="00DB279C">
      <w:pPr>
        <w:widowControl w:val="0"/>
        <w:autoSpaceDE w:val="0"/>
        <w:autoSpaceDN w:val="0"/>
        <w:adjustRightInd w:val="0"/>
        <w:ind w:left="708" w:firstLine="12"/>
        <w:jc w:val="both"/>
        <w:rPr>
          <w:sz w:val="27"/>
          <w:szCs w:val="27"/>
        </w:rPr>
      </w:pPr>
      <w:r w:rsidRPr="00464ADD">
        <w:rPr>
          <w:sz w:val="27"/>
          <w:szCs w:val="27"/>
        </w:rPr>
        <w:t>Приоритетными направлениями реализации программы являются:</w:t>
      </w:r>
    </w:p>
    <w:p w:rsidR="00032704" w:rsidRPr="00464ADD" w:rsidRDefault="00032704" w:rsidP="009543F1">
      <w:pPr>
        <w:widowControl w:val="0"/>
        <w:autoSpaceDE w:val="0"/>
        <w:autoSpaceDN w:val="0"/>
        <w:adjustRightInd w:val="0"/>
        <w:ind w:firstLine="708"/>
        <w:jc w:val="both"/>
        <w:rPr>
          <w:sz w:val="27"/>
          <w:szCs w:val="27"/>
        </w:rPr>
      </w:pPr>
      <w:r w:rsidRPr="00464ADD">
        <w:rPr>
          <w:sz w:val="27"/>
          <w:szCs w:val="27"/>
        </w:rPr>
        <w:t>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032704" w:rsidRPr="00464ADD" w:rsidRDefault="00032704" w:rsidP="00EC7930">
      <w:pPr>
        <w:pStyle w:val="ConsPlusNormal"/>
        <w:jc w:val="both"/>
        <w:rPr>
          <w:sz w:val="27"/>
          <w:szCs w:val="27"/>
          <w:lang w:eastAsia="en-US"/>
        </w:rPr>
      </w:pPr>
      <w:r w:rsidRPr="00464ADD">
        <w:rPr>
          <w:sz w:val="27"/>
          <w:szCs w:val="27"/>
          <w:lang w:eastAsia="en-US"/>
        </w:rPr>
        <w:t>стимулирование развития жилищного строительства;</w:t>
      </w:r>
    </w:p>
    <w:p w:rsidR="00032704" w:rsidRPr="00464ADD" w:rsidRDefault="00032704" w:rsidP="00EC7930">
      <w:pPr>
        <w:pStyle w:val="ConsPlusNormal"/>
        <w:jc w:val="both"/>
        <w:rPr>
          <w:sz w:val="27"/>
          <w:szCs w:val="27"/>
          <w:lang w:eastAsia="en-US"/>
        </w:rPr>
      </w:pPr>
      <w:r w:rsidRPr="00464ADD">
        <w:rPr>
          <w:sz w:val="27"/>
          <w:szCs w:val="27"/>
          <w:lang w:eastAsia="en-US"/>
        </w:rPr>
        <w:t>совершенствование условий приобретения жилья на рынке, в том числе с помощью ипотечного кредитования;</w:t>
      </w:r>
    </w:p>
    <w:p w:rsidR="00032704" w:rsidRPr="00464ADD" w:rsidRDefault="00032704" w:rsidP="00EC7930">
      <w:pPr>
        <w:widowControl w:val="0"/>
        <w:autoSpaceDE w:val="0"/>
        <w:autoSpaceDN w:val="0"/>
        <w:adjustRightInd w:val="0"/>
        <w:ind w:firstLine="720"/>
        <w:jc w:val="both"/>
        <w:rPr>
          <w:sz w:val="27"/>
          <w:szCs w:val="27"/>
        </w:rPr>
      </w:pPr>
      <w:r w:rsidRPr="00464ADD">
        <w:rPr>
          <w:sz w:val="27"/>
          <w:szCs w:val="27"/>
        </w:rPr>
        <w:t>поддержка платежеспособного спроса на жилье молодых семей, семей, имеющих 3 и более детей;</w:t>
      </w:r>
    </w:p>
    <w:p w:rsidR="00032704" w:rsidRDefault="00032704" w:rsidP="00006B77">
      <w:pPr>
        <w:pStyle w:val="ConsPlusNormal"/>
        <w:ind w:firstLine="709"/>
        <w:jc w:val="both"/>
        <w:rPr>
          <w:sz w:val="27"/>
          <w:szCs w:val="27"/>
        </w:rPr>
      </w:pPr>
      <w:r w:rsidRPr="00464ADD">
        <w:rPr>
          <w:sz w:val="27"/>
          <w:szCs w:val="27"/>
        </w:rPr>
        <w:t>создание условий для успешной социализации и эффективной самореализации молодежи, с последующей ее интеграцией в процессы социально-экономического, общественно-политического и культурного развития города Рубцовска Алтайского края.</w:t>
      </w:r>
    </w:p>
    <w:p w:rsidR="00032704" w:rsidRPr="00464ADD" w:rsidRDefault="00032704" w:rsidP="00006B77">
      <w:pPr>
        <w:pStyle w:val="ConsPlusNormal"/>
        <w:ind w:firstLine="709"/>
        <w:jc w:val="both"/>
        <w:rPr>
          <w:sz w:val="27"/>
          <w:szCs w:val="27"/>
        </w:rPr>
      </w:pPr>
    </w:p>
    <w:p w:rsidR="00032704" w:rsidRDefault="00032704" w:rsidP="00963FBE">
      <w:pPr>
        <w:pStyle w:val="ConsPlusNormal"/>
        <w:ind w:firstLine="709"/>
        <w:jc w:val="center"/>
        <w:rPr>
          <w:sz w:val="28"/>
          <w:szCs w:val="28"/>
        </w:rPr>
      </w:pPr>
      <w:r w:rsidRPr="00464ADD">
        <w:rPr>
          <w:sz w:val="27"/>
          <w:szCs w:val="27"/>
        </w:rPr>
        <w:t xml:space="preserve">2.2. </w:t>
      </w:r>
      <w:r>
        <w:rPr>
          <w:sz w:val="27"/>
          <w:szCs w:val="27"/>
        </w:rPr>
        <w:t>Ц</w:t>
      </w:r>
      <w:r>
        <w:rPr>
          <w:sz w:val="28"/>
          <w:szCs w:val="28"/>
        </w:rPr>
        <w:t xml:space="preserve">ели и задачи </w:t>
      </w:r>
      <w:r w:rsidRPr="008C630C">
        <w:rPr>
          <w:sz w:val="28"/>
          <w:szCs w:val="28"/>
        </w:rPr>
        <w:t>программы</w:t>
      </w:r>
    </w:p>
    <w:p w:rsidR="00032704" w:rsidRDefault="00032704" w:rsidP="00963FBE">
      <w:pPr>
        <w:pStyle w:val="ConsPlusNormal"/>
        <w:ind w:firstLine="709"/>
        <w:jc w:val="center"/>
        <w:rPr>
          <w:sz w:val="27"/>
          <w:szCs w:val="27"/>
        </w:rPr>
      </w:pPr>
    </w:p>
    <w:p w:rsidR="00032704" w:rsidRDefault="00032704" w:rsidP="00006B77">
      <w:pPr>
        <w:pStyle w:val="ConsPlusNormal"/>
        <w:ind w:firstLine="709"/>
        <w:jc w:val="both"/>
        <w:rPr>
          <w:sz w:val="27"/>
          <w:szCs w:val="27"/>
        </w:rPr>
      </w:pPr>
      <w:r w:rsidRPr="00464ADD">
        <w:rPr>
          <w:sz w:val="27"/>
          <w:szCs w:val="27"/>
        </w:rPr>
        <w:t>Целью программы является реализация механизма государственной поддержки молодых семей в решении жилищной проблемы на территории муниципального образования город Рубцовск Алтайского края.</w:t>
      </w:r>
    </w:p>
    <w:p w:rsidR="00032704" w:rsidRPr="00464ADD" w:rsidRDefault="00032704" w:rsidP="00006B77">
      <w:pPr>
        <w:pStyle w:val="ConsPlusNormal"/>
        <w:ind w:firstLine="709"/>
        <w:jc w:val="both"/>
        <w:rPr>
          <w:sz w:val="27"/>
          <w:szCs w:val="27"/>
        </w:rPr>
      </w:pPr>
      <w:r>
        <w:rPr>
          <w:sz w:val="27"/>
          <w:szCs w:val="27"/>
        </w:rPr>
        <w:t xml:space="preserve">Для достижения поставленной цели необходимо решение задачи </w:t>
      </w:r>
      <w:r w:rsidRPr="00464ADD">
        <w:rPr>
          <w:sz w:val="27"/>
          <w:szCs w:val="27"/>
        </w:rPr>
        <w:t>программы</w:t>
      </w:r>
      <w:r>
        <w:rPr>
          <w:sz w:val="27"/>
          <w:szCs w:val="27"/>
        </w:rPr>
        <w:t>, которая заключается в</w:t>
      </w:r>
      <w:r w:rsidRPr="00464ADD">
        <w:rPr>
          <w:sz w:val="27"/>
          <w:szCs w:val="27"/>
          <w:lang w:eastAsia="en-US"/>
        </w:rPr>
        <w:t xml:space="preserve"> оказани</w:t>
      </w:r>
      <w:r>
        <w:rPr>
          <w:sz w:val="27"/>
          <w:szCs w:val="27"/>
          <w:lang w:eastAsia="en-US"/>
        </w:rPr>
        <w:t>и</w:t>
      </w:r>
      <w:r w:rsidRPr="00464ADD">
        <w:rPr>
          <w:sz w:val="27"/>
          <w:szCs w:val="27"/>
          <w:lang w:eastAsia="en-US"/>
        </w:rPr>
        <w:t xml:space="preserve"> государственной поддержки  молодым семьям – участникам программы</w:t>
      </w:r>
      <w:r>
        <w:rPr>
          <w:sz w:val="27"/>
          <w:szCs w:val="27"/>
          <w:lang w:eastAsia="en-US"/>
        </w:rPr>
        <w:t>, признанным в установленном порядке нуждающимися в улучшении жилищных условий</w:t>
      </w:r>
      <w:r w:rsidRPr="00464ADD">
        <w:rPr>
          <w:sz w:val="27"/>
          <w:szCs w:val="27"/>
          <w:lang w:eastAsia="en-US"/>
        </w:rPr>
        <w:t>.</w:t>
      </w:r>
    </w:p>
    <w:p w:rsidR="00032704" w:rsidRPr="00464ADD" w:rsidRDefault="00032704" w:rsidP="00006B77">
      <w:pPr>
        <w:pStyle w:val="ConsPlusNormal"/>
        <w:ind w:firstLine="709"/>
        <w:jc w:val="both"/>
        <w:rPr>
          <w:sz w:val="27"/>
          <w:szCs w:val="27"/>
        </w:rPr>
      </w:pPr>
      <w:r w:rsidRPr="00464ADD">
        <w:rPr>
          <w:sz w:val="27"/>
          <w:szCs w:val="27"/>
        </w:rPr>
        <w:t>Основными принципами реализации программы являются:</w:t>
      </w:r>
    </w:p>
    <w:p w:rsidR="00032704" w:rsidRPr="00464ADD" w:rsidRDefault="00032704" w:rsidP="00006B77">
      <w:pPr>
        <w:pStyle w:val="ConsPlusNormal"/>
        <w:ind w:firstLine="709"/>
        <w:jc w:val="both"/>
        <w:rPr>
          <w:sz w:val="27"/>
          <w:szCs w:val="27"/>
        </w:rPr>
      </w:pPr>
      <w:r w:rsidRPr="00464ADD">
        <w:rPr>
          <w:sz w:val="27"/>
          <w:szCs w:val="27"/>
        </w:rPr>
        <w:t>добровольность участия в программе молодых семей;</w:t>
      </w:r>
    </w:p>
    <w:p w:rsidR="00032704" w:rsidRPr="00464ADD" w:rsidRDefault="00032704" w:rsidP="00006B77">
      <w:pPr>
        <w:pStyle w:val="ConsPlusNormal"/>
        <w:ind w:firstLine="709"/>
        <w:jc w:val="both"/>
        <w:rPr>
          <w:sz w:val="27"/>
          <w:szCs w:val="27"/>
        </w:rPr>
      </w:pPr>
      <w:r w:rsidRPr="00464ADD">
        <w:rPr>
          <w:sz w:val="27"/>
          <w:szCs w:val="27"/>
        </w:rPr>
        <w:t>признание молодой семьи нуждающейся в жилом помещении;</w:t>
      </w:r>
    </w:p>
    <w:p w:rsidR="00032704" w:rsidRPr="00464ADD" w:rsidRDefault="00032704" w:rsidP="00006B77">
      <w:pPr>
        <w:pStyle w:val="ConsPlusNormal"/>
        <w:ind w:firstLine="709"/>
        <w:jc w:val="both"/>
        <w:rPr>
          <w:sz w:val="27"/>
          <w:szCs w:val="27"/>
        </w:rPr>
      </w:pPr>
      <w:r w:rsidRPr="00464ADD">
        <w:rPr>
          <w:sz w:val="27"/>
          <w:szCs w:val="27"/>
        </w:rPr>
        <w:t>возможность для молодых семей реализовать свое право на получение поддержки за счет средств, предоставляемых в рамках программы из федерального, краевого бюджетов и бюджета города</w:t>
      </w:r>
      <w:r>
        <w:rPr>
          <w:sz w:val="27"/>
          <w:szCs w:val="27"/>
        </w:rPr>
        <w:t xml:space="preserve"> Рубцовска</w:t>
      </w:r>
      <w:r w:rsidRPr="00464ADD">
        <w:rPr>
          <w:sz w:val="27"/>
          <w:szCs w:val="27"/>
        </w:rPr>
        <w:t xml:space="preserve"> при улучшении жилищных условий только один раз.</w:t>
      </w:r>
    </w:p>
    <w:p w:rsidR="00032704" w:rsidRDefault="00032704" w:rsidP="00006B77">
      <w:pPr>
        <w:pStyle w:val="ConsPlusNormal"/>
        <w:ind w:firstLine="709"/>
        <w:jc w:val="both"/>
        <w:rPr>
          <w:sz w:val="27"/>
          <w:szCs w:val="27"/>
        </w:rPr>
      </w:pPr>
      <w:r w:rsidRPr="00464ADD">
        <w:rPr>
          <w:sz w:val="27"/>
          <w:szCs w:val="27"/>
        </w:rPr>
        <w:t xml:space="preserve">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 </w:t>
      </w:r>
    </w:p>
    <w:p w:rsidR="00032704" w:rsidRPr="00464ADD" w:rsidRDefault="00032704" w:rsidP="00006B77">
      <w:pPr>
        <w:pStyle w:val="ConsPlusNormal"/>
        <w:ind w:firstLine="709"/>
        <w:jc w:val="both"/>
        <w:rPr>
          <w:sz w:val="27"/>
          <w:szCs w:val="27"/>
        </w:rPr>
      </w:pPr>
    </w:p>
    <w:p w:rsidR="00032704" w:rsidRDefault="00032704" w:rsidP="00963FBE">
      <w:pPr>
        <w:pStyle w:val="1"/>
        <w:autoSpaceDE w:val="0"/>
        <w:autoSpaceDN w:val="0"/>
        <w:adjustRightInd w:val="0"/>
        <w:ind w:left="0" w:firstLine="708"/>
        <w:jc w:val="center"/>
        <w:rPr>
          <w:sz w:val="28"/>
          <w:szCs w:val="28"/>
        </w:rPr>
      </w:pPr>
      <w:r>
        <w:rPr>
          <w:sz w:val="27"/>
          <w:szCs w:val="27"/>
        </w:rPr>
        <w:t xml:space="preserve">2.3. </w:t>
      </w:r>
      <w:r>
        <w:rPr>
          <w:sz w:val="28"/>
          <w:szCs w:val="28"/>
        </w:rPr>
        <w:t>К</w:t>
      </w:r>
      <w:r w:rsidRPr="008C630C">
        <w:rPr>
          <w:sz w:val="28"/>
          <w:szCs w:val="28"/>
        </w:rPr>
        <w:t>онечные результаты реализации программы</w:t>
      </w:r>
    </w:p>
    <w:p w:rsidR="00032704" w:rsidRDefault="00032704" w:rsidP="00963FBE">
      <w:pPr>
        <w:pStyle w:val="1"/>
        <w:autoSpaceDE w:val="0"/>
        <w:autoSpaceDN w:val="0"/>
        <w:adjustRightInd w:val="0"/>
        <w:ind w:left="0" w:firstLine="708"/>
        <w:jc w:val="center"/>
        <w:rPr>
          <w:sz w:val="27"/>
          <w:szCs w:val="27"/>
        </w:rPr>
      </w:pPr>
    </w:p>
    <w:p w:rsidR="00032704" w:rsidRPr="00464ADD" w:rsidRDefault="00032704" w:rsidP="00281793">
      <w:pPr>
        <w:pStyle w:val="1"/>
        <w:autoSpaceDE w:val="0"/>
        <w:autoSpaceDN w:val="0"/>
        <w:adjustRightInd w:val="0"/>
        <w:ind w:left="0" w:firstLine="708"/>
        <w:rPr>
          <w:sz w:val="27"/>
          <w:szCs w:val="27"/>
        </w:rPr>
      </w:pPr>
      <w:r w:rsidRPr="00464ADD">
        <w:rPr>
          <w:sz w:val="27"/>
          <w:szCs w:val="27"/>
        </w:rPr>
        <w:t>Реализация программы обеспечит достижение следующих результатов:</w:t>
      </w:r>
    </w:p>
    <w:p w:rsidR="00032704" w:rsidRPr="00464ADD" w:rsidRDefault="00032704" w:rsidP="00EC7930">
      <w:pPr>
        <w:pStyle w:val="1"/>
        <w:autoSpaceDE w:val="0"/>
        <w:autoSpaceDN w:val="0"/>
        <w:adjustRightInd w:val="0"/>
        <w:ind w:left="0" w:firstLine="708"/>
        <w:jc w:val="both"/>
        <w:rPr>
          <w:sz w:val="27"/>
          <w:szCs w:val="27"/>
        </w:rPr>
      </w:pPr>
      <w:r w:rsidRPr="00464ADD">
        <w:rPr>
          <w:sz w:val="27"/>
          <w:szCs w:val="27"/>
        </w:rPr>
        <w:t xml:space="preserve">обеспечить жильем 20 молодых семей города Рубцовска путем привлечения дополнительных финансовых средств банков и других организаций, предоставляющих ипотечные жилищные кредиты и займы, а также собственных средств граждан; </w:t>
      </w:r>
    </w:p>
    <w:p w:rsidR="00032704" w:rsidRDefault="00032704" w:rsidP="00EC7930">
      <w:pPr>
        <w:pStyle w:val="1"/>
        <w:autoSpaceDE w:val="0"/>
        <w:autoSpaceDN w:val="0"/>
        <w:adjustRightInd w:val="0"/>
        <w:ind w:left="0" w:firstLine="708"/>
        <w:jc w:val="both"/>
        <w:rPr>
          <w:sz w:val="27"/>
          <w:szCs w:val="27"/>
        </w:rPr>
      </w:pPr>
      <w:r>
        <w:rPr>
          <w:sz w:val="27"/>
          <w:szCs w:val="27"/>
        </w:rPr>
        <w:t>увеличить долю средств</w:t>
      </w:r>
      <w:r w:rsidRPr="00464ADD">
        <w:rPr>
          <w:sz w:val="27"/>
          <w:szCs w:val="27"/>
        </w:rPr>
        <w:t xml:space="preserve"> бюджета</w:t>
      </w:r>
      <w:r>
        <w:rPr>
          <w:sz w:val="27"/>
          <w:szCs w:val="27"/>
        </w:rPr>
        <w:t xml:space="preserve"> города Рубцовска</w:t>
      </w:r>
      <w:r w:rsidRPr="00464ADD">
        <w:rPr>
          <w:sz w:val="27"/>
          <w:szCs w:val="27"/>
        </w:rPr>
        <w:t>, направляемых на строительство индивидуального и приобретение нового жилья</w:t>
      </w:r>
      <w:r>
        <w:rPr>
          <w:sz w:val="27"/>
          <w:szCs w:val="27"/>
        </w:rPr>
        <w:t xml:space="preserve"> до 50 %</w:t>
      </w:r>
      <w:r w:rsidRPr="00464ADD">
        <w:rPr>
          <w:sz w:val="27"/>
          <w:szCs w:val="27"/>
        </w:rPr>
        <w:t>.</w:t>
      </w:r>
    </w:p>
    <w:p w:rsidR="00032704" w:rsidRPr="00464ADD" w:rsidRDefault="00032704" w:rsidP="004E7027">
      <w:pPr>
        <w:pStyle w:val="1"/>
        <w:autoSpaceDE w:val="0"/>
        <w:autoSpaceDN w:val="0"/>
        <w:adjustRightInd w:val="0"/>
        <w:ind w:left="0" w:firstLine="708"/>
        <w:jc w:val="both"/>
        <w:rPr>
          <w:sz w:val="27"/>
          <w:szCs w:val="27"/>
        </w:rPr>
      </w:pPr>
      <w:r>
        <w:rPr>
          <w:sz w:val="27"/>
          <w:szCs w:val="27"/>
          <w:lang w:eastAsia="en-US"/>
        </w:rPr>
        <w:t>Д</w:t>
      </w:r>
      <w:r w:rsidRPr="00464ADD">
        <w:rPr>
          <w:sz w:val="27"/>
          <w:szCs w:val="27"/>
          <w:lang w:eastAsia="en-US"/>
        </w:rPr>
        <w:t>оля средств бюджета</w:t>
      </w:r>
      <w:r>
        <w:rPr>
          <w:sz w:val="27"/>
          <w:szCs w:val="27"/>
          <w:lang w:eastAsia="en-US"/>
        </w:rPr>
        <w:t xml:space="preserve"> города Рубцовска</w:t>
      </w:r>
      <w:r w:rsidRPr="00464ADD">
        <w:rPr>
          <w:sz w:val="27"/>
          <w:szCs w:val="27"/>
          <w:lang w:eastAsia="en-US"/>
        </w:rPr>
        <w:t>, направляемых на строительство индивидуального и приобретение нового жилья, в общем объеме средств бюджета</w:t>
      </w:r>
      <w:r>
        <w:rPr>
          <w:sz w:val="27"/>
          <w:szCs w:val="27"/>
          <w:lang w:eastAsia="en-US"/>
        </w:rPr>
        <w:t xml:space="preserve"> города Рубцовска</w:t>
      </w:r>
      <w:r w:rsidRPr="00464ADD">
        <w:rPr>
          <w:sz w:val="27"/>
          <w:szCs w:val="27"/>
          <w:lang w:eastAsia="en-US"/>
        </w:rPr>
        <w:t>, выделяемых в рамках программы</w:t>
      </w:r>
      <w:r>
        <w:rPr>
          <w:sz w:val="27"/>
          <w:szCs w:val="27"/>
          <w:lang w:eastAsia="en-US"/>
        </w:rPr>
        <w:t>,</w:t>
      </w:r>
      <w:r w:rsidRPr="00464ADD">
        <w:rPr>
          <w:sz w:val="27"/>
          <w:szCs w:val="27"/>
        </w:rPr>
        <w:t xml:space="preserve"> рассчитывается по формуле:</w:t>
      </w:r>
    </w:p>
    <w:p w:rsidR="00032704" w:rsidRPr="00464ADD" w:rsidRDefault="00032704" w:rsidP="004E7027">
      <w:pPr>
        <w:pStyle w:val="1"/>
        <w:autoSpaceDE w:val="0"/>
        <w:autoSpaceDN w:val="0"/>
        <w:adjustRightInd w:val="0"/>
        <w:ind w:left="0" w:firstLine="708"/>
        <w:jc w:val="both"/>
        <w:rPr>
          <w:sz w:val="27"/>
          <w:szCs w:val="27"/>
        </w:rPr>
      </w:pPr>
      <w:r w:rsidRPr="00464ADD">
        <w:rPr>
          <w:sz w:val="27"/>
          <w:szCs w:val="27"/>
        </w:rPr>
        <w:t>Дсгб =  Оосгб / Осгб х 100%, где:</w:t>
      </w:r>
    </w:p>
    <w:p w:rsidR="00032704" w:rsidRPr="00464ADD" w:rsidRDefault="00032704" w:rsidP="004E7027">
      <w:pPr>
        <w:pStyle w:val="1"/>
        <w:autoSpaceDE w:val="0"/>
        <w:autoSpaceDN w:val="0"/>
        <w:adjustRightInd w:val="0"/>
        <w:ind w:left="0" w:firstLine="708"/>
        <w:jc w:val="both"/>
        <w:rPr>
          <w:sz w:val="27"/>
          <w:szCs w:val="27"/>
        </w:rPr>
      </w:pPr>
      <w:r w:rsidRPr="00464ADD">
        <w:rPr>
          <w:sz w:val="27"/>
          <w:szCs w:val="27"/>
        </w:rPr>
        <w:t>Дсгб – доля средств бюджета</w:t>
      </w:r>
      <w:r>
        <w:rPr>
          <w:sz w:val="27"/>
          <w:szCs w:val="27"/>
        </w:rPr>
        <w:t xml:space="preserve"> </w:t>
      </w:r>
      <w:r w:rsidRPr="00963FBE">
        <w:rPr>
          <w:sz w:val="27"/>
          <w:szCs w:val="27"/>
        </w:rPr>
        <w:t>города Рубцовска</w:t>
      </w:r>
      <w:r w:rsidRPr="00464ADD">
        <w:rPr>
          <w:sz w:val="27"/>
          <w:szCs w:val="27"/>
        </w:rPr>
        <w:t>, направленных на строительство индивидуального и приобретение нового жилья;</w:t>
      </w:r>
    </w:p>
    <w:p w:rsidR="00032704" w:rsidRPr="00464ADD" w:rsidRDefault="00032704" w:rsidP="004E7027">
      <w:pPr>
        <w:pStyle w:val="1"/>
        <w:autoSpaceDE w:val="0"/>
        <w:autoSpaceDN w:val="0"/>
        <w:adjustRightInd w:val="0"/>
        <w:ind w:left="0" w:firstLine="708"/>
        <w:jc w:val="both"/>
        <w:rPr>
          <w:sz w:val="27"/>
          <w:szCs w:val="27"/>
        </w:rPr>
      </w:pPr>
      <w:r w:rsidRPr="00464ADD">
        <w:rPr>
          <w:sz w:val="27"/>
          <w:szCs w:val="27"/>
        </w:rPr>
        <w:t>Оосгб – общий объем средств бюджета</w:t>
      </w:r>
      <w:r>
        <w:rPr>
          <w:sz w:val="27"/>
          <w:szCs w:val="27"/>
        </w:rPr>
        <w:t xml:space="preserve"> </w:t>
      </w:r>
      <w:r w:rsidRPr="00963FBE">
        <w:rPr>
          <w:sz w:val="27"/>
          <w:szCs w:val="27"/>
        </w:rPr>
        <w:t>города Рубцовска</w:t>
      </w:r>
      <w:r w:rsidRPr="00464ADD">
        <w:rPr>
          <w:sz w:val="27"/>
          <w:szCs w:val="27"/>
        </w:rPr>
        <w:t>, направляемых на строительство индивидуального и приобретение нового жилья;</w:t>
      </w:r>
    </w:p>
    <w:p w:rsidR="00032704" w:rsidRPr="00464ADD" w:rsidRDefault="00032704" w:rsidP="004E7027">
      <w:pPr>
        <w:pStyle w:val="1"/>
        <w:autoSpaceDE w:val="0"/>
        <w:autoSpaceDN w:val="0"/>
        <w:adjustRightInd w:val="0"/>
        <w:ind w:left="0" w:firstLine="708"/>
        <w:jc w:val="both"/>
        <w:rPr>
          <w:sz w:val="27"/>
          <w:szCs w:val="27"/>
        </w:rPr>
      </w:pPr>
      <w:r>
        <w:rPr>
          <w:sz w:val="27"/>
          <w:szCs w:val="27"/>
        </w:rPr>
        <w:t>Осгб – объем средств</w:t>
      </w:r>
      <w:r w:rsidRPr="00464ADD">
        <w:rPr>
          <w:sz w:val="27"/>
          <w:szCs w:val="27"/>
        </w:rPr>
        <w:t xml:space="preserve"> бюджета</w:t>
      </w:r>
      <w:r w:rsidRPr="00963FBE">
        <w:t xml:space="preserve"> </w:t>
      </w:r>
      <w:r w:rsidRPr="00963FBE">
        <w:rPr>
          <w:sz w:val="27"/>
          <w:szCs w:val="27"/>
        </w:rPr>
        <w:t>города Рубцовска</w:t>
      </w:r>
      <w:r>
        <w:rPr>
          <w:sz w:val="27"/>
          <w:szCs w:val="27"/>
        </w:rPr>
        <w:t xml:space="preserve"> </w:t>
      </w:r>
      <w:r w:rsidRPr="00464ADD">
        <w:rPr>
          <w:sz w:val="27"/>
          <w:szCs w:val="27"/>
        </w:rPr>
        <w:t>, используемых в рамках реализации программы.</w:t>
      </w:r>
    </w:p>
    <w:p w:rsidR="00032704" w:rsidRDefault="00032704" w:rsidP="00EC7930">
      <w:pPr>
        <w:pStyle w:val="1"/>
        <w:autoSpaceDE w:val="0"/>
        <w:autoSpaceDN w:val="0"/>
        <w:adjustRightInd w:val="0"/>
        <w:ind w:left="0" w:firstLine="708"/>
        <w:jc w:val="both"/>
        <w:rPr>
          <w:sz w:val="27"/>
          <w:szCs w:val="27"/>
        </w:rPr>
      </w:pPr>
      <w:r w:rsidRPr="00464ADD">
        <w:rPr>
          <w:sz w:val="27"/>
          <w:szCs w:val="27"/>
        </w:rPr>
        <w:t>Показатели реализации программы рассчитываются на основании мониторинга реализации программы.</w:t>
      </w:r>
      <w:r w:rsidRPr="00DB279C">
        <w:rPr>
          <w:sz w:val="27"/>
          <w:szCs w:val="27"/>
        </w:rPr>
        <w:t xml:space="preserve"> </w:t>
      </w:r>
    </w:p>
    <w:p w:rsidR="00032704" w:rsidRDefault="00032704" w:rsidP="00EC7930">
      <w:pPr>
        <w:pStyle w:val="1"/>
        <w:autoSpaceDE w:val="0"/>
        <w:autoSpaceDN w:val="0"/>
        <w:adjustRightInd w:val="0"/>
        <w:ind w:left="0" w:firstLine="708"/>
        <w:jc w:val="both"/>
        <w:rPr>
          <w:sz w:val="27"/>
          <w:szCs w:val="27"/>
        </w:rPr>
      </w:pPr>
      <w:r w:rsidRPr="00464ADD">
        <w:rPr>
          <w:color w:val="000000"/>
          <w:sz w:val="27"/>
          <w:szCs w:val="27"/>
        </w:rPr>
        <w:t>Динамика основных индикаторов эффективности реализации программы приведена в таблице 1.</w:t>
      </w:r>
    </w:p>
    <w:p w:rsidR="00032704" w:rsidRDefault="00032704" w:rsidP="00EC7930">
      <w:pPr>
        <w:pStyle w:val="1"/>
        <w:autoSpaceDE w:val="0"/>
        <w:autoSpaceDN w:val="0"/>
        <w:adjustRightInd w:val="0"/>
        <w:ind w:left="0" w:firstLine="708"/>
        <w:jc w:val="both"/>
        <w:rPr>
          <w:color w:val="000000"/>
          <w:sz w:val="27"/>
          <w:szCs w:val="27"/>
        </w:rPr>
      </w:pPr>
      <w:r>
        <w:rPr>
          <w:sz w:val="27"/>
          <w:szCs w:val="27"/>
        </w:rPr>
        <w:t>2.4. С</w:t>
      </w:r>
      <w:r w:rsidRPr="008C630C">
        <w:rPr>
          <w:sz w:val="28"/>
          <w:szCs w:val="28"/>
        </w:rPr>
        <w:t>роки и этапы реализации программы</w:t>
      </w:r>
      <w:r>
        <w:rPr>
          <w:sz w:val="28"/>
          <w:szCs w:val="28"/>
        </w:rPr>
        <w:t>.</w:t>
      </w:r>
      <w:r w:rsidRPr="00464ADD">
        <w:rPr>
          <w:color w:val="000000"/>
          <w:sz w:val="27"/>
          <w:szCs w:val="27"/>
        </w:rPr>
        <w:t xml:space="preserve"> </w:t>
      </w:r>
    </w:p>
    <w:p w:rsidR="00032704" w:rsidRPr="00464ADD" w:rsidRDefault="00032704" w:rsidP="00EC7930">
      <w:pPr>
        <w:pStyle w:val="1"/>
        <w:autoSpaceDE w:val="0"/>
        <w:autoSpaceDN w:val="0"/>
        <w:adjustRightInd w:val="0"/>
        <w:ind w:left="0" w:firstLine="708"/>
        <w:jc w:val="both"/>
        <w:rPr>
          <w:sz w:val="27"/>
          <w:szCs w:val="27"/>
        </w:rPr>
      </w:pPr>
      <w:r w:rsidRPr="00464ADD">
        <w:rPr>
          <w:color w:val="000000"/>
          <w:sz w:val="27"/>
          <w:szCs w:val="27"/>
        </w:rPr>
        <w:t>Мероприятия программы будут реализовываться с 2021 по 2024 годы без деления на этапы.</w:t>
      </w:r>
    </w:p>
    <w:p w:rsidR="00032704" w:rsidRDefault="00032704" w:rsidP="00DB279C">
      <w:pPr>
        <w:pStyle w:val="1"/>
        <w:autoSpaceDE w:val="0"/>
        <w:autoSpaceDN w:val="0"/>
        <w:adjustRightInd w:val="0"/>
        <w:ind w:left="0" w:firstLine="708"/>
        <w:jc w:val="both"/>
        <w:rPr>
          <w:sz w:val="27"/>
          <w:szCs w:val="27"/>
        </w:rPr>
      </w:pPr>
    </w:p>
    <w:p w:rsidR="00032704" w:rsidRPr="00963FBE" w:rsidRDefault="00032704" w:rsidP="00963FBE">
      <w:pPr>
        <w:pStyle w:val="1"/>
        <w:autoSpaceDE w:val="0"/>
        <w:autoSpaceDN w:val="0"/>
        <w:adjustRightInd w:val="0"/>
        <w:ind w:firstLine="708"/>
        <w:jc w:val="both"/>
        <w:rPr>
          <w:sz w:val="27"/>
          <w:szCs w:val="27"/>
        </w:rPr>
      </w:pPr>
      <w:r w:rsidRPr="00963FBE">
        <w:rPr>
          <w:sz w:val="27"/>
          <w:szCs w:val="27"/>
        </w:rPr>
        <w:t>3. Обобщенная характеристика мероприятий программы</w:t>
      </w:r>
    </w:p>
    <w:p w:rsidR="00032704" w:rsidRPr="00963FBE" w:rsidRDefault="00032704" w:rsidP="00963FBE">
      <w:pPr>
        <w:pStyle w:val="1"/>
        <w:autoSpaceDE w:val="0"/>
        <w:autoSpaceDN w:val="0"/>
        <w:adjustRightInd w:val="0"/>
        <w:ind w:firstLine="708"/>
        <w:jc w:val="both"/>
        <w:rPr>
          <w:sz w:val="27"/>
          <w:szCs w:val="27"/>
        </w:rPr>
      </w:pPr>
    </w:p>
    <w:p w:rsidR="00032704" w:rsidRPr="00963FBE" w:rsidRDefault="00032704" w:rsidP="00963FBE">
      <w:pPr>
        <w:pStyle w:val="1"/>
        <w:autoSpaceDE w:val="0"/>
        <w:autoSpaceDN w:val="0"/>
        <w:adjustRightInd w:val="0"/>
        <w:ind w:left="0" w:firstLine="709"/>
        <w:jc w:val="both"/>
        <w:rPr>
          <w:sz w:val="27"/>
          <w:szCs w:val="27"/>
        </w:rPr>
      </w:pPr>
      <w:r w:rsidRPr="00963FBE">
        <w:rPr>
          <w:sz w:val="27"/>
          <w:szCs w:val="27"/>
        </w:rPr>
        <w:t>Мероприятия программы будут реализовываться с 2021 по 2024 годы без деления на этапы. За этот период осуществится:</w:t>
      </w:r>
    </w:p>
    <w:p w:rsidR="00032704" w:rsidRPr="00963FBE" w:rsidRDefault="00032704" w:rsidP="00963FBE">
      <w:pPr>
        <w:pStyle w:val="1"/>
        <w:autoSpaceDE w:val="0"/>
        <w:autoSpaceDN w:val="0"/>
        <w:adjustRightInd w:val="0"/>
        <w:ind w:left="0" w:firstLine="709"/>
        <w:jc w:val="both"/>
        <w:rPr>
          <w:sz w:val="27"/>
          <w:szCs w:val="27"/>
        </w:rPr>
      </w:pPr>
      <w:r w:rsidRPr="00963FBE">
        <w:rPr>
          <w:sz w:val="27"/>
          <w:szCs w:val="27"/>
        </w:rPr>
        <w:t>разработка и формирование правовых, финансовых и организационных механизмов государственной поддержки молодых семей, нуждающихся в улучшении жилищных условий;</w:t>
      </w:r>
    </w:p>
    <w:p w:rsidR="00032704" w:rsidRPr="00963FBE" w:rsidRDefault="00032704" w:rsidP="00963FBE">
      <w:pPr>
        <w:pStyle w:val="1"/>
        <w:autoSpaceDE w:val="0"/>
        <w:autoSpaceDN w:val="0"/>
        <w:adjustRightInd w:val="0"/>
        <w:ind w:left="0" w:firstLine="709"/>
        <w:jc w:val="both"/>
        <w:rPr>
          <w:sz w:val="27"/>
          <w:szCs w:val="27"/>
        </w:rPr>
      </w:pPr>
      <w:r w:rsidRPr="00963FBE">
        <w:rPr>
          <w:sz w:val="27"/>
          <w:szCs w:val="27"/>
        </w:rPr>
        <w:t>создание системы мониторинга реализации программы;</w:t>
      </w:r>
    </w:p>
    <w:p w:rsidR="00032704" w:rsidRDefault="00032704" w:rsidP="00963FBE">
      <w:pPr>
        <w:pStyle w:val="1"/>
        <w:autoSpaceDE w:val="0"/>
        <w:autoSpaceDN w:val="0"/>
        <w:adjustRightInd w:val="0"/>
        <w:ind w:left="0" w:firstLine="709"/>
        <w:jc w:val="both"/>
        <w:rPr>
          <w:sz w:val="27"/>
          <w:szCs w:val="27"/>
        </w:rPr>
      </w:pPr>
      <w:r w:rsidRPr="00963FBE">
        <w:rPr>
          <w:sz w:val="27"/>
          <w:szCs w:val="27"/>
        </w:rPr>
        <w:t>совершенствование и дальнейшее практическое развитие системы обеспечения жильем молодых</w:t>
      </w:r>
      <w:r>
        <w:rPr>
          <w:sz w:val="27"/>
          <w:szCs w:val="27"/>
        </w:rPr>
        <w:t xml:space="preserve"> семей.</w:t>
      </w:r>
    </w:p>
    <w:p w:rsidR="00032704" w:rsidRPr="00963FBE" w:rsidRDefault="00032704" w:rsidP="00963FBE">
      <w:pPr>
        <w:pStyle w:val="1"/>
        <w:autoSpaceDE w:val="0"/>
        <w:autoSpaceDN w:val="0"/>
        <w:adjustRightInd w:val="0"/>
        <w:ind w:left="0" w:firstLine="709"/>
        <w:jc w:val="both"/>
        <w:rPr>
          <w:sz w:val="27"/>
          <w:szCs w:val="27"/>
        </w:rPr>
      </w:pPr>
      <w:r w:rsidRPr="00963FBE">
        <w:rPr>
          <w:sz w:val="27"/>
          <w:szCs w:val="27"/>
        </w:rPr>
        <w:t>Мероприятия программы, обеспеченные финансированием, приведены в таблице 2.</w:t>
      </w:r>
    </w:p>
    <w:p w:rsidR="00032704" w:rsidRPr="00963FBE" w:rsidRDefault="00032704" w:rsidP="00963FBE">
      <w:pPr>
        <w:pStyle w:val="1"/>
        <w:autoSpaceDE w:val="0"/>
        <w:autoSpaceDN w:val="0"/>
        <w:adjustRightInd w:val="0"/>
        <w:ind w:left="0" w:firstLine="709"/>
        <w:jc w:val="both"/>
        <w:rPr>
          <w:sz w:val="27"/>
          <w:szCs w:val="27"/>
        </w:rPr>
      </w:pPr>
      <w:r w:rsidRPr="00963FBE">
        <w:rPr>
          <w:sz w:val="27"/>
          <w:szCs w:val="27"/>
        </w:rPr>
        <w:t>Реализация системы мероприятий программы без привлечения финансовых ресурсов осуществляется по следующим направлениям:</w:t>
      </w:r>
    </w:p>
    <w:p w:rsidR="00032704" w:rsidRPr="00963FBE" w:rsidRDefault="00032704" w:rsidP="00963FBE">
      <w:pPr>
        <w:pStyle w:val="1"/>
        <w:autoSpaceDE w:val="0"/>
        <w:autoSpaceDN w:val="0"/>
        <w:adjustRightInd w:val="0"/>
        <w:ind w:left="0" w:firstLine="709"/>
        <w:jc w:val="both"/>
        <w:rPr>
          <w:sz w:val="27"/>
          <w:szCs w:val="27"/>
        </w:rPr>
      </w:pPr>
      <w:r w:rsidRPr="00963FBE">
        <w:rPr>
          <w:sz w:val="27"/>
          <w:szCs w:val="27"/>
        </w:rPr>
        <w:t>формирование базы о молодых семьях – участниках программы;</w:t>
      </w:r>
    </w:p>
    <w:p w:rsidR="00032704" w:rsidRPr="00963FBE" w:rsidRDefault="00032704" w:rsidP="00963FBE">
      <w:pPr>
        <w:pStyle w:val="1"/>
        <w:autoSpaceDE w:val="0"/>
        <w:autoSpaceDN w:val="0"/>
        <w:adjustRightInd w:val="0"/>
        <w:ind w:left="0" w:firstLine="709"/>
        <w:jc w:val="both"/>
        <w:rPr>
          <w:sz w:val="27"/>
          <w:szCs w:val="27"/>
        </w:rPr>
      </w:pPr>
      <w:r w:rsidRPr="00963FBE">
        <w:rPr>
          <w:sz w:val="27"/>
          <w:szCs w:val="27"/>
        </w:rPr>
        <w:t>определение ежегодного объема средств бюджета города Рубцовска на реализацию мероприятий программы;</w:t>
      </w:r>
    </w:p>
    <w:p w:rsidR="00032704" w:rsidRPr="00464ADD" w:rsidRDefault="00032704" w:rsidP="004A2564">
      <w:pPr>
        <w:pStyle w:val="ConsPlusNormal"/>
        <w:ind w:firstLine="709"/>
        <w:jc w:val="both"/>
        <w:rPr>
          <w:sz w:val="27"/>
          <w:szCs w:val="27"/>
          <w:lang w:eastAsia="en-US"/>
        </w:rPr>
      </w:pPr>
      <w:r w:rsidRPr="00464ADD">
        <w:rPr>
          <w:sz w:val="27"/>
          <w:szCs w:val="27"/>
        </w:rPr>
        <w:t>составление списка молодых семей от города Рубцовска, претендующих на получение социальной выплаты в рамках реализации</w:t>
      </w:r>
      <w:r w:rsidRPr="00464ADD">
        <w:rPr>
          <w:sz w:val="27"/>
          <w:szCs w:val="27"/>
          <w:lang w:eastAsia="en-US"/>
        </w:rPr>
        <w:t xml:space="preserve"> государственной программы Алтайского края «Обеспечение доступным и комфортным жильем населения Алтайского края», и его ежегодное </w:t>
      </w:r>
      <w:r w:rsidRPr="00464ADD">
        <w:rPr>
          <w:sz w:val="27"/>
          <w:szCs w:val="27"/>
        </w:rPr>
        <w:t>предоставление в управление молодежной политики и реализации программ общественного развития Алтайского края</w:t>
      </w:r>
      <w:r w:rsidRPr="00464ADD">
        <w:rPr>
          <w:sz w:val="27"/>
          <w:szCs w:val="27"/>
          <w:lang w:eastAsia="en-US"/>
        </w:rPr>
        <w:t>;</w:t>
      </w:r>
    </w:p>
    <w:p w:rsidR="00032704" w:rsidRPr="00464ADD" w:rsidRDefault="00032704" w:rsidP="004A2564">
      <w:pPr>
        <w:pStyle w:val="ConsPlusNormal"/>
        <w:ind w:firstLine="709"/>
        <w:jc w:val="both"/>
        <w:rPr>
          <w:sz w:val="27"/>
          <w:szCs w:val="27"/>
        </w:rPr>
      </w:pPr>
      <w:r w:rsidRPr="00464ADD">
        <w:rPr>
          <w:sz w:val="27"/>
          <w:szCs w:val="27"/>
        </w:rPr>
        <w:t>заключение соглашения о реализации программных мероприятий между Администрацией города Рубцовска Алтайского края и управлением молодежной политики и реализации программ общественного развития Алтайского края;</w:t>
      </w:r>
    </w:p>
    <w:p w:rsidR="00032704" w:rsidRPr="00464ADD" w:rsidRDefault="00032704" w:rsidP="004A2564">
      <w:pPr>
        <w:pStyle w:val="ConsPlusNormal"/>
        <w:ind w:firstLine="709"/>
        <w:jc w:val="both"/>
        <w:rPr>
          <w:sz w:val="27"/>
          <w:szCs w:val="27"/>
        </w:rPr>
      </w:pPr>
      <w:r w:rsidRPr="00464ADD">
        <w:rPr>
          <w:sz w:val="27"/>
          <w:szCs w:val="27"/>
        </w:rPr>
        <w:t>вручение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p w:rsidR="00032704" w:rsidRPr="00464ADD" w:rsidRDefault="00032704" w:rsidP="004A2564">
      <w:pPr>
        <w:pStyle w:val="ConsPlusNormal"/>
        <w:ind w:firstLine="709"/>
        <w:jc w:val="both"/>
        <w:rPr>
          <w:sz w:val="27"/>
          <w:szCs w:val="27"/>
        </w:rPr>
      </w:pPr>
      <w:r w:rsidRPr="00464ADD">
        <w:rPr>
          <w:sz w:val="27"/>
          <w:szCs w:val="27"/>
        </w:rPr>
        <w:t>осуществление контроля за реализацией программы в пределах полномочий, закрепленных за Администрацией города Рубцовска Алтайского края;</w:t>
      </w:r>
    </w:p>
    <w:p w:rsidR="00032704" w:rsidRPr="00464ADD" w:rsidRDefault="00032704" w:rsidP="004A2564">
      <w:pPr>
        <w:pStyle w:val="ConsPlusNormal"/>
        <w:ind w:firstLine="709"/>
        <w:jc w:val="both"/>
        <w:rPr>
          <w:sz w:val="27"/>
          <w:szCs w:val="27"/>
        </w:rPr>
      </w:pPr>
      <w:r w:rsidRPr="00464ADD">
        <w:rPr>
          <w:sz w:val="27"/>
          <w:szCs w:val="27"/>
        </w:rPr>
        <w:t>обеспечение освещения цели и задачи программы, хода ее реализации в средствах массовой информации города Рубцовска;</w:t>
      </w:r>
    </w:p>
    <w:p w:rsidR="00032704" w:rsidRPr="00464ADD" w:rsidRDefault="00032704" w:rsidP="004A2564">
      <w:pPr>
        <w:pStyle w:val="ConsPlusNormal"/>
        <w:ind w:firstLine="709"/>
        <w:jc w:val="both"/>
        <w:rPr>
          <w:sz w:val="27"/>
          <w:szCs w:val="27"/>
        </w:rPr>
      </w:pPr>
      <w:r w:rsidRPr="00464ADD">
        <w:rPr>
          <w:sz w:val="27"/>
          <w:szCs w:val="27"/>
        </w:rPr>
        <w:t>предоставление сведений о мерах государственной поддержки из средств федерального, краевого бюджетов и бюджета города</w:t>
      </w:r>
      <w:r>
        <w:rPr>
          <w:sz w:val="27"/>
          <w:szCs w:val="27"/>
        </w:rPr>
        <w:t xml:space="preserve"> Рубцовска</w:t>
      </w:r>
      <w:r w:rsidRPr="00464ADD">
        <w:rPr>
          <w:sz w:val="27"/>
          <w:szCs w:val="27"/>
        </w:rPr>
        <w:t xml:space="preserve"> в виде социальной выплаты на приобретение жилого помещения или строительство индивидуального жилого дома для размещения в Единой государственной информационной системе социального обеспечения;</w:t>
      </w:r>
    </w:p>
    <w:p w:rsidR="00032704" w:rsidRPr="00464ADD" w:rsidRDefault="00032704" w:rsidP="004A2564">
      <w:pPr>
        <w:pStyle w:val="ConsPlusNormal"/>
        <w:ind w:firstLine="709"/>
        <w:jc w:val="both"/>
        <w:rPr>
          <w:sz w:val="27"/>
          <w:szCs w:val="27"/>
        </w:rPr>
      </w:pPr>
      <w:r w:rsidRPr="00464ADD">
        <w:rPr>
          <w:sz w:val="27"/>
          <w:szCs w:val="27"/>
        </w:rPr>
        <w:t xml:space="preserve">проведение мониторинга реализации программы на городском уровне, подготовка информационно-аналитических и отчетных материалов. </w:t>
      </w:r>
    </w:p>
    <w:p w:rsidR="00032704" w:rsidRPr="00464ADD" w:rsidRDefault="00032704" w:rsidP="004A2564">
      <w:pPr>
        <w:pStyle w:val="ConsPlusNormal"/>
        <w:ind w:firstLine="709"/>
        <w:jc w:val="both"/>
        <w:rPr>
          <w:sz w:val="27"/>
          <w:szCs w:val="27"/>
        </w:rPr>
      </w:pPr>
      <w:r w:rsidRPr="00464ADD">
        <w:rPr>
          <w:color w:val="000000"/>
          <w:sz w:val="27"/>
          <w:szCs w:val="27"/>
        </w:rPr>
        <w:t>Исполнители и участники программы осуществляют реализацию программных мероприятий на территории города Рубцовска.</w:t>
      </w:r>
    </w:p>
    <w:p w:rsidR="00032704" w:rsidRPr="00464ADD" w:rsidRDefault="00032704" w:rsidP="004A2564">
      <w:pPr>
        <w:pStyle w:val="ConsPlusNormal"/>
        <w:ind w:firstLine="709"/>
        <w:jc w:val="both"/>
        <w:rPr>
          <w:sz w:val="27"/>
          <w:szCs w:val="27"/>
        </w:rPr>
      </w:pPr>
      <w:r w:rsidRPr="00464ADD">
        <w:rPr>
          <w:sz w:val="27"/>
          <w:szCs w:val="27"/>
        </w:rPr>
        <w:t xml:space="preserve">Мероприятия по совершенствованию нормативной правовой базы включают в себя разработку местных правовых актов, связанных с механизмом реализации мероприятий программы. </w:t>
      </w:r>
    </w:p>
    <w:p w:rsidR="00032704" w:rsidRPr="00464ADD" w:rsidRDefault="00032704" w:rsidP="004A2564">
      <w:pPr>
        <w:pStyle w:val="ConsPlusNormal"/>
        <w:ind w:firstLine="709"/>
        <w:jc w:val="both"/>
        <w:rPr>
          <w:sz w:val="27"/>
          <w:szCs w:val="27"/>
        </w:rPr>
      </w:pPr>
      <w:r w:rsidRPr="00464ADD">
        <w:rPr>
          <w:sz w:val="27"/>
          <w:szCs w:val="27"/>
        </w:rPr>
        <w:t>Основными мероприятиями по финансовому обеспечению реализации программы являются разработка финансовых и экономических механизмов оказания государственной поддержки молодым семьям в улучшении жилищных условий, а также подготовка необходимых нормативно-правовых документов для планирования и использования бюджета города Рубцовска на соответствующий год и плановый период.</w:t>
      </w:r>
    </w:p>
    <w:p w:rsidR="00032704" w:rsidRDefault="00032704" w:rsidP="004A2564">
      <w:pPr>
        <w:pStyle w:val="ConsPlusNormal"/>
        <w:ind w:firstLine="709"/>
        <w:jc w:val="both"/>
        <w:rPr>
          <w:sz w:val="27"/>
          <w:szCs w:val="27"/>
        </w:rPr>
      </w:pPr>
    </w:p>
    <w:p w:rsidR="00032704" w:rsidRPr="004A2D68" w:rsidRDefault="00032704" w:rsidP="004A2564">
      <w:pPr>
        <w:pStyle w:val="ConsPlusNormal"/>
        <w:ind w:firstLine="709"/>
        <w:jc w:val="center"/>
        <w:rPr>
          <w:sz w:val="27"/>
          <w:szCs w:val="27"/>
        </w:rPr>
      </w:pPr>
      <w:r w:rsidRPr="004A2D68">
        <w:rPr>
          <w:sz w:val="27"/>
          <w:szCs w:val="27"/>
        </w:rPr>
        <w:t>4. Общий объем финансовых ресурсов, необходимых для реализации программы</w:t>
      </w:r>
    </w:p>
    <w:p w:rsidR="00032704" w:rsidRPr="004A2D68" w:rsidRDefault="00032704" w:rsidP="004A2564">
      <w:pPr>
        <w:pStyle w:val="ConsPlusNormal"/>
        <w:ind w:firstLine="709"/>
        <w:jc w:val="both"/>
        <w:rPr>
          <w:sz w:val="27"/>
          <w:szCs w:val="27"/>
        </w:rPr>
      </w:pPr>
    </w:p>
    <w:p w:rsidR="00032704" w:rsidRPr="004A2D68" w:rsidRDefault="00032704" w:rsidP="004A2564">
      <w:pPr>
        <w:pStyle w:val="ConsPlusNormal"/>
        <w:ind w:firstLine="709"/>
        <w:jc w:val="both"/>
        <w:rPr>
          <w:sz w:val="27"/>
          <w:szCs w:val="27"/>
        </w:rPr>
      </w:pPr>
      <w:r w:rsidRPr="004A2D68">
        <w:rPr>
          <w:sz w:val="27"/>
          <w:szCs w:val="27"/>
        </w:rPr>
        <w:t>Ресурсное обеспечение программы осуществляется за счет средств бюджета города Рубцовска, средств краевого и федерального бюджетов, внебюджетных средства (средства молодых семей).</w:t>
      </w:r>
    </w:p>
    <w:p w:rsidR="00032704" w:rsidRPr="004A2D68" w:rsidRDefault="00032704" w:rsidP="004A2564">
      <w:pPr>
        <w:pStyle w:val="ConsPlusNormal"/>
        <w:ind w:firstLine="709"/>
        <w:jc w:val="both"/>
        <w:rPr>
          <w:sz w:val="27"/>
          <w:szCs w:val="27"/>
        </w:rPr>
      </w:pPr>
      <w:r w:rsidRPr="004A2D68">
        <w:rPr>
          <w:sz w:val="27"/>
          <w:szCs w:val="27"/>
        </w:rPr>
        <w:t>Общий объем финансирования программы составит 61658,4 тыс. рублей, в том числе по годам:</w:t>
      </w:r>
    </w:p>
    <w:p w:rsidR="00032704" w:rsidRDefault="00032704" w:rsidP="004A2564">
      <w:pPr>
        <w:pStyle w:val="ConsPlusNormal"/>
        <w:ind w:firstLine="709"/>
        <w:jc w:val="both"/>
        <w:rPr>
          <w:sz w:val="27"/>
          <w:szCs w:val="27"/>
        </w:rPr>
      </w:pPr>
      <w:r w:rsidRPr="004A2D68">
        <w:rPr>
          <w:sz w:val="27"/>
          <w:szCs w:val="27"/>
        </w:rPr>
        <w:t>2021 год</w:t>
      </w:r>
    </w:p>
    <w:p w:rsidR="00032704" w:rsidRPr="004A2D68" w:rsidRDefault="00032704" w:rsidP="004A2564">
      <w:pPr>
        <w:pStyle w:val="ConsPlusNormal"/>
        <w:ind w:firstLine="0"/>
        <w:jc w:val="both"/>
        <w:rPr>
          <w:sz w:val="27"/>
          <w:szCs w:val="27"/>
        </w:rPr>
      </w:pPr>
      <w:r w:rsidRPr="004A2D68">
        <w:rPr>
          <w:sz w:val="27"/>
          <w:szCs w:val="27"/>
        </w:rPr>
        <w:t>Всего – 15414,6 тыс. рублей, из них:</w:t>
      </w:r>
    </w:p>
    <w:p w:rsidR="00032704" w:rsidRPr="004A2D68" w:rsidRDefault="00032704" w:rsidP="004A2564">
      <w:pPr>
        <w:pStyle w:val="ConsPlusNormal"/>
        <w:ind w:firstLine="0"/>
        <w:jc w:val="both"/>
        <w:rPr>
          <w:sz w:val="27"/>
          <w:szCs w:val="27"/>
        </w:rPr>
      </w:pPr>
      <w:r w:rsidRPr="004A2D68">
        <w:rPr>
          <w:sz w:val="27"/>
          <w:szCs w:val="27"/>
        </w:rPr>
        <w:t>средства федерального бюджета – 2158,4 тыс. рублей;</w:t>
      </w:r>
    </w:p>
    <w:p w:rsidR="00032704" w:rsidRPr="004A2D68" w:rsidRDefault="00032704" w:rsidP="004A2564">
      <w:pPr>
        <w:pStyle w:val="ConsPlusNormal"/>
        <w:ind w:firstLine="0"/>
        <w:jc w:val="both"/>
        <w:rPr>
          <w:sz w:val="27"/>
          <w:szCs w:val="27"/>
        </w:rPr>
      </w:pPr>
      <w:r w:rsidRPr="004A2D68">
        <w:rPr>
          <w:sz w:val="27"/>
          <w:szCs w:val="27"/>
        </w:rPr>
        <w:t>средства краевого бюджета – 1618,3 тыс. рублей;</w:t>
      </w:r>
    </w:p>
    <w:p w:rsidR="00032704" w:rsidRPr="004A2D68" w:rsidRDefault="00032704" w:rsidP="004A2564">
      <w:pPr>
        <w:pStyle w:val="ConsPlusNormal"/>
        <w:ind w:firstLine="0"/>
        <w:jc w:val="both"/>
        <w:rPr>
          <w:sz w:val="27"/>
          <w:szCs w:val="27"/>
        </w:rPr>
      </w:pPr>
      <w:r w:rsidRPr="004A2D68">
        <w:rPr>
          <w:sz w:val="27"/>
          <w:szCs w:val="27"/>
        </w:rPr>
        <w:t>средства бюджета города</w:t>
      </w:r>
      <w:r>
        <w:rPr>
          <w:sz w:val="27"/>
          <w:szCs w:val="27"/>
        </w:rPr>
        <w:t xml:space="preserve"> Рубцовска</w:t>
      </w:r>
      <w:r w:rsidRPr="004A2D68">
        <w:rPr>
          <w:sz w:val="27"/>
          <w:szCs w:val="27"/>
        </w:rPr>
        <w:t xml:space="preserve"> – 1618,3 тыс. рублей;</w:t>
      </w:r>
    </w:p>
    <w:p w:rsidR="00032704" w:rsidRDefault="00032704" w:rsidP="004A2564">
      <w:pPr>
        <w:pStyle w:val="ConsPlusNormal"/>
        <w:ind w:firstLine="0"/>
        <w:jc w:val="both"/>
        <w:rPr>
          <w:sz w:val="27"/>
          <w:szCs w:val="27"/>
        </w:rPr>
      </w:pPr>
      <w:r w:rsidRPr="004A2D68">
        <w:rPr>
          <w:sz w:val="27"/>
          <w:szCs w:val="27"/>
        </w:rPr>
        <w:t>внебюджетные средства (средства молодых семей) – 10019,6 тыс. рублей;</w:t>
      </w:r>
    </w:p>
    <w:p w:rsidR="00032704" w:rsidRPr="004A2D68" w:rsidRDefault="00032704" w:rsidP="004A2564">
      <w:pPr>
        <w:pStyle w:val="ConsPlusNormal"/>
        <w:jc w:val="both"/>
        <w:rPr>
          <w:sz w:val="27"/>
          <w:szCs w:val="27"/>
        </w:rPr>
      </w:pPr>
      <w:r w:rsidRPr="004A2D68">
        <w:rPr>
          <w:sz w:val="27"/>
          <w:szCs w:val="27"/>
        </w:rPr>
        <w:t xml:space="preserve">2022 год </w:t>
      </w:r>
    </w:p>
    <w:p w:rsidR="00032704" w:rsidRPr="004A2D68" w:rsidRDefault="00032704" w:rsidP="004A2564">
      <w:pPr>
        <w:pStyle w:val="ConsPlusNormal"/>
        <w:ind w:firstLine="0"/>
        <w:jc w:val="both"/>
        <w:rPr>
          <w:sz w:val="27"/>
          <w:szCs w:val="27"/>
        </w:rPr>
      </w:pPr>
      <w:r w:rsidRPr="004A2D68">
        <w:rPr>
          <w:sz w:val="27"/>
          <w:szCs w:val="27"/>
        </w:rPr>
        <w:t>Всего – 15414,6 тыс. рублей, из них:</w:t>
      </w:r>
    </w:p>
    <w:p w:rsidR="00032704" w:rsidRPr="004A2D68" w:rsidRDefault="00032704" w:rsidP="004A2564">
      <w:pPr>
        <w:pStyle w:val="ConsPlusNormal"/>
        <w:ind w:firstLine="0"/>
        <w:jc w:val="both"/>
        <w:rPr>
          <w:sz w:val="27"/>
          <w:szCs w:val="27"/>
        </w:rPr>
      </w:pPr>
      <w:r w:rsidRPr="004A2D68">
        <w:rPr>
          <w:sz w:val="27"/>
          <w:szCs w:val="27"/>
        </w:rPr>
        <w:t>средства федерального бюджета – 2158,4 тыс. рублей;</w:t>
      </w:r>
    </w:p>
    <w:p w:rsidR="00032704" w:rsidRPr="004A2D68" w:rsidRDefault="00032704" w:rsidP="004A2564">
      <w:pPr>
        <w:pStyle w:val="ConsPlusNormal"/>
        <w:ind w:firstLine="0"/>
        <w:jc w:val="both"/>
        <w:rPr>
          <w:sz w:val="27"/>
          <w:szCs w:val="27"/>
        </w:rPr>
      </w:pPr>
      <w:r w:rsidRPr="004A2D68">
        <w:rPr>
          <w:sz w:val="27"/>
          <w:szCs w:val="27"/>
        </w:rPr>
        <w:t>средства краевого бюджета – 1618,3 тыс. рублей;</w:t>
      </w:r>
    </w:p>
    <w:p w:rsidR="00032704" w:rsidRPr="004A2D68" w:rsidRDefault="00032704" w:rsidP="004A2564">
      <w:pPr>
        <w:pStyle w:val="ConsPlusNormal"/>
        <w:ind w:firstLine="0"/>
        <w:jc w:val="both"/>
        <w:rPr>
          <w:sz w:val="27"/>
          <w:szCs w:val="27"/>
        </w:rPr>
      </w:pPr>
      <w:r w:rsidRPr="004A2D68">
        <w:rPr>
          <w:sz w:val="27"/>
          <w:szCs w:val="27"/>
        </w:rPr>
        <w:t>средства бюджета города</w:t>
      </w:r>
      <w:r>
        <w:rPr>
          <w:sz w:val="27"/>
          <w:szCs w:val="27"/>
        </w:rPr>
        <w:t xml:space="preserve"> Рубцовска</w:t>
      </w:r>
      <w:r w:rsidRPr="004A2D68">
        <w:rPr>
          <w:sz w:val="27"/>
          <w:szCs w:val="27"/>
        </w:rPr>
        <w:t xml:space="preserve"> – 1618,3 тыс. рублей;</w:t>
      </w:r>
    </w:p>
    <w:p w:rsidR="00032704" w:rsidRPr="004A2D68" w:rsidRDefault="00032704" w:rsidP="004A2564">
      <w:pPr>
        <w:pStyle w:val="ConsPlusNormal"/>
        <w:ind w:firstLine="0"/>
        <w:jc w:val="both"/>
        <w:rPr>
          <w:sz w:val="27"/>
          <w:szCs w:val="27"/>
        </w:rPr>
      </w:pPr>
      <w:r w:rsidRPr="004A2D68">
        <w:rPr>
          <w:sz w:val="27"/>
          <w:szCs w:val="27"/>
        </w:rPr>
        <w:t>внебюджетные средства (средства молодых семей) – 10019,6 тыс. рублей;</w:t>
      </w:r>
    </w:p>
    <w:p w:rsidR="00032704" w:rsidRPr="004A2D68" w:rsidRDefault="00032704" w:rsidP="004A2564">
      <w:pPr>
        <w:pStyle w:val="ConsPlusNormal"/>
        <w:ind w:firstLine="708"/>
        <w:jc w:val="both"/>
        <w:rPr>
          <w:sz w:val="27"/>
          <w:szCs w:val="27"/>
        </w:rPr>
      </w:pPr>
      <w:r w:rsidRPr="004A2D68">
        <w:rPr>
          <w:sz w:val="27"/>
          <w:szCs w:val="27"/>
        </w:rPr>
        <w:t xml:space="preserve">2023 год </w:t>
      </w:r>
    </w:p>
    <w:p w:rsidR="00032704" w:rsidRPr="004A2D68" w:rsidRDefault="00032704" w:rsidP="004A2564">
      <w:pPr>
        <w:pStyle w:val="ConsPlusNormal"/>
        <w:ind w:firstLine="0"/>
        <w:jc w:val="both"/>
        <w:rPr>
          <w:sz w:val="27"/>
          <w:szCs w:val="27"/>
        </w:rPr>
      </w:pPr>
      <w:r w:rsidRPr="004A2D68">
        <w:rPr>
          <w:sz w:val="27"/>
          <w:szCs w:val="27"/>
        </w:rPr>
        <w:t>Всего – 15414,6 тыс. рублей, из них:</w:t>
      </w:r>
    </w:p>
    <w:p w:rsidR="00032704" w:rsidRPr="004A2D68" w:rsidRDefault="00032704" w:rsidP="004A2564">
      <w:pPr>
        <w:pStyle w:val="ConsPlusNormal"/>
        <w:ind w:firstLine="0"/>
        <w:jc w:val="both"/>
        <w:rPr>
          <w:sz w:val="27"/>
          <w:szCs w:val="27"/>
        </w:rPr>
      </w:pPr>
      <w:r w:rsidRPr="004A2D68">
        <w:rPr>
          <w:sz w:val="27"/>
          <w:szCs w:val="27"/>
        </w:rPr>
        <w:t>средства федерального бюджета – 2158,4 тыс. рублей;</w:t>
      </w:r>
    </w:p>
    <w:p w:rsidR="00032704" w:rsidRDefault="00032704" w:rsidP="004A2564">
      <w:pPr>
        <w:pStyle w:val="ConsPlusNormal"/>
        <w:ind w:firstLine="0"/>
        <w:jc w:val="both"/>
        <w:rPr>
          <w:sz w:val="27"/>
          <w:szCs w:val="27"/>
        </w:rPr>
      </w:pPr>
      <w:r w:rsidRPr="004A2D68">
        <w:rPr>
          <w:sz w:val="27"/>
          <w:szCs w:val="27"/>
        </w:rPr>
        <w:t>средства краевого бюджета – 1618,3 тыс. рублей;</w:t>
      </w:r>
    </w:p>
    <w:p w:rsidR="00032704" w:rsidRPr="004A2D68" w:rsidRDefault="00032704" w:rsidP="004A2564">
      <w:pPr>
        <w:pStyle w:val="ConsPlusNormal"/>
        <w:ind w:firstLine="0"/>
        <w:jc w:val="both"/>
        <w:rPr>
          <w:sz w:val="27"/>
          <w:szCs w:val="27"/>
        </w:rPr>
      </w:pPr>
      <w:r w:rsidRPr="004A2D68">
        <w:rPr>
          <w:sz w:val="27"/>
          <w:szCs w:val="27"/>
        </w:rPr>
        <w:t>средства бюджета города</w:t>
      </w:r>
      <w:r>
        <w:rPr>
          <w:sz w:val="27"/>
          <w:szCs w:val="27"/>
        </w:rPr>
        <w:t xml:space="preserve"> Рубцовска</w:t>
      </w:r>
      <w:r w:rsidRPr="004A2D68">
        <w:rPr>
          <w:sz w:val="27"/>
          <w:szCs w:val="27"/>
        </w:rPr>
        <w:t xml:space="preserve"> – 1618,3 тыс. рублей;</w:t>
      </w:r>
    </w:p>
    <w:p w:rsidR="00032704" w:rsidRPr="004A2D68" w:rsidRDefault="00032704" w:rsidP="004A2564">
      <w:pPr>
        <w:pStyle w:val="ConsPlusNormal"/>
        <w:ind w:firstLine="0"/>
        <w:jc w:val="both"/>
        <w:rPr>
          <w:sz w:val="27"/>
          <w:szCs w:val="27"/>
        </w:rPr>
      </w:pPr>
      <w:r w:rsidRPr="004A2D68">
        <w:rPr>
          <w:sz w:val="27"/>
          <w:szCs w:val="27"/>
        </w:rPr>
        <w:t>внебюджетные средства (средства молодых семей) – 10019,6 тыс. рублей;</w:t>
      </w:r>
    </w:p>
    <w:p w:rsidR="00032704" w:rsidRPr="004A2D68" w:rsidRDefault="00032704" w:rsidP="004A2564">
      <w:pPr>
        <w:pStyle w:val="ConsPlusNormal"/>
        <w:ind w:firstLine="708"/>
        <w:jc w:val="both"/>
        <w:rPr>
          <w:sz w:val="27"/>
          <w:szCs w:val="27"/>
        </w:rPr>
      </w:pPr>
      <w:r w:rsidRPr="004A2D68">
        <w:rPr>
          <w:sz w:val="27"/>
          <w:szCs w:val="27"/>
        </w:rPr>
        <w:t xml:space="preserve">2024 год </w:t>
      </w:r>
    </w:p>
    <w:p w:rsidR="00032704" w:rsidRPr="004A2D68" w:rsidRDefault="00032704" w:rsidP="004A2564">
      <w:pPr>
        <w:pStyle w:val="ConsPlusNormal"/>
        <w:ind w:firstLine="0"/>
        <w:jc w:val="both"/>
        <w:rPr>
          <w:sz w:val="27"/>
          <w:szCs w:val="27"/>
        </w:rPr>
      </w:pPr>
      <w:r w:rsidRPr="004A2D68">
        <w:rPr>
          <w:sz w:val="27"/>
          <w:szCs w:val="27"/>
        </w:rPr>
        <w:t>Всего – 15414,6 тыс. рублей, из них:</w:t>
      </w:r>
    </w:p>
    <w:p w:rsidR="00032704" w:rsidRPr="004A2D68" w:rsidRDefault="00032704" w:rsidP="004A2564">
      <w:pPr>
        <w:pStyle w:val="ConsPlusNormal"/>
        <w:ind w:firstLine="0"/>
        <w:jc w:val="both"/>
        <w:rPr>
          <w:sz w:val="27"/>
          <w:szCs w:val="27"/>
        </w:rPr>
      </w:pPr>
      <w:r w:rsidRPr="004A2D68">
        <w:rPr>
          <w:sz w:val="27"/>
          <w:szCs w:val="27"/>
        </w:rPr>
        <w:t>средства федерального бюджета – 2158,4 тыс. рублей;</w:t>
      </w:r>
    </w:p>
    <w:p w:rsidR="00032704" w:rsidRPr="004A2D68" w:rsidRDefault="00032704" w:rsidP="004A2564">
      <w:pPr>
        <w:pStyle w:val="ConsPlusNormal"/>
        <w:ind w:firstLine="0"/>
        <w:jc w:val="both"/>
        <w:rPr>
          <w:sz w:val="27"/>
          <w:szCs w:val="27"/>
        </w:rPr>
      </w:pPr>
      <w:r w:rsidRPr="004A2D68">
        <w:rPr>
          <w:sz w:val="27"/>
          <w:szCs w:val="27"/>
        </w:rPr>
        <w:t>средства краевого бюджета – 1618,3 тыс. рублей;</w:t>
      </w:r>
    </w:p>
    <w:p w:rsidR="00032704" w:rsidRPr="004A2D68" w:rsidRDefault="00032704" w:rsidP="004A2564">
      <w:pPr>
        <w:pStyle w:val="ConsPlusNormal"/>
        <w:ind w:firstLine="0"/>
        <w:jc w:val="both"/>
        <w:rPr>
          <w:sz w:val="27"/>
          <w:szCs w:val="27"/>
        </w:rPr>
      </w:pPr>
      <w:r w:rsidRPr="004A2D68">
        <w:rPr>
          <w:sz w:val="27"/>
          <w:szCs w:val="27"/>
        </w:rPr>
        <w:t xml:space="preserve">средства бюджета города </w:t>
      </w:r>
      <w:r>
        <w:rPr>
          <w:sz w:val="27"/>
          <w:szCs w:val="27"/>
        </w:rPr>
        <w:t xml:space="preserve">Рубцовска </w:t>
      </w:r>
      <w:r w:rsidRPr="004A2D68">
        <w:rPr>
          <w:sz w:val="27"/>
          <w:szCs w:val="27"/>
        </w:rPr>
        <w:t>– 1618,3 тыс. рублей;</w:t>
      </w:r>
    </w:p>
    <w:p w:rsidR="00032704" w:rsidRDefault="00032704" w:rsidP="004A2564">
      <w:pPr>
        <w:pStyle w:val="ConsPlusNormal"/>
        <w:ind w:firstLine="0"/>
        <w:jc w:val="both"/>
        <w:rPr>
          <w:sz w:val="27"/>
          <w:szCs w:val="27"/>
        </w:rPr>
      </w:pPr>
      <w:r w:rsidRPr="004A2D68">
        <w:rPr>
          <w:sz w:val="27"/>
          <w:szCs w:val="27"/>
        </w:rPr>
        <w:t>внебюджетные средства (средства молодых семей) – 10019,6 тыс. рублей.</w:t>
      </w:r>
    </w:p>
    <w:p w:rsidR="00032704" w:rsidRDefault="00032704" w:rsidP="004A2564">
      <w:pPr>
        <w:pStyle w:val="ConsPlusNormal"/>
        <w:ind w:firstLine="709"/>
        <w:jc w:val="both"/>
        <w:rPr>
          <w:sz w:val="27"/>
          <w:szCs w:val="27"/>
        </w:rPr>
      </w:pPr>
      <w:r w:rsidRPr="004A2D68">
        <w:rPr>
          <w:sz w:val="27"/>
          <w:szCs w:val="27"/>
        </w:rPr>
        <w:t>Объемы финансирования подлежат ежегодному уточнению исходя из возможностей бюджетов всех уровней.</w:t>
      </w:r>
    </w:p>
    <w:p w:rsidR="00032704" w:rsidRDefault="00032704" w:rsidP="004A2564">
      <w:pPr>
        <w:pStyle w:val="ConsPlusNormal"/>
        <w:ind w:firstLine="709"/>
        <w:jc w:val="both"/>
        <w:rPr>
          <w:sz w:val="27"/>
          <w:szCs w:val="27"/>
        </w:rPr>
      </w:pPr>
    </w:p>
    <w:p w:rsidR="00032704" w:rsidRPr="00464ADD" w:rsidRDefault="00032704" w:rsidP="004A2564">
      <w:pPr>
        <w:pStyle w:val="1"/>
        <w:autoSpaceDE w:val="0"/>
        <w:autoSpaceDN w:val="0"/>
        <w:adjustRightInd w:val="0"/>
        <w:ind w:left="0"/>
        <w:jc w:val="center"/>
        <w:rPr>
          <w:sz w:val="27"/>
          <w:szCs w:val="27"/>
        </w:rPr>
      </w:pPr>
      <w:r w:rsidRPr="00464ADD">
        <w:rPr>
          <w:sz w:val="27"/>
          <w:szCs w:val="27"/>
        </w:rPr>
        <w:t>5. Анализ рисков реализации программы и описание мер управления рисками реализации программы</w:t>
      </w:r>
    </w:p>
    <w:p w:rsidR="00032704" w:rsidRPr="00464ADD" w:rsidRDefault="00032704" w:rsidP="004A2564">
      <w:pPr>
        <w:pStyle w:val="1"/>
        <w:autoSpaceDE w:val="0"/>
        <w:autoSpaceDN w:val="0"/>
        <w:adjustRightInd w:val="0"/>
        <w:ind w:left="1260"/>
        <w:jc w:val="both"/>
        <w:rPr>
          <w:b/>
          <w:sz w:val="27"/>
          <w:szCs w:val="27"/>
        </w:rPr>
      </w:pP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Для успешной реализации программы важное значение имеет прогнозирование возможных рисков, связанных с достижением основной цели, решением задач программы, оценка их масштабов последствий, а также формирование системы мер по их предотвращению.</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В рамках реализации программы могут быть выделены следующие риски ее реализации:</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нормативные правовые риски – непринятие или несвоевременное принятие необходимых нормативных актов, влияющих на мероприятия программы;</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финансовые риски – возникновение бюджетного дефицита и вследствие этого недостаточный уровень бюджетного финансирования;</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Управление указанными рисками предполагается осуществлять на основе постоянного мониторинга хода реализации программы и разработки при необходимости предложений по её корректировке. Способами ограничения рисков выступают:</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ежегодное уточнение объемов финансовых затрат, предусмотренных на реализацию мероприятий программы;</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повышение эффективности взаимодействия участников реализации программы;</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переподготовка или повышение квалификации имеющихся специалистов;</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опережающая разработка инструментов мониторинга до начала реализации программы.</w:t>
      </w:r>
    </w:p>
    <w:p w:rsidR="00032704" w:rsidRPr="00464ADD" w:rsidRDefault="00032704" w:rsidP="004A2564">
      <w:pPr>
        <w:pStyle w:val="1"/>
        <w:autoSpaceDE w:val="0"/>
        <w:autoSpaceDN w:val="0"/>
        <w:adjustRightInd w:val="0"/>
        <w:ind w:left="0"/>
        <w:jc w:val="center"/>
        <w:rPr>
          <w:sz w:val="27"/>
          <w:szCs w:val="27"/>
        </w:rPr>
      </w:pPr>
    </w:p>
    <w:p w:rsidR="00032704" w:rsidRPr="00464ADD" w:rsidRDefault="00032704" w:rsidP="004A2564">
      <w:pPr>
        <w:pStyle w:val="1"/>
        <w:autoSpaceDE w:val="0"/>
        <w:autoSpaceDN w:val="0"/>
        <w:adjustRightInd w:val="0"/>
        <w:ind w:left="0"/>
        <w:jc w:val="center"/>
        <w:rPr>
          <w:sz w:val="27"/>
          <w:szCs w:val="27"/>
        </w:rPr>
      </w:pPr>
      <w:r w:rsidRPr="00464ADD">
        <w:rPr>
          <w:sz w:val="27"/>
          <w:szCs w:val="27"/>
        </w:rPr>
        <w:t>6. Механизм реализации программы</w:t>
      </w:r>
    </w:p>
    <w:p w:rsidR="00032704" w:rsidRPr="00464ADD" w:rsidRDefault="00032704" w:rsidP="004A2564">
      <w:pPr>
        <w:pStyle w:val="1"/>
        <w:autoSpaceDE w:val="0"/>
        <w:autoSpaceDN w:val="0"/>
        <w:adjustRightInd w:val="0"/>
        <w:ind w:left="0"/>
        <w:jc w:val="both"/>
        <w:rPr>
          <w:sz w:val="27"/>
          <w:szCs w:val="27"/>
        </w:rPr>
      </w:pPr>
      <w:r w:rsidRPr="00464ADD">
        <w:rPr>
          <w:sz w:val="27"/>
          <w:szCs w:val="27"/>
        </w:rPr>
        <w:tab/>
      </w:r>
    </w:p>
    <w:p w:rsidR="00032704" w:rsidRPr="00464ADD" w:rsidRDefault="00032704" w:rsidP="004A2564">
      <w:pPr>
        <w:pStyle w:val="ConsPlusNormal"/>
        <w:ind w:firstLine="709"/>
        <w:jc w:val="both"/>
        <w:rPr>
          <w:sz w:val="27"/>
          <w:szCs w:val="27"/>
        </w:rPr>
      </w:pPr>
      <w:r w:rsidRPr="00464ADD">
        <w:rPr>
          <w:sz w:val="27"/>
          <w:szCs w:val="27"/>
        </w:rPr>
        <w:t>Механизм реализации программы предполагает оказание государственной поддержки молодым семьям в улучшении жилищных условий путем предоставления им социальных выплат.</w:t>
      </w:r>
    </w:p>
    <w:p w:rsidR="00032704" w:rsidRPr="00464ADD" w:rsidRDefault="00032704" w:rsidP="004A2564">
      <w:pPr>
        <w:pStyle w:val="ConsPlusNormal"/>
        <w:ind w:firstLine="709"/>
        <w:jc w:val="both"/>
        <w:rPr>
          <w:sz w:val="27"/>
          <w:szCs w:val="27"/>
        </w:rPr>
      </w:pPr>
      <w:r w:rsidRPr="00464ADD">
        <w:rPr>
          <w:sz w:val="27"/>
          <w:szCs w:val="27"/>
        </w:rPr>
        <w:t>Первоочередное право на получение социальной выплаты имеют молодые семьи, поставленные на учет в качестве нуждающихся в улучшении жилищных условий до 1 марта 2005 года, а также многодетные молодые семьи, воспитывающие трех и более детей.</w:t>
      </w:r>
    </w:p>
    <w:p w:rsidR="00032704" w:rsidRPr="00464ADD" w:rsidRDefault="00032704" w:rsidP="004A2564">
      <w:pPr>
        <w:pStyle w:val="ConsPlusNormal"/>
        <w:ind w:firstLine="709"/>
        <w:jc w:val="both"/>
        <w:rPr>
          <w:sz w:val="27"/>
          <w:szCs w:val="27"/>
        </w:rPr>
      </w:pPr>
      <w:r w:rsidRPr="00464ADD">
        <w:rPr>
          <w:sz w:val="27"/>
          <w:szCs w:val="27"/>
        </w:rPr>
        <w:t>Механизм реализации программных мероприятий на территории города Рубцовска, контроль за их исполнением, а также перечисление средств молодым семьям, претендующим на право получение социальной выплаты, осуществляется Администрацией города Рубцовска Алтайского края.</w:t>
      </w:r>
    </w:p>
    <w:p w:rsidR="00032704" w:rsidRPr="00464ADD" w:rsidRDefault="00032704" w:rsidP="004A2564">
      <w:pPr>
        <w:ind w:right="-81" w:firstLine="709"/>
        <w:jc w:val="both"/>
        <w:rPr>
          <w:color w:val="000000"/>
          <w:sz w:val="27"/>
          <w:szCs w:val="27"/>
        </w:rPr>
      </w:pPr>
      <w:r w:rsidRPr="00464ADD">
        <w:rPr>
          <w:color w:val="000000"/>
          <w:sz w:val="27"/>
          <w:szCs w:val="27"/>
        </w:rPr>
        <w:t>Механизм реализации программы включает в себя:</w:t>
      </w:r>
    </w:p>
    <w:p w:rsidR="00032704" w:rsidRPr="00464ADD" w:rsidRDefault="00032704" w:rsidP="004A2564">
      <w:pPr>
        <w:shd w:val="clear" w:color="auto" w:fill="FFFFFF"/>
        <w:tabs>
          <w:tab w:val="left" w:pos="0"/>
          <w:tab w:val="left" w:pos="720"/>
        </w:tabs>
        <w:ind w:right="-81" w:firstLine="709"/>
        <w:jc w:val="both"/>
        <w:rPr>
          <w:color w:val="000000"/>
          <w:sz w:val="27"/>
          <w:szCs w:val="27"/>
        </w:rPr>
      </w:pPr>
      <w:r w:rsidRPr="00464ADD">
        <w:rPr>
          <w:color w:val="000000"/>
          <w:sz w:val="27"/>
          <w:szCs w:val="27"/>
        </w:rPr>
        <w:t>формирование списка молодых семей, претендующих на участие в программе;</w:t>
      </w:r>
    </w:p>
    <w:p w:rsidR="00032704" w:rsidRPr="00464ADD" w:rsidRDefault="00032704" w:rsidP="004A2564">
      <w:pPr>
        <w:shd w:val="clear" w:color="auto" w:fill="FFFFFF"/>
        <w:tabs>
          <w:tab w:val="left" w:pos="-900"/>
        </w:tabs>
        <w:ind w:right="-81" w:firstLine="709"/>
        <w:jc w:val="both"/>
        <w:rPr>
          <w:color w:val="000000"/>
          <w:sz w:val="27"/>
          <w:szCs w:val="27"/>
        </w:rPr>
      </w:pPr>
      <w:r w:rsidRPr="00464ADD">
        <w:rPr>
          <w:color w:val="000000"/>
          <w:sz w:val="27"/>
          <w:szCs w:val="27"/>
        </w:rPr>
        <w:t>организацию информационной и разъяснительной работы, направленной на освещение целей и задач программы;</w:t>
      </w:r>
    </w:p>
    <w:p w:rsidR="00032704" w:rsidRPr="00464ADD" w:rsidRDefault="00032704" w:rsidP="004A2564">
      <w:pPr>
        <w:shd w:val="clear" w:color="auto" w:fill="FFFFFF"/>
        <w:tabs>
          <w:tab w:val="left" w:pos="-1080"/>
        </w:tabs>
        <w:ind w:right="-81" w:firstLine="709"/>
        <w:jc w:val="both"/>
        <w:rPr>
          <w:sz w:val="27"/>
          <w:szCs w:val="27"/>
        </w:rPr>
      </w:pPr>
      <w:r w:rsidRPr="00464ADD">
        <w:rPr>
          <w:color w:val="000000"/>
          <w:sz w:val="27"/>
          <w:szCs w:val="27"/>
        </w:rPr>
        <w:t>мониторинг реализации программы с целью анализа ситуации, обобщения и распространения положительного опыта;</w:t>
      </w:r>
    </w:p>
    <w:p w:rsidR="00032704" w:rsidRPr="00464ADD" w:rsidRDefault="00032704" w:rsidP="004A2564">
      <w:pPr>
        <w:shd w:val="clear" w:color="auto" w:fill="FFFFFF"/>
        <w:tabs>
          <w:tab w:val="left" w:pos="-1080"/>
        </w:tabs>
        <w:ind w:right="-81" w:firstLine="709"/>
        <w:jc w:val="both"/>
        <w:rPr>
          <w:color w:val="000000"/>
          <w:sz w:val="27"/>
          <w:szCs w:val="27"/>
        </w:rPr>
      </w:pPr>
      <w:r w:rsidRPr="00464ADD">
        <w:rPr>
          <w:color w:val="000000"/>
          <w:sz w:val="27"/>
          <w:szCs w:val="27"/>
        </w:rPr>
        <w:t>составление ежегодной аналитической справки о ходе реализации программы;</w:t>
      </w:r>
    </w:p>
    <w:p w:rsidR="00032704" w:rsidRPr="00464ADD" w:rsidRDefault="00032704" w:rsidP="004A2564">
      <w:pPr>
        <w:shd w:val="clear" w:color="auto" w:fill="FFFFFF"/>
        <w:tabs>
          <w:tab w:val="left" w:pos="-1080"/>
        </w:tabs>
        <w:ind w:right="-81" w:firstLine="709"/>
        <w:jc w:val="both"/>
        <w:rPr>
          <w:color w:val="000000"/>
          <w:sz w:val="27"/>
          <w:szCs w:val="27"/>
        </w:rPr>
      </w:pPr>
      <w:r w:rsidRPr="00464ADD">
        <w:rPr>
          <w:color w:val="000000"/>
          <w:sz w:val="27"/>
          <w:szCs w:val="27"/>
        </w:rPr>
        <w:t>предоставление ежеквартальных и годовых отчетов в соответствии с</w:t>
      </w:r>
      <w:r w:rsidRPr="00464ADD">
        <w:rPr>
          <w:sz w:val="27"/>
          <w:szCs w:val="27"/>
        </w:rPr>
        <w:t xml:space="preserve">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w:t>
      </w:r>
      <w:r w:rsidRPr="00464ADD">
        <w:rPr>
          <w:color w:val="000000"/>
          <w:sz w:val="27"/>
          <w:szCs w:val="27"/>
        </w:rPr>
        <w:t xml:space="preserve"> постановлением Администрации города Рубцовска Алтайского края от </w:t>
      </w:r>
      <w:r w:rsidRPr="00464ADD">
        <w:rPr>
          <w:sz w:val="27"/>
          <w:szCs w:val="27"/>
        </w:rPr>
        <w:t>14.10.2016</w:t>
      </w:r>
      <w:r w:rsidRPr="00464ADD">
        <w:rPr>
          <w:b/>
          <w:bCs/>
          <w:sz w:val="27"/>
          <w:szCs w:val="27"/>
        </w:rPr>
        <w:t xml:space="preserve"> </w:t>
      </w:r>
      <w:r w:rsidRPr="00464ADD">
        <w:rPr>
          <w:sz w:val="27"/>
          <w:szCs w:val="27"/>
        </w:rPr>
        <w:t>№</w:t>
      </w:r>
      <w:r w:rsidRPr="00464ADD">
        <w:rPr>
          <w:b/>
          <w:bCs/>
          <w:sz w:val="27"/>
          <w:szCs w:val="27"/>
        </w:rPr>
        <w:t xml:space="preserve"> </w:t>
      </w:r>
      <w:r>
        <w:rPr>
          <w:bCs/>
          <w:sz w:val="27"/>
          <w:szCs w:val="27"/>
        </w:rPr>
        <w:t xml:space="preserve">4337 (далее – </w:t>
      </w:r>
      <w:r w:rsidRPr="00464ADD">
        <w:rPr>
          <w:bCs/>
          <w:sz w:val="27"/>
          <w:szCs w:val="27"/>
        </w:rPr>
        <w:t>Порядок</w:t>
      </w:r>
      <w:r w:rsidRPr="00464ADD">
        <w:rPr>
          <w:sz w:val="27"/>
          <w:szCs w:val="27"/>
        </w:rPr>
        <w:t xml:space="preserve"> разработки, реализации и оценки эффективности муниципальных программ</w:t>
      </w:r>
      <w:r w:rsidRPr="00464ADD">
        <w:rPr>
          <w:bCs/>
          <w:sz w:val="27"/>
          <w:szCs w:val="27"/>
        </w:rPr>
        <w:t>)</w:t>
      </w:r>
      <w:r w:rsidRPr="00464ADD">
        <w:rPr>
          <w:color w:val="000000"/>
          <w:sz w:val="27"/>
          <w:szCs w:val="27"/>
        </w:rPr>
        <w:t>.</w:t>
      </w:r>
    </w:p>
    <w:p w:rsidR="00032704" w:rsidRPr="00464ADD" w:rsidRDefault="00032704" w:rsidP="004A2564">
      <w:pPr>
        <w:shd w:val="clear" w:color="auto" w:fill="FFFFFF"/>
        <w:tabs>
          <w:tab w:val="left" w:pos="-1080"/>
        </w:tabs>
        <w:ind w:right="-81" w:firstLine="709"/>
        <w:jc w:val="both"/>
        <w:rPr>
          <w:sz w:val="27"/>
          <w:szCs w:val="27"/>
        </w:rPr>
      </w:pPr>
      <w:r w:rsidRPr="00464ADD">
        <w:rPr>
          <w:color w:val="000000"/>
          <w:sz w:val="27"/>
          <w:szCs w:val="27"/>
        </w:rPr>
        <w:t>Администрация города Рубцовска Алтайского края ежегодно выносит на рассмотрение Рубцовского городского Совета депутатов Алтайского края предложения по объемам средств бюджета города Рубцовска, необходимых на реализацию программы.</w:t>
      </w:r>
    </w:p>
    <w:p w:rsidR="00032704" w:rsidRPr="00464ADD" w:rsidRDefault="00032704" w:rsidP="004A2564">
      <w:pPr>
        <w:autoSpaceDE w:val="0"/>
        <w:autoSpaceDN w:val="0"/>
        <w:adjustRightInd w:val="0"/>
        <w:ind w:firstLine="709"/>
        <w:jc w:val="both"/>
        <w:rPr>
          <w:color w:val="000000"/>
          <w:sz w:val="27"/>
          <w:szCs w:val="27"/>
        </w:rPr>
      </w:pPr>
      <w:r w:rsidRPr="00464ADD">
        <w:rPr>
          <w:sz w:val="27"/>
          <w:szCs w:val="27"/>
        </w:rPr>
        <w:t xml:space="preserve">Социальная выплата предоставляется и используется в соответствии с </w:t>
      </w:r>
      <w:r>
        <w:rPr>
          <w:sz w:val="27"/>
          <w:szCs w:val="27"/>
        </w:rPr>
        <w:t>порядком</w:t>
      </w:r>
      <w:r w:rsidRPr="00464ADD">
        <w:rPr>
          <w:sz w:val="27"/>
          <w:szCs w:val="27"/>
        </w:rPr>
        <w:t xml:space="preserve"> предоставления и использования социальной выплаты, в рамках реализации программы, утверждаемым постановлением Администрация города Рубцовска </w:t>
      </w:r>
      <w:r w:rsidRPr="00464ADD">
        <w:rPr>
          <w:color w:val="000000"/>
          <w:sz w:val="27"/>
          <w:szCs w:val="27"/>
        </w:rPr>
        <w:t>Алтайского края.</w:t>
      </w:r>
    </w:p>
    <w:p w:rsidR="00032704" w:rsidRPr="00464ADD" w:rsidRDefault="00032704" w:rsidP="004A2564">
      <w:pPr>
        <w:ind w:firstLine="708"/>
        <w:jc w:val="both"/>
        <w:rPr>
          <w:sz w:val="27"/>
          <w:szCs w:val="27"/>
        </w:rPr>
      </w:pPr>
      <w:r w:rsidRPr="00464ADD">
        <w:rPr>
          <w:sz w:val="27"/>
          <w:szCs w:val="27"/>
        </w:rPr>
        <w:t>Жилое помещение, приобретаемое или строящееся молодой семьей (в том числе являющееся объектом долевого строительства) в рамках программы, должно находиться на территории города Рубцовск</w:t>
      </w:r>
      <w:r>
        <w:rPr>
          <w:sz w:val="27"/>
          <w:szCs w:val="27"/>
        </w:rPr>
        <w:t>а</w:t>
      </w:r>
      <w:bookmarkStart w:id="0" w:name="_GoBack"/>
      <w:bookmarkEnd w:id="0"/>
      <w:r w:rsidRPr="00464ADD">
        <w:rPr>
          <w:sz w:val="27"/>
          <w:szCs w:val="27"/>
        </w:rPr>
        <w:t xml:space="preserve"> Алтайского края.</w:t>
      </w:r>
    </w:p>
    <w:p w:rsidR="00032704" w:rsidRPr="00464ADD" w:rsidRDefault="00032704" w:rsidP="004A2564">
      <w:pPr>
        <w:ind w:firstLine="708"/>
        <w:jc w:val="both"/>
        <w:rPr>
          <w:sz w:val="27"/>
          <w:szCs w:val="27"/>
        </w:rPr>
      </w:pPr>
      <w:r w:rsidRPr="00464ADD">
        <w:rPr>
          <w:sz w:val="27"/>
          <w:szCs w:val="27"/>
        </w:rPr>
        <w:t>Молодые семьи – участники программы несут полную ответственность, установленную законодательством Российской Федерации за невыполнение условий участия в программе.</w:t>
      </w:r>
    </w:p>
    <w:p w:rsidR="00032704" w:rsidRPr="00464ADD" w:rsidRDefault="00032704" w:rsidP="004A2564">
      <w:pPr>
        <w:ind w:firstLine="708"/>
        <w:jc w:val="both"/>
        <w:rPr>
          <w:sz w:val="27"/>
          <w:szCs w:val="27"/>
        </w:rPr>
      </w:pPr>
      <w:r w:rsidRPr="00464ADD">
        <w:rPr>
          <w:sz w:val="27"/>
          <w:szCs w:val="27"/>
        </w:rPr>
        <w:t xml:space="preserve">Молодые семьи – участники программы имеют право на получение дополнительной социальной выплаты за счет средств краевого бюджета в размере 5% от расчетной (средней) стоимости жилья при рождении (усыновлении) одного ребенка. </w:t>
      </w:r>
    </w:p>
    <w:p w:rsidR="00032704" w:rsidRDefault="00032704" w:rsidP="004A2564">
      <w:pPr>
        <w:autoSpaceDE w:val="0"/>
        <w:autoSpaceDN w:val="0"/>
        <w:adjustRightInd w:val="0"/>
        <w:ind w:firstLine="709"/>
        <w:jc w:val="both"/>
        <w:rPr>
          <w:sz w:val="27"/>
          <w:szCs w:val="27"/>
        </w:rPr>
      </w:pPr>
      <w:r w:rsidRPr="00464ADD">
        <w:rPr>
          <w:color w:val="000000"/>
          <w:sz w:val="27"/>
          <w:szCs w:val="27"/>
        </w:rPr>
        <w:t xml:space="preserve">Молодые семьи, признанные в установленном порядке участниками </w:t>
      </w:r>
      <w:r w:rsidRPr="00464ADD">
        <w:rPr>
          <w:sz w:val="27"/>
          <w:szCs w:val="27"/>
        </w:rPr>
        <w:t>муниципальной программы «Обеспечение жильем или улучшение жилищных условий молодых семей в городе Рубцовске» на 2016 – 2020 годы и не реализовавшие свое право на получение социальной выплаты, автоматически становятся участниками настоящей программы на предусмотренных в ней условиях.</w:t>
      </w:r>
    </w:p>
    <w:p w:rsidR="00032704" w:rsidRDefault="00032704" w:rsidP="004A2564">
      <w:pPr>
        <w:autoSpaceDE w:val="0"/>
        <w:autoSpaceDN w:val="0"/>
        <w:adjustRightInd w:val="0"/>
        <w:ind w:firstLine="709"/>
        <w:jc w:val="both"/>
        <w:rPr>
          <w:sz w:val="27"/>
          <w:szCs w:val="27"/>
        </w:rPr>
      </w:pPr>
    </w:p>
    <w:p w:rsidR="00032704" w:rsidRPr="00464ADD" w:rsidRDefault="00032704" w:rsidP="004A2564">
      <w:pPr>
        <w:autoSpaceDE w:val="0"/>
        <w:autoSpaceDN w:val="0"/>
        <w:adjustRightInd w:val="0"/>
        <w:ind w:firstLine="709"/>
        <w:jc w:val="center"/>
        <w:rPr>
          <w:sz w:val="27"/>
          <w:szCs w:val="27"/>
        </w:rPr>
      </w:pPr>
      <w:r w:rsidRPr="00464ADD">
        <w:rPr>
          <w:sz w:val="27"/>
          <w:szCs w:val="27"/>
        </w:rPr>
        <w:t>7. Методика оценки эффективности программы</w:t>
      </w:r>
    </w:p>
    <w:p w:rsidR="00032704" w:rsidRPr="00464ADD" w:rsidRDefault="00032704" w:rsidP="004A2564">
      <w:pPr>
        <w:pStyle w:val="1"/>
        <w:autoSpaceDE w:val="0"/>
        <w:autoSpaceDN w:val="0"/>
        <w:adjustRightInd w:val="0"/>
        <w:ind w:left="900"/>
        <w:jc w:val="both"/>
        <w:rPr>
          <w:b/>
          <w:sz w:val="27"/>
          <w:szCs w:val="27"/>
        </w:rPr>
      </w:pPr>
    </w:p>
    <w:p w:rsidR="00032704" w:rsidRPr="00464ADD" w:rsidRDefault="00032704" w:rsidP="004A2564">
      <w:pPr>
        <w:pStyle w:val="1"/>
        <w:autoSpaceDE w:val="0"/>
        <w:autoSpaceDN w:val="0"/>
        <w:adjustRightInd w:val="0"/>
        <w:ind w:left="0" w:firstLine="708"/>
        <w:jc w:val="both"/>
        <w:rPr>
          <w:sz w:val="27"/>
          <w:szCs w:val="27"/>
        </w:rPr>
      </w:pPr>
      <w:r w:rsidRPr="00464ADD">
        <w:rPr>
          <w:sz w:val="27"/>
          <w:szCs w:val="27"/>
        </w:rPr>
        <w:t>Эффективность реализации программы и целевое использование выделенных на данные цели средств будут обеспечены за счет:</w:t>
      </w:r>
    </w:p>
    <w:p w:rsidR="00032704" w:rsidRPr="00464ADD" w:rsidRDefault="00032704" w:rsidP="004A2564">
      <w:pPr>
        <w:pStyle w:val="1"/>
        <w:autoSpaceDE w:val="0"/>
        <w:autoSpaceDN w:val="0"/>
        <w:adjustRightInd w:val="0"/>
        <w:ind w:left="0" w:firstLine="708"/>
        <w:jc w:val="both"/>
        <w:rPr>
          <w:sz w:val="27"/>
          <w:szCs w:val="27"/>
        </w:rPr>
      </w:pPr>
      <w:r w:rsidRPr="00464ADD">
        <w:rPr>
          <w:sz w:val="27"/>
          <w:szCs w:val="27"/>
        </w:rPr>
        <w:t>государственного регулирования порядка расчета размера и предоставления социальной выплаты;</w:t>
      </w:r>
    </w:p>
    <w:p w:rsidR="00032704" w:rsidRPr="00464ADD" w:rsidRDefault="00032704" w:rsidP="004A2564">
      <w:pPr>
        <w:pStyle w:val="1"/>
        <w:autoSpaceDE w:val="0"/>
        <w:autoSpaceDN w:val="0"/>
        <w:adjustRightInd w:val="0"/>
        <w:ind w:left="0" w:firstLine="708"/>
        <w:jc w:val="both"/>
        <w:rPr>
          <w:sz w:val="27"/>
          <w:szCs w:val="27"/>
        </w:rPr>
      </w:pPr>
      <w:r w:rsidRPr="00464ADD">
        <w:rPr>
          <w:sz w:val="27"/>
          <w:szCs w:val="27"/>
        </w:rPr>
        <w:t>адресного предоставления средств социальной выплаты;</w:t>
      </w:r>
    </w:p>
    <w:p w:rsidR="00032704" w:rsidRPr="00464ADD" w:rsidRDefault="00032704" w:rsidP="004A2564">
      <w:pPr>
        <w:pStyle w:val="1"/>
        <w:autoSpaceDE w:val="0"/>
        <w:autoSpaceDN w:val="0"/>
        <w:adjustRightInd w:val="0"/>
        <w:ind w:left="0" w:firstLine="708"/>
        <w:jc w:val="both"/>
        <w:rPr>
          <w:sz w:val="27"/>
          <w:szCs w:val="27"/>
        </w:rPr>
      </w:pPr>
      <w:r w:rsidRPr="00464ADD">
        <w:rPr>
          <w:sz w:val="27"/>
          <w:szCs w:val="27"/>
        </w:rPr>
        <w:t>привлечения молодыми семьями собственных, кредитных и заемных средств для приобретения жилья или строительства индивидуального жилья.</w:t>
      </w:r>
    </w:p>
    <w:p w:rsidR="00032704" w:rsidRPr="00464ADD" w:rsidRDefault="00032704" w:rsidP="004A2564">
      <w:pPr>
        <w:pStyle w:val="1"/>
        <w:autoSpaceDE w:val="0"/>
        <w:autoSpaceDN w:val="0"/>
        <w:adjustRightInd w:val="0"/>
        <w:ind w:left="0" w:firstLine="708"/>
        <w:jc w:val="both"/>
        <w:rPr>
          <w:sz w:val="27"/>
          <w:szCs w:val="27"/>
        </w:rPr>
      </w:pPr>
      <w:r w:rsidRPr="00464ADD">
        <w:rPr>
          <w:sz w:val="27"/>
          <w:szCs w:val="27"/>
        </w:rPr>
        <w:t xml:space="preserve">Оценка эффективности реализации по обеспечению жильем молодых семей будет осуществляться на основе показателей реализации программы и </w:t>
      </w:r>
      <w:r w:rsidRPr="00464ADD">
        <w:rPr>
          <w:color w:val="000000"/>
          <w:sz w:val="27"/>
          <w:szCs w:val="27"/>
        </w:rPr>
        <w:t>в соответствии с</w:t>
      </w:r>
      <w:r w:rsidRPr="00464ADD">
        <w:rPr>
          <w:sz w:val="27"/>
          <w:szCs w:val="27"/>
        </w:rPr>
        <w:t xml:space="preserve"> </w:t>
      </w:r>
      <w:r w:rsidRPr="00464ADD">
        <w:rPr>
          <w:bCs/>
          <w:sz w:val="27"/>
          <w:szCs w:val="27"/>
        </w:rPr>
        <w:t>порядком</w:t>
      </w:r>
      <w:r w:rsidRPr="00464ADD">
        <w:rPr>
          <w:sz w:val="27"/>
          <w:szCs w:val="27"/>
        </w:rPr>
        <w:t xml:space="preserve"> разработки, реализации и оценки эффективности муниципальных программ. </w:t>
      </w:r>
    </w:p>
    <w:p w:rsidR="00032704" w:rsidRDefault="00032704" w:rsidP="004A2564">
      <w:pPr>
        <w:pStyle w:val="1"/>
        <w:autoSpaceDE w:val="0"/>
        <w:autoSpaceDN w:val="0"/>
        <w:adjustRightInd w:val="0"/>
        <w:ind w:left="0" w:firstLine="709"/>
        <w:jc w:val="both"/>
        <w:rPr>
          <w:sz w:val="27"/>
          <w:szCs w:val="27"/>
        </w:rPr>
      </w:pPr>
      <w:r w:rsidRPr="00464ADD">
        <w:rPr>
          <w:sz w:val="27"/>
          <w:szCs w:val="27"/>
        </w:rPr>
        <w:t>Под новым жильем в рамках программы понимается жилое помещение, приобретаемое молодой семьей, которое введено в эксплуатацию менее чем за   5 лет до приобретения (расчет осуществляется только по году ввода жилья в эксплуатацию), или жилое помещение, приобретенное у организации, осуществляющей строительство (застройщика), независимо от года ввода жилья в эксплуатацию.</w:t>
      </w:r>
    </w:p>
    <w:p w:rsidR="00032704" w:rsidRPr="00464ADD" w:rsidRDefault="00032704" w:rsidP="004A2564">
      <w:pPr>
        <w:pStyle w:val="1"/>
        <w:autoSpaceDE w:val="0"/>
        <w:autoSpaceDN w:val="0"/>
        <w:adjustRightInd w:val="0"/>
        <w:ind w:left="0" w:firstLine="709"/>
        <w:jc w:val="both"/>
        <w:rPr>
          <w:sz w:val="27"/>
          <w:szCs w:val="27"/>
        </w:rPr>
      </w:pPr>
      <w:r w:rsidRPr="00464ADD">
        <w:rPr>
          <w:sz w:val="27"/>
          <w:szCs w:val="27"/>
        </w:rPr>
        <w:t>В рамках программы молодые семьи могут приобретать жилое помещение на вторичном рынке жилья.</w:t>
      </w:r>
      <w:r>
        <w:rPr>
          <w:sz w:val="27"/>
          <w:szCs w:val="27"/>
        </w:rPr>
        <w:t xml:space="preserve"> Это жилое помещение, которое введено в эксплуатацию более, ч</w:t>
      </w:r>
      <w:r w:rsidRPr="00464ADD">
        <w:rPr>
          <w:sz w:val="27"/>
          <w:szCs w:val="27"/>
        </w:rPr>
        <w:t>ем за 5 лет до приобретения (расчет осуществляется только по году ввода жилья в эксплуатацию)</w:t>
      </w:r>
      <w:r>
        <w:rPr>
          <w:sz w:val="27"/>
          <w:szCs w:val="27"/>
        </w:rPr>
        <w:t>.</w:t>
      </w:r>
    </w:p>
    <w:p w:rsidR="00032704" w:rsidRPr="00464ADD" w:rsidRDefault="00032704" w:rsidP="004A2564">
      <w:pPr>
        <w:pStyle w:val="1"/>
        <w:autoSpaceDE w:val="0"/>
        <w:autoSpaceDN w:val="0"/>
        <w:adjustRightInd w:val="0"/>
        <w:ind w:left="0" w:firstLine="709"/>
        <w:jc w:val="both"/>
        <w:rPr>
          <w:sz w:val="27"/>
          <w:szCs w:val="27"/>
        </w:rPr>
      </w:pPr>
      <w:r w:rsidRPr="00464ADD">
        <w:rPr>
          <w:color w:val="000000"/>
          <w:sz w:val="27"/>
          <w:szCs w:val="27"/>
        </w:rPr>
        <w:t>Оценка эффективности реализации мер по обеспечению жильем молодых семей будет осуществляться на основе показателей реализации программы.</w:t>
      </w:r>
    </w:p>
    <w:p w:rsidR="00032704" w:rsidRPr="00464ADD" w:rsidRDefault="00032704" w:rsidP="004A2564">
      <w:pPr>
        <w:pStyle w:val="1"/>
        <w:autoSpaceDE w:val="0"/>
        <w:autoSpaceDN w:val="0"/>
        <w:adjustRightInd w:val="0"/>
        <w:ind w:left="0" w:firstLine="709"/>
        <w:jc w:val="both"/>
        <w:rPr>
          <w:sz w:val="27"/>
          <w:szCs w:val="27"/>
        </w:rPr>
      </w:pPr>
    </w:p>
    <w:p w:rsidR="00032704" w:rsidRPr="00464ADD" w:rsidRDefault="00032704" w:rsidP="004A2564">
      <w:pPr>
        <w:pStyle w:val="1"/>
        <w:shd w:val="clear" w:color="auto" w:fill="FFFFFF"/>
        <w:ind w:left="0" w:right="-81"/>
        <w:jc w:val="both"/>
        <w:rPr>
          <w:color w:val="000000"/>
          <w:sz w:val="27"/>
          <w:szCs w:val="27"/>
        </w:rPr>
      </w:pPr>
      <w:r>
        <w:rPr>
          <w:color w:val="000000"/>
          <w:sz w:val="27"/>
          <w:szCs w:val="27"/>
        </w:rPr>
        <w:t>И.о. н</w:t>
      </w:r>
      <w:r w:rsidRPr="00464ADD">
        <w:rPr>
          <w:color w:val="000000"/>
          <w:sz w:val="27"/>
          <w:szCs w:val="27"/>
        </w:rPr>
        <w:t>ачальник</w:t>
      </w:r>
      <w:r>
        <w:rPr>
          <w:color w:val="000000"/>
          <w:sz w:val="27"/>
          <w:szCs w:val="27"/>
        </w:rPr>
        <w:t>а</w:t>
      </w:r>
      <w:r w:rsidRPr="00464ADD">
        <w:rPr>
          <w:color w:val="000000"/>
          <w:sz w:val="27"/>
          <w:szCs w:val="27"/>
        </w:rPr>
        <w:t xml:space="preserve"> отдела по организации</w:t>
      </w:r>
    </w:p>
    <w:p w:rsidR="00032704" w:rsidRPr="00464ADD" w:rsidRDefault="00032704" w:rsidP="004A2564">
      <w:pPr>
        <w:pStyle w:val="1"/>
        <w:shd w:val="clear" w:color="auto" w:fill="FFFFFF"/>
        <w:ind w:left="0" w:right="-81"/>
        <w:jc w:val="both"/>
        <w:rPr>
          <w:color w:val="000000"/>
          <w:sz w:val="27"/>
          <w:szCs w:val="27"/>
        </w:rPr>
      </w:pPr>
      <w:r w:rsidRPr="00464ADD">
        <w:rPr>
          <w:color w:val="000000"/>
          <w:sz w:val="27"/>
          <w:szCs w:val="27"/>
        </w:rPr>
        <w:t>управления и работе с обращениями</w:t>
      </w:r>
    </w:p>
    <w:p w:rsidR="00032704" w:rsidRDefault="00032704" w:rsidP="004A2564">
      <w:pPr>
        <w:pStyle w:val="1"/>
        <w:shd w:val="clear" w:color="auto" w:fill="FFFFFF"/>
        <w:tabs>
          <w:tab w:val="left" w:pos="7380"/>
        </w:tabs>
        <w:ind w:left="0" w:right="-81"/>
        <w:jc w:val="both"/>
        <w:rPr>
          <w:sz w:val="27"/>
          <w:szCs w:val="27"/>
        </w:rPr>
      </w:pPr>
      <w:r w:rsidRPr="00464ADD">
        <w:rPr>
          <w:color w:val="000000"/>
          <w:sz w:val="27"/>
          <w:szCs w:val="27"/>
        </w:rPr>
        <w:t>Администрации города Рубцовска</w:t>
      </w:r>
      <w:r w:rsidRPr="00464ADD">
        <w:rPr>
          <w:color w:val="000000"/>
          <w:sz w:val="27"/>
          <w:szCs w:val="27"/>
        </w:rPr>
        <w:tab/>
        <w:t xml:space="preserve">      </w:t>
      </w:r>
      <w:r>
        <w:rPr>
          <w:color w:val="000000"/>
          <w:sz w:val="27"/>
          <w:szCs w:val="27"/>
        </w:rPr>
        <w:t>Н</w:t>
      </w:r>
      <w:r w:rsidRPr="00464ADD">
        <w:rPr>
          <w:color w:val="000000"/>
          <w:sz w:val="27"/>
          <w:szCs w:val="27"/>
        </w:rPr>
        <w:t>.В.</w:t>
      </w:r>
      <w:r>
        <w:rPr>
          <w:color w:val="000000"/>
          <w:sz w:val="27"/>
          <w:szCs w:val="27"/>
        </w:rPr>
        <w:t>Гребнева</w:t>
      </w:r>
    </w:p>
    <w:p w:rsidR="00032704" w:rsidRDefault="00032704" w:rsidP="00963FBE">
      <w:pPr>
        <w:pStyle w:val="1"/>
        <w:autoSpaceDE w:val="0"/>
        <w:autoSpaceDN w:val="0"/>
        <w:adjustRightInd w:val="0"/>
        <w:ind w:left="0" w:firstLine="709"/>
        <w:rPr>
          <w:sz w:val="27"/>
          <w:szCs w:val="27"/>
        </w:rPr>
        <w:sectPr w:rsidR="00032704" w:rsidSect="00963FBE">
          <w:footerReference w:type="even" r:id="rId9"/>
          <w:footerReference w:type="default" r:id="rId10"/>
          <w:pgSz w:w="11906" w:h="16838"/>
          <w:pgMar w:top="1134" w:right="851" w:bottom="1134" w:left="1701" w:header="709" w:footer="709" w:gutter="0"/>
          <w:cols w:space="708"/>
          <w:docGrid w:linePitch="360"/>
        </w:sectPr>
      </w:pPr>
    </w:p>
    <w:p w:rsidR="00032704" w:rsidRPr="00505258" w:rsidRDefault="00032704" w:rsidP="00505258">
      <w:pPr>
        <w:pStyle w:val="ConsPlusNormal"/>
        <w:tabs>
          <w:tab w:val="left" w:pos="180"/>
        </w:tabs>
        <w:jc w:val="right"/>
        <w:rPr>
          <w:color w:val="000000"/>
          <w:sz w:val="27"/>
          <w:szCs w:val="27"/>
        </w:rPr>
      </w:pPr>
      <w:r>
        <w:rPr>
          <w:color w:val="000000"/>
          <w:sz w:val="27"/>
          <w:szCs w:val="27"/>
        </w:rPr>
        <w:t>Таблица</w:t>
      </w:r>
      <w:r w:rsidRPr="00505258">
        <w:rPr>
          <w:color w:val="000000"/>
          <w:sz w:val="27"/>
          <w:szCs w:val="27"/>
        </w:rPr>
        <w:t xml:space="preserve"> 1</w:t>
      </w:r>
    </w:p>
    <w:p w:rsidR="00032704" w:rsidRPr="00505258" w:rsidRDefault="00032704" w:rsidP="00505258">
      <w:pPr>
        <w:pStyle w:val="ConsPlusNormal"/>
        <w:tabs>
          <w:tab w:val="left" w:pos="180"/>
        </w:tabs>
        <w:jc w:val="right"/>
        <w:rPr>
          <w:color w:val="000000"/>
          <w:sz w:val="27"/>
          <w:szCs w:val="27"/>
        </w:rPr>
      </w:pPr>
    </w:p>
    <w:p w:rsidR="00032704" w:rsidRPr="00505258" w:rsidRDefault="00032704" w:rsidP="00505258">
      <w:pPr>
        <w:pStyle w:val="ConsPlusNormal"/>
        <w:tabs>
          <w:tab w:val="left" w:pos="180"/>
        </w:tabs>
        <w:jc w:val="center"/>
        <w:rPr>
          <w:color w:val="000000"/>
          <w:sz w:val="27"/>
          <w:szCs w:val="27"/>
        </w:rPr>
      </w:pPr>
      <w:r w:rsidRPr="00505258">
        <w:rPr>
          <w:color w:val="000000"/>
          <w:sz w:val="27"/>
          <w:szCs w:val="27"/>
        </w:rPr>
        <w:t xml:space="preserve">Сведения об индикаторах </w:t>
      </w:r>
      <w:r>
        <w:rPr>
          <w:color w:val="000000"/>
          <w:sz w:val="27"/>
          <w:szCs w:val="27"/>
        </w:rPr>
        <w:t>программы</w:t>
      </w:r>
      <w:r w:rsidRPr="00505258">
        <w:rPr>
          <w:color w:val="000000"/>
          <w:sz w:val="27"/>
          <w:szCs w:val="27"/>
        </w:rPr>
        <w:t xml:space="preserve"> и их значениях</w:t>
      </w:r>
    </w:p>
    <w:p w:rsidR="00032704" w:rsidRDefault="00032704" w:rsidP="00344C73">
      <w:pPr>
        <w:pStyle w:val="ConsPlusNormal"/>
        <w:tabs>
          <w:tab w:val="left" w:pos="180"/>
        </w:tabs>
        <w:jc w:val="both"/>
        <w:rPr>
          <w:color w:val="000000"/>
          <w:sz w:val="26"/>
          <w:szCs w:val="26"/>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20"/>
        <w:gridCol w:w="1125"/>
        <w:gridCol w:w="2115"/>
        <w:gridCol w:w="1800"/>
        <w:gridCol w:w="1237"/>
        <w:gridCol w:w="1260"/>
        <w:gridCol w:w="1260"/>
        <w:gridCol w:w="1260"/>
      </w:tblGrid>
      <w:tr w:rsidR="00032704" w:rsidTr="00197875">
        <w:tc>
          <w:tcPr>
            <w:tcW w:w="648" w:type="dxa"/>
            <w:vMerge w:val="restart"/>
          </w:tcPr>
          <w:p w:rsidR="00032704" w:rsidRPr="00D04E9F" w:rsidRDefault="00032704" w:rsidP="00D04E9F">
            <w:pPr>
              <w:jc w:val="center"/>
              <w:rPr>
                <w:lang w:eastAsia="en-US"/>
              </w:rPr>
            </w:pPr>
            <w:r w:rsidRPr="00D04E9F">
              <w:rPr>
                <w:sz w:val="22"/>
                <w:szCs w:val="22"/>
              </w:rPr>
              <w:t>№ п/п</w:t>
            </w:r>
          </w:p>
        </w:tc>
        <w:tc>
          <w:tcPr>
            <w:tcW w:w="4320" w:type="dxa"/>
            <w:vMerge w:val="restart"/>
          </w:tcPr>
          <w:p w:rsidR="00032704" w:rsidRDefault="00032704" w:rsidP="00D04E9F">
            <w:pPr>
              <w:jc w:val="center"/>
            </w:pPr>
            <w:r w:rsidRPr="00D04E9F">
              <w:rPr>
                <w:sz w:val="22"/>
                <w:szCs w:val="22"/>
              </w:rPr>
              <w:t xml:space="preserve">Наименование индикатора </w:t>
            </w:r>
          </w:p>
          <w:p w:rsidR="00032704" w:rsidRPr="00D04E9F" w:rsidRDefault="00032704" w:rsidP="00D04E9F">
            <w:pPr>
              <w:jc w:val="center"/>
              <w:rPr>
                <w:lang w:eastAsia="en-US"/>
              </w:rPr>
            </w:pPr>
            <w:r w:rsidRPr="00D04E9F">
              <w:rPr>
                <w:sz w:val="22"/>
                <w:szCs w:val="22"/>
              </w:rPr>
              <w:t>(показателя)</w:t>
            </w:r>
          </w:p>
        </w:tc>
        <w:tc>
          <w:tcPr>
            <w:tcW w:w="1125" w:type="dxa"/>
            <w:vMerge w:val="restart"/>
          </w:tcPr>
          <w:p w:rsidR="00032704" w:rsidRPr="00D04E9F" w:rsidRDefault="00032704" w:rsidP="00D04E9F">
            <w:pPr>
              <w:jc w:val="center"/>
              <w:rPr>
                <w:lang w:eastAsia="en-US"/>
              </w:rPr>
            </w:pPr>
            <w:r w:rsidRPr="00D04E9F">
              <w:rPr>
                <w:sz w:val="22"/>
                <w:szCs w:val="22"/>
              </w:rPr>
              <w:t>Ед. изм.</w:t>
            </w:r>
          </w:p>
        </w:tc>
        <w:tc>
          <w:tcPr>
            <w:tcW w:w="8932" w:type="dxa"/>
            <w:gridSpan w:val="6"/>
          </w:tcPr>
          <w:p w:rsidR="00032704" w:rsidRPr="00D04E9F" w:rsidRDefault="00032704" w:rsidP="00D04E9F">
            <w:pPr>
              <w:pStyle w:val="ConsPlusNormal"/>
              <w:tabs>
                <w:tab w:val="left" w:pos="180"/>
              </w:tabs>
              <w:ind w:firstLine="0"/>
              <w:jc w:val="center"/>
              <w:rPr>
                <w:color w:val="000000"/>
                <w:sz w:val="26"/>
                <w:szCs w:val="26"/>
              </w:rPr>
            </w:pPr>
            <w:r w:rsidRPr="00D04E9F">
              <w:rPr>
                <w:sz w:val="22"/>
                <w:szCs w:val="22"/>
              </w:rPr>
              <w:t>Значение по годам</w:t>
            </w:r>
          </w:p>
        </w:tc>
      </w:tr>
      <w:tr w:rsidR="00032704" w:rsidTr="00197875">
        <w:tc>
          <w:tcPr>
            <w:tcW w:w="648" w:type="dxa"/>
            <w:vMerge/>
            <w:vAlign w:val="center"/>
          </w:tcPr>
          <w:p w:rsidR="00032704" w:rsidRPr="00D04E9F" w:rsidRDefault="00032704" w:rsidP="00BC03C8">
            <w:pPr>
              <w:rPr>
                <w:lang w:eastAsia="en-US"/>
              </w:rPr>
            </w:pPr>
          </w:p>
        </w:tc>
        <w:tc>
          <w:tcPr>
            <w:tcW w:w="4320" w:type="dxa"/>
            <w:vMerge/>
            <w:vAlign w:val="center"/>
          </w:tcPr>
          <w:p w:rsidR="00032704" w:rsidRPr="00D04E9F" w:rsidRDefault="00032704" w:rsidP="00BC03C8">
            <w:pPr>
              <w:rPr>
                <w:lang w:eastAsia="en-US"/>
              </w:rPr>
            </w:pPr>
          </w:p>
        </w:tc>
        <w:tc>
          <w:tcPr>
            <w:tcW w:w="1125" w:type="dxa"/>
            <w:vMerge/>
            <w:vAlign w:val="center"/>
          </w:tcPr>
          <w:p w:rsidR="00032704" w:rsidRPr="00D04E9F" w:rsidRDefault="00032704" w:rsidP="00BC03C8">
            <w:pPr>
              <w:rPr>
                <w:lang w:eastAsia="en-US"/>
              </w:rPr>
            </w:pPr>
          </w:p>
        </w:tc>
        <w:tc>
          <w:tcPr>
            <w:tcW w:w="2115" w:type="dxa"/>
            <w:vMerge w:val="restart"/>
          </w:tcPr>
          <w:p w:rsidR="00032704" w:rsidRDefault="00032704" w:rsidP="00D04E9F">
            <w:pPr>
              <w:jc w:val="center"/>
            </w:pPr>
            <w:r>
              <w:rPr>
                <w:sz w:val="22"/>
                <w:szCs w:val="22"/>
              </w:rPr>
              <w:t>г</w:t>
            </w:r>
            <w:r w:rsidRPr="00D04E9F">
              <w:rPr>
                <w:sz w:val="22"/>
                <w:szCs w:val="22"/>
              </w:rPr>
              <w:t xml:space="preserve">од, предшествующий году разработки </w:t>
            </w:r>
            <w:r>
              <w:rPr>
                <w:sz w:val="22"/>
                <w:szCs w:val="22"/>
              </w:rPr>
              <w:t xml:space="preserve">муниципальной программы </w:t>
            </w:r>
          </w:p>
          <w:p w:rsidR="00032704" w:rsidRPr="00D04E9F" w:rsidRDefault="00032704" w:rsidP="00D04E9F">
            <w:pPr>
              <w:jc w:val="center"/>
              <w:rPr>
                <w:lang w:eastAsia="en-US"/>
              </w:rPr>
            </w:pPr>
            <w:r w:rsidRPr="00D04E9F">
              <w:rPr>
                <w:sz w:val="22"/>
                <w:szCs w:val="22"/>
              </w:rPr>
              <w:t>(факт)</w:t>
            </w:r>
          </w:p>
        </w:tc>
        <w:tc>
          <w:tcPr>
            <w:tcW w:w="1800" w:type="dxa"/>
            <w:vMerge w:val="restart"/>
          </w:tcPr>
          <w:p w:rsidR="00032704" w:rsidRPr="00D04E9F" w:rsidRDefault="00032704" w:rsidP="00D04E9F">
            <w:pPr>
              <w:jc w:val="center"/>
              <w:rPr>
                <w:lang w:eastAsia="en-US"/>
              </w:rPr>
            </w:pPr>
            <w:r>
              <w:rPr>
                <w:sz w:val="22"/>
                <w:szCs w:val="22"/>
              </w:rPr>
              <w:t>г</w:t>
            </w:r>
            <w:r w:rsidRPr="00D04E9F">
              <w:rPr>
                <w:sz w:val="22"/>
                <w:szCs w:val="22"/>
              </w:rPr>
              <w:t xml:space="preserve">од разработки </w:t>
            </w:r>
            <w:r>
              <w:rPr>
                <w:sz w:val="22"/>
                <w:szCs w:val="22"/>
              </w:rPr>
              <w:t>муниципальной программы</w:t>
            </w:r>
          </w:p>
          <w:p w:rsidR="00032704" w:rsidRPr="00D04E9F" w:rsidRDefault="00032704" w:rsidP="00D04E9F">
            <w:pPr>
              <w:jc w:val="center"/>
            </w:pPr>
            <w:r w:rsidRPr="00D04E9F">
              <w:rPr>
                <w:sz w:val="22"/>
                <w:szCs w:val="22"/>
              </w:rPr>
              <w:t>(оценка)</w:t>
            </w:r>
          </w:p>
          <w:p w:rsidR="00032704" w:rsidRPr="00D04E9F" w:rsidRDefault="00032704" w:rsidP="00D04E9F">
            <w:pPr>
              <w:jc w:val="center"/>
              <w:rPr>
                <w:lang w:eastAsia="en-US"/>
              </w:rPr>
            </w:pPr>
          </w:p>
        </w:tc>
        <w:tc>
          <w:tcPr>
            <w:tcW w:w="5017" w:type="dxa"/>
            <w:gridSpan w:val="4"/>
          </w:tcPr>
          <w:p w:rsidR="00032704" w:rsidRPr="00D04E9F" w:rsidRDefault="00032704" w:rsidP="00D04E9F">
            <w:pPr>
              <w:pStyle w:val="ConsPlusNormal"/>
              <w:tabs>
                <w:tab w:val="left" w:pos="180"/>
              </w:tabs>
              <w:ind w:firstLine="0"/>
              <w:jc w:val="center"/>
              <w:rPr>
                <w:color w:val="000000"/>
                <w:sz w:val="26"/>
                <w:szCs w:val="26"/>
              </w:rPr>
            </w:pPr>
            <w:r w:rsidRPr="00D04E9F">
              <w:rPr>
                <w:sz w:val="22"/>
                <w:szCs w:val="22"/>
              </w:rPr>
              <w:t xml:space="preserve">годы реализации </w:t>
            </w:r>
            <w:r>
              <w:rPr>
                <w:sz w:val="22"/>
                <w:szCs w:val="22"/>
              </w:rPr>
              <w:t>муниципальной программы</w:t>
            </w:r>
          </w:p>
        </w:tc>
      </w:tr>
      <w:tr w:rsidR="00032704" w:rsidTr="00197875">
        <w:tc>
          <w:tcPr>
            <w:tcW w:w="648" w:type="dxa"/>
            <w:vMerge/>
            <w:vAlign w:val="center"/>
          </w:tcPr>
          <w:p w:rsidR="00032704" w:rsidRPr="00D04E9F" w:rsidRDefault="00032704" w:rsidP="00BC03C8">
            <w:pPr>
              <w:rPr>
                <w:lang w:eastAsia="en-US"/>
              </w:rPr>
            </w:pPr>
          </w:p>
        </w:tc>
        <w:tc>
          <w:tcPr>
            <w:tcW w:w="4320" w:type="dxa"/>
            <w:vMerge/>
            <w:vAlign w:val="center"/>
          </w:tcPr>
          <w:p w:rsidR="00032704" w:rsidRPr="00D04E9F" w:rsidRDefault="00032704" w:rsidP="00BC03C8">
            <w:pPr>
              <w:rPr>
                <w:lang w:eastAsia="en-US"/>
              </w:rPr>
            </w:pPr>
          </w:p>
        </w:tc>
        <w:tc>
          <w:tcPr>
            <w:tcW w:w="1125" w:type="dxa"/>
            <w:vMerge/>
            <w:vAlign w:val="center"/>
          </w:tcPr>
          <w:p w:rsidR="00032704" w:rsidRPr="00D04E9F" w:rsidRDefault="00032704" w:rsidP="00BC03C8">
            <w:pPr>
              <w:rPr>
                <w:lang w:eastAsia="en-US"/>
              </w:rPr>
            </w:pPr>
          </w:p>
        </w:tc>
        <w:tc>
          <w:tcPr>
            <w:tcW w:w="2115" w:type="dxa"/>
            <w:vMerge/>
            <w:vAlign w:val="center"/>
          </w:tcPr>
          <w:p w:rsidR="00032704" w:rsidRPr="00D04E9F" w:rsidRDefault="00032704" w:rsidP="00BC03C8"/>
        </w:tc>
        <w:tc>
          <w:tcPr>
            <w:tcW w:w="1800" w:type="dxa"/>
            <w:vMerge/>
            <w:vAlign w:val="center"/>
          </w:tcPr>
          <w:p w:rsidR="00032704" w:rsidRPr="00D04E9F" w:rsidRDefault="00032704" w:rsidP="00BC03C8"/>
        </w:tc>
        <w:tc>
          <w:tcPr>
            <w:tcW w:w="1237" w:type="dxa"/>
          </w:tcPr>
          <w:p w:rsidR="00032704" w:rsidRPr="00D04E9F" w:rsidRDefault="00032704" w:rsidP="00D04E9F">
            <w:pPr>
              <w:jc w:val="center"/>
            </w:pPr>
            <w:r>
              <w:t>2021 год</w:t>
            </w:r>
          </w:p>
        </w:tc>
        <w:tc>
          <w:tcPr>
            <w:tcW w:w="1260" w:type="dxa"/>
          </w:tcPr>
          <w:p w:rsidR="00032704" w:rsidRPr="00D04E9F" w:rsidRDefault="00032704" w:rsidP="00D04E9F">
            <w:pPr>
              <w:jc w:val="center"/>
            </w:pPr>
            <w:r>
              <w:t>2022 год</w:t>
            </w:r>
          </w:p>
        </w:tc>
        <w:tc>
          <w:tcPr>
            <w:tcW w:w="1260" w:type="dxa"/>
          </w:tcPr>
          <w:p w:rsidR="00032704" w:rsidRPr="00D04E9F" w:rsidRDefault="00032704" w:rsidP="00D04E9F">
            <w:pPr>
              <w:jc w:val="center"/>
            </w:pPr>
            <w:r>
              <w:t>2023 год</w:t>
            </w:r>
          </w:p>
        </w:tc>
        <w:tc>
          <w:tcPr>
            <w:tcW w:w="1260" w:type="dxa"/>
          </w:tcPr>
          <w:p w:rsidR="00032704" w:rsidRPr="00D04E9F" w:rsidRDefault="00032704" w:rsidP="00D04E9F">
            <w:pPr>
              <w:jc w:val="center"/>
            </w:pPr>
            <w:r>
              <w:t>2024 год</w:t>
            </w:r>
          </w:p>
        </w:tc>
      </w:tr>
      <w:tr w:rsidR="00032704" w:rsidTr="00197875">
        <w:tc>
          <w:tcPr>
            <w:tcW w:w="648" w:type="dxa"/>
          </w:tcPr>
          <w:p w:rsidR="00032704" w:rsidRPr="00D04E9F" w:rsidRDefault="00032704" w:rsidP="00D04E9F">
            <w:pPr>
              <w:jc w:val="center"/>
            </w:pPr>
            <w:r w:rsidRPr="00D04E9F">
              <w:rPr>
                <w:sz w:val="22"/>
                <w:szCs w:val="22"/>
              </w:rPr>
              <w:t>1</w:t>
            </w:r>
          </w:p>
        </w:tc>
        <w:tc>
          <w:tcPr>
            <w:tcW w:w="4320" w:type="dxa"/>
          </w:tcPr>
          <w:p w:rsidR="00032704" w:rsidRPr="00D04E9F" w:rsidRDefault="00032704" w:rsidP="00D04E9F">
            <w:pPr>
              <w:jc w:val="center"/>
            </w:pPr>
            <w:r w:rsidRPr="00D04E9F">
              <w:rPr>
                <w:sz w:val="22"/>
                <w:szCs w:val="22"/>
              </w:rPr>
              <w:t>2</w:t>
            </w:r>
          </w:p>
        </w:tc>
        <w:tc>
          <w:tcPr>
            <w:tcW w:w="1125" w:type="dxa"/>
          </w:tcPr>
          <w:p w:rsidR="00032704" w:rsidRPr="00D04E9F" w:rsidRDefault="00032704" w:rsidP="00D04E9F">
            <w:pPr>
              <w:jc w:val="center"/>
            </w:pPr>
            <w:r w:rsidRPr="00D04E9F">
              <w:rPr>
                <w:sz w:val="22"/>
                <w:szCs w:val="22"/>
              </w:rPr>
              <w:t>3</w:t>
            </w:r>
          </w:p>
        </w:tc>
        <w:tc>
          <w:tcPr>
            <w:tcW w:w="2115" w:type="dxa"/>
          </w:tcPr>
          <w:p w:rsidR="00032704" w:rsidRPr="00D04E9F" w:rsidRDefault="00032704" w:rsidP="00D04E9F">
            <w:pPr>
              <w:jc w:val="center"/>
            </w:pPr>
            <w:r w:rsidRPr="00D04E9F">
              <w:rPr>
                <w:sz w:val="22"/>
                <w:szCs w:val="22"/>
              </w:rPr>
              <w:t>4</w:t>
            </w:r>
          </w:p>
        </w:tc>
        <w:tc>
          <w:tcPr>
            <w:tcW w:w="1800" w:type="dxa"/>
          </w:tcPr>
          <w:p w:rsidR="00032704" w:rsidRPr="00D04E9F" w:rsidRDefault="00032704" w:rsidP="00D04E9F">
            <w:pPr>
              <w:jc w:val="center"/>
            </w:pPr>
            <w:r w:rsidRPr="00D04E9F">
              <w:rPr>
                <w:sz w:val="22"/>
                <w:szCs w:val="22"/>
              </w:rPr>
              <w:t>5</w:t>
            </w:r>
          </w:p>
        </w:tc>
        <w:tc>
          <w:tcPr>
            <w:tcW w:w="1237" w:type="dxa"/>
          </w:tcPr>
          <w:p w:rsidR="00032704" w:rsidRPr="00D04E9F" w:rsidRDefault="00032704" w:rsidP="00D04E9F">
            <w:pPr>
              <w:jc w:val="center"/>
            </w:pPr>
            <w:r w:rsidRPr="00D04E9F">
              <w:rPr>
                <w:sz w:val="22"/>
                <w:szCs w:val="22"/>
              </w:rPr>
              <w:t>6</w:t>
            </w:r>
          </w:p>
        </w:tc>
        <w:tc>
          <w:tcPr>
            <w:tcW w:w="1260" w:type="dxa"/>
          </w:tcPr>
          <w:p w:rsidR="00032704" w:rsidRPr="00D04E9F" w:rsidRDefault="00032704" w:rsidP="00D04E9F">
            <w:pPr>
              <w:jc w:val="center"/>
            </w:pPr>
            <w:r w:rsidRPr="00D04E9F">
              <w:rPr>
                <w:sz w:val="22"/>
                <w:szCs w:val="22"/>
              </w:rPr>
              <w:t>7</w:t>
            </w:r>
          </w:p>
        </w:tc>
        <w:tc>
          <w:tcPr>
            <w:tcW w:w="1260" w:type="dxa"/>
          </w:tcPr>
          <w:p w:rsidR="00032704" w:rsidRPr="00D04E9F" w:rsidRDefault="00032704" w:rsidP="00D04E9F">
            <w:pPr>
              <w:jc w:val="center"/>
            </w:pPr>
            <w:r w:rsidRPr="00D04E9F">
              <w:rPr>
                <w:sz w:val="22"/>
                <w:szCs w:val="22"/>
              </w:rPr>
              <w:t>8</w:t>
            </w:r>
          </w:p>
        </w:tc>
        <w:tc>
          <w:tcPr>
            <w:tcW w:w="1260" w:type="dxa"/>
          </w:tcPr>
          <w:p w:rsidR="00032704" w:rsidRPr="00D04E9F" w:rsidRDefault="00032704" w:rsidP="00D04E9F">
            <w:pPr>
              <w:jc w:val="center"/>
            </w:pPr>
            <w:r w:rsidRPr="00D04E9F">
              <w:rPr>
                <w:sz w:val="22"/>
                <w:szCs w:val="22"/>
              </w:rPr>
              <w:t>9</w:t>
            </w:r>
          </w:p>
        </w:tc>
      </w:tr>
      <w:tr w:rsidR="00032704" w:rsidTr="005C188A">
        <w:trPr>
          <w:trHeight w:val="455"/>
        </w:trPr>
        <w:tc>
          <w:tcPr>
            <w:tcW w:w="15025" w:type="dxa"/>
            <w:gridSpan w:val="9"/>
          </w:tcPr>
          <w:p w:rsidR="00032704" w:rsidRPr="00D04E9F" w:rsidRDefault="00032704" w:rsidP="00D04E9F">
            <w:pPr>
              <w:jc w:val="center"/>
              <w:rPr>
                <w:lang w:eastAsia="en-US"/>
              </w:rPr>
            </w:pPr>
            <w:r w:rsidRPr="00D04E9F">
              <w:rPr>
                <w:sz w:val="22"/>
                <w:szCs w:val="22"/>
              </w:rPr>
              <w:t>Муниципальная программа</w:t>
            </w:r>
          </w:p>
          <w:p w:rsidR="00032704" w:rsidRPr="00D04E9F" w:rsidRDefault="00032704" w:rsidP="00D04E9F">
            <w:pPr>
              <w:pStyle w:val="ConsPlusNormal"/>
              <w:tabs>
                <w:tab w:val="left" w:pos="180"/>
              </w:tabs>
              <w:ind w:firstLine="0"/>
              <w:jc w:val="center"/>
              <w:rPr>
                <w:color w:val="000000"/>
                <w:sz w:val="26"/>
                <w:szCs w:val="26"/>
              </w:rPr>
            </w:pPr>
            <w:r w:rsidRPr="00D04E9F">
              <w:rPr>
                <w:sz w:val="22"/>
                <w:szCs w:val="22"/>
              </w:rPr>
              <w:t>«Обеспечение жильем или улучшение жилищных условий молодых семей в городе Рубцовске» на 20</w:t>
            </w:r>
            <w:r>
              <w:rPr>
                <w:sz w:val="22"/>
                <w:szCs w:val="22"/>
              </w:rPr>
              <w:t>21 – 2024</w:t>
            </w:r>
            <w:r w:rsidRPr="00D04E9F">
              <w:rPr>
                <w:sz w:val="22"/>
                <w:szCs w:val="22"/>
              </w:rPr>
              <w:t xml:space="preserve"> годы</w:t>
            </w:r>
          </w:p>
        </w:tc>
      </w:tr>
      <w:tr w:rsidR="00032704" w:rsidTr="00197875">
        <w:tc>
          <w:tcPr>
            <w:tcW w:w="648" w:type="dxa"/>
          </w:tcPr>
          <w:p w:rsidR="00032704" w:rsidRPr="00D04E9F" w:rsidRDefault="00032704" w:rsidP="00D04E9F">
            <w:pPr>
              <w:jc w:val="center"/>
            </w:pPr>
            <w:r w:rsidRPr="00D04E9F">
              <w:rPr>
                <w:sz w:val="22"/>
                <w:szCs w:val="22"/>
              </w:rPr>
              <w:t>1</w:t>
            </w:r>
          </w:p>
        </w:tc>
        <w:tc>
          <w:tcPr>
            <w:tcW w:w="4320" w:type="dxa"/>
          </w:tcPr>
          <w:p w:rsidR="00032704" w:rsidRPr="00D04E9F" w:rsidRDefault="00032704" w:rsidP="00BC03C8">
            <w:pPr>
              <w:rPr>
                <w:lang w:eastAsia="en-US"/>
              </w:rPr>
            </w:pPr>
            <w:r w:rsidRPr="00D04E9F">
              <w:rPr>
                <w:sz w:val="22"/>
                <w:szCs w:val="22"/>
                <w:lang w:eastAsia="en-US"/>
              </w:rPr>
              <w:t>Количество молодых семей, улучшивших жилищные условия</w:t>
            </w:r>
          </w:p>
        </w:tc>
        <w:tc>
          <w:tcPr>
            <w:tcW w:w="1125" w:type="dxa"/>
          </w:tcPr>
          <w:p w:rsidR="00032704" w:rsidRPr="00D04E9F" w:rsidRDefault="00032704" w:rsidP="00D04E9F">
            <w:pPr>
              <w:jc w:val="center"/>
              <w:rPr>
                <w:lang w:eastAsia="en-US"/>
              </w:rPr>
            </w:pPr>
            <w:r w:rsidRPr="00D04E9F">
              <w:rPr>
                <w:sz w:val="22"/>
                <w:szCs w:val="22"/>
                <w:lang w:eastAsia="en-US"/>
              </w:rPr>
              <w:t>семья</w:t>
            </w:r>
          </w:p>
        </w:tc>
        <w:tc>
          <w:tcPr>
            <w:tcW w:w="2115" w:type="dxa"/>
          </w:tcPr>
          <w:p w:rsidR="00032704" w:rsidRPr="00D04E9F" w:rsidRDefault="00032704" w:rsidP="00D04E9F">
            <w:pPr>
              <w:jc w:val="center"/>
            </w:pPr>
            <w:r>
              <w:rPr>
                <w:sz w:val="22"/>
                <w:szCs w:val="22"/>
              </w:rPr>
              <w:t>7</w:t>
            </w:r>
          </w:p>
        </w:tc>
        <w:tc>
          <w:tcPr>
            <w:tcW w:w="1800" w:type="dxa"/>
          </w:tcPr>
          <w:p w:rsidR="00032704" w:rsidRPr="00D04E9F" w:rsidRDefault="00032704" w:rsidP="00D04E9F">
            <w:pPr>
              <w:jc w:val="center"/>
            </w:pPr>
            <w:r>
              <w:t>9</w:t>
            </w:r>
          </w:p>
        </w:tc>
        <w:tc>
          <w:tcPr>
            <w:tcW w:w="1237" w:type="dxa"/>
          </w:tcPr>
          <w:p w:rsidR="00032704" w:rsidRPr="00D04E9F" w:rsidRDefault="00032704" w:rsidP="00D04E9F">
            <w:pPr>
              <w:jc w:val="center"/>
            </w:pPr>
            <w:r>
              <w:t>5</w:t>
            </w:r>
          </w:p>
        </w:tc>
        <w:tc>
          <w:tcPr>
            <w:tcW w:w="1260" w:type="dxa"/>
          </w:tcPr>
          <w:p w:rsidR="00032704" w:rsidRPr="00D04E9F" w:rsidRDefault="00032704" w:rsidP="00D04E9F">
            <w:pPr>
              <w:jc w:val="center"/>
            </w:pPr>
            <w:r>
              <w:t>5</w:t>
            </w:r>
          </w:p>
        </w:tc>
        <w:tc>
          <w:tcPr>
            <w:tcW w:w="1260" w:type="dxa"/>
          </w:tcPr>
          <w:p w:rsidR="00032704" w:rsidRPr="00D04E9F" w:rsidRDefault="00032704" w:rsidP="00D04E9F">
            <w:pPr>
              <w:jc w:val="center"/>
            </w:pPr>
            <w:r>
              <w:t>5</w:t>
            </w:r>
          </w:p>
        </w:tc>
        <w:tc>
          <w:tcPr>
            <w:tcW w:w="1260" w:type="dxa"/>
          </w:tcPr>
          <w:p w:rsidR="00032704" w:rsidRPr="00D04E9F" w:rsidRDefault="00032704" w:rsidP="00D04E9F">
            <w:pPr>
              <w:jc w:val="center"/>
            </w:pPr>
            <w:r>
              <w:t>5</w:t>
            </w:r>
          </w:p>
        </w:tc>
      </w:tr>
      <w:tr w:rsidR="00032704" w:rsidTr="00197875">
        <w:tc>
          <w:tcPr>
            <w:tcW w:w="648" w:type="dxa"/>
          </w:tcPr>
          <w:p w:rsidR="00032704" w:rsidRPr="00D04E9F" w:rsidRDefault="00032704" w:rsidP="00D04E9F">
            <w:pPr>
              <w:jc w:val="center"/>
            </w:pPr>
            <w:r w:rsidRPr="00D04E9F">
              <w:rPr>
                <w:sz w:val="22"/>
                <w:szCs w:val="22"/>
              </w:rPr>
              <w:t>2</w:t>
            </w:r>
          </w:p>
        </w:tc>
        <w:tc>
          <w:tcPr>
            <w:tcW w:w="4320" w:type="dxa"/>
          </w:tcPr>
          <w:p w:rsidR="00032704" w:rsidRPr="00D04E9F" w:rsidRDefault="00032704" w:rsidP="00BC03C8">
            <w:pPr>
              <w:rPr>
                <w:lang w:eastAsia="en-US"/>
              </w:rPr>
            </w:pPr>
            <w:r w:rsidRPr="00D04E9F">
              <w:rPr>
                <w:sz w:val="22"/>
                <w:szCs w:val="22"/>
                <w:lang w:eastAsia="en-US"/>
              </w:rPr>
              <w:t>Количество молодых семей, улучшивших жилищные условия с использованием ипотечных жилищных кредитов и займов</w:t>
            </w:r>
          </w:p>
        </w:tc>
        <w:tc>
          <w:tcPr>
            <w:tcW w:w="1125" w:type="dxa"/>
          </w:tcPr>
          <w:p w:rsidR="00032704" w:rsidRPr="00D04E9F" w:rsidRDefault="00032704" w:rsidP="00D04E9F">
            <w:pPr>
              <w:jc w:val="center"/>
              <w:rPr>
                <w:lang w:eastAsia="en-US"/>
              </w:rPr>
            </w:pPr>
            <w:r w:rsidRPr="00D04E9F">
              <w:rPr>
                <w:sz w:val="22"/>
                <w:szCs w:val="22"/>
                <w:lang w:eastAsia="en-US"/>
              </w:rPr>
              <w:t>семья</w:t>
            </w:r>
          </w:p>
        </w:tc>
        <w:tc>
          <w:tcPr>
            <w:tcW w:w="2115" w:type="dxa"/>
          </w:tcPr>
          <w:p w:rsidR="00032704" w:rsidRPr="00D04E9F" w:rsidRDefault="00032704" w:rsidP="00D04E9F">
            <w:pPr>
              <w:jc w:val="center"/>
            </w:pPr>
            <w:r>
              <w:rPr>
                <w:sz w:val="22"/>
                <w:szCs w:val="22"/>
              </w:rPr>
              <w:t>3</w:t>
            </w:r>
          </w:p>
        </w:tc>
        <w:tc>
          <w:tcPr>
            <w:tcW w:w="1800" w:type="dxa"/>
          </w:tcPr>
          <w:p w:rsidR="00032704" w:rsidRPr="00D04E9F" w:rsidRDefault="00032704" w:rsidP="00D04E9F">
            <w:pPr>
              <w:jc w:val="center"/>
            </w:pPr>
            <w:r>
              <w:rPr>
                <w:sz w:val="22"/>
                <w:szCs w:val="22"/>
              </w:rPr>
              <w:t>3</w:t>
            </w:r>
          </w:p>
        </w:tc>
        <w:tc>
          <w:tcPr>
            <w:tcW w:w="1237" w:type="dxa"/>
          </w:tcPr>
          <w:p w:rsidR="00032704" w:rsidRPr="00D04E9F" w:rsidRDefault="00032704" w:rsidP="00D04E9F">
            <w:pPr>
              <w:jc w:val="center"/>
            </w:pPr>
            <w:r>
              <w:t>2</w:t>
            </w:r>
          </w:p>
        </w:tc>
        <w:tc>
          <w:tcPr>
            <w:tcW w:w="1260" w:type="dxa"/>
          </w:tcPr>
          <w:p w:rsidR="00032704" w:rsidRPr="00D04E9F" w:rsidRDefault="00032704" w:rsidP="00D04E9F">
            <w:pPr>
              <w:jc w:val="center"/>
            </w:pPr>
            <w:r>
              <w:t>2</w:t>
            </w:r>
          </w:p>
        </w:tc>
        <w:tc>
          <w:tcPr>
            <w:tcW w:w="1260" w:type="dxa"/>
          </w:tcPr>
          <w:p w:rsidR="00032704" w:rsidRPr="00D04E9F" w:rsidRDefault="00032704" w:rsidP="00D04E9F">
            <w:pPr>
              <w:jc w:val="center"/>
            </w:pPr>
            <w:r>
              <w:t>2</w:t>
            </w:r>
          </w:p>
        </w:tc>
        <w:tc>
          <w:tcPr>
            <w:tcW w:w="1260" w:type="dxa"/>
          </w:tcPr>
          <w:p w:rsidR="00032704" w:rsidRPr="00D04E9F" w:rsidRDefault="00032704" w:rsidP="00D04E9F">
            <w:pPr>
              <w:jc w:val="center"/>
            </w:pPr>
            <w:r>
              <w:t>2</w:t>
            </w:r>
          </w:p>
        </w:tc>
      </w:tr>
      <w:tr w:rsidR="00032704" w:rsidTr="00197875">
        <w:tc>
          <w:tcPr>
            <w:tcW w:w="648" w:type="dxa"/>
          </w:tcPr>
          <w:p w:rsidR="00032704" w:rsidRPr="00D04E9F" w:rsidRDefault="00032704" w:rsidP="00D04E9F">
            <w:pPr>
              <w:jc w:val="center"/>
            </w:pPr>
            <w:r w:rsidRPr="00D04E9F">
              <w:rPr>
                <w:sz w:val="22"/>
                <w:szCs w:val="22"/>
              </w:rPr>
              <w:t>3</w:t>
            </w:r>
          </w:p>
        </w:tc>
        <w:tc>
          <w:tcPr>
            <w:tcW w:w="4320" w:type="dxa"/>
          </w:tcPr>
          <w:p w:rsidR="00032704" w:rsidRPr="00D04E9F" w:rsidRDefault="00032704" w:rsidP="004A2D68">
            <w:pPr>
              <w:jc w:val="both"/>
              <w:rPr>
                <w:lang w:eastAsia="en-US"/>
              </w:rPr>
            </w:pPr>
            <w:r w:rsidRPr="00D04E9F">
              <w:rPr>
                <w:sz w:val="22"/>
                <w:szCs w:val="22"/>
                <w:lang w:eastAsia="en-US"/>
              </w:rPr>
              <w:t>Доля средств бюджета</w:t>
            </w:r>
            <w:r>
              <w:rPr>
                <w:sz w:val="22"/>
                <w:szCs w:val="22"/>
                <w:lang w:eastAsia="en-US"/>
              </w:rPr>
              <w:t xml:space="preserve"> города Рубцовска</w:t>
            </w:r>
            <w:r w:rsidRPr="00D04E9F">
              <w:rPr>
                <w:sz w:val="22"/>
                <w:szCs w:val="22"/>
                <w:lang w:eastAsia="en-US"/>
              </w:rPr>
              <w:t>, направляемых на строительство индивидуального и приобретение нового жилья, в общем объеме средств бюджета</w:t>
            </w:r>
            <w:r>
              <w:rPr>
                <w:sz w:val="22"/>
                <w:szCs w:val="22"/>
                <w:lang w:eastAsia="en-US"/>
              </w:rPr>
              <w:t xml:space="preserve"> города Рубцовска</w:t>
            </w:r>
            <w:r w:rsidRPr="00D04E9F">
              <w:rPr>
                <w:sz w:val="22"/>
                <w:szCs w:val="22"/>
                <w:lang w:eastAsia="en-US"/>
              </w:rPr>
              <w:t xml:space="preserve">, выделяемых в рамках </w:t>
            </w:r>
            <w:r>
              <w:rPr>
                <w:sz w:val="22"/>
                <w:szCs w:val="22"/>
                <w:lang w:eastAsia="en-US"/>
              </w:rPr>
              <w:t>программы</w:t>
            </w:r>
          </w:p>
        </w:tc>
        <w:tc>
          <w:tcPr>
            <w:tcW w:w="1125" w:type="dxa"/>
          </w:tcPr>
          <w:p w:rsidR="00032704" w:rsidRPr="00D04E9F" w:rsidRDefault="00032704" w:rsidP="00D04E9F">
            <w:pPr>
              <w:jc w:val="center"/>
              <w:rPr>
                <w:lang w:eastAsia="en-US"/>
              </w:rPr>
            </w:pPr>
            <w:r w:rsidRPr="00D04E9F">
              <w:rPr>
                <w:sz w:val="22"/>
                <w:szCs w:val="22"/>
                <w:lang w:eastAsia="en-US"/>
              </w:rPr>
              <w:t>%</w:t>
            </w:r>
          </w:p>
        </w:tc>
        <w:tc>
          <w:tcPr>
            <w:tcW w:w="2115" w:type="dxa"/>
          </w:tcPr>
          <w:p w:rsidR="00032704" w:rsidRPr="00D04E9F" w:rsidRDefault="00032704" w:rsidP="00D04E9F">
            <w:pPr>
              <w:jc w:val="center"/>
            </w:pPr>
            <w:r>
              <w:rPr>
                <w:sz w:val="22"/>
                <w:szCs w:val="22"/>
              </w:rPr>
              <w:t>93</w:t>
            </w:r>
          </w:p>
        </w:tc>
        <w:tc>
          <w:tcPr>
            <w:tcW w:w="1800" w:type="dxa"/>
          </w:tcPr>
          <w:p w:rsidR="00032704" w:rsidRPr="00D04E9F" w:rsidRDefault="00032704" w:rsidP="00D04E9F">
            <w:pPr>
              <w:jc w:val="center"/>
            </w:pPr>
            <w:r>
              <w:rPr>
                <w:sz w:val="22"/>
                <w:szCs w:val="22"/>
              </w:rPr>
              <w:t>80</w:t>
            </w:r>
          </w:p>
        </w:tc>
        <w:tc>
          <w:tcPr>
            <w:tcW w:w="1237" w:type="dxa"/>
          </w:tcPr>
          <w:p w:rsidR="00032704" w:rsidRPr="00D04E9F" w:rsidRDefault="00032704" w:rsidP="00D04E9F">
            <w:pPr>
              <w:jc w:val="center"/>
            </w:pPr>
            <w:r>
              <w:t>20</w:t>
            </w:r>
          </w:p>
        </w:tc>
        <w:tc>
          <w:tcPr>
            <w:tcW w:w="1260" w:type="dxa"/>
          </w:tcPr>
          <w:p w:rsidR="00032704" w:rsidRPr="00D04E9F" w:rsidRDefault="00032704" w:rsidP="00D04E9F">
            <w:pPr>
              <w:jc w:val="center"/>
            </w:pPr>
            <w:r>
              <w:t>30</w:t>
            </w:r>
          </w:p>
        </w:tc>
        <w:tc>
          <w:tcPr>
            <w:tcW w:w="1260" w:type="dxa"/>
          </w:tcPr>
          <w:p w:rsidR="00032704" w:rsidRPr="00D04E9F" w:rsidRDefault="00032704" w:rsidP="00D04E9F">
            <w:pPr>
              <w:jc w:val="center"/>
            </w:pPr>
            <w:r>
              <w:t>40</w:t>
            </w:r>
          </w:p>
        </w:tc>
        <w:tc>
          <w:tcPr>
            <w:tcW w:w="1260" w:type="dxa"/>
          </w:tcPr>
          <w:p w:rsidR="00032704" w:rsidRPr="00D04E9F" w:rsidRDefault="00032704" w:rsidP="00D04E9F">
            <w:pPr>
              <w:jc w:val="center"/>
            </w:pPr>
            <w:r>
              <w:t>50</w:t>
            </w:r>
          </w:p>
        </w:tc>
      </w:tr>
    </w:tbl>
    <w:p w:rsidR="00032704" w:rsidRDefault="00032704" w:rsidP="00344C73">
      <w:pPr>
        <w:pStyle w:val="ConsPlusNormal"/>
        <w:tabs>
          <w:tab w:val="left" w:pos="180"/>
        </w:tabs>
        <w:jc w:val="both"/>
        <w:rPr>
          <w:color w:val="000000"/>
          <w:sz w:val="26"/>
          <w:szCs w:val="26"/>
        </w:rPr>
      </w:pPr>
    </w:p>
    <w:p w:rsidR="00032704" w:rsidRDefault="00032704" w:rsidP="00344C73">
      <w:pPr>
        <w:pStyle w:val="ConsPlusNormal"/>
        <w:tabs>
          <w:tab w:val="left" w:pos="180"/>
        </w:tabs>
        <w:jc w:val="both"/>
        <w:rPr>
          <w:color w:val="000000"/>
          <w:sz w:val="26"/>
          <w:szCs w:val="26"/>
        </w:rPr>
      </w:pPr>
    </w:p>
    <w:p w:rsidR="00032704" w:rsidRPr="00505258" w:rsidRDefault="00032704" w:rsidP="004A2564">
      <w:pPr>
        <w:jc w:val="right"/>
        <w:rPr>
          <w:sz w:val="27"/>
          <w:szCs w:val="27"/>
        </w:rPr>
      </w:pPr>
      <w:r>
        <w:rPr>
          <w:color w:val="000000"/>
          <w:sz w:val="26"/>
          <w:szCs w:val="26"/>
        </w:rPr>
        <w:br w:type="page"/>
      </w:r>
      <w:r w:rsidRPr="00505258">
        <w:rPr>
          <w:sz w:val="27"/>
          <w:szCs w:val="27"/>
        </w:rPr>
        <w:t>Таблица 2</w:t>
      </w:r>
    </w:p>
    <w:p w:rsidR="00032704" w:rsidRDefault="00032704" w:rsidP="004A2564">
      <w:pPr>
        <w:ind w:left="12036" w:firstLine="708"/>
        <w:jc w:val="center"/>
      </w:pPr>
    </w:p>
    <w:p w:rsidR="00032704" w:rsidRPr="00712C09" w:rsidRDefault="00032704" w:rsidP="004A2564">
      <w:pPr>
        <w:jc w:val="center"/>
        <w:rPr>
          <w:sz w:val="27"/>
          <w:szCs w:val="27"/>
        </w:rPr>
      </w:pPr>
      <w:r w:rsidRPr="00712C09">
        <w:rPr>
          <w:sz w:val="27"/>
          <w:szCs w:val="27"/>
        </w:rPr>
        <w:t xml:space="preserve">Перечень основных мероприятий </w:t>
      </w:r>
      <w:r>
        <w:rPr>
          <w:sz w:val="27"/>
          <w:szCs w:val="27"/>
        </w:rPr>
        <w:t>п</w:t>
      </w:r>
      <w:r w:rsidRPr="00712C09">
        <w:rPr>
          <w:sz w:val="27"/>
          <w:szCs w:val="27"/>
        </w:rPr>
        <w:t xml:space="preserve">рограммы </w:t>
      </w:r>
    </w:p>
    <w:p w:rsidR="00032704" w:rsidRDefault="00032704" w:rsidP="004A2564">
      <w:pPr>
        <w:jc w:val="cent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20"/>
        <w:gridCol w:w="1800"/>
        <w:gridCol w:w="1482"/>
        <w:gridCol w:w="1218"/>
        <w:gridCol w:w="1080"/>
        <w:gridCol w:w="1080"/>
        <w:gridCol w:w="1260"/>
        <w:gridCol w:w="1080"/>
        <w:gridCol w:w="2700"/>
      </w:tblGrid>
      <w:tr w:rsidR="00032704" w:rsidRPr="0001055D" w:rsidTr="004A2564">
        <w:tc>
          <w:tcPr>
            <w:tcW w:w="648" w:type="dxa"/>
            <w:vMerge w:val="restart"/>
            <w:vAlign w:val="center"/>
          </w:tcPr>
          <w:p w:rsidR="00032704" w:rsidRPr="0001055D" w:rsidRDefault="00032704" w:rsidP="004A2564">
            <w:pPr>
              <w:jc w:val="center"/>
            </w:pPr>
            <w:r w:rsidRPr="0001055D">
              <w:rPr>
                <w:sz w:val="22"/>
                <w:szCs w:val="22"/>
              </w:rPr>
              <w:t>№ п/п</w:t>
            </w:r>
          </w:p>
        </w:tc>
        <w:tc>
          <w:tcPr>
            <w:tcW w:w="2520" w:type="dxa"/>
            <w:vMerge w:val="restart"/>
            <w:vAlign w:val="center"/>
          </w:tcPr>
          <w:p w:rsidR="00032704" w:rsidRPr="0001055D" w:rsidRDefault="00032704" w:rsidP="004A2564">
            <w:pPr>
              <w:pStyle w:val="ConsPlusCell"/>
              <w:jc w:val="center"/>
              <w:rPr>
                <w:sz w:val="22"/>
                <w:szCs w:val="22"/>
              </w:rPr>
            </w:pPr>
            <w:r w:rsidRPr="0001055D">
              <w:rPr>
                <w:rFonts w:ascii="Times New Roman" w:hAnsi="Times New Roman" w:cs="Times New Roman"/>
                <w:sz w:val="22"/>
                <w:szCs w:val="22"/>
              </w:rPr>
              <w:t>Цел</w:t>
            </w:r>
            <w:r>
              <w:rPr>
                <w:rFonts w:ascii="Times New Roman" w:hAnsi="Times New Roman" w:cs="Times New Roman"/>
                <w:sz w:val="22"/>
                <w:szCs w:val="22"/>
              </w:rPr>
              <w:t>ь</w:t>
            </w:r>
            <w:r w:rsidRPr="0001055D">
              <w:rPr>
                <w:rFonts w:ascii="Times New Roman" w:hAnsi="Times New Roman" w:cs="Times New Roman"/>
                <w:sz w:val="22"/>
                <w:szCs w:val="22"/>
              </w:rPr>
              <w:t>,</w:t>
            </w:r>
            <w:r>
              <w:rPr>
                <w:rFonts w:ascii="Times New Roman" w:hAnsi="Times New Roman" w:cs="Times New Roman"/>
                <w:sz w:val="22"/>
                <w:szCs w:val="22"/>
              </w:rPr>
              <w:t xml:space="preserve"> </w:t>
            </w:r>
            <w:r w:rsidRPr="0001055D">
              <w:rPr>
                <w:rFonts w:ascii="Times New Roman" w:hAnsi="Times New Roman" w:cs="Times New Roman"/>
                <w:sz w:val="22"/>
                <w:szCs w:val="22"/>
              </w:rPr>
              <w:t>задач</w:t>
            </w:r>
            <w:r>
              <w:rPr>
                <w:rFonts w:ascii="Times New Roman" w:hAnsi="Times New Roman" w:cs="Times New Roman"/>
                <w:sz w:val="22"/>
                <w:szCs w:val="22"/>
              </w:rPr>
              <w:t>а</w:t>
            </w:r>
            <w:r w:rsidRPr="0001055D">
              <w:rPr>
                <w:rFonts w:ascii="Times New Roman" w:hAnsi="Times New Roman" w:cs="Times New Roman"/>
                <w:sz w:val="22"/>
                <w:szCs w:val="22"/>
              </w:rPr>
              <w:t>, мероприятие</w:t>
            </w:r>
          </w:p>
        </w:tc>
        <w:tc>
          <w:tcPr>
            <w:tcW w:w="1800" w:type="dxa"/>
            <w:vMerge w:val="restart"/>
            <w:vAlign w:val="center"/>
          </w:tcPr>
          <w:p w:rsidR="00032704" w:rsidRPr="0001055D" w:rsidRDefault="00032704" w:rsidP="004A2564">
            <w:pPr>
              <w:pStyle w:val="ConsPlusCell"/>
              <w:jc w:val="center"/>
              <w:rPr>
                <w:sz w:val="22"/>
                <w:szCs w:val="22"/>
              </w:rPr>
            </w:pPr>
            <w:r w:rsidRPr="0001055D">
              <w:rPr>
                <w:rFonts w:ascii="Times New Roman" w:hAnsi="Times New Roman" w:cs="Times New Roman"/>
                <w:sz w:val="22"/>
                <w:szCs w:val="22"/>
              </w:rPr>
              <w:t>Ожидаемый результат</w:t>
            </w:r>
          </w:p>
        </w:tc>
        <w:tc>
          <w:tcPr>
            <w:tcW w:w="1482" w:type="dxa"/>
            <w:vMerge w:val="restart"/>
            <w:vAlign w:val="center"/>
          </w:tcPr>
          <w:p w:rsidR="00032704" w:rsidRPr="0001055D" w:rsidRDefault="00032704" w:rsidP="004A2564">
            <w:pPr>
              <w:pStyle w:val="ConsPlusCell"/>
              <w:jc w:val="center"/>
              <w:rPr>
                <w:sz w:val="22"/>
                <w:szCs w:val="22"/>
              </w:rPr>
            </w:pPr>
            <w:r>
              <w:rPr>
                <w:rFonts w:ascii="Times New Roman" w:hAnsi="Times New Roman" w:cs="Times New Roman"/>
                <w:sz w:val="22"/>
                <w:szCs w:val="22"/>
              </w:rPr>
              <w:t>Участник программы</w:t>
            </w:r>
          </w:p>
        </w:tc>
        <w:tc>
          <w:tcPr>
            <w:tcW w:w="5718" w:type="dxa"/>
            <w:gridSpan w:val="5"/>
          </w:tcPr>
          <w:p w:rsidR="00032704" w:rsidRPr="00C90BF0" w:rsidRDefault="00032704" w:rsidP="004A2564">
            <w:pPr>
              <w:pStyle w:val="ConsPlusCell"/>
              <w:widowControl/>
              <w:ind w:right="-108"/>
              <w:jc w:val="center"/>
              <w:rPr>
                <w:rFonts w:ascii="Times New Roman" w:hAnsi="Times New Roman" w:cs="Times New Roman"/>
                <w:sz w:val="22"/>
                <w:szCs w:val="22"/>
              </w:rPr>
            </w:pPr>
            <w:r w:rsidRPr="0001055D">
              <w:rPr>
                <w:rFonts w:ascii="Times New Roman" w:hAnsi="Times New Roman" w:cs="Times New Roman"/>
                <w:sz w:val="22"/>
                <w:szCs w:val="22"/>
              </w:rPr>
              <w:t>Сумма расходов,</w:t>
            </w:r>
            <w:r>
              <w:rPr>
                <w:rFonts w:ascii="Times New Roman" w:hAnsi="Times New Roman" w:cs="Times New Roman"/>
                <w:sz w:val="22"/>
                <w:szCs w:val="22"/>
              </w:rPr>
              <w:t xml:space="preserve"> </w:t>
            </w:r>
            <w:r w:rsidRPr="00C90BF0">
              <w:rPr>
                <w:rFonts w:ascii="Times New Roman" w:hAnsi="Times New Roman" w:cs="Times New Roman"/>
                <w:sz w:val="22"/>
                <w:szCs w:val="22"/>
              </w:rPr>
              <w:t>тыс.рублей</w:t>
            </w:r>
          </w:p>
        </w:tc>
        <w:tc>
          <w:tcPr>
            <w:tcW w:w="2700" w:type="dxa"/>
            <w:vMerge w:val="restart"/>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Источники финансирования</w:t>
            </w:r>
          </w:p>
        </w:tc>
      </w:tr>
      <w:tr w:rsidR="00032704" w:rsidRPr="0001055D" w:rsidTr="004A2564">
        <w:tc>
          <w:tcPr>
            <w:tcW w:w="648" w:type="dxa"/>
            <w:vMerge/>
            <w:vAlign w:val="center"/>
          </w:tcPr>
          <w:p w:rsidR="00032704" w:rsidRPr="0001055D" w:rsidRDefault="00032704" w:rsidP="004A2564"/>
        </w:tc>
        <w:tc>
          <w:tcPr>
            <w:tcW w:w="2520" w:type="dxa"/>
            <w:vMerge/>
          </w:tcPr>
          <w:p w:rsidR="00032704" w:rsidRPr="0001055D" w:rsidRDefault="00032704" w:rsidP="004A2564">
            <w:pPr>
              <w:pStyle w:val="ConsPlusCell"/>
              <w:widowControl/>
              <w:jc w:val="center"/>
              <w:rPr>
                <w:rFonts w:ascii="Times New Roman" w:hAnsi="Times New Roman" w:cs="Times New Roman"/>
                <w:sz w:val="22"/>
                <w:szCs w:val="22"/>
              </w:rPr>
            </w:pPr>
          </w:p>
        </w:tc>
        <w:tc>
          <w:tcPr>
            <w:tcW w:w="1800" w:type="dxa"/>
            <w:vMerge/>
          </w:tcPr>
          <w:p w:rsidR="00032704" w:rsidRPr="0001055D" w:rsidRDefault="00032704" w:rsidP="004A2564">
            <w:pPr>
              <w:pStyle w:val="ConsPlusCell"/>
              <w:widowControl/>
              <w:jc w:val="center"/>
              <w:rPr>
                <w:rFonts w:ascii="Times New Roman" w:hAnsi="Times New Roman" w:cs="Times New Roman"/>
                <w:sz w:val="22"/>
                <w:szCs w:val="22"/>
              </w:rPr>
            </w:pPr>
          </w:p>
        </w:tc>
        <w:tc>
          <w:tcPr>
            <w:tcW w:w="1482" w:type="dxa"/>
            <w:vMerge/>
          </w:tcPr>
          <w:p w:rsidR="00032704" w:rsidRPr="0001055D" w:rsidRDefault="00032704" w:rsidP="004A2564">
            <w:pPr>
              <w:pStyle w:val="ConsPlusCell"/>
              <w:widowControl/>
              <w:jc w:val="center"/>
              <w:rPr>
                <w:rFonts w:ascii="Times New Roman" w:hAnsi="Times New Roman" w:cs="Times New Roman"/>
                <w:sz w:val="22"/>
                <w:szCs w:val="22"/>
              </w:rPr>
            </w:pPr>
          </w:p>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2021</w:t>
            </w:r>
            <w:r>
              <w:rPr>
                <w:rFonts w:ascii="Times New Roman" w:hAnsi="Times New Roman" w:cs="Times New Roman"/>
                <w:sz w:val="22"/>
                <w:szCs w:val="22"/>
              </w:rPr>
              <w:t xml:space="preserve"> год</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2022</w:t>
            </w:r>
            <w:r>
              <w:rPr>
                <w:rFonts w:ascii="Times New Roman" w:hAnsi="Times New Roman" w:cs="Times New Roman"/>
                <w:sz w:val="22"/>
                <w:szCs w:val="22"/>
              </w:rPr>
              <w:t xml:space="preserve"> год</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2023</w:t>
            </w:r>
            <w:r>
              <w:rPr>
                <w:rFonts w:ascii="Times New Roman" w:hAnsi="Times New Roman" w:cs="Times New Roman"/>
                <w:sz w:val="22"/>
                <w:szCs w:val="22"/>
              </w:rPr>
              <w:t xml:space="preserve"> год</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2024</w:t>
            </w:r>
            <w:r>
              <w:rPr>
                <w:rFonts w:ascii="Times New Roman" w:hAnsi="Times New Roman" w:cs="Times New Roman"/>
                <w:sz w:val="22"/>
                <w:szCs w:val="22"/>
              </w:rPr>
              <w:t xml:space="preserve"> год</w:t>
            </w:r>
          </w:p>
        </w:tc>
        <w:tc>
          <w:tcPr>
            <w:tcW w:w="1080" w:type="dxa"/>
          </w:tcPr>
          <w:p w:rsidR="00032704" w:rsidRPr="0001055D" w:rsidRDefault="00032704" w:rsidP="004A2564">
            <w:pPr>
              <w:pStyle w:val="ConsPlusCell"/>
              <w:widowControl/>
              <w:ind w:right="-108"/>
              <w:jc w:val="center"/>
              <w:rPr>
                <w:rFonts w:ascii="Times New Roman" w:hAnsi="Times New Roman" w:cs="Times New Roman"/>
                <w:sz w:val="22"/>
                <w:szCs w:val="22"/>
              </w:rPr>
            </w:pPr>
            <w:r w:rsidRPr="0001055D">
              <w:rPr>
                <w:rFonts w:ascii="Times New Roman" w:hAnsi="Times New Roman" w:cs="Times New Roman"/>
                <w:sz w:val="22"/>
                <w:szCs w:val="22"/>
              </w:rPr>
              <w:t>всего</w:t>
            </w:r>
          </w:p>
        </w:tc>
        <w:tc>
          <w:tcPr>
            <w:tcW w:w="2700" w:type="dxa"/>
            <w:vMerge/>
          </w:tcPr>
          <w:p w:rsidR="00032704" w:rsidRPr="0001055D" w:rsidRDefault="00032704" w:rsidP="004A2564">
            <w:pPr>
              <w:jc w:val="center"/>
            </w:pPr>
          </w:p>
        </w:tc>
      </w:tr>
      <w:tr w:rsidR="00032704" w:rsidRPr="0001055D" w:rsidTr="004A2564">
        <w:tc>
          <w:tcPr>
            <w:tcW w:w="648"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1</w:t>
            </w:r>
          </w:p>
        </w:tc>
        <w:tc>
          <w:tcPr>
            <w:tcW w:w="2520" w:type="dxa"/>
            <w:vAlign w:val="center"/>
          </w:tcPr>
          <w:p w:rsidR="00032704" w:rsidRPr="0001055D" w:rsidRDefault="00032704" w:rsidP="004A2564">
            <w:pPr>
              <w:jc w:val="center"/>
            </w:pPr>
            <w:r w:rsidRPr="0001055D">
              <w:rPr>
                <w:sz w:val="22"/>
                <w:szCs w:val="22"/>
              </w:rPr>
              <w:t>2</w:t>
            </w:r>
          </w:p>
        </w:tc>
        <w:tc>
          <w:tcPr>
            <w:tcW w:w="1800" w:type="dxa"/>
            <w:vAlign w:val="center"/>
          </w:tcPr>
          <w:p w:rsidR="00032704" w:rsidRPr="0001055D" w:rsidRDefault="00032704" w:rsidP="004A2564">
            <w:pPr>
              <w:jc w:val="center"/>
            </w:pPr>
            <w:r w:rsidRPr="0001055D">
              <w:rPr>
                <w:sz w:val="22"/>
                <w:szCs w:val="22"/>
              </w:rPr>
              <w:t>3</w:t>
            </w:r>
          </w:p>
        </w:tc>
        <w:tc>
          <w:tcPr>
            <w:tcW w:w="1482" w:type="dxa"/>
            <w:vAlign w:val="center"/>
          </w:tcPr>
          <w:p w:rsidR="00032704" w:rsidRPr="0001055D" w:rsidRDefault="00032704" w:rsidP="004A2564">
            <w:pPr>
              <w:jc w:val="center"/>
            </w:pPr>
            <w:r w:rsidRPr="0001055D">
              <w:rPr>
                <w:sz w:val="22"/>
                <w:szCs w:val="22"/>
              </w:rPr>
              <w:t>4</w:t>
            </w:r>
          </w:p>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5</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7</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8</w:t>
            </w:r>
          </w:p>
        </w:tc>
        <w:tc>
          <w:tcPr>
            <w:tcW w:w="1080" w:type="dxa"/>
          </w:tcPr>
          <w:p w:rsidR="00032704" w:rsidRPr="0001055D" w:rsidRDefault="00032704" w:rsidP="004A2564">
            <w:pPr>
              <w:jc w:val="center"/>
            </w:pPr>
            <w:r>
              <w:t>9</w:t>
            </w:r>
          </w:p>
        </w:tc>
        <w:tc>
          <w:tcPr>
            <w:tcW w:w="2700" w:type="dxa"/>
          </w:tcPr>
          <w:p w:rsidR="00032704" w:rsidRPr="0001055D" w:rsidRDefault="00032704" w:rsidP="004A2564">
            <w:pPr>
              <w:jc w:val="center"/>
            </w:pPr>
            <w:r>
              <w:t>10</w:t>
            </w:r>
          </w:p>
        </w:tc>
      </w:tr>
      <w:tr w:rsidR="00032704" w:rsidRPr="0001055D" w:rsidTr="004A2564">
        <w:tc>
          <w:tcPr>
            <w:tcW w:w="14868" w:type="dxa"/>
            <w:gridSpan w:val="10"/>
          </w:tcPr>
          <w:p w:rsidR="00032704" w:rsidRPr="00D04E9F" w:rsidRDefault="00032704" w:rsidP="004A2564">
            <w:pPr>
              <w:jc w:val="center"/>
              <w:rPr>
                <w:lang w:eastAsia="en-US"/>
              </w:rPr>
            </w:pPr>
            <w:r w:rsidRPr="00D04E9F">
              <w:rPr>
                <w:sz w:val="22"/>
                <w:szCs w:val="22"/>
              </w:rPr>
              <w:t>Муниципальная программа</w:t>
            </w:r>
          </w:p>
          <w:p w:rsidR="00032704" w:rsidRDefault="00032704" w:rsidP="004A2564">
            <w:pPr>
              <w:jc w:val="center"/>
            </w:pPr>
            <w:r w:rsidRPr="00D04E9F">
              <w:rPr>
                <w:sz w:val="22"/>
                <w:szCs w:val="22"/>
              </w:rPr>
              <w:t>«Обеспечение жильем или улучшение жилищных условий молодых семей в городе Рубцовске» на 20</w:t>
            </w:r>
            <w:r>
              <w:rPr>
                <w:sz w:val="22"/>
                <w:szCs w:val="22"/>
              </w:rPr>
              <w:t>21 – 2024</w:t>
            </w:r>
            <w:r w:rsidRPr="00D04E9F">
              <w:rPr>
                <w:sz w:val="22"/>
                <w:szCs w:val="22"/>
              </w:rPr>
              <w:t xml:space="preserve"> годы</w:t>
            </w:r>
          </w:p>
        </w:tc>
      </w:tr>
      <w:tr w:rsidR="00032704" w:rsidRPr="0001055D" w:rsidTr="004A2564">
        <w:tc>
          <w:tcPr>
            <w:tcW w:w="648" w:type="dxa"/>
            <w:vMerge w:val="restart"/>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2520" w:type="dxa"/>
            <w:vMerge w:val="restart"/>
          </w:tcPr>
          <w:p w:rsidR="00032704" w:rsidRPr="00592554" w:rsidRDefault="00032704" w:rsidP="004A2564">
            <w:pPr>
              <w:tabs>
                <w:tab w:val="left" w:pos="1134"/>
              </w:tabs>
              <w:rPr>
                <w:lang w:eastAsia="en-US"/>
              </w:rPr>
            </w:pPr>
            <w:r w:rsidRPr="00592554">
              <w:rPr>
                <w:sz w:val="22"/>
                <w:szCs w:val="22"/>
                <w:lang w:eastAsia="en-US"/>
              </w:rPr>
              <w:t xml:space="preserve">Цель 1. </w:t>
            </w:r>
            <w:r w:rsidRPr="00592554">
              <w:rPr>
                <w:sz w:val="22"/>
                <w:szCs w:val="22"/>
              </w:rPr>
              <w:t>Реализация механизма государст</w:t>
            </w:r>
            <w:r>
              <w:rPr>
                <w:sz w:val="22"/>
                <w:szCs w:val="22"/>
              </w:rPr>
              <w:t>-</w:t>
            </w:r>
            <w:r w:rsidRPr="00592554">
              <w:rPr>
                <w:sz w:val="22"/>
                <w:szCs w:val="22"/>
              </w:rPr>
              <w:t>венной поддержки молодых семей в решении жилищной проблемы на террито</w:t>
            </w:r>
            <w:r>
              <w:rPr>
                <w:sz w:val="22"/>
                <w:szCs w:val="22"/>
              </w:rPr>
              <w:t>-</w:t>
            </w:r>
            <w:r w:rsidRPr="00592554">
              <w:rPr>
                <w:sz w:val="22"/>
                <w:szCs w:val="22"/>
              </w:rPr>
              <w:t>рии муниципального образования город Рубцовск Алтайского края</w:t>
            </w:r>
          </w:p>
        </w:tc>
        <w:tc>
          <w:tcPr>
            <w:tcW w:w="1800" w:type="dxa"/>
            <w:vMerge w:val="restart"/>
          </w:tcPr>
          <w:p w:rsidR="00032704" w:rsidRPr="0001055D" w:rsidRDefault="00032704" w:rsidP="004A2564"/>
        </w:tc>
        <w:tc>
          <w:tcPr>
            <w:tcW w:w="1482" w:type="dxa"/>
            <w:vMerge w:val="restart"/>
          </w:tcPr>
          <w:p w:rsidR="00032704" w:rsidRPr="0001055D" w:rsidRDefault="00032704" w:rsidP="004A2564">
            <w:pPr>
              <w:pStyle w:val="ConsPlusCell"/>
              <w:widowControl/>
              <w:ind w:hanging="5"/>
              <w:rPr>
                <w:rFonts w:ascii="Times New Roman" w:hAnsi="Times New Roman" w:cs="Times New Roman"/>
                <w:sz w:val="22"/>
                <w:szCs w:val="22"/>
              </w:rPr>
            </w:pPr>
          </w:p>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jc w:val="center"/>
            </w:pPr>
            <w:r>
              <w:rPr>
                <w:sz w:val="22"/>
                <w:szCs w:val="22"/>
              </w:rPr>
              <w:t>61658,4</w:t>
            </w:r>
          </w:p>
        </w:tc>
        <w:tc>
          <w:tcPr>
            <w:tcW w:w="270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Всего </w:t>
            </w:r>
          </w:p>
        </w:tc>
      </w:tr>
      <w:tr w:rsidR="00032704" w:rsidRPr="0001055D" w:rsidTr="004A2564">
        <w:trPr>
          <w:trHeight w:val="79"/>
        </w:trPr>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jc w:val="center"/>
            </w:pP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в том числе:</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jc w:val="center"/>
            </w:pPr>
            <w:r>
              <w:rPr>
                <w:sz w:val="22"/>
                <w:szCs w:val="22"/>
              </w:rPr>
              <w:t>8633,6</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федеральный бюджет</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jc w:val="center"/>
            </w:pPr>
            <w:r>
              <w:rPr>
                <w:sz w:val="22"/>
                <w:szCs w:val="22"/>
              </w:rPr>
              <w:t>6473,2</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краевой бюджет</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jc w:val="center"/>
            </w:pPr>
            <w:r>
              <w:rPr>
                <w:sz w:val="22"/>
                <w:szCs w:val="22"/>
              </w:rPr>
              <w:t>6473,2</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бюджет города</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jc w:val="center"/>
            </w:pPr>
            <w:r>
              <w:rPr>
                <w:sz w:val="22"/>
                <w:szCs w:val="22"/>
              </w:rPr>
              <w:t>40078,4</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Внебюджетные источники</w:t>
            </w:r>
          </w:p>
          <w:p w:rsidR="00032704" w:rsidRPr="008C17D0" w:rsidRDefault="00032704" w:rsidP="004A2564">
            <w:pPr>
              <w:pStyle w:val="ConsPlusCell"/>
              <w:widowControl/>
              <w:rPr>
                <w:rFonts w:ascii="Times New Roman" w:hAnsi="Times New Roman" w:cs="Times New Roman"/>
              </w:rPr>
            </w:pPr>
          </w:p>
        </w:tc>
      </w:tr>
      <w:tr w:rsidR="00032704" w:rsidRPr="0001055D" w:rsidTr="004A2564">
        <w:tc>
          <w:tcPr>
            <w:tcW w:w="648" w:type="dxa"/>
            <w:vMerge w:val="restart"/>
          </w:tcPr>
          <w:p w:rsidR="00032704" w:rsidRPr="0001055D" w:rsidRDefault="00032704" w:rsidP="004A2564">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2520" w:type="dxa"/>
            <w:vMerge w:val="restart"/>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Задача 1.1. </w:t>
            </w:r>
            <w:r>
              <w:rPr>
                <w:rFonts w:ascii="Times New Roman" w:hAnsi="Times New Roman" w:cs="Times New Roman"/>
                <w:sz w:val="22"/>
                <w:szCs w:val="22"/>
                <w:lang w:eastAsia="en-US"/>
              </w:rPr>
              <w:t>Оказание государственной поддержки молодым семьям – участникам программы</w:t>
            </w:r>
          </w:p>
        </w:tc>
        <w:tc>
          <w:tcPr>
            <w:tcW w:w="1800" w:type="dxa"/>
            <w:vMerge w:val="restart"/>
          </w:tcPr>
          <w:p w:rsidR="00032704"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Предоставление государственной поддержки молодым семьям – участникам </w:t>
            </w:r>
            <w:r>
              <w:rPr>
                <w:rFonts w:ascii="Times New Roman" w:hAnsi="Times New Roman" w:cs="Times New Roman"/>
                <w:sz w:val="22"/>
                <w:szCs w:val="22"/>
              </w:rPr>
              <w:t>программы</w:t>
            </w:r>
          </w:p>
          <w:p w:rsidR="00032704" w:rsidRPr="0001055D" w:rsidRDefault="00032704" w:rsidP="004A2564">
            <w:pPr>
              <w:pStyle w:val="ConsPlusCell"/>
              <w:widowControl/>
              <w:rPr>
                <w:rFonts w:ascii="Times New Roman" w:hAnsi="Times New Roman" w:cs="Times New Roman"/>
                <w:sz w:val="22"/>
                <w:szCs w:val="22"/>
              </w:rPr>
            </w:pPr>
          </w:p>
        </w:tc>
        <w:tc>
          <w:tcPr>
            <w:tcW w:w="1482" w:type="dxa"/>
            <w:vMerge w:val="restart"/>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МКУ «Управление культуры, спорта и молодежной политики» г.Рубцовска</w:t>
            </w:r>
          </w:p>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jc w:val="center"/>
            </w:pPr>
            <w:r>
              <w:rPr>
                <w:sz w:val="22"/>
                <w:szCs w:val="22"/>
              </w:rPr>
              <w:t>61658,4</w:t>
            </w:r>
          </w:p>
        </w:tc>
        <w:tc>
          <w:tcPr>
            <w:tcW w:w="270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Всего </w:t>
            </w:r>
          </w:p>
        </w:tc>
      </w:tr>
      <w:tr w:rsidR="00032704" w:rsidRPr="0001055D" w:rsidTr="004A2564">
        <w:tc>
          <w:tcPr>
            <w:tcW w:w="648" w:type="dxa"/>
            <w:vMerge/>
            <w:vAlign w:val="center"/>
          </w:tcPr>
          <w:p w:rsidR="00032704" w:rsidRPr="0001055D" w:rsidRDefault="00032704" w:rsidP="004A2564"/>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jc w:val="center"/>
            </w:pP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в том числе:</w:t>
            </w:r>
          </w:p>
        </w:tc>
      </w:tr>
      <w:tr w:rsidR="00032704" w:rsidRPr="0001055D" w:rsidTr="004A2564">
        <w:tc>
          <w:tcPr>
            <w:tcW w:w="648" w:type="dxa"/>
            <w:vMerge/>
            <w:vAlign w:val="center"/>
          </w:tcPr>
          <w:p w:rsidR="00032704" w:rsidRPr="0001055D" w:rsidRDefault="00032704" w:rsidP="004A2564"/>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jc w:val="center"/>
            </w:pPr>
            <w:r>
              <w:rPr>
                <w:sz w:val="22"/>
                <w:szCs w:val="22"/>
              </w:rPr>
              <w:t>8633,6</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федеральный бюджет</w:t>
            </w:r>
          </w:p>
        </w:tc>
      </w:tr>
      <w:tr w:rsidR="00032704" w:rsidRPr="0001055D" w:rsidTr="004A2564">
        <w:tc>
          <w:tcPr>
            <w:tcW w:w="648" w:type="dxa"/>
            <w:vMerge/>
            <w:vAlign w:val="center"/>
          </w:tcPr>
          <w:p w:rsidR="00032704" w:rsidRPr="0001055D" w:rsidRDefault="00032704" w:rsidP="004A2564"/>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jc w:val="center"/>
            </w:pPr>
            <w:r>
              <w:rPr>
                <w:sz w:val="22"/>
                <w:szCs w:val="22"/>
              </w:rPr>
              <w:t>6473,2</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краевой бюджет</w:t>
            </w:r>
          </w:p>
        </w:tc>
      </w:tr>
      <w:tr w:rsidR="00032704" w:rsidRPr="0001055D" w:rsidTr="004A2564">
        <w:tc>
          <w:tcPr>
            <w:tcW w:w="648" w:type="dxa"/>
            <w:vMerge/>
            <w:vAlign w:val="center"/>
          </w:tcPr>
          <w:p w:rsidR="00032704" w:rsidRPr="0001055D" w:rsidRDefault="00032704" w:rsidP="004A2564"/>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jc w:val="center"/>
            </w:pPr>
            <w:r>
              <w:rPr>
                <w:sz w:val="22"/>
                <w:szCs w:val="22"/>
              </w:rPr>
              <w:t>6473,2</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бюджет города</w:t>
            </w:r>
          </w:p>
        </w:tc>
      </w:tr>
      <w:tr w:rsidR="00032704" w:rsidRPr="0001055D" w:rsidTr="004A2564">
        <w:tc>
          <w:tcPr>
            <w:tcW w:w="648" w:type="dxa"/>
            <w:vMerge/>
            <w:vAlign w:val="center"/>
          </w:tcPr>
          <w:p w:rsidR="00032704" w:rsidRPr="0001055D" w:rsidRDefault="00032704" w:rsidP="004A2564"/>
        </w:tc>
        <w:tc>
          <w:tcPr>
            <w:tcW w:w="2520" w:type="dxa"/>
            <w:vMerge/>
            <w:vAlign w:val="center"/>
          </w:tcPr>
          <w:p w:rsidR="00032704" w:rsidRPr="0001055D" w:rsidRDefault="00032704" w:rsidP="004A2564">
            <w:pPr>
              <w:rPr>
                <w:lang w:eastAsia="en-US"/>
              </w:rPr>
            </w:pPr>
          </w:p>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jc w:val="center"/>
            </w:pPr>
            <w:r>
              <w:rPr>
                <w:sz w:val="22"/>
                <w:szCs w:val="22"/>
              </w:rPr>
              <w:t>40078,4</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Внебюджетные источники</w:t>
            </w:r>
          </w:p>
          <w:p w:rsidR="00032704" w:rsidRPr="008C17D0" w:rsidRDefault="00032704" w:rsidP="004A2564">
            <w:pPr>
              <w:pStyle w:val="ConsPlusCell"/>
              <w:widowControl/>
              <w:rPr>
                <w:rFonts w:ascii="Times New Roman" w:hAnsi="Times New Roman" w:cs="Times New Roman"/>
              </w:rPr>
            </w:pPr>
          </w:p>
        </w:tc>
      </w:tr>
      <w:tr w:rsidR="00032704" w:rsidRPr="0001055D" w:rsidTr="004A2564">
        <w:tc>
          <w:tcPr>
            <w:tcW w:w="648" w:type="dxa"/>
            <w:vMerge w:val="restart"/>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2520" w:type="dxa"/>
            <w:vMerge w:val="restart"/>
          </w:tcPr>
          <w:p w:rsidR="00032704"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Мероприятие 1.1.</w:t>
            </w:r>
            <w:r>
              <w:rPr>
                <w:rFonts w:ascii="Times New Roman" w:hAnsi="Times New Roman" w:cs="Times New Roman"/>
                <w:sz w:val="22"/>
                <w:szCs w:val="22"/>
              </w:rPr>
              <w:t>1</w:t>
            </w:r>
            <w:r w:rsidRPr="0001055D">
              <w:rPr>
                <w:rFonts w:ascii="Times New Roman" w:hAnsi="Times New Roman" w:cs="Times New Roman"/>
                <w:sz w:val="22"/>
                <w:szCs w:val="22"/>
              </w:rPr>
              <w:t>. Предоставление социальных выплат молодым семьям на приобретение (строительство) жилья</w:t>
            </w:r>
          </w:p>
          <w:p w:rsidR="00032704" w:rsidRPr="0001055D" w:rsidRDefault="00032704" w:rsidP="004A2564">
            <w:pPr>
              <w:pStyle w:val="ConsPlusCell"/>
              <w:widowControl/>
              <w:rPr>
                <w:rFonts w:ascii="Times New Roman" w:hAnsi="Times New Roman" w:cs="Times New Roman"/>
                <w:sz w:val="22"/>
                <w:szCs w:val="22"/>
              </w:rPr>
            </w:pPr>
          </w:p>
        </w:tc>
        <w:tc>
          <w:tcPr>
            <w:tcW w:w="1800" w:type="dxa"/>
            <w:vMerge w:val="restart"/>
          </w:tcPr>
          <w:p w:rsidR="00032704"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Предоставление государственной поддержки молодым семьям – участникам </w:t>
            </w:r>
            <w:r>
              <w:rPr>
                <w:rFonts w:ascii="Times New Roman" w:hAnsi="Times New Roman" w:cs="Times New Roman"/>
                <w:sz w:val="22"/>
                <w:szCs w:val="22"/>
              </w:rPr>
              <w:t>программы</w:t>
            </w:r>
          </w:p>
          <w:p w:rsidR="00032704" w:rsidRPr="0001055D" w:rsidRDefault="00032704" w:rsidP="004A2564">
            <w:pPr>
              <w:pStyle w:val="ConsPlusCell"/>
              <w:widowControl/>
              <w:rPr>
                <w:rFonts w:ascii="Times New Roman" w:hAnsi="Times New Roman" w:cs="Times New Roman"/>
                <w:sz w:val="22"/>
                <w:szCs w:val="22"/>
              </w:rPr>
            </w:pPr>
          </w:p>
        </w:tc>
        <w:tc>
          <w:tcPr>
            <w:tcW w:w="1482" w:type="dxa"/>
            <w:vMerge w:val="restart"/>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МКУ «Управление культуры, спорта и молодежной политики» г.Рубцовска</w:t>
            </w:r>
          </w:p>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032704" w:rsidRPr="0001055D" w:rsidRDefault="00032704" w:rsidP="004A2564">
            <w:pPr>
              <w:jc w:val="center"/>
            </w:pPr>
            <w:r>
              <w:rPr>
                <w:sz w:val="22"/>
                <w:szCs w:val="22"/>
              </w:rPr>
              <w:t>61658,4</w:t>
            </w:r>
          </w:p>
        </w:tc>
        <w:tc>
          <w:tcPr>
            <w:tcW w:w="270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Всего</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p>
        </w:tc>
        <w:tc>
          <w:tcPr>
            <w:tcW w:w="1080" w:type="dxa"/>
          </w:tcPr>
          <w:p w:rsidR="00032704" w:rsidRPr="0001055D" w:rsidRDefault="00032704" w:rsidP="004A2564">
            <w:pPr>
              <w:jc w:val="center"/>
            </w:pP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в том числе:</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032704" w:rsidRPr="0001055D" w:rsidRDefault="00032704" w:rsidP="004A2564">
            <w:pPr>
              <w:jc w:val="center"/>
            </w:pPr>
            <w:r>
              <w:rPr>
                <w:sz w:val="22"/>
                <w:szCs w:val="22"/>
              </w:rPr>
              <w:t>8633,6</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федеральный бюджет</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jc w:val="center"/>
            </w:pPr>
            <w:r>
              <w:rPr>
                <w:sz w:val="22"/>
                <w:szCs w:val="22"/>
              </w:rPr>
              <w:t>6473,2</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краевой бюджет</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032704" w:rsidRPr="0001055D" w:rsidRDefault="00032704" w:rsidP="004A2564">
            <w:pPr>
              <w:jc w:val="center"/>
            </w:pPr>
            <w:r>
              <w:rPr>
                <w:sz w:val="22"/>
                <w:szCs w:val="22"/>
              </w:rPr>
              <w:t>6473,2</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бюджет города</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032704" w:rsidRPr="0001055D" w:rsidRDefault="00032704" w:rsidP="004A2564">
            <w:pPr>
              <w:jc w:val="center"/>
            </w:pPr>
            <w:r>
              <w:rPr>
                <w:sz w:val="22"/>
                <w:szCs w:val="22"/>
              </w:rPr>
              <w:t>40078,4</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Внебюджетные источники</w:t>
            </w:r>
          </w:p>
          <w:p w:rsidR="00032704" w:rsidRPr="008C17D0" w:rsidRDefault="00032704" w:rsidP="004A2564">
            <w:pPr>
              <w:pStyle w:val="ConsPlusCell"/>
              <w:widowControl/>
              <w:rPr>
                <w:rFonts w:ascii="Times New Roman" w:hAnsi="Times New Roman" w:cs="Times New Roman"/>
              </w:rPr>
            </w:pPr>
          </w:p>
        </w:tc>
      </w:tr>
      <w:tr w:rsidR="00032704" w:rsidRPr="0001055D" w:rsidTr="004A2564">
        <w:tc>
          <w:tcPr>
            <w:tcW w:w="648" w:type="dxa"/>
            <w:vMerge w:val="restart"/>
          </w:tcPr>
          <w:p w:rsidR="00032704" w:rsidRPr="0001055D" w:rsidRDefault="00032704" w:rsidP="004A2564">
            <w:pPr>
              <w:jc w:val="center"/>
            </w:pPr>
            <w:r>
              <w:rPr>
                <w:sz w:val="22"/>
                <w:szCs w:val="22"/>
              </w:rPr>
              <w:t>4</w:t>
            </w:r>
          </w:p>
        </w:tc>
        <w:tc>
          <w:tcPr>
            <w:tcW w:w="2520" w:type="dxa"/>
            <w:vMerge w:val="restart"/>
            <w:vAlign w:val="center"/>
          </w:tcPr>
          <w:p w:rsidR="00032704" w:rsidRPr="0001055D" w:rsidRDefault="00032704" w:rsidP="004A2564">
            <w:r w:rsidRPr="0001055D">
              <w:rPr>
                <w:sz w:val="22"/>
                <w:szCs w:val="22"/>
              </w:rPr>
              <w:t>Мероприятие 1.1.</w:t>
            </w:r>
            <w:r>
              <w:rPr>
                <w:sz w:val="22"/>
                <w:szCs w:val="22"/>
              </w:rPr>
              <w:t>2</w:t>
            </w:r>
            <w:r w:rsidRPr="0001055D">
              <w:rPr>
                <w:sz w:val="22"/>
                <w:szCs w:val="22"/>
              </w:rPr>
              <w:t xml:space="preserve">. Предоставление молодым семьям – участникам </w:t>
            </w:r>
            <w:r>
              <w:rPr>
                <w:sz w:val="22"/>
                <w:szCs w:val="22"/>
              </w:rPr>
              <w:t>программы</w:t>
            </w:r>
            <w:r w:rsidRPr="0001055D">
              <w:rPr>
                <w:sz w:val="22"/>
                <w:szCs w:val="22"/>
              </w:rPr>
              <w:t xml:space="preserve"> дополнительной социальной выплаты при рождении (усыновлении) одного ребенка</w:t>
            </w:r>
          </w:p>
        </w:tc>
        <w:tc>
          <w:tcPr>
            <w:tcW w:w="1800" w:type="dxa"/>
            <w:vMerge w:val="restart"/>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Предоставление государственной поддержки  молодым семьям – участникам </w:t>
            </w:r>
            <w:r>
              <w:rPr>
                <w:rFonts w:ascii="Times New Roman" w:hAnsi="Times New Roman" w:cs="Times New Roman"/>
                <w:sz w:val="22"/>
                <w:szCs w:val="22"/>
              </w:rPr>
              <w:t>программы</w:t>
            </w:r>
          </w:p>
        </w:tc>
        <w:tc>
          <w:tcPr>
            <w:tcW w:w="1482" w:type="dxa"/>
            <w:vMerge w:val="restart"/>
            <w:vAlign w:val="center"/>
          </w:tcPr>
          <w:p w:rsidR="00032704" w:rsidRPr="0001055D" w:rsidRDefault="00032704" w:rsidP="004A2564"/>
        </w:tc>
        <w:tc>
          <w:tcPr>
            <w:tcW w:w="1218"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032704" w:rsidRPr="0001055D" w:rsidRDefault="00032704" w:rsidP="004A2564">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jc w:val="center"/>
            </w:pPr>
            <w:r>
              <w:t>0</w:t>
            </w:r>
          </w:p>
        </w:tc>
        <w:tc>
          <w:tcPr>
            <w:tcW w:w="270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Всего</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pPr>
              <w:rPr>
                <w:lang w:eastAsia="en-US"/>
              </w:rPr>
            </w:pPr>
          </w:p>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rPr>
                <w:rFonts w:ascii="Times New Roman" w:hAnsi="Times New Roman" w:cs="Times New Roman"/>
                <w:sz w:val="22"/>
                <w:szCs w:val="22"/>
              </w:rPr>
            </w:pPr>
          </w:p>
        </w:tc>
        <w:tc>
          <w:tcPr>
            <w:tcW w:w="1080" w:type="dxa"/>
          </w:tcPr>
          <w:p w:rsidR="00032704" w:rsidRPr="0001055D" w:rsidRDefault="00032704" w:rsidP="004A2564">
            <w:pPr>
              <w:pStyle w:val="ConsPlusCell"/>
              <w:widowControl/>
              <w:rPr>
                <w:rFonts w:ascii="Times New Roman" w:hAnsi="Times New Roman" w:cs="Times New Roman"/>
                <w:sz w:val="22"/>
                <w:szCs w:val="22"/>
              </w:rPr>
            </w:pPr>
          </w:p>
        </w:tc>
        <w:tc>
          <w:tcPr>
            <w:tcW w:w="1080" w:type="dxa"/>
          </w:tcPr>
          <w:p w:rsidR="00032704" w:rsidRPr="0001055D" w:rsidRDefault="00032704" w:rsidP="004A2564">
            <w:pPr>
              <w:pStyle w:val="ConsPlusCell"/>
              <w:widowControl/>
              <w:rPr>
                <w:rFonts w:ascii="Times New Roman" w:hAnsi="Times New Roman" w:cs="Times New Roman"/>
                <w:sz w:val="22"/>
                <w:szCs w:val="22"/>
              </w:rPr>
            </w:pPr>
          </w:p>
        </w:tc>
        <w:tc>
          <w:tcPr>
            <w:tcW w:w="1260" w:type="dxa"/>
          </w:tcPr>
          <w:p w:rsidR="00032704" w:rsidRPr="0001055D" w:rsidRDefault="00032704" w:rsidP="004A2564">
            <w:pPr>
              <w:pStyle w:val="ConsPlusCell"/>
              <w:widowControl/>
              <w:rPr>
                <w:rFonts w:ascii="Times New Roman" w:hAnsi="Times New Roman" w:cs="Times New Roman"/>
                <w:sz w:val="22"/>
                <w:szCs w:val="22"/>
              </w:rPr>
            </w:pPr>
          </w:p>
        </w:tc>
        <w:tc>
          <w:tcPr>
            <w:tcW w:w="1080" w:type="dxa"/>
          </w:tcPr>
          <w:p w:rsidR="00032704" w:rsidRPr="0001055D" w:rsidRDefault="00032704" w:rsidP="004A2564">
            <w:pPr>
              <w:jc w:val="center"/>
            </w:pP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в том числе:</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pPr>
              <w:rPr>
                <w:lang w:eastAsia="en-US"/>
              </w:rPr>
            </w:pPr>
          </w:p>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федеральный бюджет</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pPr>
              <w:rPr>
                <w:lang w:eastAsia="en-US"/>
              </w:rPr>
            </w:pPr>
          </w:p>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краевой бюджет</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pPr>
              <w:rPr>
                <w:lang w:eastAsia="en-US"/>
              </w:rPr>
            </w:pPr>
          </w:p>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бюджет города</w:t>
            </w:r>
          </w:p>
        </w:tc>
      </w:tr>
      <w:tr w:rsidR="00032704" w:rsidRPr="0001055D" w:rsidTr="004A2564">
        <w:tc>
          <w:tcPr>
            <w:tcW w:w="648" w:type="dxa"/>
            <w:vMerge/>
          </w:tcPr>
          <w:p w:rsidR="00032704" w:rsidRPr="0001055D" w:rsidRDefault="00032704" w:rsidP="004A2564">
            <w:pPr>
              <w:jc w:val="center"/>
            </w:pPr>
          </w:p>
        </w:tc>
        <w:tc>
          <w:tcPr>
            <w:tcW w:w="2520" w:type="dxa"/>
            <w:vMerge/>
            <w:vAlign w:val="center"/>
          </w:tcPr>
          <w:p w:rsidR="00032704" w:rsidRPr="0001055D" w:rsidRDefault="00032704" w:rsidP="004A2564"/>
        </w:tc>
        <w:tc>
          <w:tcPr>
            <w:tcW w:w="1800" w:type="dxa"/>
            <w:vMerge/>
            <w:vAlign w:val="center"/>
          </w:tcPr>
          <w:p w:rsidR="00032704" w:rsidRPr="0001055D" w:rsidRDefault="00032704" w:rsidP="004A2564">
            <w:pPr>
              <w:rPr>
                <w:lang w:eastAsia="en-US"/>
              </w:rPr>
            </w:pPr>
          </w:p>
        </w:tc>
        <w:tc>
          <w:tcPr>
            <w:tcW w:w="1482" w:type="dxa"/>
            <w:vMerge/>
            <w:vAlign w:val="center"/>
          </w:tcPr>
          <w:p w:rsidR="00032704" w:rsidRPr="0001055D" w:rsidRDefault="00032704" w:rsidP="004A2564"/>
        </w:tc>
        <w:tc>
          <w:tcPr>
            <w:tcW w:w="1218"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032704" w:rsidRPr="0001055D" w:rsidRDefault="00032704" w:rsidP="004A2564">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2700" w:type="dxa"/>
          </w:tcPr>
          <w:p w:rsidR="00032704" w:rsidRPr="008C17D0" w:rsidRDefault="00032704" w:rsidP="004A2564">
            <w:pPr>
              <w:pStyle w:val="ConsPlusCell"/>
              <w:widowControl/>
              <w:rPr>
                <w:rFonts w:ascii="Times New Roman" w:hAnsi="Times New Roman" w:cs="Times New Roman"/>
              </w:rPr>
            </w:pPr>
            <w:r w:rsidRPr="008C17D0">
              <w:rPr>
                <w:rFonts w:ascii="Times New Roman" w:hAnsi="Times New Roman" w:cs="Times New Roman"/>
              </w:rPr>
              <w:t>Внебюджетные источники</w:t>
            </w:r>
          </w:p>
          <w:p w:rsidR="00032704" w:rsidRPr="008C17D0" w:rsidRDefault="00032704" w:rsidP="004A2564">
            <w:pPr>
              <w:pStyle w:val="ConsPlusCell"/>
              <w:widowControl/>
              <w:rPr>
                <w:rFonts w:ascii="Times New Roman" w:hAnsi="Times New Roman" w:cs="Times New Roman"/>
              </w:rPr>
            </w:pPr>
          </w:p>
        </w:tc>
      </w:tr>
    </w:tbl>
    <w:p w:rsidR="00032704" w:rsidRDefault="00032704" w:rsidP="004A2564">
      <w:pPr>
        <w:pStyle w:val="ConsPlusNormal"/>
        <w:ind w:firstLine="709"/>
        <w:jc w:val="both"/>
        <w:rPr>
          <w:sz w:val="27"/>
          <w:szCs w:val="27"/>
        </w:rPr>
      </w:pPr>
    </w:p>
    <w:p w:rsidR="00032704" w:rsidRDefault="00032704" w:rsidP="00344C73">
      <w:pPr>
        <w:pStyle w:val="ConsPlusNormal"/>
        <w:tabs>
          <w:tab w:val="left" w:pos="180"/>
        </w:tabs>
        <w:jc w:val="both"/>
        <w:rPr>
          <w:color w:val="000000"/>
          <w:sz w:val="26"/>
          <w:szCs w:val="26"/>
        </w:rPr>
        <w:sectPr w:rsidR="00032704" w:rsidSect="00BC03C8">
          <w:pgSz w:w="16838" w:h="11906" w:orient="landscape"/>
          <w:pgMar w:top="1701" w:right="1134" w:bottom="567" w:left="1134" w:header="709" w:footer="709" w:gutter="0"/>
          <w:cols w:space="708"/>
          <w:docGrid w:linePitch="360"/>
        </w:sectPr>
      </w:pPr>
    </w:p>
    <w:p w:rsidR="00032704" w:rsidRDefault="00032704" w:rsidP="004A2564">
      <w:pPr>
        <w:pStyle w:val="ConsPlusNormal"/>
        <w:ind w:firstLine="0"/>
        <w:jc w:val="right"/>
        <w:rPr>
          <w:sz w:val="27"/>
          <w:szCs w:val="27"/>
        </w:rPr>
      </w:pPr>
      <w:r>
        <w:rPr>
          <w:sz w:val="27"/>
          <w:szCs w:val="27"/>
        </w:rPr>
        <w:t>Таблица 3</w:t>
      </w:r>
    </w:p>
    <w:p w:rsidR="00032704" w:rsidRDefault="00032704" w:rsidP="004A2564">
      <w:pPr>
        <w:ind w:left="4684" w:firstLine="708"/>
        <w:jc w:val="right"/>
        <w:rPr>
          <w:snapToGrid w:val="0"/>
        </w:rPr>
      </w:pPr>
    </w:p>
    <w:p w:rsidR="00032704" w:rsidRPr="00F63FDA" w:rsidRDefault="00032704" w:rsidP="004A2564">
      <w:pPr>
        <w:jc w:val="center"/>
        <w:rPr>
          <w:sz w:val="27"/>
          <w:szCs w:val="27"/>
        </w:rPr>
      </w:pPr>
      <w:r w:rsidRPr="00F63FDA">
        <w:rPr>
          <w:sz w:val="27"/>
          <w:szCs w:val="27"/>
        </w:rPr>
        <w:t xml:space="preserve">Объем финансовых ресурсов, </w:t>
      </w:r>
    </w:p>
    <w:p w:rsidR="00032704" w:rsidRPr="00F63FDA" w:rsidRDefault="00032704" w:rsidP="004A2564">
      <w:pPr>
        <w:jc w:val="center"/>
        <w:rPr>
          <w:sz w:val="27"/>
          <w:szCs w:val="27"/>
        </w:rPr>
      </w:pPr>
      <w:r w:rsidRPr="00F63FDA">
        <w:rPr>
          <w:sz w:val="27"/>
          <w:szCs w:val="27"/>
        </w:rPr>
        <w:t xml:space="preserve">необходимых для реализации </w:t>
      </w:r>
      <w:r>
        <w:rPr>
          <w:sz w:val="27"/>
          <w:szCs w:val="27"/>
        </w:rPr>
        <w:t>программы</w:t>
      </w:r>
      <w:r w:rsidRPr="00F63FDA">
        <w:rPr>
          <w:sz w:val="27"/>
          <w:szCs w:val="27"/>
        </w:rPr>
        <w:t xml:space="preserve"> </w:t>
      </w:r>
    </w:p>
    <w:p w:rsidR="00032704" w:rsidRPr="0027538F" w:rsidRDefault="00032704" w:rsidP="004A2564">
      <w:pPr>
        <w:jc w:val="center"/>
      </w:pPr>
    </w:p>
    <w:tbl>
      <w:tblPr>
        <w:tblW w:w="9540" w:type="dxa"/>
        <w:tblInd w:w="70" w:type="dxa"/>
        <w:tblLayout w:type="fixed"/>
        <w:tblCellMar>
          <w:left w:w="70" w:type="dxa"/>
          <w:right w:w="70" w:type="dxa"/>
        </w:tblCellMar>
        <w:tblLook w:val="00A0"/>
      </w:tblPr>
      <w:tblGrid>
        <w:gridCol w:w="3960"/>
        <w:gridCol w:w="1080"/>
        <w:gridCol w:w="1080"/>
        <w:gridCol w:w="1080"/>
        <w:gridCol w:w="1080"/>
        <w:gridCol w:w="1260"/>
      </w:tblGrid>
      <w:tr w:rsidR="00032704" w:rsidTr="004A2564">
        <w:trPr>
          <w:cantSplit/>
          <w:trHeight w:val="240"/>
        </w:trPr>
        <w:tc>
          <w:tcPr>
            <w:tcW w:w="3960" w:type="dxa"/>
            <w:vMerge w:val="restart"/>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Источники и направления </w:t>
            </w:r>
          </w:p>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расходов</w:t>
            </w:r>
          </w:p>
        </w:tc>
        <w:tc>
          <w:tcPr>
            <w:tcW w:w="5580" w:type="dxa"/>
            <w:gridSpan w:val="5"/>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Сумма расходов, тыс. рублей</w:t>
            </w:r>
          </w:p>
        </w:tc>
      </w:tr>
      <w:tr w:rsidR="00032704" w:rsidTr="004A2564">
        <w:trPr>
          <w:cantSplit/>
          <w:trHeight w:val="600"/>
        </w:trPr>
        <w:tc>
          <w:tcPr>
            <w:tcW w:w="3960" w:type="dxa"/>
            <w:vMerge/>
            <w:tcBorders>
              <w:top w:val="single" w:sz="6" w:space="0" w:color="auto"/>
              <w:left w:val="single" w:sz="6" w:space="0" w:color="auto"/>
              <w:bottom w:val="single" w:sz="6" w:space="0" w:color="auto"/>
              <w:right w:val="single" w:sz="6" w:space="0" w:color="auto"/>
            </w:tcBorders>
            <w:vAlign w:val="center"/>
          </w:tcPr>
          <w:p w:rsidR="00032704" w:rsidRDefault="00032704" w:rsidP="004A2564"/>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2021 год</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2022 год</w:t>
            </w: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 год</w:t>
            </w: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2024 год</w:t>
            </w: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Всего</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ind w:firstLine="110"/>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Всего финансовых затрат</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61658,4</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в том числе</w:t>
            </w:r>
            <w:r>
              <w:rPr>
                <w:rFonts w:ascii="Times New Roman" w:hAnsi="Times New Roman" w:cs="Times New Roman"/>
                <w:sz w:val="22"/>
                <w:szCs w:val="22"/>
              </w:rPr>
              <w:t>:</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pStyle w:val="ConsPlusCell"/>
              <w:widowControl/>
              <w:rPr>
                <w:rFonts w:ascii="Times New Roman" w:hAnsi="Times New Roman" w:cs="Times New Roman"/>
                <w:sz w:val="24"/>
                <w:szCs w:val="24"/>
              </w:rPr>
            </w:pP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pStyle w:val="ConsPlusCell"/>
              <w:widowControl/>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pStyle w:val="ConsPlusCell"/>
              <w:widowControl/>
              <w:rPr>
                <w:rFonts w:ascii="Times New Roman" w:hAnsi="Times New Roman" w:cs="Times New Roman"/>
                <w:sz w:val="24"/>
                <w:szCs w:val="24"/>
              </w:rPr>
            </w:pP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бюджета города</w:t>
            </w:r>
            <w:r>
              <w:rPr>
                <w:rFonts w:ascii="Times New Roman" w:hAnsi="Times New Roman" w:cs="Times New Roman"/>
                <w:sz w:val="22"/>
                <w:szCs w:val="22"/>
              </w:rPr>
              <w:t xml:space="preserve"> Рубцовска</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6473,2</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6473,2</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8633,6</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внебюджетных источников (средства молодых семей)</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40078,4</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Капитальные вложения</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61658,4</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в том числе</w:t>
            </w:r>
            <w:r>
              <w:rPr>
                <w:rFonts w:ascii="Times New Roman" w:hAnsi="Times New Roman" w:cs="Times New Roman"/>
                <w:sz w:val="22"/>
                <w:szCs w:val="22"/>
              </w:rPr>
              <w:t>:</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pStyle w:val="ConsPlusCell"/>
              <w:widowControl/>
              <w:rPr>
                <w:rFonts w:ascii="Times New Roman" w:hAnsi="Times New Roman" w:cs="Times New Roman"/>
                <w:sz w:val="24"/>
                <w:szCs w:val="24"/>
              </w:rPr>
            </w:pP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pStyle w:val="ConsPlusCell"/>
              <w:widowControl/>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pStyle w:val="ConsPlusCell"/>
              <w:widowControl/>
              <w:rPr>
                <w:rFonts w:ascii="Times New Roman" w:hAnsi="Times New Roman" w:cs="Times New Roman"/>
                <w:sz w:val="24"/>
                <w:szCs w:val="24"/>
              </w:rPr>
            </w:pP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бюджета города</w:t>
            </w:r>
            <w:r>
              <w:rPr>
                <w:rFonts w:ascii="Times New Roman" w:hAnsi="Times New Roman" w:cs="Times New Roman"/>
                <w:sz w:val="22"/>
                <w:szCs w:val="22"/>
              </w:rPr>
              <w:t xml:space="preserve"> Рубцовска</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6473,2</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6473,2</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8633,6</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внебюджетных источников (средства молодых семей)</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6" w:space="0" w:color="auto"/>
              <w:bottom w:val="single" w:sz="6" w:space="0" w:color="auto"/>
              <w:right w:val="single" w:sz="6"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6"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4" w:space="0" w:color="auto"/>
              <w:bottom w:val="single" w:sz="6" w:space="0" w:color="auto"/>
              <w:right w:val="single" w:sz="4" w:space="0" w:color="auto"/>
            </w:tcBorders>
          </w:tcPr>
          <w:p w:rsidR="00032704" w:rsidRPr="0001055D" w:rsidRDefault="00032704" w:rsidP="004A256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Borders>
              <w:top w:val="single" w:sz="6" w:space="0" w:color="auto"/>
              <w:left w:val="single" w:sz="4" w:space="0" w:color="auto"/>
              <w:bottom w:val="single" w:sz="6" w:space="0" w:color="auto"/>
              <w:right w:val="single" w:sz="6" w:space="0" w:color="auto"/>
            </w:tcBorders>
          </w:tcPr>
          <w:p w:rsidR="00032704" w:rsidRPr="0001055D" w:rsidRDefault="00032704" w:rsidP="004A2564">
            <w:pPr>
              <w:jc w:val="center"/>
            </w:pPr>
            <w:r>
              <w:rPr>
                <w:sz w:val="22"/>
                <w:szCs w:val="22"/>
              </w:rPr>
              <w:t>40078,4</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Прочие расходы</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в том числе</w:t>
            </w:r>
            <w:r>
              <w:rPr>
                <w:rFonts w:ascii="Times New Roman" w:hAnsi="Times New Roman" w:cs="Times New Roman"/>
                <w:sz w:val="22"/>
                <w:szCs w:val="22"/>
              </w:rPr>
              <w:t>:</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 xml:space="preserve">из бюджета города </w:t>
            </w:r>
            <w:r>
              <w:rPr>
                <w:rFonts w:ascii="Times New Roman" w:hAnsi="Times New Roman" w:cs="Times New Roman"/>
                <w:sz w:val="22"/>
                <w:szCs w:val="22"/>
              </w:rPr>
              <w:t>Рубцовска</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r>
      <w:tr w:rsidR="00032704" w:rsidTr="004A2564">
        <w:trPr>
          <w:cantSplit/>
          <w:trHeight w:val="240"/>
        </w:trPr>
        <w:tc>
          <w:tcPr>
            <w:tcW w:w="3960" w:type="dxa"/>
            <w:tcBorders>
              <w:top w:val="single" w:sz="6" w:space="0" w:color="auto"/>
              <w:left w:val="single" w:sz="6" w:space="0" w:color="auto"/>
              <w:bottom w:val="single" w:sz="6" w:space="0" w:color="auto"/>
              <w:right w:val="single" w:sz="6" w:space="0" w:color="auto"/>
            </w:tcBorders>
          </w:tcPr>
          <w:p w:rsidR="00032704" w:rsidRPr="00F47FC7" w:rsidRDefault="00032704" w:rsidP="004A2564">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внебюджетных источников (средства молодых семей)</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6"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6" w:space="0" w:color="auto"/>
              <w:bottom w:val="single" w:sz="6" w:space="0" w:color="auto"/>
              <w:right w:val="single" w:sz="4"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080" w:type="dxa"/>
            <w:tcBorders>
              <w:top w:val="single" w:sz="6" w:space="0" w:color="auto"/>
              <w:left w:val="single" w:sz="4" w:space="0" w:color="auto"/>
              <w:bottom w:val="single" w:sz="6" w:space="0" w:color="auto"/>
              <w:right w:val="single" w:sz="4"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c>
          <w:tcPr>
            <w:tcW w:w="1260" w:type="dxa"/>
            <w:tcBorders>
              <w:top w:val="single" w:sz="6" w:space="0" w:color="auto"/>
              <w:left w:val="single" w:sz="4" w:space="0" w:color="auto"/>
              <w:bottom w:val="single" w:sz="6" w:space="0" w:color="auto"/>
              <w:right w:val="single" w:sz="6" w:space="0" w:color="auto"/>
            </w:tcBorders>
          </w:tcPr>
          <w:p w:rsidR="00032704" w:rsidRDefault="00032704" w:rsidP="004A2564">
            <w:pPr>
              <w:jc w:val="center"/>
              <w:rPr>
                <w:rStyle w:val="Heading1Char"/>
                <w:rFonts w:ascii="Times New Roman" w:hAnsi="Times New Roman"/>
                <w:b w:val="0"/>
                <w:kern w:val="0"/>
                <w:sz w:val="24"/>
              </w:rPr>
            </w:pPr>
            <w:r>
              <w:rPr>
                <w:rStyle w:val="Heading1Char"/>
                <w:rFonts w:ascii="Times New Roman" w:hAnsi="Times New Roman"/>
                <w:b w:val="0"/>
                <w:kern w:val="0"/>
                <w:sz w:val="24"/>
              </w:rPr>
              <w:t>0</w:t>
            </w:r>
          </w:p>
        </w:tc>
      </w:tr>
    </w:tbl>
    <w:p w:rsidR="00032704" w:rsidRDefault="00032704" w:rsidP="00505258">
      <w:pPr>
        <w:pStyle w:val="ConsPlusNormal"/>
        <w:ind w:firstLine="709"/>
        <w:jc w:val="both"/>
        <w:rPr>
          <w:sz w:val="27"/>
          <w:szCs w:val="27"/>
        </w:rPr>
      </w:pPr>
    </w:p>
    <w:sectPr w:rsidR="00032704" w:rsidSect="005538E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704" w:rsidRDefault="00032704" w:rsidP="005B260C">
      <w:pPr>
        <w:pStyle w:val="ConsPlusCell"/>
      </w:pPr>
      <w:r>
        <w:separator/>
      </w:r>
    </w:p>
  </w:endnote>
  <w:endnote w:type="continuationSeparator" w:id="1">
    <w:p w:rsidR="00032704" w:rsidRDefault="00032704" w:rsidP="005B260C">
      <w:pPr>
        <w:pStyle w:val="ConsPlusCel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04" w:rsidRDefault="00032704" w:rsidP="005B2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2704" w:rsidRDefault="00032704" w:rsidP="00A43D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04" w:rsidRDefault="00032704" w:rsidP="00A43DB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704" w:rsidRDefault="00032704" w:rsidP="005B260C">
      <w:pPr>
        <w:pStyle w:val="ConsPlusCell"/>
      </w:pPr>
      <w:r>
        <w:separator/>
      </w:r>
    </w:p>
  </w:footnote>
  <w:footnote w:type="continuationSeparator" w:id="1">
    <w:p w:rsidR="00032704" w:rsidRDefault="00032704" w:rsidP="005B260C">
      <w:pPr>
        <w:pStyle w:val="ConsPlusCell"/>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5D85012B"/>
    <w:multiLevelType w:val="hybridMultilevel"/>
    <w:tmpl w:val="04FC6FB4"/>
    <w:lvl w:ilvl="0" w:tplc="DDB89B40">
      <w:start w:val="1"/>
      <w:numFmt w:val="decimal"/>
      <w:lvlText w:val="%1."/>
      <w:lvlJc w:val="left"/>
      <w:pPr>
        <w:ind w:left="1260" w:hanging="360"/>
      </w:pPr>
      <w:rPr>
        <w:rFonts w:cs="Times New Roman"/>
        <w:sz w:val="28"/>
        <w:szCs w:val="28"/>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
    <w:nsid w:val="5DEE37A8"/>
    <w:multiLevelType w:val="multilevel"/>
    <w:tmpl w:val="BFFCC84E"/>
    <w:lvl w:ilvl="0">
      <w:start w:val="1"/>
      <w:numFmt w:val="decimal"/>
      <w:lvlText w:val="%1."/>
      <w:lvlJc w:val="left"/>
      <w:pPr>
        <w:ind w:left="360" w:hanging="360"/>
      </w:pPr>
      <w:rPr>
        <w:rFonts w:cs="Times New Roman" w:hint="default"/>
        <w:sz w:val="27"/>
      </w:rPr>
    </w:lvl>
    <w:lvl w:ilvl="1">
      <w:start w:val="1"/>
      <w:numFmt w:val="decimal"/>
      <w:lvlText w:val="%1.%2."/>
      <w:lvlJc w:val="left"/>
      <w:pPr>
        <w:ind w:left="1429" w:hanging="720"/>
      </w:pPr>
      <w:rPr>
        <w:rFonts w:cs="Times New Roman" w:hint="default"/>
        <w:sz w:val="27"/>
      </w:rPr>
    </w:lvl>
    <w:lvl w:ilvl="2">
      <w:start w:val="1"/>
      <w:numFmt w:val="decimal"/>
      <w:lvlText w:val="%1.%2.%3."/>
      <w:lvlJc w:val="left"/>
      <w:pPr>
        <w:ind w:left="2138" w:hanging="720"/>
      </w:pPr>
      <w:rPr>
        <w:rFonts w:cs="Times New Roman" w:hint="default"/>
        <w:sz w:val="27"/>
      </w:rPr>
    </w:lvl>
    <w:lvl w:ilvl="3">
      <w:start w:val="1"/>
      <w:numFmt w:val="decimal"/>
      <w:lvlText w:val="%1.%2.%3.%4."/>
      <w:lvlJc w:val="left"/>
      <w:pPr>
        <w:ind w:left="3207" w:hanging="1080"/>
      </w:pPr>
      <w:rPr>
        <w:rFonts w:cs="Times New Roman" w:hint="default"/>
        <w:sz w:val="27"/>
      </w:rPr>
    </w:lvl>
    <w:lvl w:ilvl="4">
      <w:start w:val="1"/>
      <w:numFmt w:val="decimal"/>
      <w:lvlText w:val="%1.%2.%3.%4.%5."/>
      <w:lvlJc w:val="left"/>
      <w:pPr>
        <w:ind w:left="3916" w:hanging="1080"/>
      </w:pPr>
      <w:rPr>
        <w:rFonts w:cs="Times New Roman" w:hint="default"/>
        <w:sz w:val="27"/>
      </w:rPr>
    </w:lvl>
    <w:lvl w:ilvl="5">
      <w:start w:val="1"/>
      <w:numFmt w:val="decimal"/>
      <w:lvlText w:val="%1.%2.%3.%4.%5.%6."/>
      <w:lvlJc w:val="left"/>
      <w:pPr>
        <w:ind w:left="4985" w:hanging="1440"/>
      </w:pPr>
      <w:rPr>
        <w:rFonts w:cs="Times New Roman" w:hint="default"/>
        <w:sz w:val="27"/>
      </w:rPr>
    </w:lvl>
    <w:lvl w:ilvl="6">
      <w:start w:val="1"/>
      <w:numFmt w:val="decimal"/>
      <w:lvlText w:val="%1.%2.%3.%4.%5.%6.%7."/>
      <w:lvlJc w:val="left"/>
      <w:pPr>
        <w:ind w:left="6054" w:hanging="1800"/>
      </w:pPr>
      <w:rPr>
        <w:rFonts w:cs="Times New Roman" w:hint="default"/>
        <w:sz w:val="27"/>
      </w:rPr>
    </w:lvl>
    <w:lvl w:ilvl="7">
      <w:start w:val="1"/>
      <w:numFmt w:val="decimal"/>
      <w:lvlText w:val="%1.%2.%3.%4.%5.%6.%7.%8."/>
      <w:lvlJc w:val="left"/>
      <w:pPr>
        <w:ind w:left="6763" w:hanging="1800"/>
      </w:pPr>
      <w:rPr>
        <w:rFonts w:cs="Times New Roman" w:hint="default"/>
        <w:sz w:val="27"/>
      </w:rPr>
    </w:lvl>
    <w:lvl w:ilvl="8">
      <w:start w:val="1"/>
      <w:numFmt w:val="decimal"/>
      <w:lvlText w:val="%1.%2.%3.%4.%5.%6.%7.%8.%9."/>
      <w:lvlJc w:val="left"/>
      <w:pPr>
        <w:ind w:left="7832" w:hanging="2160"/>
      </w:pPr>
      <w:rPr>
        <w:rFonts w:cs="Times New Roman" w:hint="default"/>
        <w:sz w:val="27"/>
      </w:rPr>
    </w:lvl>
  </w:abstractNum>
  <w:abstractNum w:abstractNumId="3">
    <w:nsid w:val="6DB63A4B"/>
    <w:multiLevelType w:val="hybridMultilevel"/>
    <w:tmpl w:val="C8BA24A2"/>
    <w:lvl w:ilvl="0" w:tplc="66647BB8">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72C539D8"/>
    <w:multiLevelType w:val="hybridMultilevel"/>
    <w:tmpl w:val="3B70C2BC"/>
    <w:lvl w:ilvl="0" w:tplc="307A093A">
      <w:start w:val="6"/>
      <w:numFmt w:val="decimal"/>
      <w:lvlText w:val="%1."/>
      <w:lvlJc w:val="left"/>
      <w:pPr>
        <w:tabs>
          <w:tab w:val="num" w:pos="1260"/>
        </w:tabs>
        <w:ind w:left="1260" w:hanging="360"/>
      </w:pPr>
      <w:rPr>
        <w:rFonts w:cs="Times New Roman" w:hint="default"/>
        <w:b/>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95C"/>
    <w:rsid w:val="00000D73"/>
    <w:rsid w:val="00001B41"/>
    <w:rsid w:val="000021FE"/>
    <w:rsid w:val="00003E7F"/>
    <w:rsid w:val="00003FDA"/>
    <w:rsid w:val="00004CC7"/>
    <w:rsid w:val="00004D54"/>
    <w:rsid w:val="00005A5B"/>
    <w:rsid w:val="000069A8"/>
    <w:rsid w:val="00006B77"/>
    <w:rsid w:val="000071BE"/>
    <w:rsid w:val="0000728C"/>
    <w:rsid w:val="00007CE9"/>
    <w:rsid w:val="0001055D"/>
    <w:rsid w:val="00011F18"/>
    <w:rsid w:val="000131A8"/>
    <w:rsid w:val="00020805"/>
    <w:rsid w:val="0002135F"/>
    <w:rsid w:val="00022600"/>
    <w:rsid w:val="000230BD"/>
    <w:rsid w:val="00027195"/>
    <w:rsid w:val="00032704"/>
    <w:rsid w:val="000375CD"/>
    <w:rsid w:val="00040251"/>
    <w:rsid w:val="00040AFC"/>
    <w:rsid w:val="00042292"/>
    <w:rsid w:val="00042ECE"/>
    <w:rsid w:val="00043579"/>
    <w:rsid w:val="00043C17"/>
    <w:rsid w:val="000445C5"/>
    <w:rsid w:val="0004559B"/>
    <w:rsid w:val="00045B1F"/>
    <w:rsid w:val="00046E0A"/>
    <w:rsid w:val="000474DA"/>
    <w:rsid w:val="0005055C"/>
    <w:rsid w:val="00051994"/>
    <w:rsid w:val="000519B3"/>
    <w:rsid w:val="0005262C"/>
    <w:rsid w:val="00053E8A"/>
    <w:rsid w:val="000541B7"/>
    <w:rsid w:val="00055522"/>
    <w:rsid w:val="000556D4"/>
    <w:rsid w:val="00056491"/>
    <w:rsid w:val="00056725"/>
    <w:rsid w:val="00056CF8"/>
    <w:rsid w:val="00061D2B"/>
    <w:rsid w:val="0006351C"/>
    <w:rsid w:val="00064199"/>
    <w:rsid w:val="00065AE5"/>
    <w:rsid w:val="0007018E"/>
    <w:rsid w:val="0007045C"/>
    <w:rsid w:val="000738C8"/>
    <w:rsid w:val="00073C2B"/>
    <w:rsid w:val="00074A8D"/>
    <w:rsid w:val="00074DD6"/>
    <w:rsid w:val="0007512F"/>
    <w:rsid w:val="00075565"/>
    <w:rsid w:val="00075C66"/>
    <w:rsid w:val="000764E4"/>
    <w:rsid w:val="0007753F"/>
    <w:rsid w:val="0008036C"/>
    <w:rsid w:val="00081EA2"/>
    <w:rsid w:val="000836B1"/>
    <w:rsid w:val="00083EB8"/>
    <w:rsid w:val="000856C7"/>
    <w:rsid w:val="00085A6C"/>
    <w:rsid w:val="00085BEF"/>
    <w:rsid w:val="000900D6"/>
    <w:rsid w:val="00091600"/>
    <w:rsid w:val="00092D29"/>
    <w:rsid w:val="00093E14"/>
    <w:rsid w:val="0009427D"/>
    <w:rsid w:val="000944A8"/>
    <w:rsid w:val="000963F4"/>
    <w:rsid w:val="00096694"/>
    <w:rsid w:val="000A0CDC"/>
    <w:rsid w:val="000A16DA"/>
    <w:rsid w:val="000A178A"/>
    <w:rsid w:val="000A71BB"/>
    <w:rsid w:val="000A7B73"/>
    <w:rsid w:val="000A7EDD"/>
    <w:rsid w:val="000B1109"/>
    <w:rsid w:val="000B13B4"/>
    <w:rsid w:val="000B2D2F"/>
    <w:rsid w:val="000B344E"/>
    <w:rsid w:val="000B3CEA"/>
    <w:rsid w:val="000B45A4"/>
    <w:rsid w:val="000B4A0F"/>
    <w:rsid w:val="000B5C81"/>
    <w:rsid w:val="000B5CEA"/>
    <w:rsid w:val="000B6537"/>
    <w:rsid w:val="000B6A96"/>
    <w:rsid w:val="000C0CC7"/>
    <w:rsid w:val="000C0F79"/>
    <w:rsid w:val="000C1865"/>
    <w:rsid w:val="000C1B49"/>
    <w:rsid w:val="000C3714"/>
    <w:rsid w:val="000C3A4B"/>
    <w:rsid w:val="000C3C4E"/>
    <w:rsid w:val="000C3F50"/>
    <w:rsid w:val="000C4D07"/>
    <w:rsid w:val="000C53EF"/>
    <w:rsid w:val="000C5F08"/>
    <w:rsid w:val="000C7731"/>
    <w:rsid w:val="000D114F"/>
    <w:rsid w:val="000D1A1D"/>
    <w:rsid w:val="000D1CAF"/>
    <w:rsid w:val="000D26A2"/>
    <w:rsid w:val="000D27A0"/>
    <w:rsid w:val="000D44DC"/>
    <w:rsid w:val="000D451D"/>
    <w:rsid w:val="000D46B9"/>
    <w:rsid w:val="000D6B01"/>
    <w:rsid w:val="000D6CF5"/>
    <w:rsid w:val="000D7393"/>
    <w:rsid w:val="000E23A1"/>
    <w:rsid w:val="000E365C"/>
    <w:rsid w:val="000E3C00"/>
    <w:rsid w:val="000E48C5"/>
    <w:rsid w:val="000E5D7D"/>
    <w:rsid w:val="000E7FFE"/>
    <w:rsid w:val="000F16A0"/>
    <w:rsid w:val="000F3975"/>
    <w:rsid w:val="000F467F"/>
    <w:rsid w:val="000F47FF"/>
    <w:rsid w:val="000F4F11"/>
    <w:rsid w:val="000F5C27"/>
    <w:rsid w:val="000F6403"/>
    <w:rsid w:val="000F7037"/>
    <w:rsid w:val="000F7C6D"/>
    <w:rsid w:val="00100B07"/>
    <w:rsid w:val="001047AC"/>
    <w:rsid w:val="00105232"/>
    <w:rsid w:val="0011013C"/>
    <w:rsid w:val="00110F48"/>
    <w:rsid w:val="00111721"/>
    <w:rsid w:val="0011193E"/>
    <w:rsid w:val="001140D0"/>
    <w:rsid w:val="00114FB4"/>
    <w:rsid w:val="0011551D"/>
    <w:rsid w:val="00115639"/>
    <w:rsid w:val="001163C3"/>
    <w:rsid w:val="001165D5"/>
    <w:rsid w:val="001166F5"/>
    <w:rsid w:val="00116CF8"/>
    <w:rsid w:val="00117C04"/>
    <w:rsid w:val="00117C39"/>
    <w:rsid w:val="00124EFD"/>
    <w:rsid w:val="001250AB"/>
    <w:rsid w:val="00125408"/>
    <w:rsid w:val="00125578"/>
    <w:rsid w:val="00126E67"/>
    <w:rsid w:val="0013280E"/>
    <w:rsid w:val="00133B47"/>
    <w:rsid w:val="00135374"/>
    <w:rsid w:val="001353BD"/>
    <w:rsid w:val="0013652D"/>
    <w:rsid w:val="001400B8"/>
    <w:rsid w:val="00141871"/>
    <w:rsid w:val="00141BCB"/>
    <w:rsid w:val="00142748"/>
    <w:rsid w:val="001440E4"/>
    <w:rsid w:val="00144185"/>
    <w:rsid w:val="00144BC9"/>
    <w:rsid w:val="00146C6B"/>
    <w:rsid w:val="00146E52"/>
    <w:rsid w:val="00146FB5"/>
    <w:rsid w:val="00147ADF"/>
    <w:rsid w:val="00147CF6"/>
    <w:rsid w:val="001510EF"/>
    <w:rsid w:val="001512D3"/>
    <w:rsid w:val="001561FE"/>
    <w:rsid w:val="00156C8E"/>
    <w:rsid w:val="00157040"/>
    <w:rsid w:val="00157371"/>
    <w:rsid w:val="00157715"/>
    <w:rsid w:val="001577A2"/>
    <w:rsid w:val="001615F8"/>
    <w:rsid w:val="00161A20"/>
    <w:rsid w:val="00161FE5"/>
    <w:rsid w:val="00162FDB"/>
    <w:rsid w:val="00163CAE"/>
    <w:rsid w:val="00164A9A"/>
    <w:rsid w:val="00164AB7"/>
    <w:rsid w:val="00165C9A"/>
    <w:rsid w:val="00166C9C"/>
    <w:rsid w:val="00167A62"/>
    <w:rsid w:val="0017115D"/>
    <w:rsid w:val="00171F76"/>
    <w:rsid w:val="00172564"/>
    <w:rsid w:val="0017392D"/>
    <w:rsid w:val="00174392"/>
    <w:rsid w:val="00175209"/>
    <w:rsid w:val="001752D0"/>
    <w:rsid w:val="001766C0"/>
    <w:rsid w:val="001803DA"/>
    <w:rsid w:val="001813AA"/>
    <w:rsid w:val="00181A85"/>
    <w:rsid w:val="001821AD"/>
    <w:rsid w:val="00182ED9"/>
    <w:rsid w:val="001838A2"/>
    <w:rsid w:val="00184C26"/>
    <w:rsid w:val="0018585D"/>
    <w:rsid w:val="00185A43"/>
    <w:rsid w:val="00186FEE"/>
    <w:rsid w:val="0019057D"/>
    <w:rsid w:val="001929EC"/>
    <w:rsid w:val="0019488F"/>
    <w:rsid w:val="001950E4"/>
    <w:rsid w:val="00196BD3"/>
    <w:rsid w:val="00197875"/>
    <w:rsid w:val="0019795F"/>
    <w:rsid w:val="00197EFF"/>
    <w:rsid w:val="001A0C53"/>
    <w:rsid w:val="001A0EC7"/>
    <w:rsid w:val="001A1098"/>
    <w:rsid w:val="001A1757"/>
    <w:rsid w:val="001A1A4E"/>
    <w:rsid w:val="001A21EF"/>
    <w:rsid w:val="001A2E4F"/>
    <w:rsid w:val="001A5392"/>
    <w:rsid w:val="001A75B2"/>
    <w:rsid w:val="001A7935"/>
    <w:rsid w:val="001B029E"/>
    <w:rsid w:val="001B1817"/>
    <w:rsid w:val="001B2725"/>
    <w:rsid w:val="001B2730"/>
    <w:rsid w:val="001B4C09"/>
    <w:rsid w:val="001B51B0"/>
    <w:rsid w:val="001B533A"/>
    <w:rsid w:val="001B5658"/>
    <w:rsid w:val="001B7CBA"/>
    <w:rsid w:val="001C2BC7"/>
    <w:rsid w:val="001C2BEB"/>
    <w:rsid w:val="001C38AE"/>
    <w:rsid w:val="001C5A7B"/>
    <w:rsid w:val="001C5DB6"/>
    <w:rsid w:val="001C6B29"/>
    <w:rsid w:val="001C7C2F"/>
    <w:rsid w:val="001D008E"/>
    <w:rsid w:val="001D05C8"/>
    <w:rsid w:val="001D09E9"/>
    <w:rsid w:val="001D4CED"/>
    <w:rsid w:val="001D70B4"/>
    <w:rsid w:val="001E1928"/>
    <w:rsid w:val="001E24D2"/>
    <w:rsid w:val="001E2560"/>
    <w:rsid w:val="001E3C18"/>
    <w:rsid w:val="001E3C89"/>
    <w:rsid w:val="001E4352"/>
    <w:rsid w:val="001E5547"/>
    <w:rsid w:val="001E727B"/>
    <w:rsid w:val="001E72D4"/>
    <w:rsid w:val="001E7805"/>
    <w:rsid w:val="001E7EEC"/>
    <w:rsid w:val="001F1B4B"/>
    <w:rsid w:val="001F1C4E"/>
    <w:rsid w:val="001F25BC"/>
    <w:rsid w:val="001F2CFF"/>
    <w:rsid w:val="001F5D32"/>
    <w:rsid w:val="001F63B6"/>
    <w:rsid w:val="001F6B1C"/>
    <w:rsid w:val="00202E0B"/>
    <w:rsid w:val="0020382F"/>
    <w:rsid w:val="00203AC0"/>
    <w:rsid w:val="002055F6"/>
    <w:rsid w:val="00206052"/>
    <w:rsid w:val="0020621C"/>
    <w:rsid w:val="00211159"/>
    <w:rsid w:val="0021163D"/>
    <w:rsid w:val="0021167F"/>
    <w:rsid w:val="00212BE2"/>
    <w:rsid w:val="002144BA"/>
    <w:rsid w:val="00214888"/>
    <w:rsid w:val="00215FD9"/>
    <w:rsid w:val="002163D3"/>
    <w:rsid w:val="00216C4B"/>
    <w:rsid w:val="0021776A"/>
    <w:rsid w:val="002179E9"/>
    <w:rsid w:val="00217C6A"/>
    <w:rsid w:val="00217D04"/>
    <w:rsid w:val="00220093"/>
    <w:rsid w:val="00221153"/>
    <w:rsid w:val="002215A5"/>
    <w:rsid w:val="00221CAF"/>
    <w:rsid w:val="00221CBB"/>
    <w:rsid w:val="00222C58"/>
    <w:rsid w:val="00225D14"/>
    <w:rsid w:val="00227768"/>
    <w:rsid w:val="00231971"/>
    <w:rsid w:val="00232058"/>
    <w:rsid w:val="00232158"/>
    <w:rsid w:val="00234869"/>
    <w:rsid w:val="00235DF7"/>
    <w:rsid w:val="002379F7"/>
    <w:rsid w:val="00237DA7"/>
    <w:rsid w:val="002417E5"/>
    <w:rsid w:val="00243DD3"/>
    <w:rsid w:val="002459D6"/>
    <w:rsid w:val="00246933"/>
    <w:rsid w:val="002501B8"/>
    <w:rsid w:val="00250D77"/>
    <w:rsid w:val="00252219"/>
    <w:rsid w:val="00253538"/>
    <w:rsid w:val="00254C5C"/>
    <w:rsid w:val="00255A4F"/>
    <w:rsid w:val="00255B23"/>
    <w:rsid w:val="00255E84"/>
    <w:rsid w:val="00256651"/>
    <w:rsid w:val="0025689B"/>
    <w:rsid w:val="00257188"/>
    <w:rsid w:val="00260DA5"/>
    <w:rsid w:val="00262259"/>
    <w:rsid w:val="00262F86"/>
    <w:rsid w:val="00263A47"/>
    <w:rsid w:val="00263AED"/>
    <w:rsid w:val="00264310"/>
    <w:rsid w:val="00265082"/>
    <w:rsid w:val="00265CB7"/>
    <w:rsid w:val="00266C6B"/>
    <w:rsid w:val="00267B6A"/>
    <w:rsid w:val="00271F57"/>
    <w:rsid w:val="00275375"/>
    <w:rsid w:val="0027538F"/>
    <w:rsid w:val="00275C8F"/>
    <w:rsid w:val="002763E7"/>
    <w:rsid w:val="00276E7B"/>
    <w:rsid w:val="00277EFB"/>
    <w:rsid w:val="00281793"/>
    <w:rsid w:val="00281E06"/>
    <w:rsid w:val="00283D39"/>
    <w:rsid w:val="00285A9F"/>
    <w:rsid w:val="00286FAE"/>
    <w:rsid w:val="00286FB0"/>
    <w:rsid w:val="002905B0"/>
    <w:rsid w:val="00290FAB"/>
    <w:rsid w:val="00293470"/>
    <w:rsid w:val="00293AA5"/>
    <w:rsid w:val="00293BBD"/>
    <w:rsid w:val="0029483F"/>
    <w:rsid w:val="00295653"/>
    <w:rsid w:val="00296AB8"/>
    <w:rsid w:val="00297C8B"/>
    <w:rsid w:val="002A06DB"/>
    <w:rsid w:val="002A2BD4"/>
    <w:rsid w:val="002A2DD0"/>
    <w:rsid w:val="002A2F05"/>
    <w:rsid w:val="002A6F39"/>
    <w:rsid w:val="002A78BB"/>
    <w:rsid w:val="002A7AB2"/>
    <w:rsid w:val="002B1D8A"/>
    <w:rsid w:val="002B283D"/>
    <w:rsid w:val="002B2F4A"/>
    <w:rsid w:val="002B3D22"/>
    <w:rsid w:val="002B4143"/>
    <w:rsid w:val="002B540D"/>
    <w:rsid w:val="002B5629"/>
    <w:rsid w:val="002B6C83"/>
    <w:rsid w:val="002B6FFF"/>
    <w:rsid w:val="002C099D"/>
    <w:rsid w:val="002C1FBE"/>
    <w:rsid w:val="002C22B2"/>
    <w:rsid w:val="002C2AC9"/>
    <w:rsid w:val="002C3BCB"/>
    <w:rsid w:val="002C4DFA"/>
    <w:rsid w:val="002C58FA"/>
    <w:rsid w:val="002C603A"/>
    <w:rsid w:val="002C665A"/>
    <w:rsid w:val="002C6EAD"/>
    <w:rsid w:val="002D338E"/>
    <w:rsid w:val="002D3574"/>
    <w:rsid w:val="002D3844"/>
    <w:rsid w:val="002D3B84"/>
    <w:rsid w:val="002D4248"/>
    <w:rsid w:val="002D437B"/>
    <w:rsid w:val="002D50B4"/>
    <w:rsid w:val="002D5C16"/>
    <w:rsid w:val="002D5CAD"/>
    <w:rsid w:val="002D68F3"/>
    <w:rsid w:val="002D72AC"/>
    <w:rsid w:val="002D7EF3"/>
    <w:rsid w:val="002E059C"/>
    <w:rsid w:val="002E0854"/>
    <w:rsid w:val="002E125A"/>
    <w:rsid w:val="002E1CA9"/>
    <w:rsid w:val="002E2894"/>
    <w:rsid w:val="002E5C8F"/>
    <w:rsid w:val="002E67B0"/>
    <w:rsid w:val="002E7063"/>
    <w:rsid w:val="002F103C"/>
    <w:rsid w:val="002F45F9"/>
    <w:rsid w:val="002F5407"/>
    <w:rsid w:val="002F5C3F"/>
    <w:rsid w:val="002F7C80"/>
    <w:rsid w:val="003008AB"/>
    <w:rsid w:val="00302096"/>
    <w:rsid w:val="00302ACF"/>
    <w:rsid w:val="003033C3"/>
    <w:rsid w:val="003033D6"/>
    <w:rsid w:val="00304174"/>
    <w:rsid w:val="00304210"/>
    <w:rsid w:val="003048E4"/>
    <w:rsid w:val="0030586F"/>
    <w:rsid w:val="00305BCB"/>
    <w:rsid w:val="00305DB0"/>
    <w:rsid w:val="00307318"/>
    <w:rsid w:val="00310A85"/>
    <w:rsid w:val="00310BFA"/>
    <w:rsid w:val="003122D5"/>
    <w:rsid w:val="00313067"/>
    <w:rsid w:val="003133C8"/>
    <w:rsid w:val="00314040"/>
    <w:rsid w:val="00315C89"/>
    <w:rsid w:val="00316A92"/>
    <w:rsid w:val="00317982"/>
    <w:rsid w:val="00317A1A"/>
    <w:rsid w:val="0032049C"/>
    <w:rsid w:val="00320E3E"/>
    <w:rsid w:val="003219F3"/>
    <w:rsid w:val="00323BF3"/>
    <w:rsid w:val="00325637"/>
    <w:rsid w:val="00325787"/>
    <w:rsid w:val="00325AEB"/>
    <w:rsid w:val="00325EA5"/>
    <w:rsid w:val="00327C9D"/>
    <w:rsid w:val="00327EA4"/>
    <w:rsid w:val="003302E8"/>
    <w:rsid w:val="00331646"/>
    <w:rsid w:val="003317FB"/>
    <w:rsid w:val="00332A49"/>
    <w:rsid w:val="00333923"/>
    <w:rsid w:val="00333E37"/>
    <w:rsid w:val="003340A6"/>
    <w:rsid w:val="00334CF9"/>
    <w:rsid w:val="00335DE9"/>
    <w:rsid w:val="003371EA"/>
    <w:rsid w:val="00337B38"/>
    <w:rsid w:val="00341C49"/>
    <w:rsid w:val="00343650"/>
    <w:rsid w:val="00344C73"/>
    <w:rsid w:val="00346799"/>
    <w:rsid w:val="00347331"/>
    <w:rsid w:val="0035053A"/>
    <w:rsid w:val="00351A71"/>
    <w:rsid w:val="00351DA4"/>
    <w:rsid w:val="003529E4"/>
    <w:rsid w:val="00353009"/>
    <w:rsid w:val="003537E7"/>
    <w:rsid w:val="003538DD"/>
    <w:rsid w:val="00354576"/>
    <w:rsid w:val="00354B4F"/>
    <w:rsid w:val="00355A59"/>
    <w:rsid w:val="00355B96"/>
    <w:rsid w:val="00361474"/>
    <w:rsid w:val="003621E1"/>
    <w:rsid w:val="003629D8"/>
    <w:rsid w:val="00362EA9"/>
    <w:rsid w:val="00362F3B"/>
    <w:rsid w:val="003634F2"/>
    <w:rsid w:val="003638AC"/>
    <w:rsid w:val="00363921"/>
    <w:rsid w:val="00363D00"/>
    <w:rsid w:val="00363D9A"/>
    <w:rsid w:val="00364EFE"/>
    <w:rsid w:val="00365E38"/>
    <w:rsid w:val="003668E7"/>
    <w:rsid w:val="0036766F"/>
    <w:rsid w:val="00367A0F"/>
    <w:rsid w:val="00371894"/>
    <w:rsid w:val="00372FA1"/>
    <w:rsid w:val="0037520F"/>
    <w:rsid w:val="00375DEC"/>
    <w:rsid w:val="00375E34"/>
    <w:rsid w:val="0037627E"/>
    <w:rsid w:val="003768E2"/>
    <w:rsid w:val="00376DA4"/>
    <w:rsid w:val="00377278"/>
    <w:rsid w:val="0037767B"/>
    <w:rsid w:val="00380938"/>
    <w:rsid w:val="00385343"/>
    <w:rsid w:val="003859BD"/>
    <w:rsid w:val="00385BE0"/>
    <w:rsid w:val="003864B6"/>
    <w:rsid w:val="003867F1"/>
    <w:rsid w:val="00390684"/>
    <w:rsid w:val="003921AE"/>
    <w:rsid w:val="00394695"/>
    <w:rsid w:val="0039528F"/>
    <w:rsid w:val="00395843"/>
    <w:rsid w:val="00395EF8"/>
    <w:rsid w:val="00396356"/>
    <w:rsid w:val="00396B03"/>
    <w:rsid w:val="003A01E5"/>
    <w:rsid w:val="003A0B7B"/>
    <w:rsid w:val="003A2EB4"/>
    <w:rsid w:val="003A2F87"/>
    <w:rsid w:val="003A47D3"/>
    <w:rsid w:val="003A47E2"/>
    <w:rsid w:val="003A4CDA"/>
    <w:rsid w:val="003A5FC0"/>
    <w:rsid w:val="003A622B"/>
    <w:rsid w:val="003A68D2"/>
    <w:rsid w:val="003A7153"/>
    <w:rsid w:val="003A7633"/>
    <w:rsid w:val="003A7DC0"/>
    <w:rsid w:val="003B0268"/>
    <w:rsid w:val="003B0973"/>
    <w:rsid w:val="003B2FDE"/>
    <w:rsid w:val="003B5771"/>
    <w:rsid w:val="003B7437"/>
    <w:rsid w:val="003B7A51"/>
    <w:rsid w:val="003C088C"/>
    <w:rsid w:val="003C0975"/>
    <w:rsid w:val="003C1CB5"/>
    <w:rsid w:val="003C3A90"/>
    <w:rsid w:val="003C6D4E"/>
    <w:rsid w:val="003C747E"/>
    <w:rsid w:val="003D0070"/>
    <w:rsid w:val="003D1BEE"/>
    <w:rsid w:val="003D2750"/>
    <w:rsid w:val="003D3EEB"/>
    <w:rsid w:val="003D57B3"/>
    <w:rsid w:val="003D67DD"/>
    <w:rsid w:val="003D7019"/>
    <w:rsid w:val="003E31D7"/>
    <w:rsid w:val="003E3416"/>
    <w:rsid w:val="003E45B7"/>
    <w:rsid w:val="003E5920"/>
    <w:rsid w:val="003E634F"/>
    <w:rsid w:val="003F0196"/>
    <w:rsid w:val="003F36C9"/>
    <w:rsid w:val="003F48D1"/>
    <w:rsid w:val="003F533E"/>
    <w:rsid w:val="003F79D6"/>
    <w:rsid w:val="003F7CB1"/>
    <w:rsid w:val="0040014F"/>
    <w:rsid w:val="004011F1"/>
    <w:rsid w:val="00403CD4"/>
    <w:rsid w:val="00403D0B"/>
    <w:rsid w:val="00403E13"/>
    <w:rsid w:val="00404936"/>
    <w:rsid w:val="00404CD8"/>
    <w:rsid w:val="00413F1E"/>
    <w:rsid w:val="00415AC2"/>
    <w:rsid w:val="00415F1D"/>
    <w:rsid w:val="00420072"/>
    <w:rsid w:val="004227D5"/>
    <w:rsid w:val="00423172"/>
    <w:rsid w:val="004249E9"/>
    <w:rsid w:val="00424FD0"/>
    <w:rsid w:val="00426969"/>
    <w:rsid w:val="00426D74"/>
    <w:rsid w:val="00426F6E"/>
    <w:rsid w:val="00430201"/>
    <w:rsid w:val="0043033F"/>
    <w:rsid w:val="004305F5"/>
    <w:rsid w:val="00436971"/>
    <w:rsid w:val="00436E10"/>
    <w:rsid w:val="0044368D"/>
    <w:rsid w:val="00443E04"/>
    <w:rsid w:val="004448B2"/>
    <w:rsid w:val="00444D77"/>
    <w:rsid w:val="00445F6D"/>
    <w:rsid w:val="00446459"/>
    <w:rsid w:val="00450C4C"/>
    <w:rsid w:val="00453AD9"/>
    <w:rsid w:val="004545AC"/>
    <w:rsid w:val="00454BA6"/>
    <w:rsid w:val="00454DDF"/>
    <w:rsid w:val="00454FEC"/>
    <w:rsid w:val="0045590B"/>
    <w:rsid w:val="00455DA2"/>
    <w:rsid w:val="0046009F"/>
    <w:rsid w:val="00460AF9"/>
    <w:rsid w:val="00462C4C"/>
    <w:rsid w:val="00464177"/>
    <w:rsid w:val="00464ACC"/>
    <w:rsid w:val="00464ADD"/>
    <w:rsid w:val="004652D0"/>
    <w:rsid w:val="00471840"/>
    <w:rsid w:val="00471B5A"/>
    <w:rsid w:val="00472E23"/>
    <w:rsid w:val="004730C9"/>
    <w:rsid w:val="00473228"/>
    <w:rsid w:val="00473D93"/>
    <w:rsid w:val="0047504B"/>
    <w:rsid w:val="0048126F"/>
    <w:rsid w:val="00482765"/>
    <w:rsid w:val="00483F76"/>
    <w:rsid w:val="0048549F"/>
    <w:rsid w:val="00486631"/>
    <w:rsid w:val="00487644"/>
    <w:rsid w:val="00492511"/>
    <w:rsid w:val="004A0BC8"/>
    <w:rsid w:val="004A2140"/>
    <w:rsid w:val="004A2564"/>
    <w:rsid w:val="004A2D68"/>
    <w:rsid w:val="004A3252"/>
    <w:rsid w:val="004A34F7"/>
    <w:rsid w:val="004A4163"/>
    <w:rsid w:val="004A5F29"/>
    <w:rsid w:val="004A64BC"/>
    <w:rsid w:val="004A665A"/>
    <w:rsid w:val="004A6A57"/>
    <w:rsid w:val="004B0657"/>
    <w:rsid w:val="004B1195"/>
    <w:rsid w:val="004B1970"/>
    <w:rsid w:val="004B232F"/>
    <w:rsid w:val="004B3FFB"/>
    <w:rsid w:val="004B4E2D"/>
    <w:rsid w:val="004B5FBD"/>
    <w:rsid w:val="004B78C4"/>
    <w:rsid w:val="004B79B5"/>
    <w:rsid w:val="004C0D70"/>
    <w:rsid w:val="004C1A1E"/>
    <w:rsid w:val="004C2D8E"/>
    <w:rsid w:val="004C3038"/>
    <w:rsid w:val="004C603C"/>
    <w:rsid w:val="004C691F"/>
    <w:rsid w:val="004C6C63"/>
    <w:rsid w:val="004C6EDC"/>
    <w:rsid w:val="004C7337"/>
    <w:rsid w:val="004D0675"/>
    <w:rsid w:val="004D077D"/>
    <w:rsid w:val="004D251C"/>
    <w:rsid w:val="004D2987"/>
    <w:rsid w:val="004D2AF4"/>
    <w:rsid w:val="004D4623"/>
    <w:rsid w:val="004D4657"/>
    <w:rsid w:val="004D51B1"/>
    <w:rsid w:val="004D58FA"/>
    <w:rsid w:val="004E027A"/>
    <w:rsid w:val="004E0C8B"/>
    <w:rsid w:val="004E12F3"/>
    <w:rsid w:val="004E2179"/>
    <w:rsid w:val="004E22BF"/>
    <w:rsid w:val="004E360A"/>
    <w:rsid w:val="004E37B2"/>
    <w:rsid w:val="004E54CA"/>
    <w:rsid w:val="004E6416"/>
    <w:rsid w:val="004E6728"/>
    <w:rsid w:val="004E7027"/>
    <w:rsid w:val="004E79F9"/>
    <w:rsid w:val="004F15CF"/>
    <w:rsid w:val="004F3D96"/>
    <w:rsid w:val="004F466A"/>
    <w:rsid w:val="004F5618"/>
    <w:rsid w:val="004F6221"/>
    <w:rsid w:val="004F6AFD"/>
    <w:rsid w:val="004F724D"/>
    <w:rsid w:val="004F77D1"/>
    <w:rsid w:val="0050037D"/>
    <w:rsid w:val="005003D3"/>
    <w:rsid w:val="00500612"/>
    <w:rsid w:val="00501A4B"/>
    <w:rsid w:val="00502519"/>
    <w:rsid w:val="00502809"/>
    <w:rsid w:val="00502AF6"/>
    <w:rsid w:val="00503228"/>
    <w:rsid w:val="005046BF"/>
    <w:rsid w:val="00505258"/>
    <w:rsid w:val="00506BAD"/>
    <w:rsid w:val="00506F20"/>
    <w:rsid w:val="005079F7"/>
    <w:rsid w:val="00507B7F"/>
    <w:rsid w:val="00510A6A"/>
    <w:rsid w:val="00510DCE"/>
    <w:rsid w:val="00511911"/>
    <w:rsid w:val="0051214C"/>
    <w:rsid w:val="005127C7"/>
    <w:rsid w:val="0051299A"/>
    <w:rsid w:val="00512F30"/>
    <w:rsid w:val="005138B5"/>
    <w:rsid w:val="00514E24"/>
    <w:rsid w:val="00520B5E"/>
    <w:rsid w:val="00521C63"/>
    <w:rsid w:val="00522531"/>
    <w:rsid w:val="00522B4D"/>
    <w:rsid w:val="005236B2"/>
    <w:rsid w:val="00524BD8"/>
    <w:rsid w:val="00524E6F"/>
    <w:rsid w:val="0052500A"/>
    <w:rsid w:val="005259BD"/>
    <w:rsid w:val="00526233"/>
    <w:rsid w:val="00526543"/>
    <w:rsid w:val="00526591"/>
    <w:rsid w:val="00526A56"/>
    <w:rsid w:val="005273B3"/>
    <w:rsid w:val="005303E8"/>
    <w:rsid w:val="00530F92"/>
    <w:rsid w:val="00531438"/>
    <w:rsid w:val="00532172"/>
    <w:rsid w:val="005326D8"/>
    <w:rsid w:val="00533FE0"/>
    <w:rsid w:val="005355C4"/>
    <w:rsid w:val="00536C13"/>
    <w:rsid w:val="00536DEF"/>
    <w:rsid w:val="00537EF3"/>
    <w:rsid w:val="0054022F"/>
    <w:rsid w:val="00541E43"/>
    <w:rsid w:val="00541E8E"/>
    <w:rsid w:val="0054286F"/>
    <w:rsid w:val="00542D83"/>
    <w:rsid w:val="005439D9"/>
    <w:rsid w:val="005439ED"/>
    <w:rsid w:val="00543CDD"/>
    <w:rsid w:val="0054485C"/>
    <w:rsid w:val="005461B8"/>
    <w:rsid w:val="0054637F"/>
    <w:rsid w:val="005506AD"/>
    <w:rsid w:val="0055095C"/>
    <w:rsid w:val="00550C14"/>
    <w:rsid w:val="00550CCF"/>
    <w:rsid w:val="00551326"/>
    <w:rsid w:val="00552BFF"/>
    <w:rsid w:val="005538EF"/>
    <w:rsid w:val="005539BD"/>
    <w:rsid w:val="005539C1"/>
    <w:rsid w:val="00553C8F"/>
    <w:rsid w:val="005556C5"/>
    <w:rsid w:val="0055798D"/>
    <w:rsid w:val="005640E1"/>
    <w:rsid w:val="00564EAB"/>
    <w:rsid w:val="0056507F"/>
    <w:rsid w:val="005658D0"/>
    <w:rsid w:val="005662B4"/>
    <w:rsid w:val="00566F21"/>
    <w:rsid w:val="005711E9"/>
    <w:rsid w:val="0057128A"/>
    <w:rsid w:val="00571B69"/>
    <w:rsid w:val="00573122"/>
    <w:rsid w:val="005733E3"/>
    <w:rsid w:val="00573E81"/>
    <w:rsid w:val="0057400B"/>
    <w:rsid w:val="00574304"/>
    <w:rsid w:val="00574CB4"/>
    <w:rsid w:val="005750EC"/>
    <w:rsid w:val="0058217B"/>
    <w:rsid w:val="0058231C"/>
    <w:rsid w:val="0058470A"/>
    <w:rsid w:val="00585C79"/>
    <w:rsid w:val="00586AEC"/>
    <w:rsid w:val="00587EAD"/>
    <w:rsid w:val="00590018"/>
    <w:rsid w:val="0059059A"/>
    <w:rsid w:val="00590EF0"/>
    <w:rsid w:val="0059108E"/>
    <w:rsid w:val="00592042"/>
    <w:rsid w:val="0059212A"/>
    <w:rsid w:val="00592554"/>
    <w:rsid w:val="00592559"/>
    <w:rsid w:val="00595F2A"/>
    <w:rsid w:val="00595F9D"/>
    <w:rsid w:val="005970FE"/>
    <w:rsid w:val="0059749A"/>
    <w:rsid w:val="005975DC"/>
    <w:rsid w:val="00597C7E"/>
    <w:rsid w:val="00597D45"/>
    <w:rsid w:val="005A0310"/>
    <w:rsid w:val="005A03AF"/>
    <w:rsid w:val="005A0A32"/>
    <w:rsid w:val="005A2B63"/>
    <w:rsid w:val="005A30DD"/>
    <w:rsid w:val="005A3439"/>
    <w:rsid w:val="005A3A3B"/>
    <w:rsid w:val="005A3BED"/>
    <w:rsid w:val="005A4D6D"/>
    <w:rsid w:val="005A4E84"/>
    <w:rsid w:val="005A55D9"/>
    <w:rsid w:val="005A5CA1"/>
    <w:rsid w:val="005A5F57"/>
    <w:rsid w:val="005A7E82"/>
    <w:rsid w:val="005B0080"/>
    <w:rsid w:val="005B04C3"/>
    <w:rsid w:val="005B0A40"/>
    <w:rsid w:val="005B0D59"/>
    <w:rsid w:val="005B260C"/>
    <w:rsid w:val="005B3BFE"/>
    <w:rsid w:val="005B5FCF"/>
    <w:rsid w:val="005B6211"/>
    <w:rsid w:val="005B62F5"/>
    <w:rsid w:val="005B66BF"/>
    <w:rsid w:val="005B7388"/>
    <w:rsid w:val="005B7659"/>
    <w:rsid w:val="005C1572"/>
    <w:rsid w:val="005C188A"/>
    <w:rsid w:val="005C2031"/>
    <w:rsid w:val="005C32CB"/>
    <w:rsid w:val="005C3410"/>
    <w:rsid w:val="005C5767"/>
    <w:rsid w:val="005C5F8B"/>
    <w:rsid w:val="005C6850"/>
    <w:rsid w:val="005D07E4"/>
    <w:rsid w:val="005D1A50"/>
    <w:rsid w:val="005D2E24"/>
    <w:rsid w:val="005D310A"/>
    <w:rsid w:val="005D349E"/>
    <w:rsid w:val="005D4A33"/>
    <w:rsid w:val="005D74DA"/>
    <w:rsid w:val="005E1A09"/>
    <w:rsid w:val="005E1BED"/>
    <w:rsid w:val="005E3F4C"/>
    <w:rsid w:val="005E4CDF"/>
    <w:rsid w:val="005E572D"/>
    <w:rsid w:val="005E77B5"/>
    <w:rsid w:val="005E7908"/>
    <w:rsid w:val="005E7A0F"/>
    <w:rsid w:val="005E7E10"/>
    <w:rsid w:val="005F1F05"/>
    <w:rsid w:val="005F2C38"/>
    <w:rsid w:val="005F4DB7"/>
    <w:rsid w:val="005F6365"/>
    <w:rsid w:val="005F7F1C"/>
    <w:rsid w:val="00600FDF"/>
    <w:rsid w:val="00603C53"/>
    <w:rsid w:val="00605229"/>
    <w:rsid w:val="00605835"/>
    <w:rsid w:val="00606115"/>
    <w:rsid w:val="00606CA8"/>
    <w:rsid w:val="006074D2"/>
    <w:rsid w:val="00607BEE"/>
    <w:rsid w:val="0061073E"/>
    <w:rsid w:val="00611014"/>
    <w:rsid w:val="00612277"/>
    <w:rsid w:val="00612745"/>
    <w:rsid w:val="00612A52"/>
    <w:rsid w:val="00613660"/>
    <w:rsid w:val="00614117"/>
    <w:rsid w:val="00614339"/>
    <w:rsid w:val="0061447B"/>
    <w:rsid w:val="0061452D"/>
    <w:rsid w:val="00614EDE"/>
    <w:rsid w:val="00615B76"/>
    <w:rsid w:val="00615ED9"/>
    <w:rsid w:val="006164D2"/>
    <w:rsid w:val="00616545"/>
    <w:rsid w:val="00616AE9"/>
    <w:rsid w:val="0061701A"/>
    <w:rsid w:val="00617EB0"/>
    <w:rsid w:val="00620F01"/>
    <w:rsid w:val="00622250"/>
    <w:rsid w:val="006239B6"/>
    <w:rsid w:val="00624543"/>
    <w:rsid w:val="006264B1"/>
    <w:rsid w:val="00630AC5"/>
    <w:rsid w:val="006322AF"/>
    <w:rsid w:val="00633704"/>
    <w:rsid w:val="00633D38"/>
    <w:rsid w:val="00635A84"/>
    <w:rsid w:val="006375D2"/>
    <w:rsid w:val="006407CE"/>
    <w:rsid w:val="00640FB9"/>
    <w:rsid w:val="0064126F"/>
    <w:rsid w:val="00642E10"/>
    <w:rsid w:val="006437AE"/>
    <w:rsid w:val="00643BDF"/>
    <w:rsid w:val="006446C2"/>
    <w:rsid w:val="00644E4B"/>
    <w:rsid w:val="00646D95"/>
    <w:rsid w:val="006475FF"/>
    <w:rsid w:val="00647E49"/>
    <w:rsid w:val="006507CA"/>
    <w:rsid w:val="00650C77"/>
    <w:rsid w:val="0065247E"/>
    <w:rsid w:val="00654A20"/>
    <w:rsid w:val="0065684F"/>
    <w:rsid w:val="0066002B"/>
    <w:rsid w:val="006609A7"/>
    <w:rsid w:val="00660AD0"/>
    <w:rsid w:val="006617D9"/>
    <w:rsid w:val="00661B91"/>
    <w:rsid w:val="0066213F"/>
    <w:rsid w:val="006644A1"/>
    <w:rsid w:val="0066563E"/>
    <w:rsid w:val="006657DC"/>
    <w:rsid w:val="00666CD8"/>
    <w:rsid w:val="0067058A"/>
    <w:rsid w:val="006708C2"/>
    <w:rsid w:val="00671B49"/>
    <w:rsid w:val="00673DF9"/>
    <w:rsid w:val="00674CD4"/>
    <w:rsid w:val="00674FE1"/>
    <w:rsid w:val="00675B32"/>
    <w:rsid w:val="00676240"/>
    <w:rsid w:val="00676693"/>
    <w:rsid w:val="00680097"/>
    <w:rsid w:val="00680BC7"/>
    <w:rsid w:val="006813C3"/>
    <w:rsid w:val="00681AD2"/>
    <w:rsid w:val="006838F4"/>
    <w:rsid w:val="00684CB8"/>
    <w:rsid w:val="00685486"/>
    <w:rsid w:val="006900A4"/>
    <w:rsid w:val="0069273E"/>
    <w:rsid w:val="00692AC8"/>
    <w:rsid w:val="00692E99"/>
    <w:rsid w:val="00694106"/>
    <w:rsid w:val="00695072"/>
    <w:rsid w:val="006952E6"/>
    <w:rsid w:val="00695906"/>
    <w:rsid w:val="0069688C"/>
    <w:rsid w:val="00696A44"/>
    <w:rsid w:val="006A0E97"/>
    <w:rsid w:val="006A1CD8"/>
    <w:rsid w:val="006A2633"/>
    <w:rsid w:val="006A3E7F"/>
    <w:rsid w:val="006A5476"/>
    <w:rsid w:val="006A5919"/>
    <w:rsid w:val="006A6B4A"/>
    <w:rsid w:val="006A7246"/>
    <w:rsid w:val="006A7B04"/>
    <w:rsid w:val="006A7F48"/>
    <w:rsid w:val="006B06D3"/>
    <w:rsid w:val="006B141B"/>
    <w:rsid w:val="006B1D51"/>
    <w:rsid w:val="006B1D80"/>
    <w:rsid w:val="006B3031"/>
    <w:rsid w:val="006B35BB"/>
    <w:rsid w:val="006B50FA"/>
    <w:rsid w:val="006B5FEF"/>
    <w:rsid w:val="006B63F5"/>
    <w:rsid w:val="006B72E8"/>
    <w:rsid w:val="006C04C5"/>
    <w:rsid w:val="006C1122"/>
    <w:rsid w:val="006C2BAA"/>
    <w:rsid w:val="006C4E83"/>
    <w:rsid w:val="006C5046"/>
    <w:rsid w:val="006C52F7"/>
    <w:rsid w:val="006C79F1"/>
    <w:rsid w:val="006D2C35"/>
    <w:rsid w:val="006D2C9F"/>
    <w:rsid w:val="006D3205"/>
    <w:rsid w:val="006D4337"/>
    <w:rsid w:val="006E1F27"/>
    <w:rsid w:val="006E2D6F"/>
    <w:rsid w:val="006E3444"/>
    <w:rsid w:val="006E35B3"/>
    <w:rsid w:val="006E4E6B"/>
    <w:rsid w:val="006E567F"/>
    <w:rsid w:val="006E78EA"/>
    <w:rsid w:val="006F17F5"/>
    <w:rsid w:val="006F70D7"/>
    <w:rsid w:val="00700368"/>
    <w:rsid w:val="007006F9"/>
    <w:rsid w:val="007032CD"/>
    <w:rsid w:val="007043B5"/>
    <w:rsid w:val="00706114"/>
    <w:rsid w:val="00707C3E"/>
    <w:rsid w:val="0071271C"/>
    <w:rsid w:val="00712B34"/>
    <w:rsid w:val="00712C09"/>
    <w:rsid w:val="00713B0F"/>
    <w:rsid w:val="007147AE"/>
    <w:rsid w:val="007151FB"/>
    <w:rsid w:val="007170EE"/>
    <w:rsid w:val="00717459"/>
    <w:rsid w:val="00717D40"/>
    <w:rsid w:val="007213A5"/>
    <w:rsid w:val="00722B1B"/>
    <w:rsid w:val="00722DB5"/>
    <w:rsid w:val="00723A04"/>
    <w:rsid w:val="00724617"/>
    <w:rsid w:val="007272AD"/>
    <w:rsid w:val="00727D07"/>
    <w:rsid w:val="00732FC7"/>
    <w:rsid w:val="0073369F"/>
    <w:rsid w:val="00733CF2"/>
    <w:rsid w:val="007345BB"/>
    <w:rsid w:val="00735741"/>
    <w:rsid w:val="00735FCC"/>
    <w:rsid w:val="00736352"/>
    <w:rsid w:val="007368EE"/>
    <w:rsid w:val="00740313"/>
    <w:rsid w:val="00742463"/>
    <w:rsid w:val="007432E5"/>
    <w:rsid w:val="00743974"/>
    <w:rsid w:val="00743E39"/>
    <w:rsid w:val="0074410D"/>
    <w:rsid w:val="007457B3"/>
    <w:rsid w:val="00745902"/>
    <w:rsid w:val="00747D7E"/>
    <w:rsid w:val="00747ED3"/>
    <w:rsid w:val="007503DC"/>
    <w:rsid w:val="00750B25"/>
    <w:rsid w:val="0075179E"/>
    <w:rsid w:val="0075206D"/>
    <w:rsid w:val="0075270C"/>
    <w:rsid w:val="00753B1C"/>
    <w:rsid w:val="00754E40"/>
    <w:rsid w:val="007568EB"/>
    <w:rsid w:val="007612E9"/>
    <w:rsid w:val="00761763"/>
    <w:rsid w:val="00761B2A"/>
    <w:rsid w:val="00763E8A"/>
    <w:rsid w:val="007700EB"/>
    <w:rsid w:val="007704DA"/>
    <w:rsid w:val="007708C0"/>
    <w:rsid w:val="0077233E"/>
    <w:rsid w:val="0077383D"/>
    <w:rsid w:val="007838ED"/>
    <w:rsid w:val="007845DF"/>
    <w:rsid w:val="007879EB"/>
    <w:rsid w:val="00790FE1"/>
    <w:rsid w:val="00793655"/>
    <w:rsid w:val="00793C0F"/>
    <w:rsid w:val="007943D3"/>
    <w:rsid w:val="007949E2"/>
    <w:rsid w:val="007A06F1"/>
    <w:rsid w:val="007A0C6A"/>
    <w:rsid w:val="007A1CCF"/>
    <w:rsid w:val="007A2862"/>
    <w:rsid w:val="007A2951"/>
    <w:rsid w:val="007A30FF"/>
    <w:rsid w:val="007A347A"/>
    <w:rsid w:val="007A42CA"/>
    <w:rsid w:val="007A5914"/>
    <w:rsid w:val="007A65E5"/>
    <w:rsid w:val="007A67E9"/>
    <w:rsid w:val="007B1CAC"/>
    <w:rsid w:val="007B1D8E"/>
    <w:rsid w:val="007B31B9"/>
    <w:rsid w:val="007B47C9"/>
    <w:rsid w:val="007B5464"/>
    <w:rsid w:val="007B5697"/>
    <w:rsid w:val="007B5AD5"/>
    <w:rsid w:val="007B6D13"/>
    <w:rsid w:val="007B6EAC"/>
    <w:rsid w:val="007B70FD"/>
    <w:rsid w:val="007B7145"/>
    <w:rsid w:val="007C1BEC"/>
    <w:rsid w:val="007C1DD1"/>
    <w:rsid w:val="007C3372"/>
    <w:rsid w:val="007C3FBF"/>
    <w:rsid w:val="007C5D30"/>
    <w:rsid w:val="007C6B05"/>
    <w:rsid w:val="007C7131"/>
    <w:rsid w:val="007C7D0A"/>
    <w:rsid w:val="007D032E"/>
    <w:rsid w:val="007D1035"/>
    <w:rsid w:val="007D15D6"/>
    <w:rsid w:val="007D180B"/>
    <w:rsid w:val="007D363F"/>
    <w:rsid w:val="007D3BAA"/>
    <w:rsid w:val="007D5941"/>
    <w:rsid w:val="007E029C"/>
    <w:rsid w:val="007E0AF3"/>
    <w:rsid w:val="007E253E"/>
    <w:rsid w:val="007E2C45"/>
    <w:rsid w:val="007E37E1"/>
    <w:rsid w:val="007E3EB8"/>
    <w:rsid w:val="007E45BF"/>
    <w:rsid w:val="007E4D88"/>
    <w:rsid w:val="007E51A4"/>
    <w:rsid w:val="007E6E14"/>
    <w:rsid w:val="007E7618"/>
    <w:rsid w:val="007F0E13"/>
    <w:rsid w:val="007F31E4"/>
    <w:rsid w:val="007F4228"/>
    <w:rsid w:val="007F43C4"/>
    <w:rsid w:val="007F7161"/>
    <w:rsid w:val="007F7E33"/>
    <w:rsid w:val="00800C79"/>
    <w:rsid w:val="008028E7"/>
    <w:rsid w:val="008032C5"/>
    <w:rsid w:val="0080405F"/>
    <w:rsid w:val="00804F5D"/>
    <w:rsid w:val="008056FB"/>
    <w:rsid w:val="00806759"/>
    <w:rsid w:val="00811925"/>
    <w:rsid w:val="00811B4B"/>
    <w:rsid w:val="00812979"/>
    <w:rsid w:val="00813E6D"/>
    <w:rsid w:val="00814439"/>
    <w:rsid w:val="0081568C"/>
    <w:rsid w:val="00815D63"/>
    <w:rsid w:val="0081672D"/>
    <w:rsid w:val="00816CE4"/>
    <w:rsid w:val="00817477"/>
    <w:rsid w:val="00820905"/>
    <w:rsid w:val="0082331D"/>
    <w:rsid w:val="00824E3C"/>
    <w:rsid w:val="00825574"/>
    <w:rsid w:val="00825A7F"/>
    <w:rsid w:val="0082668D"/>
    <w:rsid w:val="0082759B"/>
    <w:rsid w:val="00831980"/>
    <w:rsid w:val="00832279"/>
    <w:rsid w:val="008335FC"/>
    <w:rsid w:val="008347D6"/>
    <w:rsid w:val="00834FA1"/>
    <w:rsid w:val="00835058"/>
    <w:rsid w:val="00835660"/>
    <w:rsid w:val="00835940"/>
    <w:rsid w:val="00835B39"/>
    <w:rsid w:val="00837932"/>
    <w:rsid w:val="008422EE"/>
    <w:rsid w:val="00842B77"/>
    <w:rsid w:val="00845846"/>
    <w:rsid w:val="0084647A"/>
    <w:rsid w:val="00846C6D"/>
    <w:rsid w:val="00852B99"/>
    <w:rsid w:val="00854467"/>
    <w:rsid w:val="00860CDB"/>
    <w:rsid w:val="00861588"/>
    <w:rsid w:val="00861839"/>
    <w:rsid w:val="00861DD6"/>
    <w:rsid w:val="00863D59"/>
    <w:rsid w:val="00866720"/>
    <w:rsid w:val="00866B3F"/>
    <w:rsid w:val="0087128D"/>
    <w:rsid w:val="0087151F"/>
    <w:rsid w:val="00872DB2"/>
    <w:rsid w:val="00873404"/>
    <w:rsid w:val="008753B8"/>
    <w:rsid w:val="008772BD"/>
    <w:rsid w:val="0088026F"/>
    <w:rsid w:val="0088159B"/>
    <w:rsid w:val="008823CA"/>
    <w:rsid w:val="00884543"/>
    <w:rsid w:val="00884EA4"/>
    <w:rsid w:val="00887240"/>
    <w:rsid w:val="00887FAA"/>
    <w:rsid w:val="008905D9"/>
    <w:rsid w:val="008906BE"/>
    <w:rsid w:val="00892CAA"/>
    <w:rsid w:val="0089419C"/>
    <w:rsid w:val="00895BA9"/>
    <w:rsid w:val="008A0749"/>
    <w:rsid w:val="008A09CE"/>
    <w:rsid w:val="008A0B28"/>
    <w:rsid w:val="008A31DE"/>
    <w:rsid w:val="008A357B"/>
    <w:rsid w:val="008A7129"/>
    <w:rsid w:val="008B00E8"/>
    <w:rsid w:val="008B0992"/>
    <w:rsid w:val="008B2689"/>
    <w:rsid w:val="008B3253"/>
    <w:rsid w:val="008B3CE4"/>
    <w:rsid w:val="008B4AFE"/>
    <w:rsid w:val="008B519E"/>
    <w:rsid w:val="008B568A"/>
    <w:rsid w:val="008B5F9E"/>
    <w:rsid w:val="008B694C"/>
    <w:rsid w:val="008B736D"/>
    <w:rsid w:val="008B74D0"/>
    <w:rsid w:val="008B7955"/>
    <w:rsid w:val="008C17D0"/>
    <w:rsid w:val="008C4DD9"/>
    <w:rsid w:val="008C630C"/>
    <w:rsid w:val="008C6E13"/>
    <w:rsid w:val="008C6E3D"/>
    <w:rsid w:val="008C6EE7"/>
    <w:rsid w:val="008C7624"/>
    <w:rsid w:val="008D0AB5"/>
    <w:rsid w:val="008D13F9"/>
    <w:rsid w:val="008D1939"/>
    <w:rsid w:val="008D1D93"/>
    <w:rsid w:val="008D234F"/>
    <w:rsid w:val="008D23BA"/>
    <w:rsid w:val="008D25AA"/>
    <w:rsid w:val="008D2E27"/>
    <w:rsid w:val="008D34C6"/>
    <w:rsid w:val="008D3F4C"/>
    <w:rsid w:val="008D4513"/>
    <w:rsid w:val="008D4855"/>
    <w:rsid w:val="008D5067"/>
    <w:rsid w:val="008D507B"/>
    <w:rsid w:val="008D55BB"/>
    <w:rsid w:val="008D6B89"/>
    <w:rsid w:val="008D7B04"/>
    <w:rsid w:val="008E0F09"/>
    <w:rsid w:val="008E12C0"/>
    <w:rsid w:val="008E1A53"/>
    <w:rsid w:val="008E3278"/>
    <w:rsid w:val="008E67B1"/>
    <w:rsid w:val="008E725D"/>
    <w:rsid w:val="008E7A88"/>
    <w:rsid w:val="008F018E"/>
    <w:rsid w:val="008F23A5"/>
    <w:rsid w:val="008F3896"/>
    <w:rsid w:val="008F5F4D"/>
    <w:rsid w:val="008F6110"/>
    <w:rsid w:val="008F6925"/>
    <w:rsid w:val="008F727C"/>
    <w:rsid w:val="008F79A5"/>
    <w:rsid w:val="008F7DE7"/>
    <w:rsid w:val="008F7F42"/>
    <w:rsid w:val="00900A4D"/>
    <w:rsid w:val="009019F2"/>
    <w:rsid w:val="00903ECA"/>
    <w:rsid w:val="0090410F"/>
    <w:rsid w:val="009075D4"/>
    <w:rsid w:val="009104CC"/>
    <w:rsid w:val="00910CB5"/>
    <w:rsid w:val="0091115D"/>
    <w:rsid w:val="00912977"/>
    <w:rsid w:val="009143C4"/>
    <w:rsid w:val="00915249"/>
    <w:rsid w:val="00915A92"/>
    <w:rsid w:val="00915AD1"/>
    <w:rsid w:val="00915BA2"/>
    <w:rsid w:val="00916308"/>
    <w:rsid w:val="0092069E"/>
    <w:rsid w:val="009206DB"/>
    <w:rsid w:val="0092082E"/>
    <w:rsid w:val="009237B4"/>
    <w:rsid w:val="009241F2"/>
    <w:rsid w:val="009242E2"/>
    <w:rsid w:val="009245AE"/>
    <w:rsid w:val="00924A33"/>
    <w:rsid w:val="0092543D"/>
    <w:rsid w:val="00927046"/>
    <w:rsid w:val="009272EA"/>
    <w:rsid w:val="00927305"/>
    <w:rsid w:val="00927ACC"/>
    <w:rsid w:val="0093042A"/>
    <w:rsid w:val="00932BDF"/>
    <w:rsid w:val="0093307F"/>
    <w:rsid w:val="00935DB5"/>
    <w:rsid w:val="00936B11"/>
    <w:rsid w:val="00941EEA"/>
    <w:rsid w:val="0094269D"/>
    <w:rsid w:val="00946707"/>
    <w:rsid w:val="009502FB"/>
    <w:rsid w:val="009503FE"/>
    <w:rsid w:val="009506CA"/>
    <w:rsid w:val="009518D7"/>
    <w:rsid w:val="00951C58"/>
    <w:rsid w:val="00952534"/>
    <w:rsid w:val="00952FC6"/>
    <w:rsid w:val="00953DD0"/>
    <w:rsid w:val="009543F1"/>
    <w:rsid w:val="0095494E"/>
    <w:rsid w:val="009551E3"/>
    <w:rsid w:val="009558A8"/>
    <w:rsid w:val="00955A1A"/>
    <w:rsid w:val="009566AE"/>
    <w:rsid w:val="009630DD"/>
    <w:rsid w:val="00963FBE"/>
    <w:rsid w:val="00965E90"/>
    <w:rsid w:val="0096600A"/>
    <w:rsid w:val="0096609C"/>
    <w:rsid w:val="00966304"/>
    <w:rsid w:val="0096686E"/>
    <w:rsid w:val="0097066D"/>
    <w:rsid w:val="00971131"/>
    <w:rsid w:val="00972450"/>
    <w:rsid w:val="009729E9"/>
    <w:rsid w:val="00975756"/>
    <w:rsid w:val="0097778B"/>
    <w:rsid w:val="009779FD"/>
    <w:rsid w:val="009807C5"/>
    <w:rsid w:val="00981945"/>
    <w:rsid w:val="00981B74"/>
    <w:rsid w:val="009832C7"/>
    <w:rsid w:val="00985553"/>
    <w:rsid w:val="00985D21"/>
    <w:rsid w:val="00987067"/>
    <w:rsid w:val="00987C7D"/>
    <w:rsid w:val="00990B03"/>
    <w:rsid w:val="00993B35"/>
    <w:rsid w:val="00994078"/>
    <w:rsid w:val="00994670"/>
    <w:rsid w:val="00994BF8"/>
    <w:rsid w:val="00995643"/>
    <w:rsid w:val="0099629E"/>
    <w:rsid w:val="0099673E"/>
    <w:rsid w:val="00997597"/>
    <w:rsid w:val="00997873"/>
    <w:rsid w:val="009A025E"/>
    <w:rsid w:val="009A04D2"/>
    <w:rsid w:val="009A13A8"/>
    <w:rsid w:val="009A18FE"/>
    <w:rsid w:val="009A21BE"/>
    <w:rsid w:val="009A2F36"/>
    <w:rsid w:val="009A3EB3"/>
    <w:rsid w:val="009A567B"/>
    <w:rsid w:val="009A56D2"/>
    <w:rsid w:val="009A5C5A"/>
    <w:rsid w:val="009A7481"/>
    <w:rsid w:val="009A7622"/>
    <w:rsid w:val="009A7E8A"/>
    <w:rsid w:val="009B3348"/>
    <w:rsid w:val="009B5F09"/>
    <w:rsid w:val="009B60F4"/>
    <w:rsid w:val="009B665C"/>
    <w:rsid w:val="009B6B33"/>
    <w:rsid w:val="009B6E0D"/>
    <w:rsid w:val="009B71B0"/>
    <w:rsid w:val="009B7BD5"/>
    <w:rsid w:val="009C0E2C"/>
    <w:rsid w:val="009C314D"/>
    <w:rsid w:val="009C404F"/>
    <w:rsid w:val="009C4171"/>
    <w:rsid w:val="009C506B"/>
    <w:rsid w:val="009C5F94"/>
    <w:rsid w:val="009C7DB7"/>
    <w:rsid w:val="009D17E4"/>
    <w:rsid w:val="009D5D76"/>
    <w:rsid w:val="009D7805"/>
    <w:rsid w:val="009D78F1"/>
    <w:rsid w:val="009D7CA2"/>
    <w:rsid w:val="009E016C"/>
    <w:rsid w:val="009E1717"/>
    <w:rsid w:val="009E202E"/>
    <w:rsid w:val="009E229E"/>
    <w:rsid w:val="009E398B"/>
    <w:rsid w:val="009E429C"/>
    <w:rsid w:val="009E59D0"/>
    <w:rsid w:val="009E7D7A"/>
    <w:rsid w:val="009E7FF6"/>
    <w:rsid w:val="009F04A8"/>
    <w:rsid w:val="009F09AC"/>
    <w:rsid w:val="009F0B7B"/>
    <w:rsid w:val="009F1CC7"/>
    <w:rsid w:val="009F2D06"/>
    <w:rsid w:val="009F3BC7"/>
    <w:rsid w:val="009F3CE1"/>
    <w:rsid w:val="009F5CF7"/>
    <w:rsid w:val="009F5E1D"/>
    <w:rsid w:val="009F6B53"/>
    <w:rsid w:val="009F7472"/>
    <w:rsid w:val="00A00131"/>
    <w:rsid w:val="00A00938"/>
    <w:rsid w:val="00A01F85"/>
    <w:rsid w:val="00A023BA"/>
    <w:rsid w:val="00A02C7A"/>
    <w:rsid w:val="00A036DC"/>
    <w:rsid w:val="00A04993"/>
    <w:rsid w:val="00A04E6B"/>
    <w:rsid w:val="00A05A9D"/>
    <w:rsid w:val="00A066D0"/>
    <w:rsid w:val="00A067C6"/>
    <w:rsid w:val="00A06B0C"/>
    <w:rsid w:val="00A06C45"/>
    <w:rsid w:val="00A1093A"/>
    <w:rsid w:val="00A12143"/>
    <w:rsid w:val="00A12B9B"/>
    <w:rsid w:val="00A13998"/>
    <w:rsid w:val="00A14331"/>
    <w:rsid w:val="00A16540"/>
    <w:rsid w:val="00A16688"/>
    <w:rsid w:val="00A17A2F"/>
    <w:rsid w:val="00A17DBA"/>
    <w:rsid w:val="00A20E86"/>
    <w:rsid w:val="00A22A7D"/>
    <w:rsid w:val="00A24A64"/>
    <w:rsid w:val="00A24E63"/>
    <w:rsid w:val="00A25254"/>
    <w:rsid w:val="00A2577B"/>
    <w:rsid w:val="00A26FAD"/>
    <w:rsid w:val="00A31E3E"/>
    <w:rsid w:val="00A327E6"/>
    <w:rsid w:val="00A3512C"/>
    <w:rsid w:val="00A35310"/>
    <w:rsid w:val="00A36B8A"/>
    <w:rsid w:val="00A371C3"/>
    <w:rsid w:val="00A409AD"/>
    <w:rsid w:val="00A40FC7"/>
    <w:rsid w:val="00A42590"/>
    <w:rsid w:val="00A42AB2"/>
    <w:rsid w:val="00A43DB5"/>
    <w:rsid w:val="00A442EC"/>
    <w:rsid w:val="00A44414"/>
    <w:rsid w:val="00A44B4E"/>
    <w:rsid w:val="00A453B6"/>
    <w:rsid w:val="00A50204"/>
    <w:rsid w:val="00A50C4D"/>
    <w:rsid w:val="00A51B75"/>
    <w:rsid w:val="00A52627"/>
    <w:rsid w:val="00A52998"/>
    <w:rsid w:val="00A52F26"/>
    <w:rsid w:val="00A56970"/>
    <w:rsid w:val="00A56A05"/>
    <w:rsid w:val="00A5723D"/>
    <w:rsid w:val="00A57DF8"/>
    <w:rsid w:val="00A614AA"/>
    <w:rsid w:val="00A61DD9"/>
    <w:rsid w:val="00A64BD0"/>
    <w:rsid w:val="00A651C7"/>
    <w:rsid w:val="00A65997"/>
    <w:rsid w:val="00A65BF6"/>
    <w:rsid w:val="00A66EA8"/>
    <w:rsid w:val="00A67365"/>
    <w:rsid w:val="00A718A5"/>
    <w:rsid w:val="00A71F74"/>
    <w:rsid w:val="00A72CB2"/>
    <w:rsid w:val="00A7426B"/>
    <w:rsid w:val="00A75C31"/>
    <w:rsid w:val="00A81056"/>
    <w:rsid w:val="00A81B63"/>
    <w:rsid w:val="00A82987"/>
    <w:rsid w:val="00A84A3E"/>
    <w:rsid w:val="00A851A3"/>
    <w:rsid w:val="00A85FCD"/>
    <w:rsid w:val="00A860EF"/>
    <w:rsid w:val="00A863F9"/>
    <w:rsid w:val="00A873AC"/>
    <w:rsid w:val="00A87ED9"/>
    <w:rsid w:val="00A9538D"/>
    <w:rsid w:val="00A95E26"/>
    <w:rsid w:val="00A9634D"/>
    <w:rsid w:val="00AA24D7"/>
    <w:rsid w:val="00AA3C5E"/>
    <w:rsid w:val="00AA504F"/>
    <w:rsid w:val="00AA6679"/>
    <w:rsid w:val="00AA77BC"/>
    <w:rsid w:val="00AA7AC7"/>
    <w:rsid w:val="00AA7C9E"/>
    <w:rsid w:val="00AB122F"/>
    <w:rsid w:val="00AB26ED"/>
    <w:rsid w:val="00AB454E"/>
    <w:rsid w:val="00AB46C4"/>
    <w:rsid w:val="00AB4B41"/>
    <w:rsid w:val="00AB4C30"/>
    <w:rsid w:val="00AB4D76"/>
    <w:rsid w:val="00AB53A3"/>
    <w:rsid w:val="00AB5FC7"/>
    <w:rsid w:val="00AB7037"/>
    <w:rsid w:val="00AC07FD"/>
    <w:rsid w:val="00AC151F"/>
    <w:rsid w:val="00AC188F"/>
    <w:rsid w:val="00AC1A76"/>
    <w:rsid w:val="00AC2598"/>
    <w:rsid w:val="00AC27F9"/>
    <w:rsid w:val="00AC29D1"/>
    <w:rsid w:val="00AC35BE"/>
    <w:rsid w:val="00AC4B28"/>
    <w:rsid w:val="00AC4C2D"/>
    <w:rsid w:val="00AC5A82"/>
    <w:rsid w:val="00AC5BC2"/>
    <w:rsid w:val="00AC5BE0"/>
    <w:rsid w:val="00AC5E03"/>
    <w:rsid w:val="00AC689F"/>
    <w:rsid w:val="00AC7416"/>
    <w:rsid w:val="00AC7B9B"/>
    <w:rsid w:val="00AD026F"/>
    <w:rsid w:val="00AD0286"/>
    <w:rsid w:val="00AD0943"/>
    <w:rsid w:val="00AD0AEE"/>
    <w:rsid w:val="00AD1468"/>
    <w:rsid w:val="00AD1A09"/>
    <w:rsid w:val="00AD31BA"/>
    <w:rsid w:val="00AD415A"/>
    <w:rsid w:val="00AD5061"/>
    <w:rsid w:val="00AD5563"/>
    <w:rsid w:val="00AD6342"/>
    <w:rsid w:val="00AD715D"/>
    <w:rsid w:val="00AD7302"/>
    <w:rsid w:val="00AD76CD"/>
    <w:rsid w:val="00AD7CB2"/>
    <w:rsid w:val="00AE2FA4"/>
    <w:rsid w:val="00AE3542"/>
    <w:rsid w:val="00AE757A"/>
    <w:rsid w:val="00AE7EEE"/>
    <w:rsid w:val="00AF0292"/>
    <w:rsid w:val="00AF2D23"/>
    <w:rsid w:val="00AF2E66"/>
    <w:rsid w:val="00AF7300"/>
    <w:rsid w:val="00AF7BBC"/>
    <w:rsid w:val="00B01F84"/>
    <w:rsid w:val="00B02AF6"/>
    <w:rsid w:val="00B02D5E"/>
    <w:rsid w:val="00B02F2F"/>
    <w:rsid w:val="00B040B6"/>
    <w:rsid w:val="00B04258"/>
    <w:rsid w:val="00B0583C"/>
    <w:rsid w:val="00B061FA"/>
    <w:rsid w:val="00B07586"/>
    <w:rsid w:val="00B1139B"/>
    <w:rsid w:val="00B12FA6"/>
    <w:rsid w:val="00B13580"/>
    <w:rsid w:val="00B135BF"/>
    <w:rsid w:val="00B13B9A"/>
    <w:rsid w:val="00B14111"/>
    <w:rsid w:val="00B14F76"/>
    <w:rsid w:val="00B153DF"/>
    <w:rsid w:val="00B16155"/>
    <w:rsid w:val="00B169AE"/>
    <w:rsid w:val="00B1785C"/>
    <w:rsid w:val="00B20169"/>
    <w:rsid w:val="00B202E8"/>
    <w:rsid w:val="00B20C90"/>
    <w:rsid w:val="00B22496"/>
    <w:rsid w:val="00B22567"/>
    <w:rsid w:val="00B23001"/>
    <w:rsid w:val="00B233CA"/>
    <w:rsid w:val="00B23C5E"/>
    <w:rsid w:val="00B24B58"/>
    <w:rsid w:val="00B25753"/>
    <w:rsid w:val="00B26969"/>
    <w:rsid w:val="00B27B4E"/>
    <w:rsid w:val="00B314D5"/>
    <w:rsid w:val="00B3183F"/>
    <w:rsid w:val="00B3188F"/>
    <w:rsid w:val="00B31DF0"/>
    <w:rsid w:val="00B326C5"/>
    <w:rsid w:val="00B331B0"/>
    <w:rsid w:val="00B3399B"/>
    <w:rsid w:val="00B33D13"/>
    <w:rsid w:val="00B341F9"/>
    <w:rsid w:val="00B349B2"/>
    <w:rsid w:val="00B34B52"/>
    <w:rsid w:val="00B36EB5"/>
    <w:rsid w:val="00B37235"/>
    <w:rsid w:val="00B412B6"/>
    <w:rsid w:val="00B41B8F"/>
    <w:rsid w:val="00B42788"/>
    <w:rsid w:val="00B45786"/>
    <w:rsid w:val="00B46058"/>
    <w:rsid w:val="00B501A7"/>
    <w:rsid w:val="00B50B89"/>
    <w:rsid w:val="00B5181B"/>
    <w:rsid w:val="00B540A1"/>
    <w:rsid w:val="00B55E4B"/>
    <w:rsid w:val="00B56F8A"/>
    <w:rsid w:val="00B579BA"/>
    <w:rsid w:val="00B60C96"/>
    <w:rsid w:val="00B61CA5"/>
    <w:rsid w:val="00B6276D"/>
    <w:rsid w:val="00B66A0F"/>
    <w:rsid w:val="00B70872"/>
    <w:rsid w:val="00B718D0"/>
    <w:rsid w:val="00B75677"/>
    <w:rsid w:val="00B763BD"/>
    <w:rsid w:val="00B7653A"/>
    <w:rsid w:val="00B76B9F"/>
    <w:rsid w:val="00B7726D"/>
    <w:rsid w:val="00B8021B"/>
    <w:rsid w:val="00B80709"/>
    <w:rsid w:val="00B809E1"/>
    <w:rsid w:val="00B81278"/>
    <w:rsid w:val="00B81517"/>
    <w:rsid w:val="00B8239E"/>
    <w:rsid w:val="00B8285B"/>
    <w:rsid w:val="00B83729"/>
    <w:rsid w:val="00B84A2B"/>
    <w:rsid w:val="00B8602A"/>
    <w:rsid w:val="00B86E37"/>
    <w:rsid w:val="00B877E3"/>
    <w:rsid w:val="00B87F90"/>
    <w:rsid w:val="00B90207"/>
    <w:rsid w:val="00B902CD"/>
    <w:rsid w:val="00B90739"/>
    <w:rsid w:val="00B915C2"/>
    <w:rsid w:val="00B9175C"/>
    <w:rsid w:val="00B92AD0"/>
    <w:rsid w:val="00B94D6C"/>
    <w:rsid w:val="00B94EED"/>
    <w:rsid w:val="00B961FC"/>
    <w:rsid w:val="00B967A6"/>
    <w:rsid w:val="00B9683D"/>
    <w:rsid w:val="00B978B0"/>
    <w:rsid w:val="00BA0178"/>
    <w:rsid w:val="00BA073C"/>
    <w:rsid w:val="00BA3A1D"/>
    <w:rsid w:val="00BA494A"/>
    <w:rsid w:val="00BA5D2D"/>
    <w:rsid w:val="00BA6AE1"/>
    <w:rsid w:val="00BA7C15"/>
    <w:rsid w:val="00BB001C"/>
    <w:rsid w:val="00BB124C"/>
    <w:rsid w:val="00BB2B01"/>
    <w:rsid w:val="00BB33BD"/>
    <w:rsid w:val="00BB4D51"/>
    <w:rsid w:val="00BB6212"/>
    <w:rsid w:val="00BB7976"/>
    <w:rsid w:val="00BC03C8"/>
    <w:rsid w:val="00BC0C26"/>
    <w:rsid w:val="00BC1325"/>
    <w:rsid w:val="00BC19A1"/>
    <w:rsid w:val="00BC1CE6"/>
    <w:rsid w:val="00BC2C88"/>
    <w:rsid w:val="00BC3E12"/>
    <w:rsid w:val="00BC476B"/>
    <w:rsid w:val="00BC52AD"/>
    <w:rsid w:val="00BC5474"/>
    <w:rsid w:val="00BC5B57"/>
    <w:rsid w:val="00BC642A"/>
    <w:rsid w:val="00BC6654"/>
    <w:rsid w:val="00BC6823"/>
    <w:rsid w:val="00BC7650"/>
    <w:rsid w:val="00BD15DC"/>
    <w:rsid w:val="00BD1846"/>
    <w:rsid w:val="00BD2026"/>
    <w:rsid w:val="00BD267D"/>
    <w:rsid w:val="00BD2A19"/>
    <w:rsid w:val="00BD2E9B"/>
    <w:rsid w:val="00BD3823"/>
    <w:rsid w:val="00BD3D58"/>
    <w:rsid w:val="00BD41E1"/>
    <w:rsid w:val="00BD46BD"/>
    <w:rsid w:val="00BD7AF0"/>
    <w:rsid w:val="00BE0F09"/>
    <w:rsid w:val="00BE24F0"/>
    <w:rsid w:val="00BE3380"/>
    <w:rsid w:val="00BE424C"/>
    <w:rsid w:val="00BE5009"/>
    <w:rsid w:val="00BE63EC"/>
    <w:rsid w:val="00BE641B"/>
    <w:rsid w:val="00BE6941"/>
    <w:rsid w:val="00BE6E87"/>
    <w:rsid w:val="00BE7C09"/>
    <w:rsid w:val="00BF0447"/>
    <w:rsid w:val="00BF05C9"/>
    <w:rsid w:val="00BF0935"/>
    <w:rsid w:val="00BF0F09"/>
    <w:rsid w:val="00BF19A4"/>
    <w:rsid w:val="00BF19BA"/>
    <w:rsid w:val="00BF2582"/>
    <w:rsid w:val="00BF269A"/>
    <w:rsid w:val="00BF44A5"/>
    <w:rsid w:val="00C00347"/>
    <w:rsid w:val="00C03834"/>
    <w:rsid w:val="00C046BC"/>
    <w:rsid w:val="00C06FAB"/>
    <w:rsid w:val="00C0775A"/>
    <w:rsid w:val="00C13D23"/>
    <w:rsid w:val="00C156DB"/>
    <w:rsid w:val="00C157E1"/>
    <w:rsid w:val="00C15DAC"/>
    <w:rsid w:val="00C1701E"/>
    <w:rsid w:val="00C20B05"/>
    <w:rsid w:val="00C20B8B"/>
    <w:rsid w:val="00C20C50"/>
    <w:rsid w:val="00C20D3B"/>
    <w:rsid w:val="00C20E66"/>
    <w:rsid w:val="00C21391"/>
    <w:rsid w:val="00C24596"/>
    <w:rsid w:val="00C261DD"/>
    <w:rsid w:val="00C26979"/>
    <w:rsid w:val="00C30447"/>
    <w:rsid w:val="00C31071"/>
    <w:rsid w:val="00C3137E"/>
    <w:rsid w:val="00C32033"/>
    <w:rsid w:val="00C36EB4"/>
    <w:rsid w:val="00C37BF3"/>
    <w:rsid w:val="00C37DBA"/>
    <w:rsid w:val="00C41270"/>
    <w:rsid w:val="00C412FA"/>
    <w:rsid w:val="00C42DB9"/>
    <w:rsid w:val="00C42F16"/>
    <w:rsid w:val="00C42F51"/>
    <w:rsid w:val="00C430F2"/>
    <w:rsid w:val="00C45790"/>
    <w:rsid w:val="00C46125"/>
    <w:rsid w:val="00C46387"/>
    <w:rsid w:val="00C46AED"/>
    <w:rsid w:val="00C46D6C"/>
    <w:rsid w:val="00C505B9"/>
    <w:rsid w:val="00C51001"/>
    <w:rsid w:val="00C51C0C"/>
    <w:rsid w:val="00C53BA5"/>
    <w:rsid w:val="00C55BEB"/>
    <w:rsid w:val="00C61443"/>
    <w:rsid w:val="00C61923"/>
    <w:rsid w:val="00C61F1B"/>
    <w:rsid w:val="00C6230E"/>
    <w:rsid w:val="00C62D00"/>
    <w:rsid w:val="00C63374"/>
    <w:rsid w:val="00C6360C"/>
    <w:rsid w:val="00C640F1"/>
    <w:rsid w:val="00C6420E"/>
    <w:rsid w:val="00C645C1"/>
    <w:rsid w:val="00C6590A"/>
    <w:rsid w:val="00C66560"/>
    <w:rsid w:val="00C66A34"/>
    <w:rsid w:val="00C674EC"/>
    <w:rsid w:val="00C705C1"/>
    <w:rsid w:val="00C71501"/>
    <w:rsid w:val="00C72ABF"/>
    <w:rsid w:val="00C74240"/>
    <w:rsid w:val="00C752F8"/>
    <w:rsid w:val="00C75801"/>
    <w:rsid w:val="00C76170"/>
    <w:rsid w:val="00C778CD"/>
    <w:rsid w:val="00C77E2F"/>
    <w:rsid w:val="00C81C4F"/>
    <w:rsid w:val="00C8273B"/>
    <w:rsid w:val="00C845B8"/>
    <w:rsid w:val="00C906B5"/>
    <w:rsid w:val="00C90888"/>
    <w:rsid w:val="00C90BF0"/>
    <w:rsid w:val="00C90FD8"/>
    <w:rsid w:val="00C930F2"/>
    <w:rsid w:val="00C93DEC"/>
    <w:rsid w:val="00C9419E"/>
    <w:rsid w:val="00C954A6"/>
    <w:rsid w:val="00C97C15"/>
    <w:rsid w:val="00CA2506"/>
    <w:rsid w:val="00CA29F2"/>
    <w:rsid w:val="00CA3D25"/>
    <w:rsid w:val="00CA4E0A"/>
    <w:rsid w:val="00CA51E5"/>
    <w:rsid w:val="00CA56CF"/>
    <w:rsid w:val="00CA5717"/>
    <w:rsid w:val="00CA573B"/>
    <w:rsid w:val="00CA647D"/>
    <w:rsid w:val="00CA6772"/>
    <w:rsid w:val="00CA6C8F"/>
    <w:rsid w:val="00CA6F8A"/>
    <w:rsid w:val="00CA76BB"/>
    <w:rsid w:val="00CB0327"/>
    <w:rsid w:val="00CB1644"/>
    <w:rsid w:val="00CB351D"/>
    <w:rsid w:val="00CB47DF"/>
    <w:rsid w:val="00CB49D8"/>
    <w:rsid w:val="00CB557E"/>
    <w:rsid w:val="00CB61A7"/>
    <w:rsid w:val="00CB66CC"/>
    <w:rsid w:val="00CB6BE3"/>
    <w:rsid w:val="00CC05FA"/>
    <w:rsid w:val="00CC260B"/>
    <w:rsid w:val="00CC28CC"/>
    <w:rsid w:val="00CC2B41"/>
    <w:rsid w:val="00CC3322"/>
    <w:rsid w:val="00CC3420"/>
    <w:rsid w:val="00CC3891"/>
    <w:rsid w:val="00CC6D36"/>
    <w:rsid w:val="00CC776B"/>
    <w:rsid w:val="00CD2B11"/>
    <w:rsid w:val="00CD2CDC"/>
    <w:rsid w:val="00CD2F99"/>
    <w:rsid w:val="00CD3038"/>
    <w:rsid w:val="00CD3332"/>
    <w:rsid w:val="00CD3F71"/>
    <w:rsid w:val="00CD57DD"/>
    <w:rsid w:val="00CE1334"/>
    <w:rsid w:val="00CE140D"/>
    <w:rsid w:val="00CE151A"/>
    <w:rsid w:val="00CE2824"/>
    <w:rsid w:val="00CE33CD"/>
    <w:rsid w:val="00CE47AD"/>
    <w:rsid w:val="00CE5203"/>
    <w:rsid w:val="00CE53E6"/>
    <w:rsid w:val="00CE605E"/>
    <w:rsid w:val="00CE63F0"/>
    <w:rsid w:val="00CE6687"/>
    <w:rsid w:val="00CE6D24"/>
    <w:rsid w:val="00CE6D55"/>
    <w:rsid w:val="00CE6EF4"/>
    <w:rsid w:val="00CF21D9"/>
    <w:rsid w:val="00CF2B71"/>
    <w:rsid w:val="00CF3095"/>
    <w:rsid w:val="00CF3D5D"/>
    <w:rsid w:val="00CF3F06"/>
    <w:rsid w:val="00CF3F78"/>
    <w:rsid w:val="00CF5537"/>
    <w:rsid w:val="00D00CED"/>
    <w:rsid w:val="00D04C8A"/>
    <w:rsid w:val="00D04E9F"/>
    <w:rsid w:val="00D05637"/>
    <w:rsid w:val="00D05A45"/>
    <w:rsid w:val="00D0618D"/>
    <w:rsid w:val="00D121DC"/>
    <w:rsid w:val="00D12884"/>
    <w:rsid w:val="00D128E2"/>
    <w:rsid w:val="00D14F2F"/>
    <w:rsid w:val="00D15A14"/>
    <w:rsid w:val="00D1756A"/>
    <w:rsid w:val="00D17C64"/>
    <w:rsid w:val="00D20E57"/>
    <w:rsid w:val="00D22A63"/>
    <w:rsid w:val="00D24EC0"/>
    <w:rsid w:val="00D2665C"/>
    <w:rsid w:val="00D266D9"/>
    <w:rsid w:val="00D26B4F"/>
    <w:rsid w:val="00D30705"/>
    <w:rsid w:val="00D3107A"/>
    <w:rsid w:val="00D310D7"/>
    <w:rsid w:val="00D32256"/>
    <w:rsid w:val="00D32C20"/>
    <w:rsid w:val="00D3315A"/>
    <w:rsid w:val="00D331E8"/>
    <w:rsid w:val="00D34955"/>
    <w:rsid w:val="00D35BDF"/>
    <w:rsid w:val="00D36551"/>
    <w:rsid w:val="00D36FA4"/>
    <w:rsid w:val="00D3790A"/>
    <w:rsid w:val="00D37B2B"/>
    <w:rsid w:val="00D411C4"/>
    <w:rsid w:val="00D41221"/>
    <w:rsid w:val="00D41304"/>
    <w:rsid w:val="00D4335C"/>
    <w:rsid w:val="00D44C15"/>
    <w:rsid w:val="00D44C51"/>
    <w:rsid w:val="00D4564F"/>
    <w:rsid w:val="00D45E7B"/>
    <w:rsid w:val="00D46564"/>
    <w:rsid w:val="00D46681"/>
    <w:rsid w:val="00D4692B"/>
    <w:rsid w:val="00D5022D"/>
    <w:rsid w:val="00D5093A"/>
    <w:rsid w:val="00D51D30"/>
    <w:rsid w:val="00D539C9"/>
    <w:rsid w:val="00D53A53"/>
    <w:rsid w:val="00D5437B"/>
    <w:rsid w:val="00D54507"/>
    <w:rsid w:val="00D546C4"/>
    <w:rsid w:val="00D548E3"/>
    <w:rsid w:val="00D55776"/>
    <w:rsid w:val="00D56AEA"/>
    <w:rsid w:val="00D57195"/>
    <w:rsid w:val="00D60063"/>
    <w:rsid w:val="00D60E9F"/>
    <w:rsid w:val="00D6187F"/>
    <w:rsid w:val="00D62631"/>
    <w:rsid w:val="00D6386C"/>
    <w:rsid w:val="00D641A4"/>
    <w:rsid w:val="00D64C45"/>
    <w:rsid w:val="00D6508E"/>
    <w:rsid w:val="00D672DE"/>
    <w:rsid w:val="00D677B0"/>
    <w:rsid w:val="00D713D8"/>
    <w:rsid w:val="00D72B92"/>
    <w:rsid w:val="00D72CD7"/>
    <w:rsid w:val="00D73618"/>
    <w:rsid w:val="00D74201"/>
    <w:rsid w:val="00D74225"/>
    <w:rsid w:val="00D74366"/>
    <w:rsid w:val="00D74782"/>
    <w:rsid w:val="00D74900"/>
    <w:rsid w:val="00D7697F"/>
    <w:rsid w:val="00D76A11"/>
    <w:rsid w:val="00D8146D"/>
    <w:rsid w:val="00D82EB4"/>
    <w:rsid w:val="00D84709"/>
    <w:rsid w:val="00D86ADF"/>
    <w:rsid w:val="00D86ED6"/>
    <w:rsid w:val="00D92B44"/>
    <w:rsid w:val="00D9483F"/>
    <w:rsid w:val="00D960F8"/>
    <w:rsid w:val="00DA048E"/>
    <w:rsid w:val="00DA1217"/>
    <w:rsid w:val="00DA1440"/>
    <w:rsid w:val="00DA1AC2"/>
    <w:rsid w:val="00DA1CE7"/>
    <w:rsid w:val="00DA42A8"/>
    <w:rsid w:val="00DA42E2"/>
    <w:rsid w:val="00DA56A3"/>
    <w:rsid w:val="00DA5D5A"/>
    <w:rsid w:val="00DA5F91"/>
    <w:rsid w:val="00DA647B"/>
    <w:rsid w:val="00DA6EF7"/>
    <w:rsid w:val="00DB0C2B"/>
    <w:rsid w:val="00DB0ED2"/>
    <w:rsid w:val="00DB12E2"/>
    <w:rsid w:val="00DB1D8E"/>
    <w:rsid w:val="00DB279C"/>
    <w:rsid w:val="00DB3232"/>
    <w:rsid w:val="00DB41A9"/>
    <w:rsid w:val="00DB5A77"/>
    <w:rsid w:val="00DB6207"/>
    <w:rsid w:val="00DB6ABB"/>
    <w:rsid w:val="00DB7AE3"/>
    <w:rsid w:val="00DC0D2B"/>
    <w:rsid w:val="00DC1253"/>
    <w:rsid w:val="00DC2E65"/>
    <w:rsid w:val="00DC5408"/>
    <w:rsid w:val="00DC57E5"/>
    <w:rsid w:val="00DD08B3"/>
    <w:rsid w:val="00DD1646"/>
    <w:rsid w:val="00DD2150"/>
    <w:rsid w:val="00DD34A7"/>
    <w:rsid w:val="00DD3E6D"/>
    <w:rsid w:val="00DD3FCE"/>
    <w:rsid w:val="00DD427F"/>
    <w:rsid w:val="00DD42F7"/>
    <w:rsid w:val="00DD45CF"/>
    <w:rsid w:val="00DD4F93"/>
    <w:rsid w:val="00DD5860"/>
    <w:rsid w:val="00DE08EE"/>
    <w:rsid w:val="00DE34CF"/>
    <w:rsid w:val="00DE36BC"/>
    <w:rsid w:val="00DE3D64"/>
    <w:rsid w:val="00DE4664"/>
    <w:rsid w:val="00DE4E31"/>
    <w:rsid w:val="00DE56ED"/>
    <w:rsid w:val="00DE6A0E"/>
    <w:rsid w:val="00DF1750"/>
    <w:rsid w:val="00DF22C1"/>
    <w:rsid w:val="00DF2518"/>
    <w:rsid w:val="00DF4F01"/>
    <w:rsid w:val="00DF55A6"/>
    <w:rsid w:val="00DF57E3"/>
    <w:rsid w:val="00DF5EA2"/>
    <w:rsid w:val="00DF7B03"/>
    <w:rsid w:val="00DF7D3A"/>
    <w:rsid w:val="00E00E6E"/>
    <w:rsid w:val="00E01407"/>
    <w:rsid w:val="00E017D0"/>
    <w:rsid w:val="00E025ED"/>
    <w:rsid w:val="00E02F5D"/>
    <w:rsid w:val="00E0303D"/>
    <w:rsid w:val="00E04591"/>
    <w:rsid w:val="00E04C08"/>
    <w:rsid w:val="00E057D4"/>
    <w:rsid w:val="00E075AC"/>
    <w:rsid w:val="00E07621"/>
    <w:rsid w:val="00E10553"/>
    <w:rsid w:val="00E1094A"/>
    <w:rsid w:val="00E10BFB"/>
    <w:rsid w:val="00E10EC3"/>
    <w:rsid w:val="00E120A3"/>
    <w:rsid w:val="00E12DC2"/>
    <w:rsid w:val="00E131AB"/>
    <w:rsid w:val="00E13265"/>
    <w:rsid w:val="00E137AA"/>
    <w:rsid w:val="00E146A3"/>
    <w:rsid w:val="00E15636"/>
    <w:rsid w:val="00E2060A"/>
    <w:rsid w:val="00E2082D"/>
    <w:rsid w:val="00E22FCA"/>
    <w:rsid w:val="00E23965"/>
    <w:rsid w:val="00E23D8C"/>
    <w:rsid w:val="00E258CD"/>
    <w:rsid w:val="00E27FF1"/>
    <w:rsid w:val="00E34BD9"/>
    <w:rsid w:val="00E3575E"/>
    <w:rsid w:val="00E35965"/>
    <w:rsid w:val="00E36752"/>
    <w:rsid w:val="00E36A96"/>
    <w:rsid w:val="00E37553"/>
    <w:rsid w:val="00E3771A"/>
    <w:rsid w:val="00E418B8"/>
    <w:rsid w:val="00E42DA8"/>
    <w:rsid w:val="00E4343D"/>
    <w:rsid w:val="00E43FA6"/>
    <w:rsid w:val="00E445F9"/>
    <w:rsid w:val="00E45D52"/>
    <w:rsid w:val="00E47888"/>
    <w:rsid w:val="00E47BDF"/>
    <w:rsid w:val="00E50913"/>
    <w:rsid w:val="00E5200E"/>
    <w:rsid w:val="00E53D80"/>
    <w:rsid w:val="00E53F1E"/>
    <w:rsid w:val="00E54CB3"/>
    <w:rsid w:val="00E56C99"/>
    <w:rsid w:val="00E60F7E"/>
    <w:rsid w:val="00E62301"/>
    <w:rsid w:val="00E626EF"/>
    <w:rsid w:val="00E632C5"/>
    <w:rsid w:val="00E636FC"/>
    <w:rsid w:val="00E6617C"/>
    <w:rsid w:val="00E661B6"/>
    <w:rsid w:val="00E708C4"/>
    <w:rsid w:val="00E7161C"/>
    <w:rsid w:val="00E72512"/>
    <w:rsid w:val="00E726C1"/>
    <w:rsid w:val="00E7423E"/>
    <w:rsid w:val="00E742DC"/>
    <w:rsid w:val="00E776E9"/>
    <w:rsid w:val="00E8056D"/>
    <w:rsid w:val="00E81A2E"/>
    <w:rsid w:val="00E834EF"/>
    <w:rsid w:val="00E83A53"/>
    <w:rsid w:val="00E8563C"/>
    <w:rsid w:val="00E869FD"/>
    <w:rsid w:val="00E879FA"/>
    <w:rsid w:val="00E91D8E"/>
    <w:rsid w:val="00E921E0"/>
    <w:rsid w:val="00E9365A"/>
    <w:rsid w:val="00E9410A"/>
    <w:rsid w:val="00E9556A"/>
    <w:rsid w:val="00E95FD5"/>
    <w:rsid w:val="00E97539"/>
    <w:rsid w:val="00E97AC0"/>
    <w:rsid w:val="00EA25F0"/>
    <w:rsid w:val="00EA3D7F"/>
    <w:rsid w:val="00EA4109"/>
    <w:rsid w:val="00EA4560"/>
    <w:rsid w:val="00EA5454"/>
    <w:rsid w:val="00EA590C"/>
    <w:rsid w:val="00EA62A5"/>
    <w:rsid w:val="00EA64D4"/>
    <w:rsid w:val="00EA6F8A"/>
    <w:rsid w:val="00EA7C70"/>
    <w:rsid w:val="00EB070F"/>
    <w:rsid w:val="00EB08AC"/>
    <w:rsid w:val="00EB0998"/>
    <w:rsid w:val="00EB12CC"/>
    <w:rsid w:val="00EB2443"/>
    <w:rsid w:val="00EB3627"/>
    <w:rsid w:val="00EB7795"/>
    <w:rsid w:val="00EB7C01"/>
    <w:rsid w:val="00EC0B43"/>
    <w:rsid w:val="00EC0F05"/>
    <w:rsid w:val="00EC14FF"/>
    <w:rsid w:val="00EC2874"/>
    <w:rsid w:val="00EC2D5B"/>
    <w:rsid w:val="00EC30CF"/>
    <w:rsid w:val="00EC4849"/>
    <w:rsid w:val="00EC4B4A"/>
    <w:rsid w:val="00EC4C8B"/>
    <w:rsid w:val="00EC4E00"/>
    <w:rsid w:val="00EC57F4"/>
    <w:rsid w:val="00EC5CB6"/>
    <w:rsid w:val="00EC70E3"/>
    <w:rsid w:val="00EC7930"/>
    <w:rsid w:val="00ED03B6"/>
    <w:rsid w:val="00ED28F4"/>
    <w:rsid w:val="00ED298A"/>
    <w:rsid w:val="00ED425C"/>
    <w:rsid w:val="00ED4902"/>
    <w:rsid w:val="00ED60C1"/>
    <w:rsid w:val="00EE0303"/>
    <w:rsid w:val="00EE137C"/>
    <w:rsid w:val="00EE17C4"/>
    <w:rsid w:val="00EE180C"/>
    <w:rsid w:val="00EE35B8"/>
    <w:rsid w:val="00EE40C6"/>
    <w:rsid w:val="00EE426B"/>
    <w:rsid w:val="00EE4379"/>
    <w:rsid w:val="00EE6A83"/>
    <w:rsid w:val="00EE6AD7"/>
    <w:rsid w:val="00EE6E1D"/>
    <w:rsid w:val="00EE70D7"/>
    <w:rsid w:val="00EE7DFB"/>
    <w:rsid w:val="00EF0B60"/>
    <w:rsid w:val="00EF1DA2"/>
    <w:rsid w:val="00EF3BF5"/>
    <w:rsid w:val="00EF40FE"/>
    <w:rsid w:val="00EF6981"/>
    <w:rsid w:val="00EF749E"/>
    <w:rsid w:val="00EF74F8"/>
    <w:rsid w:val="00EF7F52"/>
    <w:rsid w:val="00F0007B"/>
    <w:rsid w:val="00F0033C"/>
    <w:rsid w:val="00F01CA1"/>
    <w:rsid w:val="00F02BFA"/>
    <w:rsid w:val="00F03137"/>
    <w:rsid w:val="00F04138"/>
    <w:rsid w:val="00F054D1"/>
    <w:rsid w:val="00F06C71"/>
    <w:rsid w:val="00F10D2B"/>
    <w:rsid w:val="00F12598"/>
    <w:rsid w:val="00F13421"/>
    <w:rsid w:val="00F13BF8"/>
    <w:rsid w:val="00F14E72"/>
    <w:rsid w:val="00F14ED7"/>
    <w:rsid w:val="00F16AD1"/>
    <w:rsid w:val="00F2180A"/>
    <w:rsid w:val="00F21CD9"/>
    <w:rsid w:val="00F2255A"/>
    <w:rsid w:val="00F225B0"/>
    <w:rsid w:val="00F2316E"/>
    <w:rsid w:val="00F23675"/>
    <w:rsid w:val="00F2378F"/>
    <w:rsid w:val="00F2459D"/>
    <w:rsid w:val="00F249CC"/>
    <w:rsid w:val="00F2662C"/>
    <w:rsid w:val="00F26E73"/>
    <w:rsid w:val="00F272C9"/>
    <w:rsid w:val="00F301CE"/>
    <w:rsid w:val="00F31092"/>
    <w:rsid w:val="00F31653"/>
    <w:rsid w:val="00F335FE"/>
    <w:rsid w:val="00F33BAB"/>
    <w:rsid w:val="00F35561"/>
    <w:rsid w:val="00F35B10"/>
    <w:rsid w:val="00F35CC3"/>
    <w:rsid w:val="00F364B9"/>
    <w:rsid w:val="00F37739"/>
    <w:rsid w:val="00F403AE"/>
    <w:rsid w:val="00F4099A"/>
    <w:rsid w:val="00F45718"/>
    <w:rsid w:val="00F45727"/>
    <w:rsid w:val="00F477DC"/>
    <w:rsid w:val="00F47930"/>
    <w:rsid w:val="00F47FC7"/>
    <w:rsid w:val="00F5018F"/>
    <w:rsid w:val="00F5031C"/>
    <w:rsid w:val="00F50FC0"/>
    <w:rsid w:val="00F512E4"/>
    <w:rsid w:val="00F52CB0"/>
    <w:rsid w:val="00F5474B"/>
    <w:rsid w:val="00F55069"/>
    <w:rsid w:val="00F553C0"/>
    <w:rsid w:val="00F558AD"/>
    <w:rsid w:val="00F55985"/>
    <w:rsid w:val="00F55D10"/>
    <w:rsid w:val="00F56CE4"/>
    <w:rsid w:val="00F57B44"/>
    <w:rsid w:val="00F60A03"/>
    <w:rsid w:val="00F60EC0"/>
    <w:rsid w:val="00F62459"/>
    <w:rsid w:val="00F6251D"/>
    <w:rsid w:val="00F626E7"/>
    <w:rsid w:val="00F62970"/>
    <w:rsid w:val="00F62A8E"/>
    <w:rsid w:val="00F63FDA"/>
    <w:rsid w:val="00F6421F"/>
    <w:rsid w:val="00F65997"/>
    <w:rsid w:val="00F66080"/>
    <w:rsid w:val="00F66643"/>
    <w:rsid w:val="00F67115"/>
    <w:rsid w:val="00F70A67"/>
    <w:rsid w:val="00F70C55"/>
    <w:rsid w:val="00F710AD"/>
    <w:rsid w:val="00F712DF"/>
    <w:rsid w:val="00F71EE7"/>
    <w:rsid w:val="00F767A8"/>
    <w:rsid w:val="00F767B3"/>
    <w:rsid w:val="00F76D8F"/>
    <w:rsid w:val="00F775B3"/>
    <w:rsid w:val="00F84300"/>
    <w:rsid w:val="00F85176"/>
    <w:rsid w:val="00F85371"/>
    <w:rsid w:val="00F85782"/>
    <w:rsid w:val="00F8722C"/>
    <w:rsid w:val="00F874A5"/>
    <w:rsid w:val="00F90AD9"/>
    <w:rsid w:val="00F91E2D"/>
    <w:rsid w:val="00F9210D"/>
    <w:rsid w:val="00F93305"/>
    <w:rsid w:val="00F93CC4"/>
    <w:rsid w:val="00F93EBF"/>
    <w:rsid w:val="00F95676"/>
    <w:rsid w:val="00F97A6C"/>
    <w:rsid w:val="00F97BAA"/>
    <w:rsid w:val="00FA0220"/>
    <w:rsid w:val="00FA0734"/>
    <w:rsid w:val="00FA244F"/>
    <w:rsid w:val="00FA46A5"/>
    <w:rsid w:val="00FA4E8C"/>
    <w:rsid w:val="00FA62C7"/>
    <w:rsid w:val="00FB0DE6"/>
    <w:rsid w:val="00FB1020"/>
    <w:rsid w:val="00FB10B6"/>
    <w:rsid w:val="00FB1ACD"/>
    <w:rsid w:val="00FB1F07"/>
    <w:rsid w:val="00FB4CD2"/>
    <w:rsid w:val="00FC24A8"/>
    <w:rsid w:val="00FC24ED"/>
    <w:rsid w:val="00FC26E1"/>
    <w:rsid w:val="00FC2AD2"/>
    <w:rsid w:val="00FC6861"/>
    <w:rsid w:val="00FC7255"/>
    <w:rsid w:val="00FC78B7"/>
    <w:rsid w:val="00FD0666"/>
    <w:rsid w:val="00FD39B5"/>
    <w:rsid w:val="00FD3C9B"/>
    <w:rsid w:val="00FD6D58"/>
    <w:rsid w:val="00FE0919"/>
    <w:rsid w:val="00FE13CB"/>
    <w:rsid w:val="00FE165E"/>
    <w:rsid w:val="00FE182D"/>
    <w:rsid w:val="00FE1D3B"/>
    <w:rsid w:val="00FE2D9C"/>
    <w:rsid w:val="00FE5E7C"/>
    <w:rsid w:val="00FE643E"/>
    <w:rsid w:val="00FE7A3E"/>
    <w:rsid w:val="00FF0CC1"/>
    <w:rsid w:val="00FF12E5"/>
    <w:rsid w:val="00FF1E1A"/>
    <w:rsid w:val="00FF2FA6"/>
    <w:rsid w:val="00FF4F68"/>
    <w:rsid w:val="00FF5D0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04"/>
    <w:rPr>
      <w:sz w:val="24"/>
      <w:szCs w:val="24"/>
    </w:rPr>
  </w:style>
  <w:style w:type="paragraph" w:styleId="Heading1">
    <w:name w:val="heading 1"/>
    <w:basedOn w:val="Normal"/>
    <w:link w:val="Heading1Char1"/>
    <w:uiPriority w:val="99"/>
    <w:qFormat/>
    <w:rsid w:val="00C32033"/>
    <w:pPr>
      <w:spacing w:before="100" w:beforeAutospacing="1" w:after="100" w:afterAutospacing="1"/>
      <w:outlineLvl w:val="0"/>
    </w:pPr>
    <w:rPr>
      <w:b/>
      <w:kern w:val="36"/>
      <w:sz w:val="48"/>
      <w:szCs w:val="20"/>
    </w:rPr>
  </w:style>
  <w:style w:type="paragraph" w:styleId="Heading2">
    <w:name w:val="heading 2"/>
    <w:basedOn w:val="Normal"/>
    <w:next w:val="Normal"/>
    <w:link w:val="Heading2Char1"/>
    <w:uiPriority w:val="99"/>
    <w:qFormat/>
    <w:rsid w:val="0055095C"/>
    <w:pPr>
      <w:keepNext/>
      <w:jc w:val="both"/>
      <w:outlineLvl w:val="1"/>
    </w:pPr>
    <w:rPr>
      <w:b/>
      <w:sz w:val="28"/>
      <w:szCs w:val="20"/>
    </w:rPr>
  </w:style>
  <w:style w:type="paragraph" w:styleId="Heading3">
    <w:name w:val="heading 3"/>
    <w:basedOn w:val="Normal"/>
    <w:next w:val="Normal"/>
    <w:link w:val="Heading3Char1"/>
    <w:uiPriority w:val="99"/>
    <w:qFormat/>
    <w:rsid w:val="00C32033"/>
    <w:pPr>
      <w:keepNext/>
      <w:keepLines/>
      <w:spacing w:before="200"/>
      <w:outlineLvl w:val="2"/>
    </w:pPr>
    <w:rPr>
      <w:rFonts w:ascii="Cambria" w:hAnsi="Cambria"/>
      <w:b/>
      <w:color w:val="4F81BD"/>
      <w:sz w:val="22"/>
      <w:szCs w:val="20"/>
      <w:lang w:eastAsia="en-US"/>
    </w:rPr>
  </w:style>
  <w:style w:type="paragraph" w:styleId="Heading4">
    <w:name w:val="heading 4"/>
    <w:basedOn w:val="Normal"/>
    <w:next w:val="Normal"/>
    <w:link w:val="Heading4Char1"/>
    <w:uiPriority w:val="99"/>
    <w:qFormat/>
    <w:rsid w:val="00C32033"/>
    <w:pPr>
      <w:keepNext/>
      <w:keepLines/>
      <w:spacing w:before="200"/>
      <w:outlineLvl w:val="3"/>
    </w:pPr>
    <w:rPr>
      <w:rFonts w:ascii="Cambria" w:hAnsi="Cambria"/>
      <w:b/>
      <w:i/>
      <w:color w:val="4F81BD"/>
      <w:sz w:val="22"/>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C83"/>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2B6C83"/>
    <w:rPr>
      <w:rFonts w:ascii="Cambria" w:hAnsi="Cambria" w:cs="Times New Roman"/>
      <w:b/>
      <w:i/>
      <w:sz w:val="28"/>
    </w:rPr>
  </w:style>
  <w:style w:type="character" w:customStyle="1" w:styleId="Heading3Char">
    <w:name w:val="Heading 3 Char"/>
    <w:basedOn w:val="DefaultParagraphFont"/>
    <w:link w:val="Heading3"/>
    <w:uiPriority w:val="99"/>
    <w:semiHidden/>
    <w:locked/>
    <w:rsid w:val="002B6C83"/>
    <w:rPr>
      <w:rFonts w:ascii="Cambria" w:hAnsi="Cambria" w:cs="Times New Roman"/>
      <w:b/>
      <w:sz w:val="26"/>
    </w:rPr>
  </w:style>
  <w:style w:type="character" w:customStyle="1" w:styleId="Heading4Char">
    <w:name w:val="Heading 4 Char"/>
    <w:basedOn w:val="DefaultParagraphFont"/>
    <w:link w:val="Heading4"/>
    <w:uiPriority w:val="99"/>
    <w:semiHidden/>
    <w:locked/>
    <w:rsid w:val="002B6C83"/>
    <w:rPr>
      <w:rFonts w:ascii="Calibri" w:hAnsi="Calibri" w:cs="Times New Roman"/>
      <w:b/>
      <w:sz w:val="28"/>
    </w:rPr>
  </w:style>
  <w:style w:type="character" w:customStyle="1" w:styleId="Heading1Char1">
    <w:name w:val="Heading 1 Char1"/>
    <w:link w:val="Heading1"/>
    <w:uiPriority w:val="99"/>
    <w:locked/>
    <w:rsid w:val="00C32033"/>
    <w:rPr>
      <w:rFonts w:eastAsia="Times New Roman"/>
      <w:b/>
      <w:kern w:val="36"/>
      <w:sz w:val="48"/>
      <w:lang w:val="ru-RU" w:eastAsia="ru-RU"/>
    </w:rPr>
  </w:style>
  <w:style w:type="character" w:customStyle="1" w:styleId="Heading2Char1">
    <w:name w:val="Heading 2 Char1"/>
    <w:link w:val="Heading2"/>
    <w:uiPriority w:val="99"/>
    <w:locked/>
    <w:rsid w:val="0055095C"/>
    <w:rPr>
      <w:b/>
      <w:sz w:val="28"/>
      <w:lang w:val="ru-RU" w:eastAsia="ru-RU"/>
    </w:rPr>
  </w:style>
  <w:style w:type="character" w:customStyle="1" w:styleId="Heading3Char1">
    <w:name w:val="Heading 3 Char1"/>
    <w:link w:val="Heading3"/>
    <w:uiPriority w:val="99"/>
    <w:semiHidden/>
    <w:locked/>
    <w:rsid w:val="00C32033"/>
    <w:rPr>
      <w:rFonts w:ascii="Cambria" w:hAnsi="Cambria"/>
      <w:b/>
      <w:color w:val="4F81BD"/>
      <w:sz w:val="22"/>
      <w:lang w:val="ru-RU" w:eastAsia="en-US"/>
    </w:rPr>
  </w:style>
  <w:style w:type="character" w:customStyle="1" w:styleId="Heading4Char1">
    <w:name w:val="Heading 4 Char1"/>
    <w:link w:val="Heading4"/>
    <w:uiPriority w:val="99"/>
    <w:semiHidden/>
    <w:locked/>
    <w:rsid w:val="00C32033"/>
    <w:rPr>
      <w:rFonts w:ascii="Cambria" w:hAnsi="Cambria"/>
      <w:b/>
      <w:i/>
      <w:color w:val="4F81BD"/>
      <w:sz w:val="22"/>
      <w:lang w:val="ru-RU" w:eastAsia="en-US"/>
    </w:rPr>
  </w:style>
  <w:style w:type="character" w:styleId="Hyperlink">
    <w:name w:val="Hyperlink"/>
    <w:basedOn w:val="DefaultParagraphFont"/>
    <w:uiPriority w:val="99"/>
    <w:rsid w:val="0055095C"/>
    <w:rPr>
      <w:rFonts w:cs="Times New Roman"/>
      <w:color w:val="0000FF"/>
      <w:u w:val="single"/>
    </w:rPr>
  </w:style>
  <w:style w:type="paragraph" w:customStyle="1" w:styleId="ConsPlusNonformat">
    <w:name w:val="ConsPlusNonformat"/>
    <w:uiPriority w:val="99"/>
    <w:rsid w:val="0055095C"/>
    <w:pPr>
      <w:widowControl w:val="0"/>
      <w:autoSpaceDE w:val="0"/>
      <w:autoSpaceDN w:val="0"/>
      <w:adjustRightInd w:val="0"/>
    </w:pPr>
    <w:rPr>
      <w:rFonts w:ascii="Courier New" w:hAnsi="Courier New" w:cs="Courier New"/>
      <w:sz w:val="20"/>
      <w:szCs w:val="20"/>
    </w:rPr>
  </w:style>
  <w:style w:type="paragraph" w:customStyle="1" w:styleId="1">
    <w:name w:val="Абзац списка1"/>
    <w:basedOn w:val="Normal"/>
    <w:uiPriority w:val="99"/>
    <w:rsid w:val="0055095C"/>
    <w:pPr>
      <w:ind w:left="720"/>
    </w:pPr>
  </w:style>
  <w:style w:type="paragraph" w:customStyle="1" w:styleId="ConsPlusNormal">
    <w:name w:val="ConsPlusNormal"/>
    <w:uiPriority w:val="99"/>
    <w:rsid w:val="0055095C"/>
    <w:pPr>
      <w:autoSpaceDE w:val="0"/>
      <w:autoSpaceDN w:val="0"/>
      <w:adjustRightInd w:val="0"/>
      <w:ind w:firstLine="720"/>
    </w:pPr>
    <w:rPr>
      <w:sz w:val="20"/>
      <w:szCs w:val="20"/>
    </w:rPr>
  </w:style>
  <w:style w:type="paragraph" w:customStyle="1" w:styleId="ConsPlusCell">
    <w:name w:val="ConsPlusCell"/>
    <w:uiPriority w:val="99"/>
    <w:rsid w:val="0055095C"/>
    <w:pPr>
      <w:widowControl w:val="0"/>
      <w:autoSpaceDE w:val="0"/>
      <w:autoSpaceDN w:val="0"/>
      <w:adjustRightInd w:val="0"/>
    </w:pPr>
    <w:rPr>
      <w:rFonts w:ascii="Arial" w:hAnsi="Arial" w:cs="Arial"/>
      <w:sz w:val="20"/>
      <w:szCs w:val="20"/>
    </w:rPr>
  </w:style>
  <w:style w:type="character" w:customStyle="1" w:styleId="HeaderChar1">
    <w:name w:val="Header Char1"/>
    <w:link w:val="Header"/>
    <w:uiPriority w:val="99"/>
    <w:semiHidden/>
    <w:locked/>
    <w:rsid w:val="00C32033"/>
    <w:rPr>
      <w:lang w:eastAsia="ru-RU"/>
    </w:rPr>
  </w:style>
  <w:style w:type="paragraph" w:styleId="Header">
    <w:name w:val="header"/>
    <w:basedOn w:val="Normal"/>
    <w:link w:val="HeaderChar1"/>
    <w:uiPriority w:val="99"/>
    <w:semiHidden/>
    <w:rsid w:val="00C3203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2B6C83"/>
    <w:rPr>
      <w:rFonts w:cs="Times New Roman"/>
      <w:sz w:val="24"/>
    </w:rPr>
  </w:style>
  <w:style w:type="character" w:customStyle="1" w:styleId="FooterChar1">
    <w:name w:val="Footer Char1"/>
    <w:link w:val="Footer"/>
    <w:uiPriority w:val="99"/>
    <w:locked/>
    <w:rsid w:val="00C32033"/>
    <w:rPr>
      <w:sz w:val="22"/>
      <w:lang w:val="ru-RU" w:eastAsia="en-US"/>
    </w:rPr>
  </w:style>
  <w:style w:type="paragraph" w:styleId="Footer">
    <w:name w:val="footer"/>
    <w:basedOn w:val="Normal"/>
    <w:link w:val="FooterChar1"/>
    <w:uiPriority w:val="99"/>
    <w:rsid w:val="00C32033"/>
    <w:pPr>
      <w:tabs>
        <w:tab w:val="center" w:pos="4677"/>
        <w:tab w:val="right" w:pos="9355"/>
      </w:tabs>
    </w:pPr>
    <w:rPr>
      <w:sz w:val="22"/>
      <w:szCs w:val="20"/>
      <w:lang w:eastAsia="en-US"/>
    </w:rPr>
  </w:style>
  <w:style w:type="character" w:customStyle="1" w:styleId="FooterChar">
    <w:name w:val="Footer Char"/>
    <w:basedOn w:val="DefaultParagraphFont"/>
    <w:link w:val="Footer"/>
    <w:uiPriority w:val="99"/>
    <w:semiHidden/>
    <w:locked/>
    <w:rsid w:val="002B6C83"/>
    <w:rPr>
      <w:rFonts w:cs="Times New Roman"/>
      <w:sz w:val="24"/>
    </w:rPr>
  </w:style>
  <w:style w:type="character" w:customStyle="1" w:styleId="BodyTextIndent3Char1">
    <w:name w:val="Body Text Indent 3 Char1"/>
    <w:link w:val="BodyTextIndent3"/>
    <w:uiPriority w:val="99"/>
    <w:semiHidden/>
    <w:locked/>
    <w:rsid w:val="00C32033"/>
    <w:rPr>
      <w:sz w:val="16"/>
      <w:lang w:eastAsia="ru-RU"/>
    </w:rPr>
  </w:style>
  <w:style w:type="paragraph" w:styleId="BodyTextIndent3">
    <w:name w:val="Body Text Indent 3"/>
    <w:basedOn w:val="Normal"/>
    <w:link w:val="BodyTextIndent3Char1"/>
    <w:uiPriority w:val="99"/>
    <w:semiHidden/>
    <w:rsid w:val="00C32033"/>
    <w:pPr>
      <w:spacing w:after="120"/>
      <w:ind w:left="283"/>
    </w:pPr>
    <w:rPr>
      <w:sz w:val="16"/>
      <w:szCs w:val="20"/>
    </w:rPr>
  </w:style>
  <w:style w:type="character" w:customStyle="1" w:styleId="BodyTextIndent3Char">
    <w:name w:val="Body Text Indent 3 Char"/>
    <w:basedOn w:val="DefaultParagraphFont"/>
    <w:link w:val="BodyTextIndent3"/>
    <w:uiPriority w:val="99"/>
    <w:semiHidden/>
    <w:locked/>
    <w:rsid w:val="002B6C83"/>
    <w:rPr>
      <w:rFonts w:cs="Times New Roman"/>
      <w:sz w:val="16"/>
    </w:rPr>
  </w:style>
  <w:style w:type="character" w:customStyle="1" w:styleId="BalloonTextChar1">
    <w:name w:val="Balloon Text Char1"/>
    <w:link w:val="BalloonText"/>
    <w:uiPriority w:val="99"/>
    <w:semiHidden/>
    <w:locked/>
    <w:rsid w:val="00C32033"/>
    <w:rPr>
      <w:rFonts w:ascii="Tahoma" w:hAnsi="Tahoma"/>
      <w:sz w:val="16"/>
      <w:lang w:val="ru-RU" w:eastAsia="en-US"/>
    </w:rPr>
  </w:style>
  <w:style w:type="paragraph" w:styleId="BalloonText">
    <w:name w:val="Balloon Text"/>
    <w:basedOn w:val="Normal"/>
    <w:link w:val="BalloonTextChar1"/>
    <w:uiPriority w:val="99"/>
    <w:semiHidden/>
    <w:rsid w:val="00C32033"/>
    <w:rPr>
      <w:rFonts w:ascii="Tahoma" w:hAnsi="Tahoma"/>
      <w:sz w:val="16"/>
      <w:szCs w:val="20"/>
      <w:lang w:eastAsia="en-US"/>
    </w:rPr>
  </w:style>
  <w:style w:type="character" w:customStyle="1" w:styleId="BalloonTextChar">
    <w:name w:val="Balloon Text Char"/>
    <w:basedOn w:val="DefaultParagraphFont"/>
    <w:link w:val="BalloonText"/>
    <w:uiPriority w:val="99"/>
    <w:semiHidden/>
    <w:locked/>
    <w:rsid w:val="002B6C83"/>
    <w:rPr>
      <w:rFonts w:cs="Times New Roman"/>
      <w:sz w:val="2"/>
    </w:rPr>
  </w:style>
  <w:style w:type="paragraph" w:customStyle="1" w:styleId="dktexjustify">
    <w:name w:val="dktexjustify"/>
    <w:basedOn w:val="Normal"/>
    <w:uiPriority w:val="99"/>
    <w:rsid w:val="00C32033"/>
    <w:pPr>
      <w:spacing w:before="100" w:beforeAutospacing="1" w:after="100" w:afterAutospacing="1"/>
    </w:pPr>
  </w:style>
  <w:style w:type="character" w:styleId="PageNumber">
    <w:name w:val="page number"/>
    <w:basedOn w:val="DefaultParagraphFont"/>
    <w:uiPriority w:val="99"/>
    <w:rsid w:val="00A43DB5"/>
    <w:rPr>
      <w:rFonts w:cs="Times New Roman"/>
    </w:rPr>
  </w:style>
  <w:style w:type="table" w:styleId="TableGrid">
    <w:name w:val="Table Grid"/>
    <w:basedOn w:val="TableNormal"/>
    <w:uiPriority w:val="99"/>
    <w:rsid w:val="00E742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нак Знак2"/>
    <w:uiPriority w:val="99"/>
    <w:locked/>
    <w:rsid w:val="00BC03C8"/>
    <w:rPr>
      <w:sz w:val="22"/>
      <w:lang w:val="ru-RU" w:eastAsia="en-US"/>
    </w:rPr>
  </w:style>
  <w:style w:type="character" w:customStyle="1" w:styleId="7">
    <w:name w:val="Знак Знак7"/>
    <w:uiPriority w:val="99"/>
    <w:locked/>
    <w:rsid w:val="00BC03C8"/>
    <w:rPr>
      <w:rFonts w:eastAsia="Times New Roman"/>
      <w:b/>
      <w:kern w:val="36"/>
      <w:sz w:val="48"/>
      <w:lang w:val="ru-RU" w:eastAsia="ru-RU"/>
    </w:rPr>
  </w:style>
</w:styles>
</file>

<file path=word/webSettings.xml><?xml version="1.0" encoding="utf-8"?>
<w:webSettings xmlns:r="http://schemas.openxmlformats.org/officeDocument/2006/relationships" xmlns:w="http://schemas.openxmlformats.org/wordprocessingml/2006/main">
  <w:divs>
    <w:div w:id="593436906">
      <w:marLeft w:val="0"/>
      <w:marRight w:val="0"/>
      <w:marTop w:val="0"/>
      <w:marBottom w:val="0"/>
      <w:divBdr>
        <w:top w:val="none" w:sz="0" w:space="0" w:color="auto"/>
        <w:left w:val="none" w:sz="0" w:space="0" w:color="auto"/>
        <w:bottom w:val="none" w:sz="0" w:space="0" w:color="auto"/>
        <w:right w:val="none" w:sz="0" w:space="0" w:color="auto"/>
      </w:divBdr>
    </w:div>
    <w:div w:id="593436907">
      <w:marLeft w:val="0"/>
      <w:marRight w:val="0"/>
      <w:marTop w:val="0"/>
      <w:marBottom w:val="0"/>
      <w:divBdr>
        <w:top w:val="none" w:sz="0" w:space="0" w:color="auto"/>
        <w:left w:val="none" w:sz="0" w:space="0" w:color="auto"/>
        <w:bottom w:val="none" w:sz="0" w:space="0" w:color="auto"/>
        <w:right w:val="none" w:sz="0" w:space="0" w:color="auto"/>
      </w:divBdr>
    </w:div>
    <w:div w:id="593436908">
      <w:marLeft w:val="0"/>
      <w:marRight w:val="0"/>
      <w:marTop w:val="0"/>
      <w:marBottom w:val="0"/>
      <w:divBdr>
        <w:top w:val="none" w:sz="0" w:space="0" w:color="auto"/>
        <w:left w:val="none" w:sz="0" w:space="0" w:color="auto"/>
        <w:bottom w:val="none" w:sz="0" w:space="0" w:color="auto"/>
        <w:right w:val="none" w:sz="0" w:space="0" w:color="auto"/>
      </w:divBdr>
    </w:div>
    <w:div w:id="593436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8291.5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651</TotalTime>
  <Pages>16</Pages>
  <Words>4542</Words>
  <Characters>25895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ptd</cp:lastModifiedBy>
  <cp:revision>29</cp:revision>
  <cp:lastPrinted>2020-08-12T02:39:00Z</cp:lastPrinted>
  <dcterms:created xsi:type="dcterms:W3CDTF">2019-02-28T04:46:00Z</dcterms:created>
  <dcterms:modified xsi:type="dcterms:W3CDTF">2020-08-25T01:39:00Z</dcterms:modified>
</cp:coreProperties>
</file>