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ABC27" w14:textId="6D812CCB" w:rsidR="00262D87" w:rsidRDefault="00262D87" w:rsidP="00262D87">
      <w:pPr>
        <w:jc w:val="center"/>
      </w:pPr>
      <w:r>
        <w:rPr>
          <w:noProof/>
        </w:rPr>
        <w:drawing>
          <wp:inline distT="0" distB="0" distL="0" distR="0" wp14:anchorId="27D5C99F" wp14:editId="2C0240EA">
            <wp:extent cx="6858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6000" contrast="18000"/>
                      <a:extLst>
                        <a:ext uri="{28A0092B-C50C-407E-A947-70E740481C1C}">
                          <a14:useLocalDpi xmlns:a14="http://schemas.microsoft.com/office/drawing/2010/main" val="0"/>
                        </a:ext>
                      </a:extLst>
                    </a:blip>
                    <a:srcRect/>
                    <a:stretch>
                      <a:fillRect/>
                    </a:stretch>
                  </pic:blipFill>
                  <pic:spPr bwMode="auto">
                    <a:xfrm>
                      <a:off x="0" y="0"/>
                      <a:ext cx="685800" cy="838200"/>
                    </a:xfrm>
                    <a:prstGeom prst="rect">
                      <a:avLst/>
                    </a:prstGeom>
                    <a:noFill/>
                    <a:ln>
                      <a:noFill/>
                    </a:ln>
                  </pic:spPr>
                </pic:pic>
              </a:graphicData>
            </a:graphic>
          </wp:inline>
        </w:drawing>
      </w:r>
    </w:p>
    <w:p w14:paraId="4DD0ECA0" w14:textId="77777777" w:rsidR="00262D87" w:rsidRPr="00AC35BE" w:rsidRDefault="00262D87" w:rsidP="00262D87">
      <w:pPr>
        <w:jc w:val="center"/>
        <w:rPr>
          <w:b/>
          <w:spacing w:val="20"/>
          <w:sz w:val="32"/>
          <w:szCs w:val="32"/>
        </w:rPr>
      </w:pPr>
      <w:r w:rsidRPr="00AC35BE">
        <w:rPr>
          <w:b/>
          <w:spacing w:val="20"/>
          <w:sz w:val="32"/>
          <w:szCs w:val="32"/>
        </w:rPr>
        <w:t xml:space="preserve">Администрация города Рубцовска </w:t>
      </w:r>
    </w:p>
    <w:p w14:paraId="63128266" w14:textId="77777777" w:rsidR="00262D87" w:rsidRPr="00AC35BE" w:rsidRDefault="00262D87" w:rsidP="00262D87">
      <w:pPr>
        <w:jc w:val="center"/>
        <w:rPr>
          <w:b/>
          <w:spacing w:val="20"/>
          <w:sz w:val="32"/>
          <w:szCs w:val="32"/>
        </w:rPr>
      </w:pPr>
      <w:r w:rsidRPr="00AC35BE">
        <w:rPr>
          <w:b/>
          <w:spacing w:val="20"/>
          <w:sz w:val="32"/>
          <w:szCs w:val="32"/>
        </w:rPr>
        <w:t>Алтайского края</w:t>
      </w:r>
    </w:p>
    <w:p w14:paraId="58217FCF" w14:textId="77777777" w:rsidR="00262D87" w:rsidRDefault="00262D87" w:rsidP="00262D87">
      <w:pPr>
        <w:jc w:val="center"/>
        <w:rPr>
          <w:rFonts w:ascii="Verdana" w:hAnsi="Verdana"/>
          <w:b/>
          <w:sz w:val="28"/>
          <w:szCs w:val="28"/>
        </w:rPr>
      </w:pPr>
    </w:p>
    <w:p w14:paraId="1831129A" w14:textId="77777777" w:rsidR="00262D87" w:rsidRPr="00396B03" w:rsidRDefault="00262D87" w:rsidP="00262D87">
      <w:pPr>
        <w:jc w:val="center"/>
        <w:rPr>
          <w:b/>
          <w:spacing w:val="20"/>
          <w:w w:val="150"/>
          <w:sz w:val="28"/>
          <w:szCs w:val="28"/>
        </w:rPr>
      </w:pPr>
      <w:r w:rsidRPr="00396B03">
        <w:rPr>
          <w:b/>
          <w:spacing w:val="20"/>
          <w:w w:val="150"/>
          <w:sz w:val="28"/>
          <w:szCs w:val="28"/>
        </w:rPr>
        <w:t>ПОСТАНОВЛЕНИЕ</w:t>
      </w:r>
    </w:p>
    <w:p w14:paraId="2DA34EBA" w14:textId="69E2CEF2" w:rsidR="00262D87" w:rsidRPr="00CB2388" w:rsidRDefault="00174904" w:rsidP="00262D87">
      <w:pPr>
        <w:spacing w:before="240"/>
        <w:jc w:val="center"/>
        <w:rPr>
          <w:sz w:val="28"/>
          <w:szCs w:val="28"/>
        </w:rPr>
      </w:pPr>
      <w:r>
        <w:rPr>
          <w:sz w:val="28"/>
          <w:szCs w:val="28"/>
        </w:rPr>
        <w:t xml:space="preserve">31.08.2021 </w:t>
      </w:r>
      <w:r w:rsidR="00262D87">
        <w:rPr>
          <w:sz w:val="28"/>
          <w:szCs w:val="28"/>
        </w:rPr>
        <w:t>№</w:t>
      </w:r>
      <w:r>
        <w:rPr>
          <w:sz w:val="28"/>
          <w:szCs w:val="28"/>
        </w:rPr>
        <w:t xml:space="preserve"> 2314</w:t>
      </w:r>
    </w:p>
    <w:p w14:paraId="6D0FF28F" w14:textId="77777777" w:rsidR="00262D87" w:rsidRDefault="00262D87" w:rsidP="00262D87">
      <w:pPr>
        <w:jc w:val="center"/>
      </w:pPr>
    </w:p>
    <w:p w14:paraId="17D9529C" w14:textId="77777777" w:rsidR="00262D87" w:rsidRDefault="00262D87" w:rsidP="00262D87">
      <w:pPr>
        <w:jc w:val="center"/>
      </w:pPr>
    </w:p>
    <w:p w14:paraId="0742EB7D" w14:textId="77777777" w:rsidR="00262D87" w:rsidRPr="0081291D" w:rsidRDefault="00262D87" w:rsidP="00262D87">
      <w:pPr>
        <w:tabs>
          <w:tab w:val="left" w:pos="3686"/>
        </w:tabs>
        <w:jc w:val="both"/>
        <w:rPr>
          <w:sz w:val="26"/>
          <w:szCs w:val="26"/>
        </w:rPr>
      </w:pPr>
      <w:r w:rsidRPr="0081291D">
        <w:rPr>
          <w:sz w:val="26"/>
          <w:szCs w:val="26"/>
        </w:rPr>
        <w:t xml:space="preserve">Об утверждении Административного </w:t>
      </w:r>
    </w:p>
    <w:p w14:paraId="2D50D275" w14:textId="77777777" w:rsidR="00262D87" w:rsidRPr="0081291D" w:rsidRDefault="00262D87" w:rsidP="00262D87">
      <w:pPr>
        <w:tabs>
          <w:tab w:val="left" w:pos="3686"/>
        </w:tabs>
        <w:jc w:val="both"/>
        <w:rPr>
          <w:sz w:val="26"/>
          <w:szCs w:val="26"/>
        </w:rPr>
      </w:pPr>
      <w:r w:rsidRPr="0081291D">
        <w:rPr>
          <w:sz w:val="26"/>
          <w:szCs w:val="26"/>
        </w:rPr>
        <w:t xml:space="preserve">регламента осуществления в ценовой </w:t>
      </w:r>
    </w:p>
    <w:p w14:paraId="10A6A740" w14:textId="77777777" w:rsidR="00262D87" w:rsidRPr="0081291D" w:rsidRDefault="00262D87" w:rsidP="00262D87">
      <w:pPr>
        <w:tabs>
          <w:tab w:val="left" w:pos="3686"/>
        </w:tabs>
        <w:jc w:val="both"/>
        <w:rPr>
          <w:sz w:val="26"/>
          <w:szCs w:val="26"/>
        </w:rPr>
      </w:pPr>
      <w:r w:rsidRPr="0081291D">
        <w:rPr>
          <w:sz w:val="26"/>
          <w:szCs w:val="26"/>
        </w:rPr>
        <w:t xml:space="preserve">зоне теплоснабжения муниципального </w:t>
      </w:r>
    </w:p>
    <w:p w14:paraId="646B066F" w14:textId="77777777" w:rsidR="00262D87" w:rsidRPr="0081291D" w:rsidRDefault="00262D87" w:rsidP="00262D87">
      <w:pPr>
        <w:tabs>
          <w:tab w:val="left" w:pos="3686"/>
        </w:tabs>
        <w:jc w:val="both"/>
        <w:rPr>
          <w:sz w:val="26"/>
          <w:szCs w:val="26"/>
        </w:rPr>
      </w:pPr>
      <w:r w:rsidRPr="0081291D">
        <w:rPr>
          <w:sz w:val="26"/>
          <w:szCs w:val="26"/>
        </w:rPr>
        <w:t xml:space="preserve">контроля за выполнением единой </w:t>
      </w:r>
    </w:p>
    <w:p w14:paraId="78E2B566" w14:textId="77777777" w:rsidR="00262D87" w:rsidRPr="0081291D" w:rsidRDefault="00262D87" w:rsidP="00262D87">
      <w:pPr>
        <w:tabs>
          <w:tab w:val="left" w:pos="3686"/>
        </w:tabs>
        <w:jc w:val="both"/>
        <w:rPr>
          <w:sz w:val="26"/>
          <w:szCs w:val="26"/>
        </w:rPr>
      </w:pPr>
      <w:r w:rsidRPr="0081291D">
        <w:rPr>
          <w:sz w:val="26"/>
          <w:szCs w:val="26"/>
        </w:rPr>
        <w:t xml:space="preserve">теплоснабжающей организацией </w:t>
      </w:r>
    </w:p>
    <w:p w14:paraId="2C560B88" w14:textId="77777777" w:rsidR="00262D87" w:rsidRPr="0081291D" w:rsidRDefault="00262D87" w:rsidP="00262D87">
      <w:pPr>
        <w:tabs>
          <w:tab w:val="left" w:pos="3686"/>
        </w:tabs>
        <w:jc w:val="both"/>
        <w:rPr>
          <w:sz w:val="26"/>
          <w:szCs w:val="26"/>
        </w:rPr>
      </w:pPr>
      <w:r w:rsidRPr="0081291D">
        <w:rPr>
          <w:sz w:val="26"/>
          <w:szCs w:val="26"/>
        </w:rPr>
        <w:t xml:space="preserve">мероприятий по строительству, </w:t>
      </w:r>
    </w:p>
    <w:p w14:paraId="7C053572" w14:textId="77777777" w:rsidR="00262D87" w:rsidRPr="0081291D" w:rsidRDefault="00262D87" w:rsidP="00262D87">
      <w:pPr>
        <w:tabs>
          <w:tab w:val="left" w:pos="3686"/>
        </w:tabs>
        <w:jc w:val="both"/>
        <w:rPr>
          <w:sz w:val="26"/>
          <w:szCs w:val="26"/>
        </w:rPr>
      </w:pPr>
      <w:r w:rsidRPr="0081291D">
        <w:rPr>
          <w:sz w:val="26"/>
          <w:szCs w:val="26"/>
        </w:rPr>
        <w:t xml:space="preserve">реконструкции и (или) модернизации </w:t>
      </w:r>
    </w:p>
    <w:p w14:paraId="6EE05CD5" w14:textId="77777777" w:rsidR="00262D87" w:rsidRPr="0081291D" w:rsidRDefault="00262D87" w:rsidP="00262D87">
      <w:pPr>
        <w:tabs>
          <w:tab w:val="left" w:pos="3686"/>
        </w:tabs>
        <w:jc w:val="both"/>
        <w:rPr>
          <w:sz w:val="26"/>
          <w:szCs w:val="26"/>
        </w:rPr>
      </w:pPr>
      <w:r w:rsidRPr="0081291D">
        <w:rPr>
          <w:sz w:val="26"/>
          <w:szCs w:val="26"/>
        </w:rPr>
        <w:t xml:space="preserve">объектов теплоснабжения на территории </w:t>
      </w:r>
    </w:p>
    <w:p w14:paraId="3056527D" w14:textId="77777777" w:rsidR="00262D87" w:rsidRPr="0081291D" w:rsidRDefault="00262D87" w:rsidP="00262D87">
      <w:pPr>
        <w:tabs>
          <w:tab w:val="left" w:pos="3686"/>
        </w:tabs>
        <w:jc w:val="both"/>
        <w:rPr>
          <w:sz w:val="26"/>
          <w:szCs w:val="26"/>
        </w:rPr>
      </w:pPr>
      <w:r w:rsidRPr="0081291D">
        <w:rPr>
          <w:sz w:val="26"/>
          <w:szCs w:val="26"/>
        </w:rPr>
        <w:t>города Рубцовска Алтайского края</w:t>
      </w:r>
    </w:p>
    <w:p w14:paraId="7AA749AB" w14:textId="77777777" w:rsidR="00262D87" w:rsidRPr="0081291D" w:rsidRDefault="00262D87" w:rsidP="00262D87">
      <w:pPr>
        <w:rPr>
          <w:sz w:val="26"/>
          <w:szCs w:val="26"/>
        </w:rPr>
      </w:pPr>
    </w:p>
    <w:p w14:paraId="7EC2112A" w14:textId="730B2E80" w:rsidR="00262D87" w:rsidRDefault="00262D87" w:rsidP="00262D87">
      <w:pPr>
        <w:pStyle w:val="a3"/>
        <w:tabs>
          <w:tab w:val="left" w:pos="0"/>
        </w:tabs>
        <w:ind w:right="-1"/>
        <w:jc w:val="both"/>
        <w:rPr>
          <w:sz w:val="26"/>
          <w:szCs w:val="26"/>
        </w:rPr>
      </w:pPr>
      <w:r w:rsidRPr="0081291D">
        <w:rPr>
          <w:sz w:val="26"/>
          <w:szCs w:val="26"/>
        </w:rPr>
        <w:tab/>
        <w:t>В соответствии с Федеральным</w:t>
      </w:r>
      <w:r w:rsidR="00C44613">
        <w:rPr>
          <w:sz w:val="26"/>
          <w:szCs w:val="26"/>
        </w:rPr>
        <w:t>и</w:t>
      </w:r>
      <w:r w:rsidRPr="0081291D">
        <w:rPr>
          <w:sz w:val="26"/>
          <w:szCs w:val="26"/>
        </w:rPr>
        <w:t xml:space="preserve"> закон</w:t>
      </w:r>
      <w:r w:rsidR="00C44613">
        <w:rPr>
          <w:sz w:val="26"/>
          <w:szCs w:val="26"/>
        </w:rPr>
        <w:t>а</w:t>
      </w:r>
      <w:r w:rsidRPr="0081291D">
        <w:rPr>
          <w:sz w:val="26"/>
          <w:szCs w:val="26"/>
        </w:rPr>
        <w:t>м</w:t>
      </w:r>
      <w:r w:rsidR="00C44613">
        <w:rPr>
          <w:sz w:val="26"/>
          <w:szCs w:val="26"/>
        </w:rPr>
        <w:t>и</w:t>
      </w:r>
      <w:r w:rsidRPr="0081291D">
        <w:rPr>
          <w:sz w:val="26"/>
          <w:szCs w:val="26"/>
        </w:rPr>
        <w:t xml:space="preserve"> от 27.07.2010 № 190-ФЗ </w:t>
      </w:r>
      <w:r w:rsidR="00C44613">
        <w:rPr>
          <w:sz w:val="26"/>
          <w:szCs w:val="26"/>
        </w:rPr>
        <w:t xml:space="preserve">                         </w:t>
      </w:r>
      <w:r w:rsidRPr="0081291D">
        <w:rPr>
          <w:sz w:val="26"/>
          <w:szCs w:val="26"/>
        </w:rPr>
        <w:t>«О теплоснабжении», от 06.10.2003 года № 131-ФЗ «Об общих принципах организации местного самоуправления в Российской Федерации»,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постановлением Администрации города Рубцовска Алтайского края от 30.03.2021 № 751 «Об организации и осуществлении в ценовой зоне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ПОСТАНОВЛЯЮ:</w:t>
      </w:r>
    </w:p>
    <w:p w14:paraId="761975C2" w14:textId="0F03E7B4" w:rsidR="00262D87" w:rsidRDefault="00262D87" w:rsidP="00262D87">
      <w:pPr>
        <w:pStyle w:val="a3"/>
        <w:tabs>
          <w:tab w:val="left" w:pos="0"/>
        </w:tabs>
        <w:ind w:right="-1" w:firstLine="709"/>
        <w:jc w:val="both"/>
        <w:rPr>
          <w:sz w:val="26"/>
          <w:szCs w:val="26"/>
        </w:rPr>
      </w:pPr>
      <w:r>
        <w:rPr>
          <w:sz w:val="26"/>
          <w:szCs w:val="26"/>
        </w:rPr>
        <w:t>1.</w:t>
      </w:r>
      <w:r w:rsidR="00C44613">
        <w:rPr>
          <w:sz w:val="26"/>
          <w:szCs w:val="26"/>
        </w:rPr>
        <w:t xml:space="preserve"> </w:t>
      </w:r>
      <w:r w:rsidRPr="0081291D">
        <w:rPr>
          <w:sz w:val="26"/>
          <w:szCs w:val="26"/>
        </w:rPr>
        <w:t>Утвердить Административный регламент осуществления в ценовой зоне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(приложение) на территории города Рубцовска Алтайского края.</w:t>
      </w:r>
    </w:p>
    <w:p w14:paraId="49C79D45" w14:textId="77777777" w:rsidR="00262D87" w:rsidRDefault="00262D87" w:rsidP="00262D87">
      <w:pPr>
        <w:pStyle w:val="a3"/>
        <w:tabs>
          <w:tab w:val="left" w:pos="0"/>
        </w:tabs>
        <w:ind w:right="-1" w:firstLine="709"/>
        <w:jc w:val="both"/>
        <w:rPr>
          <w:sz w:val="26"/>
          <w:szCs w:val="26"/>
        </w:rPr>
      </w:pPr>
      <w:r>
        <w:rPr>
          <w:sz w:val="26"/>
          <w:szCs w:val="26"/>
        </w:rPr>
        <w:t xml:space="preserve">2. </w:t>
      </w:r>
      <w:r w:rsidRPr="0081291D">
        <w:rPr>
          <w:sz w:val="26"/>
          <w:szCs w:val="26"/>
        </w:rPr>
        <w:t>Настоящее постановление опубликовать в газете «Местное время» и разместить на официальном сайте Администрации города Рубцовска в сети Интернет.</w:t>
      </w:r>
    </w:p>
    <w:p w14:paraId="09E93B68" w14:textId="77777777" w:rsidR="00262D87" w:rsidRDefault="00262D87" w:rsidP="00262D87">
      <w:pPr>
        <w:pStyle w:val="a3"/>
        <w:tabs>
          <w:tab w:val="left" w:pos="0"/>
        </w:tabs>
        <w:ind w:right="-1" w:firstLine="709"/>
        <w:jc w:val="both"/>
        <w:rPr>
          <w:sz w:val="26"/>
          <w:szCs w:val="26"/>
        </w:rPr>
      </w:pPr>
      <w:r>
        <w:rPr>
          <w:sz w:val="26"/>
          <w:szCs w:val="26"/>
        </w:rPr>
        <w:t xml:space="preserve">3. </w:t>
      </w:r>
      <w:r w:rsidRPr="0081291D">
        <w:rPr>
          <w:sz w:val="26"/>
          <w:szCs w:val="26"/>
        </w:rPr>
        <w:t>Настоящее постановление вступает в силу с момента официального опубликования в газете «Местное время».</w:t>
      </w:r>
    </w:p>
    <w:p w14:paraId="5398C85E" w14:textId="1372A379" w:rsidR="00262D87" w:rsidRDefault="00262D87" w:rsidP="00262D87">
      <w:pPr>
        <w:pStyle w:val="a3"/>
        <w:tabs>
          <w:tab w:val="left" w:pos="0"/>
        </w:tabs>
        <w:ind w:right="-1" w:firstLine="709"/>
        <w:jc w:val="both"/>
        <w:rPr>
          <w:sz w:val="26"/>
          <w:szCs w:val="26"/>
        </w:rPr>
      </w:pPr>
      <w:r>
        <w:rPr>
          <w:sz w:val="26"/>
          <w:szCs w:val="26"/>
        </w:rPr>
        <w:t xml:space="preserve">4. </w:t>
      </w:r>
      <w:r w:rsidRPr="0081291D">
        <w:rPr>
          <w:sz w:val="26"/>
          <w:szCs w:val="26"/>
        </w:rPr>
        <w:t>Контроль за исполнением настоящего постановления возложить на заместителя Главы Администрации города Рубцовска Обуховича</w:t>
      </w:r>
      <w:r w:rsidR="00F312F7">
        <w:rPr>
          <w:sz w:val="26"/>
          <w:szCs w:val="26"/>
        </w:rPr>
        <w:t xml:space="preserve"> О.Г.</w:t>
      </w:r>
    </w:p>
    <w:p w14:paraId="610B6DB3" w14:textId="77777777" w:rsidR="00C44613" w:rsidRPr="0081291D" w:rsidRDefault="00C44613" w:rsidP="00262D87">
      <w:pPr>
        <w:pStyle w:val="a3"/>
        <w:tabs>
          <w:tab w:val="left" w:pos="0"/>
        </w:tabs>
        <w:ind w:right="-1" w:firstLine="709"/>
        <w:jc w:val="both"/>
        <w:rPr>
          <w:sz w:val="26"/>
          <w:szCs w:val="26"/>
        </w:rPr>
      </w:pPr>
    </w:p>
    <w:p w14:paraId="274B91D8" w14:textId="77777777" w:rsidR="00262D87" w:rsidRPr="0081291D" w:rsidRDefault="00262D87" w:rsidP="00262D87">
      <w:pPr>
        <w:jc w:val="both"/>
        <w:rPr>
          <w:sz w:val="26"/>
          <w:szCs w:val="26"/>
        </w:rPr>
      </w:pPr>
    </w:p>
    <w:p w14:paraId="1926E130" w14:textId="120F3FEE" w:rsidR="00262D87" w:rsidRPr="0081291D" w:rsidRDefault="00262D87" w:rsidP="00262D87">
      <w:pPr>
        <w:pStyle w:val="a5"/>
        <w:spacing w:after="0" w:line="240" w:lineRule="atLeast"/>
        <w:jc w:val="both"/>
        <w:outlineLvl w:val="3"/>
        <w:rPr>
          <w:rFonts w:ascii="Times New Roman" w:hAnsi="Times New Roman" w:cs="Times New Roman"/>
          <w:color w:val="auto"/>
          <w:spacing w:val="0"/>
          <w:sz w:val="26"/>
          <w:szCs w:val="26"/>
        </w:rPr>
      </w:pPr>
      <w:r>
        <w:rPr>
          <w:noProof/>
          <w:sz w:val="26"/>
          <w:szCs w:val="26"/>
        </w:rPr>
        <mc:AlternateContent>
          <mc:Choice Requires="wps">
            <w:drawing>
              <wp:anchor distT="0" distB="0" distL="114300" distR="114300" simplePos="0" relativeHeight="251659264" behindDoc="0" locked="0" layoutInCell="1" allowOverlap="1" wp14:anchorId="600BA1C5" wp14:editId="0EDEBD42">
                <wp:simplePos x="0" y="0"/>
                <wp:positionH relativeFrom="column">
                  <wp:posOffset>5158740</wp:posOffset>
                </wp:positionH>
                <wp:positionV relativeFrom="paragraph">
                  <wp:posOffset>737870</wp:posOffset>
                </wp:positionV>
                <wp:extent cx="971550" cy="55880"/>
                <wp:effectExtent l="0" t="0" r="0" b="127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4B286" w14:textId="77777777" w:rsidR="00262D87" w:rsidRPr="0081291D" w:rsidRDefault="00262D87" w:rsidP="00262D87">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BA1C5" id="_x0000_t202" coordsize="21600,21600" o:spt="202" path="m,l,21600r21600,l21600,xe">
                <v:stroke joinstyle="miter"/>
                <v:path gradientshapeok="t" o:connecttype="rect"/>
              </v:shapetype>
              <v:shape id="Надпись 20" o:spid="_x0000_s1026" type="#_x0000_t202" style="position:absolute;left:0;text-align:left;margin-left:406.2pt;margin-top:58.1pt;width:76.5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" stroked="f">
                <v:textbox>
                  <w:txbxContent>
                    <w:p w14:paraId="4FA4B286" w14:textId="77777777" w:rsidR="00262D87" w:rsidRPr="0081291D" w:rsidRDefault="00262D87" w:rsidP="00262D87">
                      <w:pPr>
                        <w:rPr>
                          <w:szCs w:val="28"/>
                        </w:rPr>
                      </w:pPr>
                    </w:p>
                  </w:txbxContent>
                </v:textbox>
              </v:shape>
            </w:pict>
          </mc:Fallback>
        </mc:AlternateContent>
      </w:r>
      <w:r w:rsidRPr="0081291D">
        <w:rPr>
          <w:rFonts w:ascii="Times New Roman" w:hAnsi="Times New Roman" w:cs="Times New Roman"/>
          <w:color w:val="auto"/>
          <w:spacing w:val="0"/>
          <w:sz w:val="26"/>
          <w:szCs w:val="26"/>
        </w:rPr>
        <w:t xml:space="preserve">Глава города Рубцовска                                                           </w:t>
      </w:r>
      <w:r>
        <w:rPr>
          <w:rFonts w:ascii="Times New Roman" w:hAnsi="Times New Roman" w:cs="Times New Roman"/>
          <w:color w:val="auto"/>
          <w:spacing w:val="0"/>
          <w:sz w:val="26"/>
          <w:szCs w:val="26"/>
        </w:rPr>
        <w:t xml:space="preserve">         </w:t>
      </w:r>
      <w:r w:rsidRPr="0081291D">
        <w:rPr>
          <w:rFonts w:ascii="Times New Roman" w:hAnsi="Times New Roman" w:cs="Times New Roman"/>
          <w:color w:val="auto"/>
          <w:spacing w:val="0"/>
          <w:sz w:val="26"/>
          <w:szCs w:val="26"/>
        </w:rPr>
        <w:t xml:space="preserve"> </w:t>
      </w:r>
      <w:r>
        <w:rPr>
          <w:rFonts w:ascii="Times New Roman" w:hAnsi="Times New Roman" w:cs="Times New Roman"/>
          <w:color w:val="auto"/>
          <w:spacing w:val="0"/>
          <w:sz w:val="26"/>
          <w:szCs w:val="26"/>
        </w:rPr>
        <w:t xml:space="preserve">       </w:t>
      </w:r>
      <w:r w:rsidRPr="0081291D">
        <w:rPr>
          <w:rFonts w:ascii="Times New Roman" w:hAnsi="Times New Roman" w:cs="Times New Roman"/>
          <w:color w:val="auto"/>
          <w:spacing w:val="0"/>
          <w:sz w:val="26"/>
          <w:szCs w:val="26"/>
        </w:rPr>
        <w:t>Д.З.</w:t>
      </w:r>
      <w:r>
        <w:rPr>
          <w:rFonts w:ascii="Times New Roman" w:hAnsi="Times New Roman" w:cs="Times New Roman"/>
          <w:color w:val="auto"/>
          <w:spacing w:val="0"/>
          <w:sz w:val="26"/>
          <w:szCs w:val="26"/>
        </w:rPr>
        <w:t xml:space="preserve"> </w:t>
      </w:r>
      <w:r w:rsidRPr="0081291D">
        <w:rPr>
          <w:rFonts w:ascii="Times New Roman" w:hAnsi="Times New Roman" w:cs="Times New Roman"/>
          <w:color w:val="auto"/>
          <w:spacing w:val="0"/>
          <w:sz w:val="26"/>
          <w:szCs w:val="26"/>
        </w:rPr>
        <w:t>Фельдма</w:t>
      </w:r>
      <w:r>
        <w:rPr>
          <w:rFonts w:ascii="Times New Roman" w:hAnsi="Times New Roman" w:cs="Times New Roman"/>
          <w:color w:val="auto"/>
          <w:spacing w:val="0"/>
          <w:sz w:val="26"/>
          <w:szCs w:val="26"/>
        </w:rPr>
        <w:t>н</w:t>
      </w:r>
    </w:p>
    <w:p w14:paraId="708376B2" w14:textId="77777777" w:rsidR="00262D87" w:rsidRDefault="00262D87" w:rsidP="00262D87">
      <w:pPr>
        <w:widowControl w:val="0"/>
        <w:autoSpaceDE w:val="0"/>
        <w:autoSpaceDN w:val="0"/>
        <w:adjustRightInd w:val="0"/>
        <w:outlineLvl w:val="0"/>
      </w:pPr>
      <w:r>
        <w:lastRenderedPageBreak/>
        <w:t xml:space="preserve">                                                                                                   </w:t>
      </w:r>
    </w:p>
    <w:p w14:paraId="0399C07D" w14:textId="1AADEC1E" w:rsidR="00262D87" w:rsidRDefault="00262D87" w:rsidP="00262D87">
      <w:pPr>
        <w:widowControl w:val="0"/>
        <w:autoSpaceDE w:val="0"/>
        <w:autoSpaceDN w:val="0"/>
        <w:adjustRightInd w:val="0"/>
        <w:outlineLvl w:val="0"/>
      </w:pPr>
      <w:r>
        <w:t xml:space="preserve">                                                                                             </w:t>
      </w:r>
      <w:r w:rsidR="00144A42">
        <w:t xml:space="preserve">   </w:t>
      </w:r>
      <w:r>
        <w:t xml:space="preserve">Приложение </w:t>
      </w:r>
    </w:p>
    <w:p w14:paraId="6584EAE6" w14:textId="40A525F5" w:rsidR="00144A42" w:rsidRDefault="00144A42" w:rsidP="00144A42">
      <w:pPr>
        <w:widowControl w:val="0"/>
        <w:autoSpaceDE w:val="0"/>
        <w:autoSpaceDN w:val="0"/>
        <w:adjustRightInd w:val="0"/>
        <w:outlineLvl w:val="0"/>
      </w:pPr>
      <w:r>
        <w:t xml:space="preserve">                                                                                                </w:t>
      </w:r>
      <w:r w:rsidR="00262D87">
        <w:t>к постановлению</w:t>
      </w:r>
      <w:r>
        <w:t xml:space="preserve"> </w:t>
      </w:r>
      <w:r w:rsidR="00262D87">
        <w:t>Ад</w:t>
      </w:r>
      <w:r>
        <w:t>министрации</w:t>
      </w:r>
    </w:p>
    <w:p w14:paraId="3C7A2AEA" w14:textId="382D65BF" w:rsidR="00262D87" w:rsidRDefault="00144A42" w:rsidP="00144A42">
      <w:pPr>
        <w:widowControl w:val="0"/>
        <w:autoSpaceDE w:val="0"/>
        <w:autoSpaceDN w:val="0"/>
        <w:adjustRightInd w:val="0"/>
        <w:outlineLvl w:val="0"/>
      </w:pPr>
      <w:r>
        <w:t xml:space="preserve">                                                                                                </w:t>
      </w:r>
      <w:r w:rsidR="00262D87">
        <w:t xml:space="preserve">города Рубцовска Алтайского края </w:t>
      </w:r>
    </w:p>
    <w:p w14:paraId="35CD32FE" w14:textId="3915A4E3" w:rsidR="00262D87" w:rsidRDefault="00262D87" w:rsidP="00262D87">
      <w:pPr>
        <w:widowControl w:val="0"/>
        <w:autoSpaceDE w:val="0"/>
        <w:autoSpaceDN w:val="0"/>
        <w:adjustRightInd w:val="0"/>
        <w:ind w:left="4248" w:firstLine="851"/>
        <w:outlineLvl w:val="0"/>
      </w:pPr>
      <w:r>
        <w:t xml:space="preserve">           от </w:t>
      </w:r>
      <w:r w:rsidR="00174904">
        <w:t>31.08.2021</w:t>
      </w:r>
      <w:r>
        <w:t xml:space="preserve"> № </w:t>
      </w:r>
      <w:r w:rsidR="00174904">
        <w:t>2314</w:t>
      </w:r>
    </w:p>
    <w:p w14:paraId="1C2A07E7" w14:textId="77777777" w:rsidR="00262D87" w:rsidRDefault="00262D87" w:rsidP="00262D87">
      <w:pPr>
        <w:widowControl w:val="0"/>
        <w:autoSpaceDE w:val="0"/>
        <w:autoSpaceDN w:val="0"/>
        <w:adjustRightInd w:val="0"/>
        <w:ind w:firstLine="851"/>
        <w:outlineLvl w:val="0"/>
      </w:pPr>
    </w:p>
    <w:p w14:paraId="137DE34A" w14:textId="77777777" w:rsidR="00262D87" w:rsidRDefault="00262D87" w:rsidP="00262D87">
      <w:pPr>
        <w:widowControl w:val="0"/>
        <w:autoSpaceDE w:val="0"/>
        <w:autoSpaceDN w:val="0"/>
        <w:adjustRightInd w:val="0"/>
        <w:jc w:val="center"/>
        <w:rPr>
          <w:bCs/>
        </w:rPr>
      </w:pPr>
      <w:bookmarkStart w:id="0" w:name="Par30"/>
      <w:bookmarkEnd w:id="0"/>
    </w:p>
    <w:p w14:paraId="5F855477" w14:textId="77777777" w:rsidR="00262D87" w:rsidRPr="00051C6F" w:rsidRDefault="00262D87" w:rsidP="00262D87">
      <w:pPr>
        <w:widowControl w:val="0"/>
        <w:autoSpaceDE w:val="0"/>
        <w:autoSpaceDN w:val="0"/>
        <w:adjustRightInd w:val="0"/>
        <w:jc w:val="center"/>
        <w:rPr>
          <w:bCs/>
        </w:rPr>
      </w:pPr>
      <w:r w:rsidRPr="00051C6F">
        <w:rPr>
          <w:bCs/>
        </w:rPr>
        <w:t>АДМИНИСТРАТИВНЫЙ РЕГЛАМЕНТ</w:t>
      </w:r>
    </w:p>
    <w:p w14:paraId="1906371E" w14:textId="77777777" w:rsidR="00262D87" w:rsidRPr="00051C6F" w:rsidRDefault="00262D87" w:rsidP="00262D87">
      <w:pPr>
        <w:widowControl w:val="0"/>
        <w:autoSpaceDE w:val="0"/>
        <w:autoSpaceDN w:val="0"/>
        <w:adjustRightInd w:val="0"/>
        <w:jc w:val="center"/>
        <w:rPr>
          <w:bCs/>
          <w:sz w:val="32"/>
          <w:szCs w:val="32"/>
        </w:rPr>
      </w:pPr>
      <w:r w:rsidRPr="00051C6F">
        <w:rPr>
          <w:bCs/>
        </w:rPr>
        <w:t xml:space="preserve">ОСУЩЕСТВЛЕНИЯ </w:t>
      </w:r>
      <w:r>
        <w:rPr>
          <w:bCs/>
        </w:rPr>
        <w:t xml:space="preserve">В ЦЕНОВОЙ ЗОНЕ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w:t>
      </w:r>
      <w:r w:rsidRPr="00051C6F">
        <w:rPr>
          <w:bCs/>
        </w:rPr>
        <w:t>НА ТЕРРИТОРИИ</w:t>
      </w:r>
      <w:r>
        <w:rPr>
          <w:bCs/>
        </w:rPr>
        <w:t xml:space="preserve">  </w:t>
      </w:r>
      <w:r w:rsidRPr="00051C6F">
        <w:rPr>
          <w:bCs/>
        </w:rPr>
        <w:t>ГОРОДА</w:t>
      </w:r>
      <w:r>
        <w:rPr>
          <w:bCs/>
        </w:rPr>
        <w:t xml:space="preserve"> </w:t>
      </w:r>
      <w:r w:rsidRPr="00051C6F">
        <w:rPr>
          <w:bCs/>
        </w:rPr>
        <w:t xml:space="preserve"> РУБЦОВСКА</w:t>
      </w:r>
      <w:r>
        <w:rPr>
          <w:bCs/>
        </w:rPr>
        <w:t xml:space="preserve"> АЛТАЙСКОГО КРАЯ</w:t>
      </w:r>
    </w:p>
    <w:p w14:paraId="1E7D443B" w14:textId="77777777" w:rsidR="00262D87" w:rsidRPr="00051C6F" w:rsidRDefault="00262D87" w:rsidP="00C44613">
      <w:pPr>
        <w:widowControl w:val="0"/>
        <w:autoSpaceDE w:val="0"/>
        <w:autoSpaceDN w:val="0"/>
        <w:adjustRightInd w:val="0"/>
        <w:ind w:firstLine="851"/>
        <w:jc w:val="center"/>
      </w:pPr>
    </w:p>
    <w:p w14:paraId="46AF461A" w14:textId="3DB3A10D" w:rsidR="00262D87" w:rsidRPr="00C44613" w:rsidRDefault="00C44613" w:rsidP="00C44613">
      <w:pPr>
        <w:widowControl w:val="0"/>
        <w:autoSpaceDE w:val="0"/>
        <w:autoSpaceDN w:val="0"/>
        <w:adjustRightInd w:val="0"/>
        <w:ind w:left="1571"/>
        <w:jc w:val="center"/>
        <w:outlineLvl w:val="1"/>
      </w:pPr>
      <w:r w:rsidRPr="00C44613">
        <w:rPr>
          <w:lang w:val="en-US"/>
        </w:rPr>
        <w:t>I</w:t>
      </w:r>
      <w:r>
        <w:t xml:space="preserve">. </w:t>
      </w:r>
      <w:r w:rsidR="00262D87" w:rsidRPr="00A97335">
        <w:t>ОБЩИЕ ПОЛОЖЕНИЯ</w:t>
      </w:r>
    </w:p>
    <w:p w14:paraId="4D2135E7" w14:textId="77777777" w:rsidR="00262D87" w:rsidRPr="00C44613" w:rsidRDefault="00262D87" w:rsidP="00262D87">
      <w:pPr>
        <w:widowControl w:val="0"/>
        <w:autoSpaceDE w:val="0"/>
        <w:autoSpaceDN w:val="0"/>
        <w:adjustRightInd w:val="0"/>
        <w:ind w:left="1571"/>
        <w:outlineLvl w:val="1"/>
      </w:pPr>
    </w:p>
    <w:p w14:paraId="0E1DAC53" w14:textId="77777777" w:rsidR="00262D87" w:rsidRPr="00A97335" w:rsidRDefault="00262D87" w:rsidP="00262D87">
      <w:pPr>
        <w:widowControl w:val="0"/>
        <w:autoSpaceDE w:val="0"/>
        <w:autoSpaceDN w:val="0"/>
        <w:adjustRightInd w:val="0"/>
        <w:ind w:firstLine="851"/>
        <w:outlineLvl w:val="2"/>
      </w:pPr>
      <w:r w:rsidRPr="00A97335">
        <w:t>1.1. Вид муниципального контроля</w:t>
      </w:r>
    </w:p>
    <w:p w14:paraId="2368919E" w14:textId="77777777" w:rsidR="00262D87" w:rsidRPr="0081291D" w:rsidRDefault="00262D87" w:rsidP="00262D87">
      <w:pPr>
        <w:widowControl w:val="0"/>
        <w:autoSpaceDE w:val="0"/>
        <w:autoSpaceDN w:val="0"/>
        <w:adjustRightInd w:val="0"/>
        <w:ind w:firstLine="851"/>
        <w:jc w:val="both"/>
      </w:pPr>
      <w:r w:rsidRPr="00A97335">
        <w:t>Администр</w:t>
      </w:r>
      <w:r>
        <w:t>ативный регламент осуществления в ценовой зоне теплоснабжени</w:t>
      </w:r>
      <w:r w:rsidRPr="0081291D">
        <w:t>я муниципального</w:t>
      </w:r>
      <w:r>
        <w:t xml:space="preserve"> </w:t>
      </w:r>
      <w:r w:rsidRPr="0081291D">
        <w:t xml:space="preserve">контроля </w:t>
      </w:r>
      <w:r>
        <w:t>за выполнением единой теплоснабжающей организацией мероприятий по строительству, реконструкции и (или) модернизации объектов теплоснабжения на территории города Рубцовска Алтайского края</w:t>
      </w:r>
      <w:r w:rsidRPr="00A97335">
        <w:t xml:space="preserve"> </w:t>
      </w:r>
      <w:r>
        <w:t>(далее - А</w:t>
      </w:r>
      <w:r w:rsidRPr="00A97335">
        <w:t xml:space="preserve">дминистративный регламент) разработан в целях повышения эффективности и качества исполнения муниципальной функции, определяет сроки и последовательность действий (административных процедур) должностных лиц органа, обеспечивающего осуществление </w:t>
      </w:r>
      <w:r>
        <w:t>муниципального контроля в ценовой зоне теплоснабжения</w:t>
      </w:r>
      <w:r w:rsidRPr="00A97335">
        <w:t>.</w:t>
      </w:r>
    </w:p>
    <w:p w14:paraId="7DA72D57" w14:textId="77777777" w:rsidR="00262D87" w:rsidRPr="00A97335" w:rsidRDefault="00262D87" w:rsidP="00262D87">
      <w:pPr>
        <w:widowControl w:val="0"/>
        <w:autoSpaceDE w:val="0"/>
        <w:autoSpaceDN w:val="0"/>
        <w:adjustRightInd w:val="0"/>
        <w:ind w:firstLine="851"/>
        <w:jc w:val="both"/>
      </w:pPr>
      <w:r w:rsidRPr="00A97335">
        <w:t xml:space="preserve">В рамках действия настоящего Административного регламента осуществляется </w:t>
      </w:r>
      <w:r>
        <w:rPr>
          <w:szCs w:val="28"/>
        </w:rPr>
        <w:t xml:space="preserve">в ценовой зоне теплоснабжения </w:t>
      </w:r>
      <w:r>
        <w:t xml:space="preserve">муниципальный контроль </w:t>
      </w:r>
      <w:r>
        <w:rPr>
          <w:szCs w:val="28"/>
        </w:rPr>
        <w:t xml:space="preserve">за выполнением единой теплоснабжающей организацией мероприятий по строительству, реконструкции и (или) модернизации объектов теплоснабжения </w:t>
      </w:r>
      <w:r w:rsidRPr="00A97335">
        <w:t>на территории города Рубцовска</w:t>
      </w:r>
      <w:r>
        <w:t xml:space="preserve"> Алтайского края (далее – муниципальный контроль в ценовой зоне теплоснабжения)</w:t>
      </w:r>
      <w:r w:rsidRPr="00A97335">
        <w:t>.</w:t>
      </w:r>
    </w:p>
    <w:p w14:paraId="118365BC" w14:textId="77777777" w:rsidR="00262D87" w:rsidRPr="00A97335" w:rsidRDefault="00262D87" w:rsidP="00262D87">
      <w:pPr>
        <w:widowControl w:val="0"/>
        <w:tabs>
          <w:tab w:val="left" w:pos="851"/>
        </w:tabs>
        <w:autoSpaceDE w:val="0"/>
        <w:autoSpaceDN w:val="0"/>
        <w:adjustRightInd w:val="0"/>
        <w:jc w:val="both"/>
        <w:outlineLvl w:val="2"/>
      </w:pPr>
      <w:r>
        <w:tab/>
      </w:r>
      <w:r w:rsidRPr="00A97335">
        <w:t>1.2. Наименование органа местного самоуправления,</w:t>
      </w:r>
      <w:r>
        <w:t xml:space="preserve"> </w:t>
      </w:r>
      <w:r w:rsidRPr="00A97335">
        <w:t xml:space="preserve">уполномоченного на осуществление </w:t>
      </w:r>
      <w:r>
        <w:t xml:space="preserve">муниципального контроля в ценовой зоне теплоснабжения, непосредственно </w:t>
      </w:r>
      <w:r w:rsidRPr="00A97335">
        <w:t xml:space="preserve">осуществляющего </w:t>
      </w:r>
      <w:r>
        <w:t>муниципальный контроль в ценовой зоне теплоснабжения</w:t>
      </w:r>
    </w:p>
    <w:p w14:paraId="78E28BF9" w14:textId="77777777" w:rsidR="00262D87" w:rsidRPr="00A97335" w:rsidRDefault="00262D87" w:rsidP="00262D87">
      <w:pPr>
        <w:widowControl w:val="0"/>
        <w:autoSpaceDE w:val="0"/>
        <w:autoSpaceDN w:val="0"/>
        <w:adjustRightInd w:val="0"/>
        <w:ind w:firstLine="708"/>
        <w:jc w:val="both"/>
      </w:pPr>
      <w:r>
        <w:t>1.2.1. Полномочия по осуществлению</w:t>
      </w:r>
      <w:r w:rsidRPr="00A97335">
        <w:t xml:space="preserve"> </w:t>
      </w:r>
      <w:r>
        <w:t>муниципального контроля в ценовой зоне теплоснабжения, относятся к Администрации</w:t>
      </w:r>
      <w:r w:rsidRPr="00A97335">
        <w:t xml:space="preserve"> города Рубцовска</w:t>
      </w:r>
      <w:r>
        <w:t xml:space="preserve"> Алтайского края </w:t>
      </w:r>
      <w:r w:rsidRPr="00096BAE">
        <w:t>(далее - орга</w:t>
      </w:r>
      <w:r>
        <w:t>н муниципального контроля)</w:t>
      </w:r>
      <w:r w:rsidRPr="00A97335">
        <w:t>.</w:t>
      </w:r>
    </w:p>
    <w:p w14:paraId="2620D5E1" w14:textId="77777777" w:rsidR="00262D87" w:rsidRPr="006353F1" w:rsidRDefault="00262D87" w:rsidP="00262D87">
      <w:pPr>
        <w:widowControl w:val="0"/>
        <w:autoSpaceDE w:val="0"/>
        <w:autoSpaceDN w:val="0"/>
        <w:adjustRightInd w:val="0"/>
        <w:ind w:firstLine="708"/>
        <w:jc w:val="both"/>
      </w:pPr>
      <w:r>
        <w:t>1.2.2. Отраслевым (функциональным) органом</w:t>
      </w:r>
      <w:r w:rsidRPr="00096BAE">
        <w:t xml:space="preserve"> Администрации </w:t>
      </w:r>
      <w:r>
        <w:t>города Рубцовска, обеспечивающим</w:t>
      </w:r>
      <w:r w:rsidRPr="00096BAE">
        <w:t xml:space="preserve"> непосредственное осуществление </w:t>
      </w:r>
      <w:r>
        <w:t>муниципального контроля в ценовой зоне теплоснабжения</w:t>
      </w:r>
      <w:r w:rsidRPr="00096BAE">
        <w:t xml:space="preserve"> </w:t>
      </w:r>
      <w:r>
        <w:t>является</w:t>
      </w:r>
      <w:r w:rsidRPr="00096BAE">
        <w:t xml:space="preserve"> </w:t>
      </w:r>
      <w:r>
        <w:t xml:space="preserve">комитет </w:t>
      </w:r>
      <w:r w:rsidRPr="00096BAE">
        <w:t xml:space="preserve"> Администрации города Рубцовска</w:t>
      </w:r>
      <w:r>
        <w:t xml:space="preserve"> Алтайского края</w:t>
      </w:r>
      <w:r w:rsidRPr="00096BAE">
        <w:t xml:space="preserve"> по </w:t>
      </w:r>
      <w:r>
        <w:t>промышленности, энергетике, транспорту и дорожному хозяйству.</w:t>
      </w:r>
    </w:p>
    <w:p w14:paraId="54B9ED7B" w14:textId="77777777" w:rsidR="00262D87" w:rsidRPr="00A97335" w:rsidRDefault="00262D87" w:rsidP="00262D87">
      <w:pPr>
        <w:widowControl w:val="0"/>
        <w:autoSpaceDE w:val="0"/>
        <w:autoSpaceDN w:val="0"/>
        <w:adjustRightInd w:val="0"/>
        <w:ind w:firstLine="708"/>
        <w:jc w:val="both"/>
        <w:outlineLvl w:val="2"/>
      </w:pPr>
      <w:r>
        <w:t xml:space="preserve">1.3. </w:t>
      </w:r>
      <w:r w:rsidRPr="00A97335">
        <w:t>Перечень нормативных правовых актов,</w:t>
      </w:r>
      <w:r>
        <w:t xml:space="preserve"> </w:t>
      </w:r>
      <w:r w:rsidRPr="00A97335">
        <w:t>непосредственно регулирующих</w:t>
      </w:r>
      <w:r>
        <w:t xml:space="preserve"> </w:t>
      </w:r>
      <w:r w:rsidRPr="00A97335">
        <w:t xml:space="preserve">осуществление </w:t>
      </w:r>
      <w:r>
        <w:t>муниципального контроля в ценовой зоне теплоснабжения.</w:t>
      </w:r>
    </w:p>
    <w:p w14:paraId="7BD8723A" w14:textId="77777777" w:rsidR="00262D87" w:rsidRPr="00096BAE" w:rsidRDefault="00262D87" w:rsidP="00262D87">
      <w:pPr>
        <w:autoSpaceDE w:val="0"/>
        <w:autoSpaceDN w:val="0"/>
        <w:adjustRightInd w:val="0"/>
        <w:ind w:firstLine="851"/>
        <w:jc w:val="both"/>
      </w:pPr>
      <w:r>
        <w:t>Муниципальный контроль в ценовой зоне теплоснабжения</w:t>
      </w:r>
      <w:r w:rsidRPr="00096BAE">
        <w:t xml:space="preserve"> осуществляется в соответствии с:</w:t>
      </w:r>
    </w:p>
    <w:p w14:paraId="39A32683" w14:textId="77777777" w:rsidR="00262D87" w:rsidRDefault="00174904" w:rsidP="00262D87">
      <w:pPr>
        <w:widowControl w:val="0"/>
        <w:autoSpaceDE w:val="0"/>
        <w:autoSpaceDN w:val="0"/>
        <w:adjustRightInd w:val="0"/>
        <w:ind w:firstLine="540"/>
        <w:jc w:val="both"/>
      </w:pPr>
      <w:hyperlink r:id="rId6" w:history="1">
        <w:r w:rsidR="00262D87" w:rsidRPr="00096BAE">
          <w:t>Конституцией</w:t>
        </w:r>
      </w:hyperlink>
      <w:r w:rsidR="00262D87" w:rsidRPr="00096BAE">
        <w:t xml:space="preserve"> Российской Федерации;</w:t>
      </w:r>
    </w:p>
    <w:p w14:paraId="43094AC7" w14:textId="77777777" w:rsidR="00262D87" w:rsidRPr="0078567F" w:rsidRDefault="00174904" w:rsidP="00262D87">
      <w:pPr>
        <w:widowControl w:val="0"/>
        <w:autoSpaceDE w:val="0"/>
        <w:autoSpaceDN w:val="0"/>
        <w:adjustRightInd w:val="0"/>
        <w:ind w:firstLine="540"/>
        <w:jc w:val="both"/>
      </w:pPr>
      <w:hyperlink r:id="rId7" w:history="1">
        <w:r w:rsidR="00262D87" w:rsidRPr="0078567F">
          <w:rPr>
            <w:rStyle w:val="a6"/>
            <w:color w:val="auto"/>
            <w:u w:val="none"/>
          </w:rPr>
          <w:t>Кодексом Российской Федерации об административных правонарушениях</w:t>
        </w:r>
      </w:hyperlink>
      <w:r w:rsidR="00262D87">
        <w:t>;</w:t>
      </w:r>
    </w:p>
    <w:p w14:paraId="5686904E" w14:textId="77777777" w:rsidR="00262D87" w:rsidRPr="00096BAE" w:rsidRDefault="00262D87" w:rsidP="00262D87">
      <w:pPr>
        <w:widowControl w:val="0"/>
        <w:autoSpaceDE w:val="0"/>
        <w:autoSpaceDN w:val="0"/>
        <w:adjustRightInd w:val="0"/>
        <w:ind w:firstLine="540"/>
        <w:jc w:val="both"/>
      </w:pPr>
      <w:r>
        <w:rPr>
          <w:szCs w:val="28"/>
        </w:rPr>
        <w:t>Федеральным законом от 27.07.2010 № 190-ФЗ «О теплоснабжении»</w:t>
      </w:r>
      <w:r w:rsidRPr="00096BAE">
        <w:t>;</w:t>
      </w:r>
    </w:p>
    <w:p w14:paraId="035ADC47" w14:textId="77777777" w:rsidR="00262D87" w:rsidRPr="00096BAE" w:rsidRDefault="00262D87" w:rsidP="00262D87">
      <w:pPr>
        <w:widowControl w:val="0"/>
        <w:autoSpaceDE w:val="0"/>
        <w:autoSpaceDN w:val="0"/>
        <w:adjustRightInd w:val="0"/>
        <w:ind w:firstLine="540"/>
        <w:jc w:val="both"/>
      </w:pPr>
      <w:r w:rsidRPr="00096BAE">
        <w:t xml:space="preserve">Федеральным </w:t>
      </w:r>
      <w:hyperlink r:id="rId8" w:history="1">
        <w:r w:rsidRPr="00096BAE">
          <w:t>законом</w:t>
        </w:r>
      </w:hyperlink>
      <w:r w:rsidRPr="00096BAE">
        <w:t xml:space="preserve"> от 26.12.20</w:t>
      </w:r>
      <w:r>
        <w:t>08 №</w:t>
      </w:r>
      <w:r w:rsidRPr="00096BAE">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FC13E66" w14:textId="77777777" w:rsidR="00262D87" w:rsidRDefault="00262D87" w:rsidP="00262D87">
      <w:pPr>
        <w:widowControl w:val="0"/>
        <w:autoSpaceDE w:val="0"/>
        <w:autoSpaceDN w:val="0"/>
        <w:adjustRightInd w:val="0"/>
        <w:ind w:firstLine="540"/>
        <w:jc w:val="both"/>
      </w:pPr>
      <w:r w:rsidRPr="00096BAE">
        <w:t xml:space="preserve">Федеральным </w:t>
      </w:r>
      <w:hyperlink r:id="rId9" w:history="1">
        <w:r w:rsidRPr="00096BAE">
          <w:t>законом</w:t>
        </w:r>
      </w:hyperlink>
      <w:r>
        <w:t xml:space="preserve"> от 06.10.2003 №</w:t>
      </w:r>
      <w:r w:rsidRPr="00096BAE">
        <w:t xml:space="preserve"> 131-ФЗ «Об общих принципах организации </w:t>
      </w:r>
      <w:r w:rsidRPr="00096BAE">
        <w:lastRenderedPageBreak/>
        <w:t>местного самоуправления в Российской Федерации»;</w:t>
      </w:r>
    </w:p>
    <w:p w14:paraId="4383A825" w14:textId="77777777" w:rsidR="00262D87" w:rsidRPr="0094768B" w:rsidRDefault="00174904" w:rsidP="00262D87">
      <w:pPr>
        <w:widowControl w:val="0"/>
        <w:autoSpaceDE w:val="0"/>
        <w:autoSpaceDN w:val="0"/>
        <w:adjustRightInd w:val="0"/>
        <w:ind w:firstLine="540"/>
        <w:jc w:val="both"/>
      </w:pPr>
      <w:hyperlink r:id="rId10" w:history="1">
        <w:r w:rsidR="00262D87" w:rsidRPr="0094768B">
          <w:rPr>
            <w:rStyle w:val="a6"/>
            <w:color w:val="auto"/>
            <w:u w:val="none"/>
          </w:rPr>
          <w:t>Федеральным</w:t>
        </w:r>
        <w:r w:rsidR="00262D87">
          <w:rPr>
            <w:rStyle w:val="a6"/>
            <w:color w:val="auto"/>
            <w:u w:val="none"/>
          </w:rPr>
          <w:t xml:space="preserve"> законом от 09.02.2009 г. № 8-ФЗ «</w:t>
        </w:r>
        <w:r w:rsidR="00262D87" w:rsidRPr="0094768B">
          <w:rPr>
            <w:rStyle w:val="a6"/>
            <w:color w:val="auto"/>
            <w:u w:val="none"/>
          </w:rPr>
          <w:t>Об обеспечении доступа к информации о деятельности государственных органов и органов местного самоуправления</w:t>
        </w:r>
        <w:r w:rsidR="00262D87">
          <w:rPr>
            <w:rStyle w:val="a6"/>
            <w:color w:val="auto"/>
            <w:u w:val="none"/>
          </w:rPr>
          <w:t>»;</w:t>
        </w:r>
      </w:hyperlink>
    </w:p>
    <w:p w14:paraId="2CD66C28" w14:textId="77777777" w:rsidR="00262D87" w:rsidRPr="0094768B" w:rsidRDefault="00174904" w:rsidP="00262D87">
      <w:pPr>
        <w:widowControl w:val="0"/>
        <w:autoSpaceDE w:val="0"/>
        <w:autoSpaceDN w:val="0"/>
        <w:adjustRightInd w:val="0"/>
        <w:ind w:firstLine="540"/>
        <w:jc w:val="both"/>
      </w:pPr>
      <w:hyperlink r:id="rId11" w:history="1">
        <w:r w:rsidR="00262D87" w:rsidRPr="0094768B">
          <w:rPr>
            <w:rStyle w:val="a6"/>
            <w:color w:val="auto"/>
            <w:u w:val="none"/>
          </w:rPr>
          <w:t>постановлением Правительства</w:t>
        </w:r>
        <w:r w:rsidR="00262D87">
          <w:rPr>
            <w:rStyle w:val="a6"/>
            <w:color w:val="auto"/>
            <w:u w:val="none"/>
          </w:rPr>
          <w:t xml:space="preserve"> Российской Федерации от 30.06 2010 г. № 489 «</w:t>
        </w:r>
        <w:r w:rsidR="00262D87" w:rsidRPr="0094768B">
          <w:rPr>
            <w:rStyle w:val="a6"/>
            <w:color w:val="auto"/>
            <w:u w:val="none"/>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hyperlink>
      <w:r w:rsidR="00262D87">
        <w:t>»</w:t>
      </w:r>
      <w:r w:rsidR="00262D87" w:rsidRPr="0094768B">
        <w:t>;</w:t>
      </w:r>
    </w:p>
    <w:p w14:paraId="390016C5" w14:textId="77777777" w:rsidR="00262D87" w:rsidRPr="0094768B" w:rsidRDefault="00174904" w:rsidP="00262D87">
      <w:pPr>
        <w:widowControl w:val="0"/>
        <w:autoSpaceDE w:val="0"/>
        <w:autoSpaceDN w:val="0"/>
        <w:adjustRightInd w:val="0"/>
        <w:ind w:firstLine="540"/>
        <w:jc w:val="both"/>
      </w:pPr>
      <w:hyperlink r:id="rId12" w:history="1">
        <w:r w:rsidR="00262D87" w:rsidRPr="0094768B">
          <w:rPr>
            <w:rStyle w:val="a6"/>
            <w:color w:val="auto"/>
            <w:u w:val="none"/>
          </w:rPr>
          <w:t>постановлением Правительства Рос</w:t>
        </w:r>
        <w:r w:rsidR="00262D87">
          <w:rPr>
            <w:rStyle w:val="a6"/>
            <w:color w:val="auto"/>
            <w:u w:val="none"/>
          </w:rPr>
          <w:t>сийской Федерации от 22.02.2012 г. № 154 «</w:t>
        </w:r>
        <w:r w:rsidR="00262D87" w:rsidRPr="0094768B">
          <w:rPr>
            <w:rStyle w:val="a6"/>
            <w:color w:val="auto"/>
            <w:u w:val="none"/>
          </w:rPr>
          <w:t>О требованиях к схемам теплоснабжения, порядку их разработки и утверждения</w:t>
        </w:r>
      </w:hyperlink>
      <w:r w:rsidR="00262D87">
        <w:t>»</w:t>
      </w:r>
      <w:r w:rsidR="00262D87" w:rsidRPr="0094768B">
        <w:t>;</w:t>
      </w:r>
    </w:p>
    <w:p w14:paraId="53764E0B" w14:textId="77777777" w:rsidR="00262D87" w:rsidRPr="0094768B" w:rsidRDefault="00174904" w:rsidP="00262D87">
      <w:pPr>
        <w:widowControl w:val="0"/>
        <w:autoSpaceDE w:val="0"/>
        <w:autoSpaceDN w:val="0"/>
        <w:adjustRightInd w:val="0"/>
        <w:ind w:firstLine="540"/>
        <w:jc w:val="both"/>
      </w:pPr>
      <w:hyperlink r:id="rId13" w:history="1">
        <w:r w:rsidR="00262D87" w:rsidRPr="0094768B">
          <w:rPr>
            <w:rStyle w:val="a6"/>
            <w:color w:val="auto"/>
            <w:u w:val="none"/>
          </w:rPr>
          <w:t>постановлением Правительства Российской Федерации</w:t>
        </w:r>
        <w:r w:rsidR="00262D87">
          <w:rPr>
            <w:rStyle w:val="a6"/>
            <w:color w:val="auto"/>
            <w:u w:val="none"/>
          </w:rPr>
          <w:t xml:space="preserve"> от 08.08.2012 г. № 808 «</w:t>
        </w:r>
        <w:r w:rsidR="00262D87" w:rsidRPr="0094768B">
          <w:rPr>
            <w:rStyle w:val="a6"/>
            <w:color w:val="auto"/>
            <w:u w:val="none"/>
          </w:rPr>
          <w:t>Об организации теплоснабжения в Российской Федерации и о внесении изменений в некоторые акты Правительства Российской Федерации</w:t>
        </w:r>
      </w:hyperlink>
      <w:r w:rsidR="00262D87">
        <w:t>»</w:t>
      </w:r>
      <w:r w:rsidR="00262D87" w:rsidRPr="0094768B">
        <w:t>;</w:t>
      </w:r>
    </w:p>
    <w:p w14:paraId="7C9CEAF6" w14:textId="77777777" w:rsidR="00262D87" w:rsidRPr="0094768B" w:rsidRDefault="00174904" w:rsidP="00262D87">
      <w:pPr>
        <w:widowControl w:val="0"/>
        <w:autoSpaceDE w:val="0"/>
        <w:autoSpaceDN w:val="0"/>
        <w:adjustRightInd w:val="0"/>
        <w:ind w:firstLine="540"/>
        <w:jc w:val="both"/>
      </w:pPr>
      <w:hyperlink r:id="rId14" w:history="1">
        <w:r w:rsidR="00262D87" w:rsidRPr="0094768B">
          <w:rPr>
            <w:rStyle w:val="a6"/>
            <w:color w:val="auto"/>
            <w:u w:val="none"/>
          </w:rPr>
          <w:t>приказом Министерства экономического развития Ро</w:t>
        </w:r>
        <w:r w:rsidR="00262D87">
          <w:rPr>
            <w:rStyle w:val="a6"/>
            <w:color w:val="auto"/>
            <w:u w:val="none"/>
          </w:rPr>
          <w:t>ссийской Федерации от 30.04.2009 г. № 141 «</w:t>
        </w:r>
        <w:r w:rsidR="00262D87" w:rsidRPr="0094768B">
          <w:rPr>
            <w:rStyle w:val="a6"/>
            <w:color w:val="auto"/>
            <w:u w:val="none"/>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262D87">
        <w:t>»</w:t>
      </w:r>
      <w:r w:rsidR="00262D87" w:rsidRPr="0094768B">
        <w:t>;</w:t>
      </w:r>
    </w:p>
    <w:p w14:paraId="2AEEDFF2" w14:textId="77777777" w:rsidR="00262D87" w:rsidRPr="00096BAE" w:rsidRDefault="00262D87" w:rsidP="00262D87">
      <w:pPr>
        <w:widowControl w:val="0"/>
        <w:autoSpaceDE w:val="0"/>
        <w:autoSpaceDN w:val="0"/>
        <w:adjustRightInd w:val="0"/>
        <w:ind w:firstLine="540"/>
        <w:jc w:val="both"/>
      </w:pPr>
      <w:r w:rsidRPr="00096BAE">
        <w:t xml:space="preserve">Федеральным </w:t>
      </w:r>
      <w:hyperlink r:id="rId15" w:history="1">
        <w:r w:rsidRPr="00096BAE">
          <w:t>законом</w:t>
        </w:r>
      </w:hyperlink>
      <w:r>
        <w:t xml:space="preserve"> от 23.11.2009 №</w:t>
      </w:r>
      <w:r w:rsidRPr="00096BAE">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9121511" w14:textId="77777777" w:rsidR="00262D87" w:rsidRPr="00515865" w:rsidRDefault="00262D87" w:rsidP="00262D87">
      <w:pPr>
        <w:widowControl w:val="0"/>
        <w:autoSpaceDE w:val="0"/>
        <w:autoSpaceDN w:val="0"/>
        <w:adjustRightInd w:val="0"/>
        <w:ind w:firstLine="540"/>
        <w:jc w:val="both"/>
      </w:pPr>
      <w:r w:rsidRPr="00515865">
        <w:t xml:space="preserve">Федеральным </w:t>
      </w:r>
      <w:hyperlink r:id="rId16" w:history="1">
        <w:r w:rsidRPr="00515865">
          <w:t>законом</w:t>
        </w:r>
      </w:hyperlink>
      <w:r>
        <w:t xml:space="preserve"> от 02.05.2006 № 59-ФЗ «</w:t>
      </w:r>
      <w:r w:rsidRPr="00515865">
        <w:t>О порядке рассмотрения обращений граждан Российской Федерации</w:t>
      </w:r>
      <w:r>
        <w:t>»</w:t>
      </w:r>
      <w:r w:rsidRPr="00515865">
        <w:t>;</w:t>
      </w:r>
    </w:p>
    <w:p w14:paraId="35BEF1F6" w14:textId="77777777" w:rsidR="00262D87" w:rsidRPr="00096BAE" w:rsidRDefault="00262D87" w:rsidP="00262D87">
      <w:pPr>
        <w:widowControl w:val="0"/>
        <w:autoSpaceDE w:val="0"/>
        <w:autoSpaceDN w:val="0"/>
        <w:adjustRightInd w:val="0"/>
        <w:ind w:firstLine="540"/>
        <w:jc w:val="both"/>
      </w:pPr>
      <w:r w:rsidRPr="00096BAE">
        <w:t>Уставом муниципального образования город Рубцовск Алтайского края;</w:t>
      </w:r>
    </w:p>
    <w:p w14:paraId="79553A76" w14:textId="77777777" w:rsidR="00262D87" w:rsidRPr="00096BAE" w:rsidRDefault="00262D87" w:rsidP="00262D87">
      <w:pPr>
        <w:widowControl w:val="0"/>
        <w:autoSpaceDE w:val="0"/>
        <w:autoSpaceDN w:val="0"/>
        <w:adjustRightInd w:val="0"/>
        <w:ind w:firstLine="540"/>
        <w:jc w:val="both"/>
      </w:pPr>
      <w:r>
        <w:t>Положением о</w:t>
      </w:r>
      <w:r w:rsidRPr="00096BAE">
        <w:t xml:space="preserve"> </w:t>
      </w:r>
      <w:r>
        <w:t>комитете</w:t>
      </w:r>
      <w:r w:rsidRPr="00096BAE">
        <w:t xml:space="preserve"> Администрации города Рубцовска </w:t>
      </w:r>
      <w:r>
        <w:t xml:space="preserve">Алтайского края </w:t>
      </w:r>
      <w:r w:rsidRPr="00096BAE">
        <w:t xml:space="preserve">по </w:t>
      </w:r>
      <w:r>
        <w:t>промышленности, энергетике, транспорту и дорожному хозяйству</w:t>
      </w:r>
      <w:r w:rsidRPr="00096BAE">
        <w:t>, утвержденн</w:t>
      </w:r>
      <w:r>
        <w:t>ым</w:t>
      </w:r>
      <w:r w:rsidRPr="00096BAE">
        <w:t xml:space="preserve"> постановлением Администрации города Рубцовска Алтайского края от</w:t>
      </w:r>
      <w:r>
        <w:t xml:space="preserve"> 15.07.2021 № 1896</w:t>
      </w:r>
      <w:r w:rsidRPr="00096BAE">
        <w:t>;</w:t>
      </w:r>
    </w:p>
    <w:p w14:paraId="55B0C7BD" w14:textId="262E5D8F" w:rsidR="00262D87" w:rsidRPr="00F82A0E" w:rsidRDefault="00262D87" w:rsidP="00262D87">
      <w:pPr>
        <w:widowControl w:val="0"/>
        <w:autoSpaceDE w:val="0"/>
        <w:autoSpaceDN w:val="0"/>
        <w:adjustRightInd w:val="0"/>
        <w:ind w:firstLine="540"/>
        <w:jc w:val="both"/>
      </w:pPr>
      <w:r>
        <w:t>п</w:t>
      </w:r>
      <w:r w:rsidRPr="00096BAE">
        <w:t>остановлением Администрации города Рубцовска</w:t>
      </w:r>
      <w:r>
        <w:t xml:space="preserve"> Алтайского края</w:t>
      </w:r>
      <w:r w:rsidRPr="00096BAE">
        <w:t xml:space="preserve"> от </w:t>
      </w:r>
      <w:r>
        <w:t xml:space="preserve">30.03.2021 </w:t>
      </w:r>
      <w:r w:rsidR="0025711F">
        <w:t xml:space="preserve">                   </w:t>
      </w:r>
      <w:r>
        <w:t>№</w:t>
      </w:r>
      <w:r w:rsidRPr="00096BAE">
        <w:t xml:space="preserve"> </w:t>
      </w:r>
      <w:r>
        <w:t>751</w:t>
      </w:r>
      <w:r w:rsidRPr="00096BAE">
        <w:t xml:space="preserve">  «Об организации </w:t>
      </w:r>
      <w:r>
        <w:t xml:space="preserve">и осуществлении </w:t>
      </w:r>
      <w:r>
        <w:rPr>
          <w:szCs w:val="28"/>
        </w:rPr>
        <w:t xml:space="preserve">в ценовой зоне теплоснабжения </w:t>
      </w:r>
      <w:r>
        <w:t xml:space="preserve">муниципального контроля </w:t>
      </w:r>
      <w:r>
        <w:rPr>
          <w:szCs w:val="28"/>
        </w:rPr>
        <w:t>за выполнением единой теплоснабжающей организацией мероприятий по строительству, реконструкции и (или) модернизации объектов теплоснабжения</w:t>
      </w:r>
      <w:r w:rsidRPr="00096BAE">
        <w:t>».</w:t>
      </w:r>
    </w:p>
    <w:p w14:paraId="79EB75B3" w14:textId="77777777" w:rsidR="00262D87" w:rsidRPr="00A97335" w:rsidRDefault="00262D87" w:rsidP="00262D87">
      <w:pPr>
        <w:widowControl w:val="0"/>
        <w:autoSpaceDE w:val="0"/>
        <w:autoSpaceDN w:val="0"/>
        <w:adjustRightInd w:val="0"/>
        <w:ind w:firstLine="851"/>
        <w:jc w:val="both"/>
        <w:outlineLvl w:val="2"/>
      </w:pPr>
      <w:r w:rsidRPr="00AA4988">
        <w:t>1.4. Предмет осуществления</w:t>
      </w:r>
      <w:r>
        <w:t xml:space="preserve"> муниципального контроля в ценовой зоне теплоснабжения</w:t>
      </w:r>
    </w:p>
    <w:p w14:paraId="590F3E46" w14:textId="77777777" w:rsidR="00262D87" w:rsidRPr="0017752C" w:rsidRDefault="00262D87" w:rsidP="00262D87">
      <w:pPr>
        <w:widowControl w:val="0"/>
        <w:autoSpaceDE w:val="0"/>
        <w:autoSpaceDN w:val="0"/>
        <w:adjustRightInd w:val="0"/>
        <w:ind w:firstLine="708"/>
        <w:jc w:val="both"/>
      </w:pPr>
      <w:r w:rsidRPr="000E4199">
        <w:t>1.4.</w:t>
      </w:r>
      <w:r>
        <w:t>1.</w:t>
      </w:r>
      <w:r w:rsidRPr="000E4199">
        <w:t xml:space="preserve"> </w:t>
      </w:r>
      <w:r>
        <w:t xml:space="preserve">Предметом осуществления муниципального контроля в ценовой зоне теплоснабжения является выполнение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города Рубцовска Алтайского края и определенных для нее в схеме теплоснабжения в пределах полномочий, установленных </w:t>
      </w:r>
      <w:hyperlink r:id="rId17" w:history="1">
        <w:r>
          <w:rPr>
            <w:rStyle w:val="a6"/>
            <w:color w:val="auto"/>
            <w:u w:val="none"/>
          </w:rPr>
          <w:t>Федеральным законом от 27.07. 2010 г. № 190-ФЗ «</w:t>
        </w:r>
        <w:r w:rsidRPr="0017752C">
          <w:rPr>
            <w:rStyle w:val="a6"/>
            <w:color w:val="auto"/>
            <w:u w:val="none"/>
          </w:rPr>
          <w:t>О теплоснабжении</w:t>
        </w:r>
      </w:hyperlink>
      <w:r>
        <w:t>»</w:t>
      </w:r>
      <w:r w:rsidRPr="0017752C">
        <w:t xml:space="preserve">. </w:t>
      </w:r>
    </w:p>
    <w:p w14:paraId="38D4F326" w14:textId="77777777" w:rsidR="00262D87" w:rsidRDefault="00262D87" w:rsidP="00262D87">
      <w:pPr>
        <w:widowControl w:val="0"/>
        <w:autoSpaceDE w:val="0"/>
        <w:autoSpaceDN w:val="0"/>
        <w:adjustRightInd w:val="0"/>
        <w:ind w:firstLine="708"/>
        <w:jc w:val="both"/>
      </w:pPr>
      <w:r w:rsidRPr="000E4199">
        <w:t>1.</w:t>
      </w:r>
      <w:r>
        <w:t>4.2</w:t>
      </w:r>
      <w:r w:rsidRPr="000E4199">
        <w:t xml:space="preserve">. </w:t>
      </w:r>
      <w:r>
        <w:t>Положения Административного регламента распространяются на единые теплоснабжающие организации в границах муниципального образования город Рубцовск Алтайского края.</w:t>
      </w:r>
    </w:p>
    <w:p w14:paraId="5C80CBF9" w14:textId="77777777" w:rsidR="00262D87" w:rsidRPr="00A97335" w:rsidRDefault="00262D87" w:rsidP="00262D87">
      <w:pPr>
        <w:widowControl w:val="0"/>
        <w:autoSpaceDE w:val="0"/>
        <w:autoSpaceDN w:val="0"/>
        <w:adjustRightInd w:val="0"/>
        <w:ind w:firstLine="708"/>
        <w:jc w:val="both"/>
      </w:pPr>
      <w:r>
        <w:t>1.4.3. Субъектами, в отношении которых проводятся проверки, являются теплоснабжающие организации (юридические лица, индивидуальные предприниматели), которым в отношении системы (систем) теплоснабжения присвоен статус единой теплоснабжающей организации в схеме теплоснабжения (далее - субъект проверок) Администрацией города Рубцовск Алтайского края (далее – Администрация города Рубцовска) на основании критериев и в порядке, которые установлены правилами организации теплоснабжения, и на которых распространяются требования, установленные федеральными законами и принимаемыми в соответствии с ними иными нормативными правовыми актами Российской Федерации в области теплоснабжения.</w:t>
      </w:r>
    </w:p>
    <w:p w14:paraId="541E011F" w14:textId="6F77D47C" w:rsidR="00262D87" w:rsidRPr="00A97335" w:rsidRDefault="00296BC1" w:rsidP="00262D87">
      <w:pPr>
        <w:widowControl w:val="0"/>
        <w:autoSpaceDE w:val="0"/>
        <w:autoSpaceDN w:val="0"/>
        <w:adjustRightInd w:val="0"/>
        <w:ind w:firstLine="708"/>
        <w:outlineLvl w:val="2"/>
      </w:pPr>
      <w:r>
        <w:t xml:space="preserve">   </w:t>
      </w:r>
      <w:r w:rsidR="00262D87" w:rsidRPr="00A97335">
        <w:t>1.5. Права и обязанности должностных лиц,</w:t>
      </w:r>
      <w:r w:rsidR="00262D87">
        <w:t xml:space="preserve"> </w:t>
      </w:r>
      <w:r w:rsidR="00262D87" w:rsidRPr="00A97335">
        <w:t xml:space="preserve">осуществляющих муниципальный </w:t>
      </w:r>
      <w:r w:rsidR="00262D87">
        <w:lastRenderedPageBreak/>
        <w:t>контроль в ценовой зоне теплоснабжения</w:t>
      </w:r>
    </w:p>
    <w:p w14:paraId="1E1DF128" w14:textId="77777777" w:rsidR="00262D87" w:rsidRPr="00A97335" w:rsidRDefault="00262D87" w:rsidP="00262D87">
      <w:pPr>
        <w:widowControl w:val="0"/>
        <w:autoSpaceDE w:val="0"/>
        <w:autoSpaceDN w:val="0"/>
        <w:adjustRightInd w:val="0"/>
        <w:ind w:firstLine="851"/>
        <w:jc w:val="both"/>
      </w:pPr>
      <w:r w:rsidRPr="00A97335">
        <w:t>1.5.1.</w:t>
      </w:r>
      <w:r>
        <w:t xml:space="preserve"> Должностные лица органа муниципального контроля, уполномоченные осуществлять муниципальный контроль в ценовой зоне теплоснабжения (далее- должностные лица органа муниципального контроля), назначаются распоряжением Администрации города Рубцовска из числа муниципальных служащих органа муниципального контроля.</w:t>
      </w:r>
    </w:p>
    <w:p w14:paraId="7DB95EC6" w14:textId="77777777" w:rsidR="00262D87" w:rsidRPr="00A97335" w:rsidRDefault="00262D87" w:rsidP="00262D87">
      <w:pPr>
        <w:widowControl w:val="0"/>
        <w:autoSpaceDE w:val="0"/>
        <w:autoSpaceDN w:val="0"/>
        <w:adjustRightInd w:val="0"/>
        <w:ind w:firstLine="851"/>
        <w:jc w:val="both"/>
      </w:pPr>
      <w:r>
        <w:t>1.5.2. Должностные лица органа муниципального контроля в ценовой зоне теплоснабжения,</w:t>
      </w:r>
      <w:r w:rsidRPr="00A97335">
        <w:t xml:space="preserve"> имеют право:</w:t>
      </w:r>
    </w:p>
    <w:p w14:paraId="4B75CA90" w14:textId="77777777" w:rsidR="00262D87" w:rsidRPr="00A97335" w:rsidRDefault="00262D87" w:rsidP="00262D87">
      <w:pPr>
        <w:widowControl w:val="0"/>
        <w:autoSpaceDE w:val="0"/>
        <w:autoSpaceDN w:val="0"/>
        <w:adjustRightInd w:val="0"/>
        <w:ind w:firstLine="851"/>
        <w:jc w:val="both"/>
      </w:pPr>
      <w:r>
        <w:t>1.5.2.1.</w:t>
      </w:r>
      <w:r w:rsidRPr="00A97335">
        <w:t xml:space="preserve"> запрашивать </w:t>
      </w:r>
      <w:r>
        <w:t>и получать на основании мотивированных письменных запросов от органов государственной власти,</w:t>
      </w:r>
      <w:r w:rsidRPr="00A97335">
        <w:t xml:space="preserve"> органов местного самоуправления, юридических лиц, индивидуальных пред</w:t>
      </w:r>
      <w:r>
        <w:t xml:space="preserve">принимателей и граждан, субъекта проверок, </w:t>
      </w:r>
      <w:r w:rsidRPr="00A97335">
        <w:t>информацию и документы,</w:t>
      </w:r>
      <w:r>
        <w:t xml:space="preserve"> необходимые в ходе проведения проверок</w:t>
      </w:r>
      <w:r w:rsidRPr="00A97335">
        <w:t>;</w:t>
      </w:r>
    </w:p>
    <w:p w14:paraId="00E8E13D" w14:textId="77777777" w:rsidR="00262D87" w:rsidRPr="00A97335" w:rsidRDefault="00262D87" w:rsidP="00262D87">
      <w:pPr>
        <w:autoSpaceDE w:val="0"/>
        <w:autoSpaceDN w:val="0"/>
        <w:adjustRightInd w:val="0"/>
        <w:ind w:firstLine="851"/>
        <w:jc w:val="both"/>
      </w:pPr>
      <w:r>
        <w:t>1.5.2.2.</w:t>
      </w:r>
      <w:r w:rsidRPr="00A97335">
        <w:t xml:space="preserve"> беспрепятственно по предъявлении служебного удостоверени</w:t>
      </w:r>
      <w:r>
        <w:t>я и копии распоряжения Администрации города Рубцовска о проведении проверки посещать территорию и расположенные на ней объекты субъекта проверок, проводить их обследования. Проводить исследования, испытания, расследования, экспертизы и другие мероприятия по муниципальному контролю;</w:t>
      </w:r>
    </w:p>
    <w:p w14:paraId="01159C5C" w14:textId="77777777" w:rsidR="00262D87" w:rsidRDefault="00262D87" w:rsidP="00262D87">
      <w:pPr>
        <w:autoSpaceDE w:val="0"/>
        <w:autoSpaceDN w:val="0"/>
        <w:adjustRightInd w:val="0"/>
        <w:ind w:firstLine="851"/>
        <w:jc w:val="both"/>
      </w:pPr>
      <w:r>
        <w:t>1.5.2.3. привлекать экспертов, экспертные организации, подведомственные организации;</w:t>
      </w:r>
    </w:p>
    <w:p w14:paraId="351C1591" w14:textId="77777777" w:rsidR="00262D87" w:rsidRDefault="00262D87" w:rsidP="00262D87">
      <w:pPr>
        <w:autoSpaceDE w:val="0"/>
        <w:autoSpaceDN w:val="0"/>
        <w:adjustRightInd w:val="0"/>
        <w:ind w:firstLine="851"/>
        <w:jc w:val="both"/>
      </w:pPr>
      <w:r>
        <w:t>1.5.2.4. получать объяснения от субъекта проверок по фактам нарушения действующего законодательства Российской Федерации в области теплоснабжения;</w:t>
      </w:r>
    </w:p>
    <w:p w14:paraId="11743E18" w14:textId="77777777" w:rsidR="00262D87" w:rsidRDefault="00262D87" w:rsidP="00262D87">
      <w:pPr>
        <w:autoSpaceDE w:val="0"/>
        <w:autoSpaceDN w:val="0"/>
        <w:adjustRightInd w:val="0"/>
        <w:ind w:firstLine="851"/>
        <w:jc w:val="both"/>
      </w:pPr>
      <w:r>
        <w:t>1.5.2.5. составлять протоколы об административных правонарушениях, связанных с нарушениями обязательных требований и принимать меры по предотвращению таких нарушений;</w:t>
      </w:r>
    </w:p>
    <w:p w14:paraId="337EE4D1" w14:textId="77777777" w:rsidR="00262D87" w:rsidRDefault="00262D87" w:rsidP="00262D87">
      <w:pPr>
        <w:autoSpaceDE w:val="0"/>
        <w:autoSpaceDN w:val="0"/>
        <w:adjustRightInd w:val="0"/>
        <w:ind w:firstLine="851"/>
        <w:jc w:val="both"/>
      </w:pPr>
      <w:r>
        <w:t xml:space="preserve">1.5.2.6. </w:t>
      </w:r>
      <w:r w:rsidRPr="00A97335">
        <w:t>направлять в уполномоченные органы материалы, связанные с нарушениями обязательных требований, для решени</w:t>
      </w:r>
      <w:r>
        <w:t>я вопросов о привлечении к административной ответственности</w:t>
      </w:r>
      <w:r w:rsidRPr="00A97335">
        <w:t>;</w:t>
      </w:r>
    </w:p>
    <w:p w14:paraId="261CE9B3" w14:textId="77777777" w:rsidR="00262D87" w:rsidRDefault="00262D87" w:rsidP="00262D87">
      <w:pPr>
        <w:autoSpaceDE w:val="0"/>
        <w:autoSpaceDN w:val="0"/>
        <w:adjustRightInd w:val="0"/>
        <w:ind w:firstLine="851"/>
        <w:jc w:val="both"/>
      </w:pPr>
      <w:r>
        <w:t>1.5.2.7. выдавать предписания о прекращении нарушений обязательных требований, устранении выявленных нарушений, проведении мероприятий по обеспечению соблюдению обязательных требований;</w:t>
      </w:r>
    </w:p>
    <w:p w14:paraId="3E3E49F6" w14:textId="77777777" w:rsidR="00262D87" w:rsidRDefault="00262D87" w:rsidP="00262D87">
      <w:pPr>
        <w:autoSpaceDE w:val="0"/>
        <w:autoSpaceDN w:val="0"/>
        <w:adjustRightInd w:val="0"/>
        <w:ind w:firstLine="851"/>
        <w:jc w:val="both"/>
      </w:pPr>
      <w:r>
        <w:t>1.5.2.7. осуществлять иные права, предусмотренные действующим законодательством Российской Федерации.</w:t>
      </w:r>
    </w:p>
    <w:p w14:paraId="76A840F6" w14:textId="77777777" w:rsidR="00262D87" w:rsidRPr="00A97335" w:rsidRDefault="00262D87" w:rsidP="00262D87">
      <w:pPr>
        <w:widowControl w:val="0"/>
        <w:autoSpaceDE w:val="0"/>
        <w:autoSpaceDN w:val="0"/>
        <w:adjustRightInd w:val="0"/>
        <w:ind w:firstLine="851"/>
        <w:jc w:val="both"/>
      </w:pPr>
      <w:r>
        <w:t>1.5.3. Должностные лица</w:t>
      </w:r>
      <w:r w:rsidRPr="007E6244">
        <w:t xml:space="preserve"> </w:t>
      </w:r>
      <w:r>
        <w:t>органа муниципального контроля в ценовой зоне теплоснабжения обязаны</w:t>
      </w:r>
      <w:r w:rsidRPr="00A97335">
        <w:t>:</w:t>
      </w:r>
    </w:p>
    <w:p w14:paraId="2FD116C1" w14:textId="77777777" w:rsidR="00262D87" w:rsidRPr="001B3F5C" w:rsidRDefault="00262D87" w:rsidP="00262D87">
      <w:pPr>
        <w:widowControl w:val="0"/>
        <w:autoSpaceDE w:val="0"/>
        <w:autoSpaceDN w:val="0"/>
        <w:adjustRightInd w:val="0"/>
        <w:ind w:firstLine="851"/>
        <w:jc w:val="both"/>
      </w:pPr>
      <w:r>
        <w:t xml:space="preserve">1.5.3.1. </w:t>
      </w:r>
      <w:r w:rsidRPr="001B3F5C">
        <w:t xml:space="preserve">своевременно и в полной мере исполнять предоставленные в соответствии с </w:t>
      </w:r>
      <w:r>
        <w:t xml:space="preserve">действующим </w:t>
      </w:r>
      <w:r w:rsidRPr="001B3F5C">
        <w:t>законодательством Российской Федерации полномочия по предупреждению, выявлению и п</w:t>
      </w:r>
      <w:r>
        <w:t>ресечению нарушений</w:t>
      </w:r>
      <w:r w:rsidRPr="001B3F5C">
        <w:t xml:space="preserve"> требований</w:t>
      </w:r>
      <w:r>
        <w:t xml:space="preserve"> действующего законодательства Российской Федерации и иных правовых актов, регулирующих вопросы теплоснабжения в границах муниципального образования город Рубцовск Алтайского края;</w:t>
      </w:r>
    </w:p>
    <w:p w14:paraId="0362A77C" w14:textId="77777777" w:rsidR="00262D87" w:rsidRPr="00A97335" w:rsidRDefault="00262D87" w:rsidP="00262D87">
      <w:pPr>
        <w:widowControl w:val="0"/>
        <w:autoSpaceDE w:val="0"/>
        <w:autoSpaceDN w:val="0"/>
        <w:adjustRightInd w:val="0"/>
        <w:ind w:firstLine="851"/>
        <w:jc w:val="both"/>
      </w:pPr>
      <w:r>
        <w:t xml:space="preserve">1.5.3.2. </w:t>
      </w:r>
      <w:r w:rsidRPr="00A97335">
        <w:t xml:space="preserve">соблюдать </w:t>
      </w:r>
      <w:r>
        <w:t xml:space="preserve">действующее </w:t>
      </w:r>
      <w:r w:rsidRPr="00A97335">
        <w:t xml:space="preserve">законодательство Российской Федерации, </w:t>
      </w:r>
      <w:r>
        <w:t>права и законные интересы субъектов проверок</w:t>
      </w:r>
      <w:r w:rsidRPr="00A97335">
        <w:t>;</w:t>
      </w:r>
    </w:p>
    <w:p w14:paraId="7ABFEA74" w14:textId="77777777" w:rsidR="00262D87" w:rsidRPr="00A97335" w:rsidRDefault="00262D87" w:rsidP="00262D87">
      <w:pPr>
        <w:widowControl w:val="0"/>
        <w:autoSpaceDE w:val="0"/>
        <w:autoSpaceDN w:val="0"/>
        <w:adjustRightInd w:val="0"/>
        <w:ind w:firstLine="851"/>
        <w:jc w:val="both"/>
      </w:pPr>
      <w:r>
        <w:t xml:space="preserve">1.5.3.3. </w:t>
      </w:r>
      <w:r w:rsidRPr="00A97335">
        <w:t>проводи</w:t>
      </w:r>
      <w:r>
        <w:t>ть проверку на основании распоряжения Администрации города Рубцовска о ее проведении</w:t>
      </w:r>
      <w:r w:rsidRPr="00A97335">
        <w:t>;</w:t>
      </w:r>
    </w:p>
    <w:p w14:paraId="2F925D00" w14:textId="77777777" w:rsidR="00262D87" w:rsidRDefault="00262D87" w:rsidP="00262D87">
      <w:pPr>
        <w:autoSpaceDE w:val="0"/>
        <w:autoSpaceDN w:val="0"/>
        <w:adjustRightInd w:val="0"/>
        <w:ind w:firstLine="900"/>
        <w:jc w:val="both"/>
      </w:pPr>
      <w:r>
        <w:t xml:space="preserve">1.5.3.4. </w:t>
      </w:r>
      <w:r w:rsidRPr="00A97335">
        <w:t>проводить проверку только во время исполнения служебных обязанностей, выездную проверку только при предъявлении служебных удостоверений,</w:t>
      </w:r>
      <w:r>
        <w:t xml:space="preserve"> копии распоряжения Администрации города Рубцовска о ее проведении. </w:t>
      </w:r>
    </w:p>
    <w:p w14:paraId="1D06A264" w14:textId="631F7A87" w:rsidR="00262D87" w:rsidRDefault="00262D87" w:rsidP="00262D87">
      <w:pPr>
        <w:autoSpaceDE w:val="0"/>
        <w:autoSpaceDN w:val="0"/>
        <w:adjustRightInd w:val="0"/>
        <w:ind w:firstLine="900"/>
        <w:jc w:val="both"/>
      </w:pPr>
      <w:r>
        <w:t>1.5.3.5.</w:t>
      </w:r>
      <w:r w:rsidR="00296BC1">
        <w:t xml:space="preserve"> </w:t>
      </w:r>
      <w:r>
        <w:t xml:space="preserve">В случаях проведения внеплановой проверки – при предъявлении копии документа о согласовании проведения проверки с органом прокуратуры по месту осуществления деятельности юридических лиц, индивидуальных предпринимателей в случаях: </w:t>
      </w:r>
    </w:p>
    <w:p w14:paraId="2290A48E" w14:textId="77777777" w:rsidR="00262D87" w:rsidRDefault="00262D87" w:rsidP="00262D87">
      <w:pPr>
        <w:autoSpaceDE w:val="0"/>
        <w:autoSpaceDN w:val="0"/>
        <w:adjustRightInd w:val="0"/>
        <w:ind w:firstLine="900"/>
        <w:jc w:val="both"/>
      </w:pPr>
      <w:r>
        <w:t xml:space="preserve">возникновения угрозы причинения вреда жизни, здоровью граждан, вреда животным, растениям, окружающей среде, объектам культурного наследия (памятникам </w:t>
      </w:r>
      <w:r>
        <w:lastRenderedPageBreak/>
        <w:t>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14:paraId="2205A757" w14:textId="77777777" w:rsidR="00262D87" w:rsidRPr="00A97335" w:rsidRDefault="00262D87" w:rsidP="00262D87">
      <w:pPr>
        <w:autoSpaceDE w:val="0"/>
        <w:autoSpaceDN w:val="0"/>
        <w:adjustRightInd w:val="0"/>
        <w:ind w:firstLine="900"/>
        <w:jc w:val="both"/>
      </w:pPr>
      <w:r>
        <w:t>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14:paraId="4DF18095" w14:textId="77777777" w:rsidR="00262D87" w:rsidRPr="00A97335" w:rsidRDefault="00262D87" w:rsidP="00262D87">
      <w:pPr>
        <w:autoSpaceDE w:val="0"/>
        <w:autoSpaceDN w:val="0"/>
        <w:adjustRightInd w:val="0"/>
        <w:ind w:firstLine="900"/>
        <w:jc w:val="both"/>
      </w:pPr>
      <w:r>
        <w:t>1.5.3.6. не препятствовать юридическому лицу</w:t>
      </w:r>
      <w:r w:rsidRPr="00A97335">
        <w:t>, иному должностному лицу или уполномоченному представителю юридического лица, индивидуальному предпринимателю, гражданину либо их уполномоченным представителям присутствовать при проведении проверки и давать разъяснения по вопросам, относящимся к предмету проверки;</w:t>
      </w:r>
    </w:p>
    <w:p w14:paraId="44DEB503" w14:textId="77777777" w:rsidR="00262D87" w:rsidRPr="00A97335" w:rsidRDefault="00262D87" w:rsidP="00262D87">
      <w:pPr>
        <w:autoSpaceDE w:val="0"/>
        <w:autoSpaceDN w:val="0"/>
        <w:adjustRightInd w:val="0"/>
        <w:ind w:firstLine="900"/>
        <w:jc w:val="both"/>
      </w:pPr>
      <w:r>
        <w:t>1.5.3.7. пред</w:t>
      </w:r>
      <w:r w:rsidRPr="00A97335">
        <w:t>ставлять руководителю, иному должностному лицу или уполномоченному представителю юридического лица, индивидуальному предп</w:t>
      </w:r>
      <w:r>
        <w:t xml:space="preserve">ринимателю, гражданину либо их </w:t>
      </w:r>
      <w:r w:rsidRPr="00A97335">
        <w:t>уполномоченным представителям, присутствующим при проведении проверки, информацию и документы, относящиеся к предмету проверки;</w:t>
      </w:r>
    </w:p>
    <w:p w14:paraId="2ED3089C" w14:textId="77777777" w:rsidR="00262D87" w:rsidRPr="00A97335" w:rsidRDefault="00262D87" w:rsidP="00262D87">
      <w:pPr>
        <w:autoSpaceDE w:val="0"/>
        <w:autoSpaceDN w:val="0"/>
        <w:adjustRightInd w:val="0"/>
        <w:ind w:firstLine="900"/>
        <w:jc w:val="both"/>
      </w:pPr>
      <w:r>
        <w:t xml:space="preserve">1.5.3.8. </w:t>
      </w:r>
      <w:r w:rsidRPr="00A97335">
        <w:t>знакомить руководителя, иное должностное лицо или уполномоченного представителя юридического лица, индивидуального предпринимателя, гражданина либо их уполномоченных представителей с результатами проверки;</w:t>
      </w:r>
    </w:p>
    <w:p w14:paraId="70FE1E50" w14:textId="77777777" w:rsidR="00262D87" w:rsidRPr="00A97335" w:rsidRDefault="00262D87" w:rsidP="00262D87">
      <w:pPr>
        <w:autoSpaceDE w:val="0"/>
        <w:autoSpaceDN w:val="0"/>
        <w:adjustRightInd w:val="0"/>
        <w:ind w:firstLine="900"/>
        <w:jc w:val="both"/>
      </w:pPr>
      <w:r>
        <w:t xml:space="preserve">1.5.3.9. </w:t>
      </w:r>
      <w:r w:rsidRPr="00A97335">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14:paraId="5FDDD481" w14:textId="77777777" w:rsidR="00262D87" w:rsidRPr="00A97335" w:rsidRDefault="00262D87" w:rsidP="00262D87">
      <w:pPr>
        <w:autoSpaceDE w:val="0"/>
        <w:autoSpaceDN w:val="0"/>
        <w:adjustRightInd w:val="0"/>
        <w:ind w:firstLine="900"/>
        <w:jc w:val="both"/>
      </w:pPr>
      <w:r>
        <w:t xml:space="preserve">1.5.3.10. </w:t>
      </w:r>
      <w:r w:rsidRPr="00A97335">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14:paraId="5C2E3300" w14:textId="77777777" w:rsidR="00262D87" w:rsidRPr="00A97335" w:rsidRDefault="00262D87" w:rsidP="00262D87">
      <w:pPr>
        <w:autoSpaceDE w:val="0"/>
        <w:autoSpaceDN w:val="0"/>
        <w:adjustRightInd w:val="0"/>
        <w:ind w:firstLine="900"/>
        <w:jc w:val="both"/>
      </w:pPr>
      <w:r>
        <w:t xml:space="preserve">1.5.3.11. </w:t>
      </w:r>
      <w:r w:rsidRPr="00A97335">
        <w:t>соблюдат</w:t>
      </w:r>
      <w:r>
        <w:t>ь сроки проведения проверки;</w:t>
      </w:r>
    </w:p>
    <w:p w14:paraId="7367748B" w14:textId="77777777" w:rsidR="00262D87" w:rsidRPr="00A97335" w:rsidRDefault="00262D87" w:rsidP="00262D87">
      <w:pPr>
        <w:autoSpaceDE w:val="0"/>
        <w:autoSpaceDN w:val="0"/>
        <w:adjustRightInd w:val="0"/>
        <w:ind w:firstLine="900"/>
        <w:jc w:val="both"/>
      </w:pPr>
      <w:r>
        <w:t>1.5.3.12. не требовать от субъектов проверок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r w:rsidRPr="00A97335">
        <w:t>;</w:t>
      </w:r>
    </w:p>
    <w:p w14:paraId="62EEE7C3" w14:textId="77777777" w:rsidR="00262D87" w:rsidRDefault="00262D87" w:rsidP="00262D87">
      <w:pPr>
        <w:autoSpaceDE w:val="0"/>
        <w:autoSpaceDN w:val="0"/>
        <w:adjustRightInd w:val="0"/>
        <w:ind w:firstLine="900"/>
        <w:jc w:val="both"/>
      </w:pPr>
      <w:r>
        <w:t>1.5.3.13.</w:t>
      </w:r>
      <w:r w:rsidRPr="00A97335">
        <w:t xml:space="preserve"> </w:t>
      </w:r>
      <w:r>
        <w:t xml:space="preserve"> </w:t>
      </w:r>
      <w:r w:rsidRPr="00A97335">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либо их уполномоченных представителей ознакомить их с положениями администра</w:t>
      </w:r>
      <w:r>
        <w:t>тивного регламента</w:t>
      </w:r>
      <w:r w:rsidRPr="00A97335">
        <w:t>;</w:t>
      </w:r>
    </w:p>
    <w:p w14:paraId="023E1A01" w14:textId="77777777" w:rsidR="00262D87" w:rsidRDefault="00262D87" w:rsidP="00262D87">
      <w:pPr>
        <w:autoSpaceDE w:val="0"/>
        <w:autoSpaceDN w:val="0"/>
        <w:adjustRightInd w:val="0"/>
        <w:ind w:firstLine="900"/>
        <w:jc w:val="both"/>
      </w:pPr>
      <w:r>
        <w:t>1.5.3.14.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14:paraId="23785D00" w14:textId="77777777" w:rsidR="00262D87" w:rsidRPr="00A97335" w:rsidRDefault="00262D87" w:rsidP="00262D87">
      <w:pPr>
        <w:autoSpaceDE w:val="0"/>
        <w:autoSpaceDN w:val="0"/>
        <w:adjustRightInd w:val="0"/>
        <w:ind w:firstLine="900"/>
        <w:jc w:val="both"/>
      </w:pPr>
      <w:r>
        <w:lastRenderedPageBreak/>
        <w:t>1.5.3.15.</w:t>
      </w:r>
      <w:r>
        <w:tab/>
        <w:t>перед проведением проверки разъяснить руководителю, иному должностному лицу и уполномоченному представителю юридического лица, индивидуальному предпринимателю, его уполномоченному представителю содержание положений статьи 26.1.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5B948B2A" w14:textId="77777777" w:rsidR="00262D87" w:rsidRPr="00A97335" w:rsidRDefault="00262D87" w:rsidP="00262D87">
      <w:pPr>
        <w:autoSpaceDE w:val="0"/>
        <w:autoSpaceDN w:val="0"/>
        <w:adjustRightInd w:val="0"/>
        <w:ind w:firstLine="900"/>
        <w:jc w:val="both"/>
      </w:pPr>
      <w:r>
        <w:t>1.5.3.16.</w:t>
      </w:r>
      <w:r w:rsidRPr="00A97335">
        <w:t xml:space="preserve"> осуществлять запись о проведенной проверке в журнале учета проверок</w:t>
      </w:r>
      <w:r>
        <w:t xml:space="preserve"> юридического лица, индивидуального предпринимателя в случае его наличия у юридического лица, индивидуального предпринимателя</w:t>
      </w:r>
      <w:r w:rsidRPr="00A97335">
        <w:t>;</w:t>
      </w:r>
    </w:p>
    <w:p w14:paraId="6CABA3A5" w14:textId="77C568D2" w:rsidR="00262D87" w:rsidRPr="00A97335" w:rsidRDefault="00262D87" w:rsidP="00262D87">
      <w:pPr>
        <w:autoSpaceDE w:val="0"/>
        <w:autoSpaceDN w:val="0"/>
        <w:adjustRightInd w:val="0"/>
        <w:ind w:firstLine="900"/>
        <w:jc w:val="both"/>
      </w:pPr>
      <w:r>
        <w:t>1.5.3.17.</w:t>
      </w:r>
      <w:r w:rsidR="00296BC1">
        <w:t xml:space="preserve"> </w:t>
      </w:r>
      <w:r w:rsidRPr="00A97335">
        <w:t xml:space="preserve">осуществлять иные полномочия в соответствии с федеральными законами и законами </w:t>
      </w:r>
      <w:r w:rsidRPr="002C6395">
        <w:t>Алтайского края</w:t>
      </w:r>
      <w:r w:rsidRPr="00A97335">
        <w:t>, муниципальными правовыми актами.</w:t>
      </w:r>
    </w:p>
    <w:p w14:paraId="0FB1E588" w14:textId="77777777" w:rsidR="00262D87" w:rsidRDefault="00262D87" w:rsidP="00262D87">
      <w:pPr>
        <w:widowControl w:val="0"/>
        <w:autoSpaceDE w:val="0"/>
        <w:autoSpaceDN w:val="0"/>
        <w:adjustRightInd w:val="0"/>
        <w:ind w:firstLine="851"/>
        <w:jc w:val="both"/>
      </w:pPr>
      <w:r>
        <w:t>1.5.4. Должностные лица органа муниципального контроля не вправе</w:t>
      </w:r>
      <w:r w:rsidRPr="00A97335">
        <w:t>:</w:t>
      </w:r>
    </w:p>
    <w:p w14:paraId="36BF5E29" w14:textId="77777777" w:rsidR="00262D87" w:rsidRDefault="00262D87" w:rsidP="00262D87">
      <w:pPr>
        <w:widowControl w:val="0"/>
        <w:autoSpaceDE w:val="0"/>
        <w:autoSpaceDN w:val="0"/>
        <w:adjustRightInd w:val="0"/>
        <w:ind w:firstLine="851"/>
        <w:jc w:val="both"/>
      </w:pPr>
      <w:r>
        <w:t>1.5.4.1. проверять выполнение обязательных требований, если такие требования не относятся к полномочиям органа муниципального контроля;</w:t>
      </w:r>
    </w:p>
    <w:p w14:paraId="668C16DF" w14:textId="77777777" w:rsidR="00262D87" w:rsidRPr="00A97335" w:rsidRDefault="00262D87" w:rsidP="00262D87">
      <w:pPr>
        <w:widowControl w:val="0"/>
        <w:autoSpaceDE w:val="0"/>
        <w:autoSpaceDN w:val="0"/>
        <w:adjustRightInd w:val="0"/>
        <w:ind w:firstLine="851"/>
        <w:jc w:val="both"/>
      </w:pPr>
      <w:r>
        <w:t>1.5.4.2. осуществлять выездную проверку в случае отсутствия при ее проведении руководителя, иного должностного лица или уполномоченного представителя юридического лица, за исключением случая проведения такой проверки по основанию, предусмотренному подпунктом «б» пункта 2 части 2 статьи 10 Федерального закона от 26.12.2008 № 294-ФЗ «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275649E5" w14:textId="77777777" w:rsidR="00262D87" w:rsidRDefault="00262D87" w:rsidP="00262D87">
      <w:pPr>
        <w:widowControl w:val="0"/>
        <w:autoSpaceDE w:val="0"/>
        <w:autoSpaceDN w:val="0"/>
        <w:adjustRightInd w:val="0"/>
        <w:ind w:firstLine="851"/>
        <w:jc w:val="both"/>
      </w:pPr>
      <w:r>
        <w:t>1.5.4.3. требовать представления документов, информации, если они не относятся к предмету проверки, а также изымать оригиналы таких документов;</w:t>
      </w:r>
    </w:p>
    <w:p w14:paraId="345DAAB6" w14:textId="77777777" w:rsidR="00262D87" w:rsidRDefault="00262D87" w:rsidP="00262D87">
      <w:pPr>
        <w:widowControl w:val="0"/>
        <w:autoSpaceDE w:val="0"/>
        <w:autoSpaceDN w:val="0"/>
        <w:adjustRightInd w:val="0"/>
        <w:ind w:firstLine="851"/>
        <w:jc w:val="both"/>
      </w:pPr>
      <w:r>
        <w:t>1.5.4.4.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действующим законодательством Российской Федерации;</w:t>
      </w:r>
    </w:p>
    <w:p w14:paraId="086ADDC4" w14:textId="77777777" w:rsidR="00262D87" w:rsidRDefault="00262D87" w:rsidP="00262D87">
      <w:pPr>
        <w:widowControl w:val="0"/>
        <w:autoSpaceDE w:val="0"/>
        <w:autoSpaceDN w:val="0"/>
        <w:adjustRightInd w:val="0"/>
        <w:ind w:firstLine="851"/>
        <w:jc w:val="both"/>
      </w:pPr>
      <w:r>
        <w:t>1.5.4.5. превышать сроки проведения проверки.</w:t>
      </w:r>
    </w:p>
    <w:p w14:paraId="06CA4CEC" w14:textId="77777777" w:rsidR="00262D87" w:rsidRPr="00A97335" w:rsidRDefault="00262D87" w:rsidP="00262D87">
      <w:pPr>
        <w:widowControl w:val="0"/>
        <w:autoSpaceDE w:val="0"/>
        <w:autoSpaceDN w:val="0"/>
        <w:adjustRightInd w:val="0"/>
        <w:ind w:firstLine="851"/>
        <w:jc w:val="both"/>
        <w:outlineLvl w:val="2"/>
      </w:pPr>
      <w:r>
        <w:t>1.6</w:t>
      </w:r>
      <w:r w:rsidRPr="00A97335">
        <w:t>. Пра</w:t>
      </w:r>
      <w:r>
        <w:t>ва и обязанности субъектов проверок, в отношении которых осуществляется</w:t>
      </w:r>
      <w:r w:rsidRPr="00A97335">
        <w:t xml:space="preserve"> муниципальный </w:t>
      </w:r>
      <w:r>
        <w:t>контроль в ценовой зоне теплоснабжения</w:t>
      </w:r>
    </w:p>
    <w:p w14:paraId="19F5AD5D" w14:textId="77777777" w:rsidR="00262D87" w:rsidRPr="00A97335" w:rsidRDefault="00262D87" w:rsidP="00262D87">
      <w:pPr>
        <w:widowControl w:val="0"/>
        <w:autoSpaceDE w:val="0"/>
        <w:autoSpaceDN w:val="0"/>
        <w:adjustRightInd w:val="0"/>
        <w:ind w:firstLine="851"/>
        <w:jc w:val="both"/>
      </w:pPr>
      <w:r w:rsidRPr="00A97335">
        <w:t>1.6.1. Руководитель, иное должностное лицо или уполномоченный представитель юридического лица, индивидуальный предприниматель, гражданин или их уполномоченные представители при проведении проверки имеют право:</w:t>
      </w:r>
    </w:p>
    <w:p w14:paraId="01088209" w14:textId="77777777" w:rsidR="00262D87" w:rsidRPr="00A97335" w:rsidRDefault="00262D87" w:rsidP="00262D87">
      <w:pPr>
        <w:widowControl w:val="0"/>
        <w:autoSpaceDE w:val="0"/>
        <w:autoSpaceDN w:val="0"/>
        <w:adjustRightInd w:val="0"/>
        <w:ind w:firstLine="851"/>
        <w:jc w:val="both"/>
      </w:pPr>
      <w:r>
        <w:t xml:space="preserve">1.6.1.1. </w:t>
      </w:r>
      <w:r w:rsidRPr="00A97335">
        <w:t>непосредственно присутствовать при проведении проверки, давать объяснения по вопросам, относящимся к предмету проверки;</w:t>
      </w:r>
    </w:p>
    <w:p w14:paraId="3E713E0E" w14:textId="77777777" w:rsidR="00262D87" w:rsidRPr="00A97335" w:rsidRDefault="00262D87" w:rsidP="00262D87">
      <w:pPr>
        <w:widowControl w:val="0"/>
        <w:autoSpaceDE w:val="0"/>
        <w:autoSpaceDN w:val="0"/>
        <w:adjustRightInd w:val="0"/>
        <w:ind w:firstLine="851"/>
        <w:jc w:val="both"/>
      </w:pPr>
      <w:r>
        <w:t xml:space="preserve">1.6.1.2. </w:t>
      </w:r>
      <w:r w:rsidRPr="00A97335">
        <w:t>получать от органа м</w:t>
      </w:r>
      <w:r>
        <w:t>униципального контроля</w:t>
      </w:r>
      <w:r w:rsidRPr="00A97335">
        <w:t xml:space="preserve"> и уполномоченных должностных лиц информацию, которая относится к предмету проверки и предоставление которой предусмотрено Фед</w:t>
      </w:r>
      <w:r>
        <w:t>еральным законом от 26.12.2008 № 294-ФЗ «</w:t>
      </w:r>
      <w:r w:rsidRPr="00A97335">
        <w:t>О защите прав юридических лиц и индивидуальных предпринимателей при осуществлении государственного контроля (над</w:t>
      </w:r>
      <w:r>
        <w:t>зора) и муниципального контроля»</w:t>
      </w:r>
      <w:r w:rsidRPr="00A97335">
        <w:t>;</w:t>
      </w:r>
    </w:p>
    <w:p w14:paraId="19666E10" w14:textId="77777777" w:rsidR="00262D87" w:rsidRPr="00A97335" w:rsidRDefault="00262D87" w:rsidP="00262D87">
      <w:pPr>
        <w:widowControl w:val="0"/>
        <w:autoSpaceDE w:val="0"/>
        <w:autoSpaceDN w:val="0"/>
        <w:adjustRightInd w:val="0"/>
        <w:ind w:firstLine="851"/>
        <w:jc w:val="both"/>
      </w:pPr>
      <w:r>
        <w:t xml:space="preserve">1.6.1.3. </w:t>
      </w:r>
      <w:r w:rsidRPr="00A97335">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w:t>
      </w:r>
    </w:p>
    <w:p w14:paraId="09992BFD" w14:textId="77777777" w:rsidR="00262D87" w:rsidRDefault="00262D87" w:rsidP="00262D87">
      <w:pPr>
        <w:widowControl w:val="0"/>
        <w:autoSpaceDE w:val="0"/>
        <w:autoSpaceDN w:val="0"/>
        <w:adjustRightInd w:val="0"/>
        <w:ind w:firstLine="851"/>
        <w:jc w:val="both"/>
      </w:pPr>
      <w:r>
        <w:t xml:space="preserve">1.6.1.4. </w:t>
      </w:r>
      <w:r w:rsidRPr="00A97335">
        <w:t>обжаловать дейст</w:t>
      </w:r>
      <w:r>
        <w:t>вия (бездействие)</w:t>
      </w:r>
      <w:r w:rsidRPr="00A97335">
        <w:t xml:space="preserve"> должностных лиц</w:t>
      </w:r>
      <w:r>
        <w:t xml:space="preserve"> органа муниципального контроля</w:t>
      </w:r>
      <w:r w:rsidRPr="00A97335">
        <w:t>, повлекшие за собой нарушение прав гражданина, юридического лица и индивидуального предпринимателя при проведении проверки, во внесудебном и (или) судебном порядке в соответствии с законодательством Российской Федерации.</w:t>
      </w:r>
    </w:p>
    <w:p w14:paraId="54394A06" w14:textId="77777777" w:rsidR="00262D87" w:rsidRDefault="00262D87" w:rsidP="00262D87">
      <w:pPr>
        <w:widowControl w:val="0"/>
        <w:autoSpaceDE w:val="0"/>
        <w:autoSpaceDN w:val="0"/>
        <w:adjustRightInd w:val="0"/>
        <w:ind w:firstLine="851"/>
        <w:jc w:val="both"/>
      </w:pPr>
      <w:r>
        <w:t>1.6.1.5. привлекать Уполномоченного при Президенте Российской Федерации по защите прав предпринимателей в субъекте Российской Федерации к участию в проведении проверки;</w:t>
      </w:r>
    </w:p>
    <w:p w14:paraId="34D99C1A" w14:textId="77777777" w:rsidR="00262D87" w:rsidRDefault="00262D87" w:rsidP="00262D87">
      <w:pPr>
        <w:widowControl w:val="0"/>
        <w:autoSpaceDE w:val="0"/>
        <w:autoSpaceDN w:val="0"/>
        <w:adjustRightInd w:val="0"/>
        <w:ind w:firstLine="851"/>
        <w:jc w:val="both"/>
      </w:pPr>
      <w:r>
        <w:t xml:space="preserve">1.6.1.6. подавать в орган муниципального контроля заявление об исключении из ежегодного плана проведения плановых проверок в отношении юридического лица, </w:t>
      </w:r>
      <w:r>
        <w:lastRenderedPageBreak/>
        <w:t>индивидуального предпринимателя, если полагают, что проверка включена в ежегодный план проведения плановых проверок в нарушение положений статьи 26.1 Федерального закона от 26.12.2008 № 294-ФЗ «</w:t>
      </w:r>
      <w:r w:rsidRPr="00A97335">
        <w:t>О защите прав юридических лиц и индивидуальных предпринимателей при осуществлении государственного контроля (над</w:t>
      </w:r>
      <w:r>
        <w:t>зора) и муниципального контроля»;</w:t>
      </w:r>
    </w:p>
    <w:p w14:paraId="1B4655B5" w14:textId="77777777" w:rsidR="00262D87" w:rsidRPr="00A97335" w:rsidRDefault="00262D87" w:rsidP="00262D87">
      <w:pPr>
        <w:widowControl w:val="0"/>
        <w:autoSpaceDE w:val="0"/>
        <w:autoSpaceDN w:val="0"/>
        <w:adjustRightInd w:val="0"/>
        <w:ind w:firstLine="851"/>
        <w:jc w:val="both"/>
      </w:pPr>
      <w:r>
        <w:t xml:space="preserve">1.6.1.7. вести журнал проверок юридического лица, индивидуального предпринимателя по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w:t>
      </w:r>
      <w:r w:rsidRPr="00A97335">
        <w:t>юридических лиц и индивидуальных предпринимателей при осуществлении государственного контроля (над</w:t>
      </w:r>
      <w:r>
        <w:t>зора) и муниципального контроля». Журнал учета проверок юридического лица, индивидуального предпринимателя должен быть прошит, пронумерован и удостоверен печатью юридического лица, индивидуального предпринимателя (при наличии);</w:t>
      </w:r>
    </w:p>
    <w:p w14:paraId="7452C66F" w14:textId="77777777" w:rsidR="00262D87" w:rsidRPr="00A97335" w:rsidRDefault="00262D87" w:rsidP="00262D87">
      <w:pPr>
        <w:widowControl w:val="0"/>
        <w:autoSpaceDE w:val="0"/>
        <w:autoSpaceDN w:val="0"/>
        <w:adjustRightInd w:val="0"/>
        <w:ind w:firstLine="851"/>
        <w:jc w:val="both"/>
      </w:pPr>
      <w:r>
        <w:t>1.6.2.</w:t>
      </w:r>
      <w:r w:rsidRPr="00A97335">
        <w:t xml:space="preserve"> Руководитель, иное должностное лицо или уполномоченный представитель юридического лица, индивидуальный предприниматель, гражданин или их уполномоченные представители при</w:t>
      </w:r>
      <w:r>
        <w:t xml:space="preserve"> проведении проверки обязаны</w:t>
      </w:r>
      <w:r w:rsidRPr="00A97335">
        <w:t>:</w:t>
      </w:r>
    </w:p>
    <w:p w14:paraId="26938DAE" w14:textId="77777777" w:rsidR="00262D87" w:rsidRDefault="00262D87" w:rsidP="00262D87">
      <w:pPr>
        <w:widowControl w:val="0"/>
        <w:autoSpaceDE w:val="0"/>
        <w:autoSpaceDN w:val="0"/>
        <w:adjustRightInd w:val="0"/>
        <w:ind w:firstLine="851"/>
        <w:jc w:val="both"/>
      </w:pPr>
      <w:r>
        <w:t>1.6.2.1. 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установленными муниципальными правовыми актами города Рубцовска;</w:t>
      </w:r>
    </w:p>
    <w:p w14:paraId="05AF21B5" w14:textId="77777777" w:rsidR="00262D87" w:rsidRDefault="00262D87" w:rsidP="00262D87">
      <w:pPr>
        <w:widowControl w:val="0"/>
        <w:autoSpaceDE w:val="0"/>
        <w:autoSpaceDN w:val="0"/>
        <w:adjustRightInd w:val="0"/>
        <w:ind w:firstLine="851"/>
        <w:jc w:val="both"/>
      </w:pPr>
      <w:r>
        <w:t>1.6.2.2. не препятствовать должностным лицам органа муниципального контроля в проведении проверок;</w:t>
      </w:r>
    </w:p>
    <w:p w14:paraId="2AACD9E6" w14:textId="77777777" w:rsidR="00262D87" w:rsidRDefault="00262D87" w:rsidP="00262D87">
      <w:pPr>
        <w:widowControl w:val="0"/>
        <w:autoSpaceDE w:val="0"/>
        <w:autoSpaceDN w:val="0"/>
        <w:adjustRightInd w:val="0"/>
        <w:ind w:firstLine="851"/>
        <w:jc w:val="both"/>
      </w:pPr>
      <w:r>
        <w:t>1.6.2.3. обеспечить доступ проводящих выездную проверку должностных лиц органа муниципального контроля и участвующих в выездной проверке экспертов, представителей экспертных организаций на территорию, в используемые субъектами проверок при осуществлении деятельности здания, строения, сооружения, помещения, к используемым ими оборудованию, подобным объектам;</w:t>
      </w:r>
    </w:p>
    <w:p w14:paraId="4430086C" w14:textId="77777777" w:rsidR="00262D87" w:rsidRDefault="00262D87" w:rsidP="00262D87">
      <w:pPr>
        <w:widowControl w:val="0"/>
        <w:autoSpaceDE w:val="0"/>
        <w:autoSpaceDN w:val="0"/>
        <w:adjustRightInd w:val="0"/>
        <w:ind w:firstLine="851"/>
        <w:jc w:val="both"/>
      </w:pPr>
      <w:r>
        <w:t>1.6.2.4. представлять должностным лицам органа муниципального контроля информацию и документы, представление которых предусмотрено действующим законодательством Российской Федерации;</w:t>
      </w:r>
    </w:p>
    <w:p w14:paraId="01BFF619" w14:textId="77777777" w:rsidR="00262D87" w:rsidRDefault="00262D87" w:rsidP="00262D87">
      <w:pPr>
        <w:widowControl w:val="0"/>
        <w:autoSpaceDE w:val="0"/>
        <w:autoSpaceDN w:val="0"/>
        <w:adjustRightInd w:val="0"/>
        <w:ind w:firstLine="851"/>
        <w:jc w:val="both"/>
      </w:pPr>
      <w:r>
        <w:t>1.6.2.5. на основании мотивированных письменных запросов должностных лиц органа муниципального контроля представлять информацию и документы, необходимые для проверки соблюдения обязательных требований;</w:t>
      </w:r>
    </w:p>
    <w:p w14:paraId="3C50CEE9" w14:textId="77777777" w:rsidR="00262D87" w:rsidRDefault="00262D87" w:rsidP="00262D87">
      <w:pPr>
        <w:widowControl w:val="0"/>
        <w:autoSpaceDE w:val="0"/>
        <w:autoSpaceDN w:val="0"/>
        <w:adjustRightInd w:val="0"/>
        <w:ind w:firstLine="851"/>
        <w:jc w:val="both"/>
      </w:pPr>
      <w:r>
        <w:t>1.6.2.6. в установленный срок исполнять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14:paraId="031E9279" w14:textId="77777777" w:rsidR="00262D87" w:rsidRDefault="00262D87" w:rsidP="00262D87">
      <w:pPr>
        <w:widowControl w:val="0"/>
        <w:autoSpaceDE w:val="0"/>
        <w:autoSpaceDN w:val="0"/>
        <w:adjustRightInd w:val="0"/>
        <w:ind w:firstLine="851"/>
        <w:jc w:val="both"/>
      </w:pPr>
      <w:r>
        <w:t>1.6.2.7. устранять причины и условия, способствовавшие совершению административного правонарушения.</w:t>
      </w:r>
    </w:p>
    <w:p w14:paraId="46E5DD8F" w14:textId="5161E74D" w:rsidR="00262D87" w:rsidRDefault="00262D87" w:rsidP="00262D87">
      <w:pPr>
        <w:widowControl w:val="0"/>
        <w:autoSpaceDE w:val="0"/>
        <w:autoSpaceDN w:val="0"/>
        <w:adjustRightInd w:val="0"/>
        <w:ind w:firstLine="851"/>
        <w:jc w:val="both"/>
      </w:pPr>
      <w:r>
        <w:t>1.6.3.</w:t>
      </w:r>
      <w:r w:rsidR="00833C20">
        <w:t xml:space="preserve"> </w:t>
      </w:r>
      <w:r>
        <w:t>Субъекты проверок, допустившие нарушение действующего законодательства Российской Федерации, правовых актов Алтайского края, муниципальных правовых актов города Рубцовска, необоснованно препятствующие проведению проверок, уклоняющиеся от проведения проверок и (или) не исполняющие в установленный срок предписания органа муниципального контроля об устранении выявленных нарушений обязательных требований и требований, установленных муниципальными правовыми актами города Рубцовска, несут ответственность в соответствии с действующим законодательством Российской Федерации.</w:t>
      </w:r>
    </w:p>
    <w:p w14:paraId="7B719A3A" w14:textId="77777777" w:rsidR="00262D87" w:rsidRDefault="00262D87" w:rsidP="00262D87">
      <w:pPr>
        <w:widowControl w:val="0"/>
        <w:autoSpaceDE w:val="0"/>
        <w:autoSpaceDN w:val="0"/>
        <w:adjustRightInd w:val="0"/>
        <w:ind w:firstLine="851"/>
        <w:jc w:val="both"/>
        <w:outlineLvl w:val="2"/>
      </w:pPr>
      <w:r w:rsidRPr="00096BAE">
        <w:t xml:space="preserve">1.7. </w:t>
      </w:r>
      <w:r>
        <w:t>Описание р</w:t>
      </w:r>
      <w:r w:rsidRPr="00096BAE">
        <w:t>езультат</w:t>
      </w:r>
      <w:r>
        <w:t>ов</w:t>
      </w:r>
      <w:r w:rsidRPr="00096BAE">
        <w:t xml:space="preserve"> осуществления</w:t>
      </w:r>
      <w:r>
        <w:t xml:space="preserve"> </w:t>
      </w:r>
      <w:r w:rsidRPr="00096BAE">
        <w:t xml:space="preserve">муниципального </w:t>
      </w:r>
      <w:r>
        <w:t>контроля в ценовой зоне теплоснабжения</w:t>
      </w:r>
    </w:p>
    <w:p w14:paraId="5036ADC3" w14:textId="77777777" w:rsidR="00262D87" w:rsidRPr="00096BAE" w:rsidRDefault="00262D87" w:rsidP="00262D87">
      <w:pPr>
        <w:widowControl w:val="0"/>
        <w:autoSpaceDE w:val="0"/>
        <w:autoSpaceDN w:val="0"/>
        <w:adjustRightInd w:val="0"/>
        <w:ind w:firstLine="851"/>
        <w:outlineLvl w:val="2"/>
      </w:pPr>
    </w:p>
    <w:p w14:paraId="5CB4F412" w14:textId="19F4FE49" w:rsidR="00262D87" w:rsidRDefault="00262D87" w:rsidP="00262D87">
      <w:pPr>
        <w:autoSpaceDE w:val="0"/>
        <w:autoSpaceDN w:val="0"/>
        <w:adjustRightInd w:val="0"/>
        <w:ind w:firstLine="851"/>
        <w:jc w:val="both"/>
      </w:pPr>
      <w:r>
        <w:t>1.7.1.</w:t>
      </w:r>
      <w:r>
        <w:tab/>
        <w:t xml:space="preserve">результатами осуществления муниципального контроля являются акт проверки и принимаемые по результатам предусмотренные действующим </w:t>
      </w:r>
      <w:r>
        <w:lastRenderedPageBreak/>
        <w:t>законодательством Российской Федерации меры в случае выявления нарушений обязательных требований;</w:t>
      </w:r>
    </w:p>
    <w:p w14:paraId="25043566" w14:textId="77777777" w:rsidR="00262D87" w:rsidRDefault="00262D87" w:rsidP="00262D87">
      <w:pPr>
        <w:autoSpaceDE w:val="0"/>
        <w:autoSpaceDN w:val="0"/>
        <w:adjustRightInd w:val="0"/>
        <w:ind w:firstLine="851"/>
        <w:jc w:val="both"/>
      </w:pPr>
      <w:r>
        <w:t>1.7.2. в случае выявления нарушений обязательных требований субъектам проверок выдается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возникновению чрезвычайных ситуаций природного и техногенного характера, а также других мероприятий, предусмотренных федеральными законами;</w:t>
      </w:r>
    </w:p>
    <w:p w14:paraId="2D81623F" w14:textId="77777777" w:rsidR="00262D87" w:rsidRDefault="00262D87" w:rsidP="00262D87">
      <w:pPr>
        <w:autoSpaceDE w:val="0"/>
        <w:autoSpaceDN w:val="0"/>
        <w:adjustRightInd w:val="0"/>
        <w:ind w:firstLine="851"/>
        <w:jc w:val="both"/>
      </w:pPr>
      <w:r>
        <w:t>1.7.3. в случае нарушений обязательных требований субъектами проверок, за которые действующим законодательством Российской Федерации предусмотрена административная ответственность:</w:t>
      </w:r>
    </w:p>
    <w:p w14:paraId="57A2DCB5" w14:textId="3B3B0683" w:rsidR="00262D87" w:rsidRDefault="00262D87" w:rsidP="00262D87">
      <w:pPr>
        <w:autoSpaceDE w:val="0"/>
        <w:autoSpaceDN w:val="0"/>
        <w:adjustRightInd w:val="0"/>
        <w:ind w:firstLine="851"/>
        <w:jc w:val="both"/>
      </w:pPr>
      <w:r>
        <w:t>составляется протокол об административном правонарушении в случае и порядке, предусмотренном Кодексом Российской Федерации об</w:t>
      </w:r>
      <w:r w:rsidR="00833C20">
        <w:t xml:space="preserve"> </w:t>
      </w:r>
      <w:r>
        <w:t>административных правонарушениях и направляется должностным лицам, органом, уполномоченным рассматривать дела об административных правонарушениях в соответствии с Кодексом Российской Федерации</w:t>
      </w:r>
      <w:r w:rsidRPr="00055AEC">
        <w:t xml:space="preserve"> </w:t>
      </w:r>
      <w:r>
        <w:t>об административных правонарушениях;</w:t>
      </w:r>
    </w:p>
    <w:p w14:paraId="1DF9F315" w14:textId="77777777" w:rsidR="00262D87" w:rsidRDefault="00262D87" w:rsidP="00262D87">
      <w:pPr>
        <w:autoSpaceDE w:val="0"/>
        <w:autoSpaceDN w:val="0"/>
        <w:adjustRightInd w:val="0"/>
        <w:ind w:firstLine="851"/>
        <w:jc w:val="both"/>
      </w:pPr>
      <w:r>
        <w:t>направляется информация и материалы по результатам проверки должностным лицам, органам, уполномоченным составлять протоколы об административных правонарушениях в соответствии с Кодексом Российской Федерации об административных правонарушениях в случаях, когда должностные лица органа муниципального контроля не уполномочены составлять протоколы об административных правонарушениях.</w:t>
      </w:r>
    </w:p>
    <w:p w14:paraId="18EF329D" w14:textId="77777777" w:rsidR="00262D87" w:rsidRPr="00A97335" w:rsidRDefault="00262D87" w:rsidP="00262D87">
      <w:pPr>
        <w:widowControl w:val="0"/>
        <w:autoSpaceDE w:val="0"/>
        <w:autoSpaceDN w:val="0"/>
        <w:adjustRightInd w:val="0"/>
      </w:pPr>
    </w:p>
    <w:p w14:paraId="2B757D8A" w14:textId="77777777" w:rsidR="00262D87" w:rsidRPr="00A97335" w:rsidRDefault="00262D87" w:rsidP="00262D87">
      <w:pPr>
        <w:widowControl w:val="0"/>
        <w:autoSpaceDE w:val="0"/>
        <w:autoSpaceDN w:val="0"/>
        <w:adjustRightInd w:val="0"/>
        <w:ind w:firstLine="851"/>
        <w:jc w:val="center"/>
        <w:outlineLvl w:val="1"/>
      </w:pPr>
      <w:r>
        <w:rPr>
          <w:lang w:val="en-US"/>
        </w:rPr>
        <w:t>II</w:t>
      </w:r>
      <w:r w:rsidRPr="00A97335">
        <w:t xml:space="preserve"> ТРЕБОВАНИЯ К ПОРЯДКУ ОСУЩЕСТВЛЕНИЯ</w:t>
      </w:r>
    </w:p>
    <w:p w14:paraId="555DDC11" w14:textId="77777777" w:rsidR="00262D87" w:rsidRDefault="00262D87" w:rsidP="00262D87">
      <w:pPr>
        <w:widowControl w:val="0"/>
        <w:autoSpaceDE w:val="0"/>
        <w:autoSpaceDN w:val="0"/>
        <w:adjustRightInd w:val="0"/>
        <w:ind w:firstLine="851"/>
        <w:jc w:val="center"/>
      </w:pPr>
      <w:r>
        <w:t>МУНИЦИПАЛЬНОГО</w:t>
      </w:r>
      <w:r w:rsidRPr="00A97335">
        <w:t xml:space="preserve"> КОНТРОЛЯ</w:t>
      </w:r>
      <w:r>
        <w:t xml:space="preserve"> В ЦЕНОВОЙ ЗОНЕ ТЕПЛОСНАБЖЕНИЯ</w:t>
      </w:r>
    </w:p>
    <w:p w14:paraId="0CD05637" w14:textId="77777777" w:rsidR="00262D87" w:rsidRPr="00DC0CD9" w:rsidRDefault="00262D87" w:rsidP="00262D87">
      <w:pPr>
        <w:widowControl w:val="0"/>
        <w:autoSpaceDE w:val="0"/>
        <w:autoSpaceDN w:val="0"/>
        <w:adjustRightInd w:val="0"/>
        <w:ind w:firstLine="851"/>
        <w:jc w:val="center"/>
      </w:pPr>
    </w:p>
    <w:p w14:paraId="2F882DE2" w14:textId="77777777" w:rsidR="00262D87" w:rsidRPr="00DC0CD9" w:rsidRDefault="00262D87" w:rsidP="00262D87">
      <w:pPr>
        <w:widowControl w:val="0"/>
        <w:autoSpaceDE w:val="0"/>
        <w:autoSpaceDN w:val="0"/>
        <w:adjustRightInd w:val="0"/>
        <w:ind w:firstLine="851"/>
        <w:jc w:val="both"/>
        <w:outlineLvl w:val="2"/>
      </w:pPr>
      <w:r w:rsidRPr="00096BAE">
        <w:t>2.1. Порядок информирования</w:t>
      </w:r>
      <w:r w:rsidRPr="00DC0CD9">
        <w:t xml:space="preserve"> </w:t>
      </w:r>
      <w:r w:rsidRPr="00096BAE">
        <w:t>об осущес</w:t>
      </w:r>
      <w:r>
        <w:t>твлении муниципального</w:t>
      </w:r>
      <w:r w:rsidRPr="00096BAE">
        <w:t xml:space="preserve"> контроля</w:t>
      </w:r>
      <w:r>
        <w:t xml:space="preserve"> в ценовой зоне теплоснабжения</w:t>
      </w:r>
    </w:p>
    <w:p w14:paraId="16550FE5" w14:textId="77777777" w:rsidR="00262D87" w:rsidRDefault="00262D87" w:rsidP="00262D87">
      <w:pPr>
        <w:widowControl w:val="0"/>
        <w:autoSpaceDE w:val="0"/>
        <w:autoSpaceDN w:val="0"/>
        <w:adjustRightInd w:val="0"/>
        <w:ind w:firstLine="851"/>
        <w:jc w:val="both"/>
      </w:pPr>
      <w:r w:rsidRPr="00A97335">
        <w:t>2.1.1.</w:t>
      </w:r>
      <w:r>
        <w:t xml:space="preserve"> Информирование о порядке осуществления муниципального контроля при непосредственном обращении субъектов проверок осуществляется посредством использования средств массовой информации, почтовой и телефонной связи, электронного информирования, а также путем размещения информации на официальном сайте Администрации города Рубцовска в информационно-телекоммуникационной сети Интернет;</w:t>
      </w:r>
    </w:p>
    <w:p w14:paraId="584F8108" w14:textId="77777777" w:rsidR="00262D87" w:rsidRPr="00A97335" w:rsidRDefault="00262D87" w:rsidP="00262D87">
      <w:pPr>
        <w:widowControl w:val="0"/>
        <w:autoSpaceDE w:val="0"/>
        <w:autoSpaceDN w:val="0"/>
        <w:adjustRightInd w:val="0"/>
        <w:ind w:firstLine="851"/>
        <w:jc w:val="both"/>
      </w:pPr>
      <w:r>
        <w:t>2.1.2.</w:t>
      </w:r>
      <w:r w:rsidRPr="00A97335">
        <w:t xml:space="preserve"> Место нахождения </w:t>
      </w:r>
      <w:r>
        <w:t>А</w:t>
      </w:r>
      <w:r w:rsidRPr="00A97335">
        <w:t>дминистрации город</w:t>
      </w:r>
      <w:r>
        <w:t>а</w:t>
      </w:r>
      <w:r w:rsidRPr="00A97335">
        <w:t xml:space="preserve"> </w:t>
      </w:r>
      <w:r>
        <w:t>Рубцовска</w:t>
      </w:r>
      <w:r w:rsidRPr="00A97335">
        <w:t xml:space="preserve">: </w:t>
      </w:r>
      <w:r>
        <w:t>658200</w:t>
      </w:r>
      <w:r w:rsidRPr="00A97335">
        <w:t xml:space="preserve">, г. </w:t>
      </w:r>
      <w:r>
        <w:t>Рубцовск</w:t>
      </w:r>
      <w:r w:rsidRPr="00A97335">
        <w:t xml:space="preserve">, </w:t>
      </w:r>
      <w:r>
        <w:t xml:space="preserve">                     пр</w:t>
      </w:r>
      <w:r w:rsidRPr="00A97335">
        <w:t xml:space="preserve">. </w:t>
      </w:r>
      <w:r>
        <w:t>Ленина</w:t>
      </w:r>
      <w:r w:rsidRPr="00A97335">
        <w:t xml:space="preserve">, д. </w:t>
      </w:r>
      <w:r>
        <w:t>130</w:t>
      </w:r>
      <w:r w:rsidRPr="00A97335">
        <w:t>.</w:t>
      </w:r>
    </w:p>
    <w:p w14:paraId="7D15FCA0" w14:textId="77777777" w:rsidR="00262D87" w:rsidRPr="00A97335" w:rsidRDefault="00262D87" w:rsidP="00262D87">
      <w:pPr>
        <w:widowControl w:val="0"/>
        <w:autoSpaceDE w:val="0"/>
        <w:autoSpaceDN w:val="0"/>
        <w:adjustRightInd w:val="0"/>
        <w:ind w:firstLine="851"/>
        <w:jc w:val="both"/>
      </w:pPr>
      <w:r>
        <w:t>График работы А</w:t>
      </w:r>
      <w:r w:rsidRPr="00A97335">
        <w:t>дминистрации город</w:t>
      </w:r>
      <w:r>
        <w:t>а</w:t>
      </w:r>
      <w:r w:rsidRPr="00A97335">
        <w:t xml:space="preserve"> </w:t>
      </w:r>
      <w:r>
        <w:t>Рубцовска</w:t>
      </w:r>
      <w:r w:rsidRPr="00A97335">
        <w:t>:</w:t>
      </w:r>
    </w:p>
    <w:p w14:paraId="4F897578" w14:textId="77777777" w:rsidR="00262D87" w:rsidRDefault="00262D87" w:rsidP="00262D87">
      <w:pPr>
        <w:pStyle w:val="ConsPlusNonformat"/>
        <w:ind w:firstLine="851"/>
        <w:rPr>
          <w:rFonts w:ascii="Times New Roman" w:hAnsi="Times New Roman" w:cs="Times New Roman"/>
          <w:sz w:val="24"/>
          <w:szCs w:val="24"/>
        </w:rPr>
      </w:pPr>
      <w:r w:rsidRPr="00A97335">
        <w:rPr>
          <w:rFonts w:ascii="Times New Roman" w:hAnsi="Times New Roman" w:cs="Times New Roman"/>
          <w:sz w:val="24"/>
          <w:szCs w:val="24"/>
        </w:rPr>
        <w:t xml:space="preserve">    понедельник - </w:t>
      </w:r>
      <w:r>
        <w:rPr>
          <w:rFonts w:ascii="Times New Roman" w:hAnsi="Times New Roman" w:cs="Times New Roman"/>
          <w:sz w:val="24"/>
          <w:szCs w:val="24"/>
        </w:rPr>
        <w:t>четверг</w:t>
      </w:r>
      <w:r w:rsidRPr="00A97335">
        <w:rPr>
          <w:rFonts w:ascii="Times New Roman" w:hAnsi="Times New Roman" w:cs="Times New Roman"/>
          <w:sz w:val="24"/>
          <w:szCs w:val="24"/>
        </w:rPr>
        <w:t>:</w:t>
      </w:r>
      <w:r w:rsidRPr="00A97335">
        <w:rPr>
          <w:rFonts w:ascii="Times New Roman" w:hAnsi="Times New Roman" w:cs="Times New Roman"/>
          <w:sz w:val="24"/>
          <w:szCs w:val="24"/>
        </w:rPr>
        <w:tab/>
        <w:t xml:space="preserve">с   </w:t>
      </w:r>
      <w:r>
        <w:rPr>
          <w:rFonts w:ascii="Times New Roman" w:hAnsi="Times New Roman" w:cs="Times New Roman"/>
          <w:sz w:val="24"/>
          <w:szCs w:val="24"/>
        </w:rPr>
        <w:t>8</w:t>
      </w:r>
      <w:r w:rsidRPr="00A97335">
        <w:rPr>
          <w:rFonts w:ascii="Times New Roman" w:hAnsi="Times New Roman" w:cs="Times New Roman"/>
          <w:sz w:val="24"/>
          <w:szCs w:val="24"/>
        </w:rPr>
        <w:t>.00 до 1</w:t>
      </w:r>
      <w:r>
        <w:rPr>
          <w:rFonts w:ascii="Times New Roman" w:hAnsi="Times New Roman" w:cs="Times New Roman"/>
          <w:sz w:val="24"/>
          <w:szCs w:val="24"/>
        </w:rPr>
        <w:t>7.15</w:t>
      </w:r>
      <w:r w:rsidRPr="00A97335">
        <w:rPr>
          <w:rFonts w:ascii="Times New Roman" w:hAnsi="Times New Roman" w:cs="Times New Roman"/>
          <w:sz w:val="24"/>
          <w:szCs w:val="24"/>
        </w:rPr>
        <w:t>;</w:t>
      </w:r>
    </w:p>
    <w:p w14:paraId="676C536F" w14:textId="77777777" w:rsidR="00262D87" w:rsidRPr="00A97335" w:rsidRDefault="00262D87" w:rsidP="00262D87">
      <w:pPr>
        <w:pStyle w:val="ConsPlusNonformat"/>
        <w:ind w:firstLine="851"/>
        <w:rPr>
          <w:rFonts w:ascii="Times New Roman" w:hAnsi="Times New Roman" w:cs="Times New Roman"/>
          <w:sz w:val="24"/>
          <w:szCs w:val="24"/>
        </w:rPr>
      </w:pPr>
      <w:r>
        <w:rPr>
          <w:rFonts w:ascii="Times New Roman" w:hAnsi="Times New Roman" w:cs="Times New Roman"/>
          <w:sz w:val="24"/>
          <w:szCs w:val="24"/>
        </w:rPr>
        <w:t xml:space="preserve">    пятница:                          </w:t>
      </w:r>
      <w:r w:rsidRPr="00A97335">
        <w:rPr>
          <w:rFonts w:ascii="Times New Roman" w:hAnsi="Times New Roman" w:cs="Times New Roman"/>
          <w:sz w:val="24"/>
          <w:szCs w:val="24"/>
        </w:rPr>
        <w:t xml:space="preserve">с   </w:t>
      </w:r>
      <w:r>
        <w:rPr>
          <w:rFonts w:ascii="Times New Roman" w:hAnsi="Times New Roman" w:cs="Times New Roman"/>
          <w:sz w:val="24"/>
          <w:szCs w:val="24"/>
        </w:rPr>
        <w:t>8</w:t>
      </w:r>
      <w:r w:rsidRPr="00A97335">
        <w:rPr>
          <w:rFonts w:ascii="Times New Roman" w:hAnsi="Times New Roman" w:cs="Times New Roman"/>
          <w:sz w:val="24"/>
          <w:szCs w:val="24"/>
        </w:rPr>
        <w:t>.00 до 1</w:t>
      </w:r>
      <w:r>
        <w:rPr>
          <w:rFonts w:ascii="Times New Roman" w:hAnsi="Times New Roman" w:cs="Times New Roman"/>
          <w:sz w:val="24"/>
          <w:szCs w:val="24"/>
        </w:rPr>
        <w:t>6.00</w:t>
      </w:r>
      <w:r w:rsidRPr="00A97335">
        <w:rPr>
          <w:rFonts w:ascii="Times New Roman" w:hAnsi="Times New Roman" w:cs="Times New Roman"/>
          <w:sz w:val="24"/>
          <w:szCs w:val="24"/>
        </w:rPr>
        <w:t>;</w:t>
      </w:r>
    </w:p>
    <w:p w14:paraId="41C9B72B" w14:textId="77777777" w:rsidR="00262D87" w:rsidRPr="00A97335" w:rsidRDefault="00262D87" w:rsidP="00262D87">
      <w:pPr>
        <w:pStyle w:val="ConsPlusNonformat"/>
        <w:ind w:firstLine="851"/>
      </w:pPr>
      <w:r>
        <w:rPr>
          <w:rFonts w:ascii="Times New Roman" w:hAnsi="Times New Roman" w:cs="Times New Roman"/>
          <w:sz w:val="24"/>
          <w:szCs w:val="24"/>
        </w:rPr>
        <w:t xml:space="preserve">    </w:t>
      </w:r>
      <w:r w:rsidRPr="00A97335">
        <w:rPr>
          <w:rFonts w:ascii="Times New Roman" w:hAnsi="Times New Roman" w:cs="Times New Roman"/>
          <w:sz w:val="24"/>
          <w:szCs w:val="24"/>
        </w:rPr>
        <w:t>перерыв:</w:t>
      </w:r>
      <w:r w:rsidRPr="00A97335">
        <w:rPr>
          <w:rFonts w:ascii="Times New Roman" w:hAnsi="Times New Roman" w:cs="Times New Roman"/>
          <w:sz w:val="24"/>
          <w:szCs w:val="24"/>
        </w:rPr>
        <w:tab/>
      </w:r>
      <w:r w:rsidRPr="00A97335">
        <w:rPr>
          <w:rFonts w:ascii="Times New Roman" w:hAnsi="Times New Roman" w:cs="Times New Roman"/>
          <w:sz w:val="24"/>
          <w:szCs w:val="24"/>
        </w:rPr>
        <w:tab/>
      </w:r>
      <w:r w:rsidRPr="00A97335">
        <w:rPr>
          <w:rFonts w:ascii="Times New Roman" w:hAnsi="Times New Roman" w:cs="Times New Roman"/>
          <w:sz w:val="24"/>
          <w:szCs w:val="24"/>
        </w:rPr>
        <w:tab/>
        <w:t>с 1</w:t>
      </w:r>
      <w:r>
        <w:rPr>
          <w:rFonts w:ascii="Times New Roman" w:hAnsi="Times New Roman" w:cs="Times New Roman"/>
          <w:sz w:val="24"/>
          <w:szCs w:val="24"/>
        </w:rPr>
        <w:t>2</w:t>
      </w:r>
      <w:r w:rsidRPr="00A97335">
        <w:rPr>
          <w:rFonts w:ascii="Times New Roman" w:hAnsi="Times New Roman" w:cs="Times New Roman"/>
          <w:sz w:val="24"/>
          <w:szCs w:val="24"/>
        </w:rPr>
        <w:t>.00 до 13.</w:t>
      </w:r>
      <w:r>
        <w:rPr>
          <w:rFonts w:ascii="Times New Roman" w:hAnsi="Times New Roman" w:cs="Times New Roman"/>
          <w:sz w:val="24"/>
          <w:szCs w:val="24"/>
        </w:rPr>
        <w:t>00.</w:t>
      </w:r>
    </w:p>
    <w:p w14:paraId="7284D166" w14:textId="77777777" w:rsidR="00262D87" w:rsidRPr="00A97335" w:rsidRDefault="00262D87" w:rsidP="00262D87">
      <w:pPr>
        <w:widowControl w:val="0"/>
        <w:autoSpaceDE w:val="0"/>
        <w:autoSpaceDN w:val="0"/>
        <w:adjustRightInd w:val="0"/>
        <w:ind w:firstLine="851"/>
        <w:jc w:val="both"/>
      </w:pPr>
      <w:r w:rsidRPr="00A97335">
        <w:t xml:space="preserve">Официальный сайт </w:t>
      </w:r>
      <w:r>
        <w:t>А</w:t>
      </w:r>
      <w:r w:rsidRPr="00A97335">
        <w:t>дминистрации город</w:t>
      </w:r>
      <w:r>
        <w:t>а Рубцовска</w:t>
      </w:r>
      <w:r w:rsidRPr="00A97335">
        <w:t xml:space="preserve"> в</w:t>
      </w:r>
      <w:r w:rsidRPr="00DC0CD9">
        <w:t xml:space="preserve"> </w:t>
      </w:r>
      <w:r>
        <w:t>информационно-телекоммуникационной</w:t>
      </w:r>
      <w:r w:rsidRPr="00A97335">
        <w:t xml:space="preserve"> сети Интернет: </w:t>
      </w:r>
      <w:r w:rsidRPr="00E64852">
        <w:rPr>
          <w:lang w:val="en-US"/>
        </w:rPr>
        <w:t>http</w:t>
      </w:r>
      <w:r w:rsidRPr="00E64852">
        <w:t>://</w:t>
      </w:r>
      <w:r w:rsidRPr="00E64852">
        <w:rPr>
          <w:lang w:val="en-US"/>
        </w:rPr>
        <w:t>rubadm</w:t>
      </w:r>
      <w:r w:rsidRPr="00E64852">
        <w:t>.</w:t>
      </w:r>
      <w:r w:rsidRPr="00E64852">
        <w:rPr>
          <w:lang w:val="en-US"/>
        </w:rPr>
        <w:t>ru</w:t>
      </w:r>
      <w:r w:rsidRPr="00E64852">
        <w:t>.</w:t>
      </w:r>
    </w:p>
    <w:p w14:paraId="6C621BA8" w14:textId="77777777" w:rsidR="00262D87" w:rsidRPr="00A97335" w:rsidRDefault="00262D87" w:rsidP="00262D87">
      <w:pPr>
        <w:widowControl w:val="0"/>
        <w:autoSpaceDE w:val="0"/>
        <w:autoSpaceDN w:val="0"/>
        <w:adjustRightInd w:val="0"/>
        <w:ind w:firstLine="851"/>
        <w:jc w:val="both"/>
      </w:pPr>
      <w:r w:rsidRPr="00A97335">
        <w:t xml:space="preserve">Адрес электронной почты </w:t>
      </w:r>
      <w:r>
        <w:t>А</w:t>
      </w:r>
      <w:r w:rsidRPr="00A97335">
        <w:t>дминистрации город</w:t>
      </w:r>
      <w:r>
        <w:t>а</w:t>
      </w:r>
      <w:r w:rsidRPr="00A97335">
        <w:t xml:space="preserve"> </w:t>
      </w:r>
      <w:r>
        <w:t>Рубцовск</w:t>
      </w:r>
      <w:r w:rsidRPr="00A97335">
        <w:t xml:space="preserve">: </w:t>
      </w:r>
      <w:r w:rsidRPr="00E64852">
        <w:rPr>
          <w:lang w:val="en-US"/>
        </w:rPr>
        <w:t>office</w:t>
      </w:r>
      <w:r w:rsidRPr="00E64852">
        <w:t>@</w:t>
      </w:r>
      <w:r w:rsidRPr="00E64852">
        <w:rPr>
          <w:lang w:val="en-US"/>
        </w:rPr>
        <w:t>rubadm</w:t>
      </w:r>
      <w:r w:rsidRPr="00E64852">
        <w:t>.</w:t>
      </w:r>
      <w:r w:rsidRPr="00E64852">
        <w:rPr>
          <w:lang w:val="en-US"/>
        </w:rPr>
        <w:t>ru</w:t>
      </w:r>
    </w:p>
    <w:p w14:paraId="0ACBE190" w14:textId="77777777" w:rsidR="00262D87" w:rsidRPr="00A97335" w:rsidRDefault="00262D87" w:rsidP="00262D87">
      <w:pPr>
        <w:autoSpaceDE w:val="0"/>
        <w:autoSpaceDN w:val="0"/>
        <w:adjustRightInd w:val="0"/>
        <w:ind w:firstLine="851"/>
        <w:jc w:val="both"/>
      </w:pPr>
      <w:r w:rsidRPr="00A97335">
        <w:t>2.1.3. Информация о порядке осущес</w:t>
      </w:r>
      <w:r>
        <w:t>твления муниципального</w:t>
      </w:r>
      <w:r w:rsidRPr="00A97335">
        <w:t xml:space="preserve"> контроля предоставляется:</w:t>
      </w:r>
    </w:p>
    <w:p w14:paraId="4A990995" w14:textId="77777777" w:rsidR="00262D87" w:rsidRPr="00A97335" w:rsidRDefault="00262D87" w:rsidP="00262D87">
      <w:pPr>
        <w:autoSpaceDE w:val="0"/>
        <w:autoSpaceDN w:val="0"/>
        <w:adjustRightInd w:val="0"/>
        <w:ind w:left="851"/>
        <w:jc w:val="both"/>
      </w:pPr>
      <w:r>
        <w:t>непосредственно в органе муниципального контроля</w:t>
      </w:r>
      <w:r w:rsidRPr="00A97335">
        <w:t>;</w:t>
      </w:r>
    </w:p>
    <w:p w14:paraId="6C1182C7" w14:textId="77777777" w:rsidR="00262D87" w:rsidRPr="00A97335" w:rsidRDefault="00262D87" w:rsidP="00262D87">
      <w:pPr>
        <w:autoSpaceDE w:val="0"/>
        <w:autoSpaceDN w:val="0"/>
        <w:adjustRightInd w:val="0"/>
        <w:ind w:left="851"/>
        <w:jc w:val="both"/>
      </w:pPr>
      <w:r w:rsidRPr="00A97335">
        <w:lastRenderedPageBreak/>
        <w:t>с использованием средств телефонной связи;</w:t>
      </w:r>
    </w:p>
    <w:p w14:paraId="76D2EA7A" w14:textId="77777777" w:rsidR="00262D87" w:rsidRPr="00A97335" w:rsidRDefault="00262D87" w:rsidP="00262D87">
      <w:pPr>
        <w:autoSpaceDE w:val="0"/>
        <w:autoSpaceDN w:val="0"/>
        <w:adjustRightInd w:val="0"/>
        <w:ind w:left="851"/>
        <w:jc w:val="both"/>
      </w:pPr>
      <w:r w:rsidRPr="00A97335">
        <w:t>посредством почтовой связи, в том числе электронной почты;</w:t>
      </w:r>
    </w:p>
    <w:p w14:paraId="147A309A" w14:textId="77777777" w:rsidR="00262D87" w:rsidRPr="00A97335" w:rsidRDefault="00262D87" w:rsidP="00262D87">
      <w:pPr>
        <w:autoSpaceDE w:val="0"/>
        <w:autoSpaceDN w:val="0"/>
        <w:adjustRightInd w:val="0"/>
        <w:ind w:left="851"/>
        <w:jc w:val="both"/>
      </w:pPr>
      <w:r w:rsidRPr="00A97335">
        <w:t xml:space="preserve">на официальном сайте </w:t>
      </w:r>
      <w:r>
        <w:t>А</w:t>
      </w:r>
      <w:r w:rsidRPr="00A97335">
        <w:t>дминистрации город</w:t>
      </w:r>
      <w:r>
        <w:t>а</w:t>
      </w:r>
      <w:r w:rsidRPr="00A97335">
        <w:t xml:space="preserve"> </w:t>
      </w:r>
      <w:r>
        <w:t>Рубцовска</w:t>
      </w:r>
      <w:r w:rsidRPr="00A97335">
        <w:t xml:space="preserve"> в </w:t>
      </w:r>
      <w:r>
        <w:t>информационно-телекоммуникационной</w:t>
      </w:r>
      <w:r w:rsidRPr="00A97335">
        <w:t xml:space="preserve"> сети Интер</w:t>
      </w:r>
      <w:r>
        <w:t>нет.</w:t>
      </w:r>
    </w:p>
    <w:p w14:paraId="2EA7352D" w14:textId="77777777" w:rsidR="00262D87" w:rsidRDefault="00262D87" w:rsidP="00262D87">
      <w:pPr>
        <w:autoSpaceDE w:val="0"/>
        <w:autoSpaceDN w:val="0"/>
        <w:adjustRightInd w:val="0"/>
        <w:ind w:firstLine="851"/>
        <w:jc w:val="both"/>
      </w:pPr>
      <w:r>
        <w:t>2.1.4. Для получения информации об осуществлении муниципального контроля, сведений о ходе осуществления муниципального контроля субъекты проверок и иные заинтересованные лица (далее – заинтересованные лица) обращаются в орган муниципального контроля.</w:t>
      </w:r>
    </w:p>
    <w:p w14:paraId="5FAFBFC9" w14:textId="77777777" w:rsidR="00262D87" w:rsidRDefault="00262D87" w:rsidP="00262D87">
      <w:pPr>
        <w:autoSpaceDE w:val="0"/>
        <w:autoSpaceDN w:val="0"/>
        <w:adjustRightInd w:val="0"/>
        <w:ind w:firstLine="851"/>
        <w:jc w:val="both"/>
      </w:pPr>
      <w:r>
        <w:t>Информация по вопросам муниципального контроля предоставляется заинтересованным лицам в устной (лично или по телефону) или письменной форме, в том числе в электронной форме.</w:t>
      </w:r>
    </w:p>
    <w:p w14:paraId="745D63F3" w14:textId="77777777" w:rsidR="00262D87" w:rsidRDefault="00262D87" w:rsidP="00262D87">
      <w:pPr>
        <w:autoSpaceDE w:val="0"/>
        <w:autoSpaceDN w:val="0"/>
        <w:adjustRightInd w:val="0"/>
        <w:ind w:firstLine="851"/>
        <w:jc w:val="both"/>
      </w:pPr>
      <w:r>
        <w:t>При ответах должностные лица органа муниципального контроля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должностного лица органа муниципального контроля, принявшего телефонный звонок.</w:t>
      </w:r>
    </w:p>
    <w:p w14:paraId="3DD04AA1" w14:textId="77777777" w:rsidR="00262D87" w:rsidRDefault="00262D87" w:rsidP="00262D87">
      <w:pPr>
        <w:autoSpaceDE w:val="0"/>
        <w:autoSpaceDN w:val="0"/>
        <w:adjustRightInd w:val="0"/>
        <w:ind w:firstLine="851"/>
        <w:jc w:val="both"/>
      </w:pPr>
      <w:r>
        <w:t>При обращении за информацией заинтересованного лица лично должностные лица органа муниципального контроля обязаны принимать его в соответствии с графиком приема посетителей. Продолжительность приема при личном обращении составляет 10 минут.</w:t>
      </w:r>
    </w:p>
    <w:p w14:paraId="7ACBC4F2" w14:textId="77777777" w:rsidR="00262D87" w:rsidRDefault="00262D87" w:rsidP="00262D87">
      <w:pPr>
        <w:autoSpaceDE w:val="0"/>
        <w:autoSpaceDN w:val="0"/>
        <w:adjustRightInd w:val="0"/>
        <w:ind w:firstLine="851"/>
        <w:jc w:val="both"/>
      </w:pPr>
      <w:r>
        <w:t>Если для подготовки ответа требуется продолжительное время, должностные лица органа муниципального контроля, осуществляющие устное информирование, предлагают заинтересованному лицу обратиться за необходимой информацией в письменной форме либо назначить другое удобное для заинтересованного лица время для устного информирования в соответствии с графиком приема посетителей.</w:t>
      </w:r>
    </w:p>
    <w:p w14:paraId="764F7C89" w14:textId="77777777" w:rsidR="00262D87" w:rsidRDefault="00262D87" w:rsidP="00262D87">
      <w:pPr>
        <w:autoSpaceDE w:val="0"/>
        <w:autoSpaceDN w:val="0"/>
        <w:adjustRightInd w:val="0"/>
        <w:ind w:firstLine="851"/>
        <w:jc w:val="both"/>
      </w:pPr>
      <w:r>
        <w:t>При обращении за информацией в письменной форме ответ подготавливается в срок, не превышающий 30 дней с момента регистрации обращения, и направляется  в виде почтового отправления в адрес заинтересованного лица.</w:t>
      </w:r>
    </w:p>
    <w:p w14:paraId="62698117" w14:textId="77777777" w:rsidR="00262D87" w:rsidRDefault="00262D87" w:rsidP="00262D87">
      <w:pPr>
        <w:autoSpaceDE w:val="0"/>
        <w:autoSpaceDN w:val="0"/>
        <w:adjustRightInd w:val="0"/>
        <w:ind w:firstLine="851"/>
        <w:jc w:val="both"/>
      </w:pPr>
      <w:r>
        <w:t>При обращении за информацией по электронной почте ответ направляется по адресу электронной почты, указанному в обращении, в течении 30 дней со дня регистрации обращения.</w:t>
      </w:r>
    </w:p>
    <w:p w14:paraId="048A29CC" w14:textId="77777777" w:rsidR="00262D87" w:rsidRDefault="00262D87" w:rsidP="00262D87">
      <w:pPr>
        <w:autoSpaceDE w:val="0"/>
        <w:autoSpaceDN w:val="0"/>
        <w:adjustRightInd w:val="0"/>
        <w:ind w:firstLine="851"/>
        <w:jc w:val="both"/>
      </w:pPr>
      <w:r>
        <w:t>В исключительных случаях, а также при направлении запроса государственным органам, другим органам местного самоуправления, отраслевым (функциональным) органом Администрации города Рубцовска и иным должностным лицам для получения необходимых для рассмотрения обращения документов и материалов, с учетом длительности проведения проверки должностные лица органа муниципального контроля  вправе продлить срок рассмотрения обращения не более чем на 30 дней, уведомив заинтересованное лицо о продлении срока рассмотрения обращения.</w:t>
      </w:r>
    </w:p>
    <w:p w14:paraId="437233CD" w14:textId="77777777" w:rsidR="00262D87" w:rsidRDefault="00262D87" w:rsidP="00262D87">
      <w:pPr>
        <w:autoSpaceDE w:val="0"/>
        <w:autoSpaceDN w:val="0"/>
        <w:adjustRightInd w:val="0"/>
        <w:ind w:firstLine="851"/>
        <w:jc w:val="both"/>
      </w:pPr>
      <w:r>
        <w:t>Если в обращении не указаны фамилия заинтересованного лица, направившего обращение, почтовый адрес, по которому должен быть направлен ответ, обращение остается без ответа.</w:t>
      </w:r>
    </w:p>
    <w:p w14:paraId="0F3A1E43" w14:textId="77777777" w:rsidR="00262D87" w:rsidRDefault="00262D87" w:rsidP="00262D87">
      <w:pPr>
        <w:autoSpaceDE w:val="0"/>
        <w:autoSpaceDN w:val="0"/>
        <w:adjustRightInd w:val="0"/>
        <w:ind w:firstLine="851"/>
        <w:jc w:val="both"/>
      </w:pPr>
      <w:r>
        <w:t>Если текст обращения не поддается прочтению, ответ на обращение не подготавливается, о чем сообщается заинтересованному лицу, его направившему, если его фамилия и почтовый адрес поддаются прочтению.</w:t>
      </w:r>
    </w:p>
    <w:p w14:paraId="43A79B33" w14:textId="77777777" w:rsidR="00262D87" w:rsidRDefault="00262D87" w:rsidP="00262D87">
      <w:pPr>
        <w:autoSpaceDE w:val="0"/>
        <w:autoSpaceDN w:val="0"/>
        <w:adjustRightInd w:val="0"/>
        <w:ind w:firstLine="851"/>
        <w:jc w:val="both"/>
      </w:pPr>
      <w:r>
        <w:t>Обращения, содержащие нецензурные либо оскорбительные выражения, угрозы жизни, здоровью и имуществу должностного лица органа муниципального контроля, а также членов его семьи, остаются без ответа по существу поставленных в них вопросов.</w:t>
      </w:r>
    </w:p>
    <w:p w14:paraId="0FF9C979" w14:textId="77777777" w:rsidR="00262D87" w:rsidRDefault="00262D87" w:rsidP="00262D87">
      <w:pPr>
        <w:autoSpaceDE w:val="0"/>
        <w:autoSpaceDN w:val="0"/>
        <w:adjustRightInd w:val="0"/>
        <w:ind w:firstLine="851"/>
        <w:jc w:val="both"/>
      </w:pPr>
      <w:r>
        <w:t xml:space="preserve">Если в обращении содержится вопрос, на который заинтересованному лицу многократно давались письменные ответы по существу в связи с ранее направляемыми запросами, и при этом в обращении не приводятся новые доводы или обстоятельства, руководителем органа муниципального контроля принимается решение о безосновательности очередного обращения и прекращении переписки с заинтересованным </w:t>
      </w:r>
      <w:r>
        <w:lastRenderedPageBreak/>
        <w:t>лицом по данному вопросу при условии, что указанное и ранее направляемые обращения направлялись в один и тот же орган, обеспечивающий осуществление муниципального контроля. О данном решении заинтересованное лицо уведомляется письменно.</w:t>
      </w:r>
    </w:p>
    <w:p w14:paraId="7CB2E78B" w14:textId="77777777" w:rsidR="00262D87" w:rsidRDefault="00262D87" w:rsidP="00262D87">
      <w:pPr>
        <w:autoSpaceDE w:val="0"/>
        <w:autoSpaceDN w:val="0"/>
        <w:adjustRightInd w:val="0"/>
        <w:ind w:firstLine="851"/>
        <w:jc w:val="both"/>
      </w:pPr>
      <w:r>
        <w:t>2.1.5.</w:t>
      </w:r>
      <w:r>
        <w:tab/>
        <w:t>Письменные обращения, содержащие вопросы, решение которых не входит в компетенцию органа муниципального контроля, направляются в течение семи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заинтересованного лица о переадресации обращения.</w:t>
      </w:r>
    </w:p>
    <w:p w14:paraId="7669AF5C" w14:textId="77777777" w:rsidR="00262D87" w:rsidRPr="00A97335" w:rsidRDefault="00262D87" w:rsidP="00262D87">
      <w:pPr>
        <w:widowControl w:val="0"/>
        <w:autoSpaceDE w:val="0"/>
        <w:autoSpaceDN w:val="0"/>
        <w:adjustRightInd w:val="0"/>
        <w:ind w:firstLine="851"/>
        <w:jc w:val="both"/>
      </w:pPr>
      <w:r>
        <w:t>2.1.6</w:t>
      </w:r>
      <w:r w:rsidRPr="00A97335">
        <w:t>. Обращение, поступившее в орган местного самоуправления в форме электронного документа, подлежит рассмотрению в порядке, установленном Фед</w:t>
      </w:r>
      <w:r>
        <w:t>еральным законом от 02.05.2006 № 59-ФЗ «</w:t>
      </w:r>
      <w:r w:rsidRPr="00A97335">
        <w:t>О порядке рассмотрения обращен</w:t>
      </w:r>
      <w:r>
        <w:t>ий граждан Российской Федерации»</w:t>
      </w:r>
      <w:r w:rsidRPr="00A97335">
        <w:t>.</w:t>
      </w:r>
    </w:p>
    <w:p w14:paraId="4F7963F7" w14:textId="77777777" w:rsidR="00262D87" w:rsidRPr="00A97335" w:rsidRDefault="00262D87" w:rsidP="00262D87">
      <w:pPr>
        <w:widowControl w:val="0"/>
        <w:autoSpaceDE w:val="0"/>
        <w:autoSpaceDN w:val="0"/>
        <w:adjustRightInd w:val="0"/>
        <w:ind w:firstLine="851"/>
        <w:jc w:val="both"/>
        <w:outlineLvl w:val="2"/>
      </w:pPr>
      <w:r w:rsidRPr="00A97335">
        <w:t>2.2. Срок осущес</w:t>
      </w:r>
      <w:r>
        <w:t>твления муниципального контроля в ценовой зоне теплоснабжения</w:t>
      </w:r>
    </w:p>
    <w:p w14:paraId="7EFCEB32" w14:textId="77777777" w:rsidR="00262D87" w:rsidRPr="00A97335" w:rsidRDefault="00262D87" w:rsidP="00262D87">
      <w:pPr>
        <w:widowControl w:val="0"/>
        <w:autoSpaceDE w:val="0"/>
        <w:autoSpaceDN w:val="0"/>
        <w:adjustRightInd w:val="0"/>
        <w:ind w:firstLine="851"/>
        <w:jc w:val="both"/>
      </w:pPr>
      <w:r w:rsidRPr="00A97335">
        <w:t xml:space="preserve">2.2.1. Общий срок проведения </w:t>
      </w:r>
      <w:r>
        <w:t>проверок (документарной, выездной)</w:t>
      </w:r>
      <w:r w:rsidRPr="00A97335">
        <w:t xml:space="preserve"> не может превышать 20 рабочих дней.</w:t>
      </w:r>
    </w:p>
    <w:p w14:paraId="47D7CFA8" w14:textId="77777777" w:rsidR="00262D87" w:rsidRPr="00A97335" w:rsidRDefault="00262D87" w:rsidP="00262D87">
      <w:pPr>
        <w:widowControl w:val="0"/>
        <w:autoSpaceDE w:val="0"/>
        <w:autoSpaceDN w:val="0"/>
        <w:adjustRightInd w:val="0"/>
        <w:ind w:firstLine="851"/>
        <w:jc w:val="both"/>
      </w:pPr>
      <w:r w:rsidRPr="00A97335">
        <w:t>В отношении одного субъекта малого предпринимательства общий срок проведения плановых выездных</w:t>
      </w:r>
      <w:r>
        <w:t xml:space="preserve"> проверок не может превышать 50</w:t>
      </w:r>
      <w:r w:rsidRPr="00A97335">
        <w:t xml:space="preserve"> часов дл</w:t>
      </w:r>
      <w:r>
        <w:t>я малого предприятия в год</w:t>
      </w:r>
      <w:r w:rsidRPr="00A97335">
        <w:t>.</w:t>
      </w:r>
    </w:p>
    <w:p w14:paraId="3D46287D" w14:textId="77777777" w:rsidR="00262D87" w:rsidRPr="00A97335" w:rsidRDefault="00262D87" w:rsidP="00262D87">
      <w:pPr>
        <w:widowControl w:val="0"/>
        <w:autoSpaceDE w:val="0"/>
        <w:autoSpaceDN w:val="0"/>
        <w:adjustRightInd w:val="0"/>
        <w:ind w:firstLine="851"/>
        <w:jc w:val="both"/>
      </w:pPr>
      <w:r w:rsidRPr="00A97335">
        <w:t>2.2.2.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должностных лиц, проводящих выездную плановую проверку, срок проведения выездной плановой проверки может быть продлен руководителем</w:t>
      </w:r>
      <w:r>
        <w:t xml:space="preserve"> органа муниципального</w:t>
      </w:r>
      <w:r w:rsidRPr="00A97335">
        <w:t xml:space="preserve"> контр</w:t>
      </w:r>
      <w:r>
        <w:t>оля, но не более чем на 20</w:t>
      </w:r>
      <w:r w:rsidRPr="00A97335">
        <w:t xml:space="preserve"> рабочих дней, в отношении малых п</w:t>
      </w:r>
      <w:r>
        <w:t>редприятий. Срок проведения проверок в отношении юридического лица, которое осуществляет свою деятельность на территориях нескольких субъектов Российский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60 рабочих дней.</w:t>
      </w:r>
    </w:p>
    <w:p w14:paraId="478C0FB0" w14:textId="77777777" w:rsidR="00262D87" w:rsidRDefault="00262D87" w:rsidP="00262D87">
      <w:pPr>
        <w:widowControl w:val="0"/>
        <w:autoSpaceDE w:val="0"/>
        <w:autoSpaceDN w:val="0"/>
        <w:adjustRightInd w:val="0"/>
        <w:ind w:firstLine="851"/>
        <w:jc w:val="both"/>
      </w:pPr>
    </w:p>
    <w:p w14:paraId="6342A954" w14:textId="77777777" w:rsidR="00262D87" w:rsidRDefault="00262D87" w:rsidP="00262D87">
      <w:pPr>
        <w:widowControl w:val="0"/>
        <w:autoSpaceDE w:val="0"/>
        <w:autoSpaceDN w:val="0"/>
        <w:adjustRightInd w:val="0"/>
        <w:jc w:val="center"/>
        <w:outlineLvl w:val="1"/>
      </w:pPr>
      <w:r>
        <w:rPr>
          <w:lang w:val="en-US"/>
        </w:rPr>
        <w:t>III</w:t>
      </w:r>
      <w:r w:rsidRPr="00096BAE">
        <w:t>. СОСТАВ, ПОСЛЕДОВАТЕЛЬНОСТЬ И СРОКИ ВЫПОЛНЕНИЯ</w:t>
      </w:r>
      <w:r>
        <w:t xml:space="preserve"> </w:t>
      </w:r>
      <w:r w:rsidRPr="00096BAE">
        <w:t>АДМИНИСТРАТИВНЫХ ПРОЦЕДУР</w:t>
      </w:r>
      <w:r>
        <w:t xml:space="preserve"> (ДЕЙСТВИЙ)</w:t>
      </w:r>
      <w:r w:rsidRPr="00096BAE">
        <w:t>, ТРЕБОВАНИЯ К ПОРЯДКУ ИХ ВЫПОЛНЕНИЯ, В ТОМ ЧИСЛЕ ОСОБЕННОСТИ ВЫПОЛНЕНИЯ АДМИНИСТРАТИВНЫХ ПРОЦЕДУР</w:t>
      </w:r>
      <w:r>
        <w:t xml:space="preserve"> (ДЕЙСТВИЙ)</w:t>
      </w:r>
      <w:r w:rsidRPr="00096BAE">
        <w:t xml:space="preserve"> В ЭЛЕКТРОННОЙ ФОРМЕ</w:t>
      </w:r>
    </w:p>
    <w:p w14:paraId="0F66E5EB" w14:textId="77777777" w:rsidR="00262D87" w:rsidRPr="00A97335" w:rsidRDefault="00262D87" w:rsidP="00262D87">
      <w:pPr>
        <w:widowControl w:val="0"/>
        <w:autoSpaceDE w:val="0"/>
        <w:autoSpaceDN w:val="0"/>
        <w:adjustRightInd w:val="0"/>
        <w:jc w:val="center"/>
      </w:pPr>
    </w:p>
    <w:p w14:paraId="798F1925" w14:textId="77777777" w:rsidR="00262D87" w:rsidRDefault="00262D87" w:rsidP="00262D87">
      <w:pPr>
        <w:widowControl w:val="0"/>
        <w:autoSpaceDE w:val="0"/>
        <w:autoSpaceDN w:val="0"/>
        <w:adjustRightInd w:val="0"/>
        <w:ind w:firstLine="851"/>
      </w:pPr>
      <w:r>
        <w:t>Осуществление муниципального контроля включает в себя следующие административные процедуры:</w:t>
      </w:r>
    </w:p>
    <w:p w14:paraId="01C4AA2A" w14:textId="77777777" w:rsidR="00262D87" w:rsidRDefault="00262D87" w:rsidP="00262D87">
      <w:pPr>
        <w:widowControl w:val="0"/>
        <w:autoSpaceDE w:val="0"/>
        <w:autoSpaceDN w:val="0"/>
        <w:adjustRightInd w:val="0"/>
        <w:ind w:firstLine="851"/>
      </w:pPr>
      <w:r>
        <w:t>- подготовка и утверждение ежегодных плановых проверок;</w:t>
      </w:r>
    </w:p>
    <w:p w14:paraId="70C0BB56" w14:textId="77777777" w:rsidR="00262D87" w:rsidRDefault="00262D87" w:rsidP="00262D87">
      <w:pPr>
        <w:widowControl w:val="0"/>
        <w:autoSpaceDE w:val="0"/>
        <w:autoSpaceDN w:val="0"/>
        <w:adjustRightInd w:val="0"/>
        <w:ind w:firstLine="851"/>
      </w:pPr>
      <w:r>
        <w:t>- принятие решения о проведении проверки и подготовка к проведению проверок;</w:t>
      </w:r>
    </w:p>
    <w:p w14:paraId="2CDFC749" w14:textId="77777777" w:rsidR="00262D87" w:rsidRDefault="00262D87" w:rsidP="00262D87">
      <w:pPr>
        <w:widowControl w:val="0"/>
        <w:autoSpaceDE w:val="0"/>
        <w:autoSpaceDN w:val="0"/>
        <w:adjustRightInd w:val="0"/>
        <w:ind w:firstLine="851"/>
      </w:pPr>
      <w:r>
        <w:t>- проведение проверки и оформление результатов проверки;</w:t>
      </w:r>
    </w:p>
    <w:p w14:paraId="1FECFB70" w14:textId="77777777" w:rsidR="00262D87" w:rsidRDefault="00262D87" w:rsidP="00262D87">
      <w:pPr>
        <w:widowControl w:val="0"/>
        <w:autoSpaceDE w:val="0"/>
        <w:autoSpaceDN w:val="0"/>
        <w:adjustRightInd w:val="0"/>
        <w:ind w:firstLine="851"/>
      </w:pPr>
      <w:r>
        <w:t>- принятие мер по фактам нарушений, выявленным при проведении проверки;</w:t>
      </w:r>
    </w:p>
    <w:p w14:paraId="6176A8D7" w14:textId="77777777" w:rsidR="00262D87" w:rsidRDefault="00262D87" w:rsidP="00262D87">
      <w:pPr>
        <w:widowControl w:val="0"/>
        <w:autoSpaceDE w:val="0"/>
        <w:autoSpaceDN w:val="0"/>
        <w:adjustRightInd w:val="0"/>
        <w:ind w:firstLine="851"/>
      </w:pPr>
      <w:r>
        <w:t>- организация и проведение мероприятий, направленных на профилактику нарушений обязательных требований.</w:t>
      </w:r>
    </w:p>
    <w:p w14:paraId="20381FF1" w14:textId="77777777" w:rsidR="00262D87" w:rsidRPr="00A97335" w:rsidRDefault="00262D87" w:rsidP="00262D87">
      <w:pPr>
        <w:widowControl w:val="0"/>
        <w:autoSpaceDE w:val="0"/>
        <w:autoSpaceDN w:val="0"/>
        <w:adjustRightInd w:val="0"/>
        <w:ind w:firstLine="851"/>
      </w:pPr>
      <w:r>
        <w:t>Блок-схема административных процедур по осуществлению муниципального контроля представлена в приложении к административному регламенту</w:t>
      </w:r>
      <w:r w:rsidRPr="00187584">
        <w:t xml:space="preserve"> (приложение №1).</w:t>
      </w:r>
    </w:p>
    <w:p w14:paraId="242E203E" w14:textId="6275A049" w:rsidR="00262D87" w:rsidRDefault="00262D87" w:rsidP="00262D87">
      <w:pPr>
        <w:widowControl w:val="0"/>
        <w:autoSpaceDE w:val="0"/>
        <w:autoSpaceDN w:val="0"/>
        <w:adjustRightInd w:val="0"/>
        <w:ind w:firstLine="851"/>
        <w:outlineLvl w:val="2"/>
      </w:pPr>
      <w:r>
        <w:t>3.1.</w:t>
      </w:r>
      <w:r>
        <w:tab/>
        <w:t>Организация проверки</w:t>
      </w:r>
    </w:p>
    <w:p w14:paraId="1897AD23" w14:textId="77777777" w:rsidR="00262D87" w:rsidRDefault="00262D87" w:rsidP="00262D87">
      <w:pPr>
        <w:widowControl w:val="0"/>
        <w:autoSpaceDE w:val="0"/>
        <w:autoSpaceDN w:val="0"/>
        <w:adjustRightInd w:val="0"/>
        <w:ind w:firstLine="851"/>
        <w:jc w:val="both"/>
        <w:outlineLvl w:val="2"/>
      </w:pPr>
      <w:r>
        <w:t>3.1</w:t>
      </w:r>
      <w:r w:rsidRPr="00A97335">
        <w:t>.1.</w:t>
      </w:r>
      <w:r>
        <w:tab/>
        <w:t>Проверка в отношении юридических лиц, индивидуальных предпринимателей проводятся в форме плановых и внеплановых проверок.</w:t>
      </w:r>
    </w:p>
    <w:p w14:paraId="0DD9DD8D" w14:textId="77777777" w:rsidR="00262D87" w:rsidRDefault="00262D87" w:rsidP="00262D87">
      <w:pPr>
        <w:widowControl w:val="0"/>
        <w:autoSpaceDE w:val="0"/>
        <w:autoSpaceDN w:val="0"/>
        <w:adjustRightInd w:val="0"/>
        <w:ind w:firstLine="851"/>
        <w:jc w:val="both"/>
        <w:outlineLvl w:val="2"/>
      </w:pPr>
      <w:r>
        <w:t>3.1.2. Плановые проверки проводятся ежегодно.</w:t>
      </w:r>
    </w:p>
    <w:p w14:paraId="7A1528C9" w14:textId="77777777" w:rsidR="00262D87" w:rsidRDefault="00262D87" w:rsidP="00262D87">
      <w:pPr>
        <w:widowControl w:val="0"/>
        <w:autoSpaceDE w:val="0"/>
        <w:autoSpaceDN w:val="0"/>
        <w:adjustRightInd w:val="0"/>
        <w:ind w:firstLine="851"/>
        <w:jc w:val="both"/>
        <w:outlineLvl w:val="2"/>
      </w:pPr>
      <w:r>
        <w:t xml:space="preserve">Плановые проверки проводятся на основании разрабатываемых и утверждаемых органом муниципального контроля ежегодных планов проведения плановых проверок </w:t>
      </w:r>
      <w:r>
        <w:lastRenderedPageBreak/>
        <w:t>юридических лиц, индивидуальных предпринимателей.</w:t>
      </w:r>
    </w:p>
    <w:p w14:paraId="18CA9A90" w14:textId="77777777" w:rsidR="00262D87" w:rsidRDefault="00262D87" w:rsidP="00262D87">
      <w:pPr>
        <w:widowControl w:val="0"/>
        <w:autoSpaceDE w:val="0"/>
        <w:autoSpaceDN w:val="0"/>
        <w:adjustRightInd w:val="0"/>
        <w:ind w:firstLine="851"/>
        <w:jc w:val="both"/>
        <w:outlineLvl w:val="2"/>
      </w:pPr>
      <w:r>
        <w:t>Ответственными за формирование ежегодных планов проведения плановых проверок юридических лиц, индивидуальных предпринимателей являются должностные лица органа муниципального контроля.</w:t>
      </w:r>
    </w:p>
    <w:p w14:paraId="2F983D63" w14:textId="77777777" w:rsidR="00262D87" w:rsidRDefault="00262D87" w:rsidP="00262D87">
      <w:pPr>
        <w:widowControl w:val="0"/>
        <w:autoSpaceDE w:val="0"/>
        <w:autoSpaceDN w:val="0"/>
        <w:adjustRightInd w:val="0"/>
        <w:ind w:firstLine="851"/>
        <w:jc w:val="both"/>
        <w:outlineLvl w:val="2"/>
      </w:pPr>
      <w:r>
        <w:t>3.1.3. Проект ежегодного плана проведения плановых проверок юридических лиц, индивидуальных предпринимателей разрабатывается органом муниципального контроля по типовой форме ежегодного плана проведения плановых проверок юридических лиц, индивидуальных предпринимателей, установленной постановлением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14:paraId="7E77C5D8" w14:textId="77777777" w:rsidR="00262D87" w:rsidRDefault="00262D87" w:rsidP="00262D87">
      <w:pPr>
        <w:widowControl w:val="0"/>
        <w:autoSpaceDE w:val="0"/>
        <w:autoSpaceDN w:val="0"/>
        <w:adjustRightInd w:val="0"/>
        <w:ind w:firstLine="851"/>
        <w:jc w:val="both"/>
        <w:outlineLvl w:val="2"/>
      </w:pPr>
      <w:r>
        <w:t>В ежегодных планах проведения плановых проверок юридических лиц, индивидуальных предпринимателей указываются следующие сведения:</w:t>
      </w:r>
    </w:p>
    <w:p w14:paraId="53EDE93A" w14:textId="77777777" w:rsidR="00262D87" w:rsidRDefault="00262D87" w:rsidP="00262D87">
      <w:pPr>
        <w:widowControl w:val="0"/>
        <w:autoSpaceDE w:val="0"/>
        <w:autoSpaceDN w:val="0"/>
        <w:adjustRightInd w:val="0"/>
        <w:ind w:firstLine="851"/>
        <w:jc w:val="both"/>
        <w:outlineLvl w:val="2"/>
      </w:pPr>
      <w: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14:paraId="6919365A" w14:textId="77777777" w:rsidR="00262D87" w:rsidRDefault="00262D87" w:rsidP="00262D87">
      <w:pPr>
        <w:widowControl w:val="0"/>
        <w:autoSpaceDE w:val="0"/>
        <w:autoSpaceDN w:val="0"/>
        <w:adjustRightInd w:val="0"/>
        <w:ind w:firstLine="851"/>
        <w:jc w:val="both"/>
        <w:outlineLvl w:val="2"/>
      </w:pPr>
      <w:r>
        <w:t>цель и основание проведения каждой плановой проверки;</w:t>
      </w:r>
    </w:p>
    <w:p w14:paraId="07470433" w14:textId="77777777" w:rsidR="00262D87" w:rsidRDefault="00262D87" w:rsidP="00262D87">
      <w:pPr>
        <w:widowControl w:val="0"/>
        <w:autoSpaceDE w:val="0"/>
        <w:autoSpaceDN w:val="0"/>
        <w:adjustRightInd w:val="0"/>
        <w:ind w:firstLine="851"/>
        <w:jc w:val="both"/>
        <w:outlineLvl w:val="2"/>
      </w:pPr>
      <w:r>
        <w:t>дата начала и сроки проведения каждой плановой проверки;</w:t>
      </w:r>
    </w:p>
    <w:p w14:paraId="4A78C269" w14:textId="77777777" w:rsidR="00262D87" w:rsidRDefault="00262D87" w:rsidP="00262D87">
      <w:pPr>
        <w:widowControl w:val="0"/>
        <w:autoSpaceDE w:val="0"/>
        <w:autoSpaceDN w:val="0"/>
        <w:adjustRightInd w:val="0"/>
        <w:ind w:firstLine="851"/>
        <w:jc w:val="both"/>
        <w:outlineLvl w:val="2"/>
      </w:pPr>
      <w:r>
        <w:t>наименование органа муниципального контроля, осуществляющего плановую проверку.</w:t>
      </w:r>
    </w:p>
    <w:p w14:paraId="15C72497" w14:textId="77777777" w:rsidR="00262D87" w:rsidRDefault="00262D87" w:rsidP="00262D87">
      <w:pPr>
        <w:widowControl w:val="0"/>
        <w:autoSpaceDE w:val="0"/>
        <w:autoSpaceDN w:val="0"/>
        <w:adjustRightInd w:val="0"/>
        <w:ind w:firstLine="851"/>
        <w:jc w:val="both"/>
        <w:outlineLvl w:val="2"/>
      </w:pPr>
      <w:r>
        <w:t>При проведении плановой проверки органами государственного контроля (надзора), органом муниципального контроля совместно указываются наименование всех участвующих в такой проверке органов.</w:t>
      </w:r>
    </w:p>
    <w:p w14:paraId="13D384A8" w14:textId="77777777" w:rsidR="00262D87" w:rsidRDefault="00262D87" w:rsidP="00262D87">
      <w:pPr>
        <w:widowControl w:val="0"/>
        <w:autoSpaceDE w:val="0"/>
        <w:autoSpaceDN w:val="0"/>
        <w:adjustRightInd w:val="0"/>
        <w:ind w:firstLine="851"/>
        <w:jc w:val="both"/>
        <w:outlineLvl w:val="2"/>
      </w:pPr>
      <w:r>
        <w:t>3.1.4. Подготовленный проект ежегодного плана проведения плановых проверок юридических лиц, индивидуальных предпринимателей согласовывается руководителем органа муниципального контроля до 01 сентября года, предшествующего году проведения плановых проверок, направляется должностным лицом органа муниципального контроля в органы прокуратуры по месту нахождения юридических лиц и индивидуальных предпринимателей, в отношении которых планируется проведение плановых проверок.</w:t>
      </w:r>
    </w:p>
    <w:p w14:paraId="3494E5AB" w14:textId="77777777" w:rsidR="00262D87" w:rsidRDefault="00262D87" w:rsidP="00262D87">
      <w:pPr>
        <w:widowControl w:val="0"/>
        <w:autoSpaceDE w:val="0"/>
        <w:autoSpaceDN w:val="0"/>
        <w:adjustRightInd w:val="0"/>
        <w:ind w:firstLine="851"/>
        <w:jc w:val="both"/>
        <w:outlineLvl w:val="2"/>
      </w:pPr>
      <w:r>
        <w:t>Согласование проекта ежегодного плана проведения плановых проверок юридических лиц, индивидуальных предпринимателей с органами прокуратуры осуществляется в порядке и сроки,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F3B9348" w14:textId="77777777" w:rsidR="00262D87" w:rsidRDefault="00262D87" w:rsidP="00262D87">
      <w:pPr>
        <w:widowControl w:val="0"/>
        <w:autoSpaceDE w:val="0"/>
        <w:autoSpaceDN w:val="0"/>
        <w:adjustRightInd w:val="0"/>
        <w:ind w:firstLine="851"/>
        <w:jc w:val="both"/>
        <w:outlineLvl w:val="2"/>
      </w:pPr>
      <w:r>
        <w:t>Орган муниципального контроля рассматривает предложения органов прокуратуры и по итогам их рассмотрения до 01 ноября года, предшествующего году проведения плановых проверок, распоряжением руководителя органа муниципального контроля утверждает ежегодный план проведения плановых проверок юридических лиц, индивидуальных предпринимателей и направляет его в соответствующий орган прокуратуры заказным почтовым отправлением с уведомлением о вручении либо в формате электронного документа, подписанного электронной подписью.</w:t>
      </w:r>
    </w:p>
    <w:p w14:paraId="3B8E19E8" w14:textId="77777777" w:rsidR="00262D87" w:rsidRDefault="00262D87" w:rsidP="00262D87">
      <w:pPr>
        <w:widowControl w:val="0"/>
        <w:autoSpaceDE w:val="0"/>
        <w:autoSpaceDN w:val="0"/>
        <w:adjustRightInd w:val="0"/>
        <w:ind w:firstLine="851"/>
        <w:jc w:val="both"/>
        <w:outlineLvl w:val="2"/>
      </w:pPr>
      <w:r>
        <w:t>3.1.5. Утвержденный ежегодный план проведения плановых проверок юридических лиц, индивидуальных предпринимателей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w:t>
      </w:r>
    </w:p>
    <w:p w14:paraId="5584B092" w14:textId="77777777" w:rsidR="00262D87" w:rsidRDefault="00262D87" w:rsidP="00262D87">
      <w:pPr>
        <w:widowControl w:val="0"/>
        <w:autoSpaceDE w:val="0"/>
        <w:autoSpaceDN w:val="0"/>
        <w:adjustRightInd w:val="0"/>
        <w:ind w:firstLine="851"/>
        <w:jc w:val="both"/>
        <w:outlineLvl w:val="2"/>
      </w:pPr>
      <w:r>
        <w:t>3.1.6. Основаниями для проведения внеплановых проверок субъектов проверок являются:</w:t>
      </w:r>
    </w:p>
    <w:p w14:paraId="5E76C254" w14:textId="77777777" w:rsidR="00262D87" w:rsidRDefault="00262D87" w:rsidP="00262D87">
      <w:pPr>
        <w:widowControl w:val="0"/>
        <w:autoSpaceDE w:val="0"/>
        <w:autoSpaceDN w:val="0"/>
        <w:adjustRightInd w:val="0"/>
        <w:ind w:firstLine="851"/>
        <w:jc w:val="both"/>
        <w:outlineLvl w:val="2"/>
      </w:pPr>
      <w:r>
        <w:t xml:space="preserve">3.1.6.1. Истечение срока исполнения субъектом проверок ранее выданного </w:t>
      </w:r>
      <w:r>
        <w:lastRenderedPageBreak/>
        <w:t>предписания об устранении выявленного нарушения обязательных требований и (или) требований, установленных муниципальными правовыми актами города Рубцовска.</w:t>
      </w:r>
    </w:p>
    <w:p w14:paraId="0D0A02EF" w14:textId="77777777" w:rsidR="00262D87" w:rsidRDefault="00262D87" w:rsidP="00262D87">
      <w:pPr>
        <w:widowControl w:val="0"/>
        <w:autoSpaceDE w:val="0"/>
        <w:autoSpaceDN w:val="0"/>
        <w:adjustRightInd w:val="0"/>
        <w:ind w:firstLine="851"/>
        <w:jc w:val="both"/>
        <w:outlineLvl w:val="2"/>
      </w:pPr>
      <w:r>
        <w:t>3.1.6.2. Поступление в орган муниципального контроля заявления от юридического лица о предоставлении правового статуса единой теплоснабжающей организации и осуществлении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для нее в схеме теплоснабжения.</w:t>
      </w:r>
    </w:p>
    <w:p w14:paraId="541F4C50" w14:textId="77777777" w:rsidR="00262D87" w:rsidRDefault="00262D87" w:rsidP="00262D87">
      <w:pPr>
        <w:widowControl w:val="0"/>
        <w:autoSpaceDE w:val="0"/>
        <w:autoSpaceDN w:val="0"/>
        <w:adjustRightInd w:val="0"/>
        <w:ind w:firstLine="851"/>
        <w:jc w:val="both"/>
        <w:outlineLvl w:val="2"/>
      </w:pPr>
      <w:r>
        <w:t>3.1.6.3.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 лицами, индивидуальными предпринимателями, рассмотрения или предварительной поверки поступивших в орган муниципального контроля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14:paraId="4FBF6976" w14:textId="77777777" w:rsidR="00262D87" w:rsidRDefault="00262D87" w:rsidP="00262D87">
      <w:pPr>
        <w:autoSpaceDE w:val="0"/>
        <w:autoSpaceDN w:val="0"/>
        <w:adjustRightInd w:val="0"/>
        <w:ind w:firstLine="900"/>
        <w:jc w:val="both"/>
      </w:pPr>
      <w:r>
        <w:t>-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14:paraId="7D3DA9E2" w14:textId="77777777" w:rsidR="00262D87" w:rsidRPr="00A97335" w:rsidRDefault="00262D87" w:rsidP="00262D87">
      <w:pPr>
        <w:autoSpaceDE w:val="0"/>
        <w:autoSpaceDN w:val="0"/>
        <w:adjustRightInd w:val="0"/>
        <w:ind w:firstLine="900"/>
        <w:jc w:val="both"/>
      </w:pPr>
      <w:r>
        <w:t>-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14:paraId="41AB3106" w14:textId="77777777" w:rsidR="00262D87" w:rsidRDefault="00262D87" w:rsidP="00262D87">
      <w:pPr>
        <w:widowControl w:val="0"/>
        <w:autoSpaceDE w:val="0"/>
        <w:autoSpaceDN w:val="0"/>
        <w:adjustRightInd w:val="0"/>
        <w:ind w:firstLine="851"/>
        <w:jc w:val="both"/>
        <w:outlineLvl w:val="2"/>
      </w:pPr>
      <w:r>
        <w:t>3.1.7.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3.1.6.3. настоящего пункта,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3.1.6.3. настоящего пункта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заявителю в Единой системе идентификации и аутентификации.</w:t>
      </w:r>
    </w:p>
    <w:p w14:paraId="5F8478A3" w14:textId="77777777" w:rsidR="00262D87" w:rsidRDefault="00262D87" w:rsidP="00262D87">
      <w:pPr>
        <w:widowControl w:val="0"/>
        <w:autoSpaceDE w:val="0"/>
        <w:autoSpaceDN w:val="0"/>
        <w:adjustRightInd w:val="0"/>
        <w:ind w:firstLine="851"/>
        <w:jc w:val="both"/>
        <w:outlineLvl w:val="2"/>
      </w:pPr>
      <w:r>
        <w:t>При рассмотрении обращений и заявлений, информации о фактах, указанных в подпунктах 3.1.6.3. настоящего пункта,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субъектов проверок.</w:t>
      </w:r>
    </w:p>
    <w:p w14:paraId="7814EDA9" w14:textId="77777777" w:rsidR="00262D87" w:rsidRDefault="00262D87" w:rsidP="00262D87">
      <w:pPr>
        <w:widowControl w:val="0"/>
        <w:autoSpaceDE w:val="0"/>
        <w:autoSpaceDN w:val="0"/>
        <w:adjustRightInd w:val="0"/>
        <w:ind w:firstLine="851"/>
        <w:jc w:val="both"/>
        <w:outlineLvl w:val="2"/>
      </w:pPr>
      <w: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3.1.6.3. настоящего пункта, должностными лицами органа муниципального контроля может быть проведена предварительная проверка </w:t>
      </w:r>
      <w:r>
        <w:lastRenderedPageBreak/>
        <w:t>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заявление и обращения, представивших информацию, проводится рассмотрение документов субъектов проверок, имеющихся  в распоряжении органа муниципального контроля, при необходимости проводятся мероприятия по контролю, осуществляемые без взаимодействия с субъектами проверок и без возложения на указанных лиц обязанности по представлению информации и исполнению требований органа муниципального контроля. В рамках предварительной проверки у субъектов проверок могут быть запрошены пояснения в отношении полученной информации, но представление таких пояснений и иных документов не являются обязательным.</w:t>
      </w:r>
    </w:p>
    <w:p w14:paraId="55EE748A" w14:textId="77777777" w:rsidR="00262D87" w:rsidRDefault="00262D87" w:rsidP="00262D87">
      <w:pPr>
        <w:widowControl w:val="0"/>
        <w:autoSpaceDE w:val="0"/>
        <w:autoSpaceDN w:val="0"/>
        <w:adjustRightInd w:val="0"/>
        <w:ind w:firstLine="851"/>
        <w:jc w:val="both"/>
        <w:outlineLvl w:val="2"/>
      </w:pPr>
      <w: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подпункте 3.1.6.3. настоящего пункта,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3.1.6.3. настоящего пункта. По результатам предварительной проверки меры по привлечению субъекта проверок к ответственности не принимаются.</w:t>
      </w:r>
    </w:p>
    <w:p w14:paraId="37F9AD9F" w14:textId="77777777" w:rsidR="00262D87" w:rsidRDefault="00262D87" w:rsidP="00262D87">
      <w:pPr>
        <w:widowControl w:val="0"/>
        <w:autoSpaceDE w:val="0"/>
        <w:autoSpaceDN w:val="0"/>
        <w:adjustRightInd w:val="0"/>
        <w:ind w:firstLine="851"/>
        <w:jc w:val="both"/>
        <w:outlineLvl w:val="2"/>
      </w:pPr>
      <w:r>
        <w:t>По решению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ибо установлены заведомо недостоверные сведения, содержащиеся в обращении или заявлении.</w:t>
      </w:r>
    </w:p>
    <w:p w14:paraId="00867E4A" w14:textId="77777777" w:rsidR="00262D87" w:rsidRDefault="00262D87" w:rsidP="00262D87">
      <w:pPr>
        <w:widowControl w:val="0"/>
        <w:autoSpaceDE w:val="0"/>
        <w:autoSpaceDN w:val="0"/>
        <w:adjustRightInd w:val="0"/>
        <w:ind w:firstLine="851"/>
        <w:jc w:val="both"/>
        <w:outlineLvl w:val="2"/>
      </w:pPr>
      <w: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14:paraId="42A781F9" w14:textId="55930269" w:rsidR="00262D87" w:rsidRDefault="00262D87" w:rsidP="00262D87">
      <w:pPr>
        <w:widowControl w:val="0"/>
        <w:autoSpaceDE w:val="0"/>
        <w:autoSpaceDN w:val="0"/>
        <w:adjustRightInd w:val="0"/>
        <w:ind w:firstLine="851"/>
        <w:jc w:val="both"/>
        <w:outlineLvl w:val="2"/>
      </w:pPr>
      <w:r>
        <w:t>3.1.8. Результатом административной процедуры по организации проверки является распоряжение руководителя органа муниципального контроля о проведении проверки, которое подготавливается при проведении проверки в отношении юридического лица, индивидуального предпринимателя по типовой форме, утвержденной приказом Министерства экономического развития Российской Федерации от 30.04.2009 № 141 « О реализации положений Федерального закона «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2F3203ED" w14:textId="77777777" w:rsidR="00262D87" w:rsidRDefault="00262D87" w:rsidP="00262D87">
      <w:pPr>
        <w:widowControl w:val="0"/>
        <w:autoSpaceDE w:val="0"/>
        <w:autoSpaceDN w:val="0"/>
        <w:adjustRightInd w:val="0"/>
        <w:ind w:firstLine="851"/>
        <w:jc w:val="both"/>
        <w:outlineLvl w:val="2"/>
      </w:pPr>
      <w:r>
        <w:t>3.1.9. Максимальный срок подготовки распоряжения руководителя органа муниципального контроля:</w:t>
      </w:r>
    </w:p>
    <w:p w14:paraId="2CCD7191" w14:textId="77777777" w:rsidR="00262D87" w:rsidRDefault="00262D87" w:rsidP="00262D87">
      <w:pPr>
        <w:widowControl w:val="0"/>
        <w:autoSpaceDE w:val="0"/>
        <w:autoSpaceDN w:val="0"/>
        <w:adjustRightInd w:val="0"/>
        <w:ind w:firstLine="851"/>
        <w:jc w:val="both"/>
        <w:outlineLvl w:val="2"/>
      </w:pPr>
      <w:r>
        <w:t>о проведении плановой проверки составляет три рабочих дня;</w:t>
      </w:r>
    </w:p>
    <w:p w14:paraId="608A92AD" w14:textId="77777777" w:rsidR="00262D87" w:rsidRDefault="00262D87" w:rsidP="00262D87">
      <w:pPr>
        <w:widowControl w:val="0"/>
        <w:autoSpaceDE w:val="0"/>
        <w:autoSpaceDN w:val="0"/>
        <w:adjustRightInd w:val="0"/>
        <w:ind w:firstLine="851"/>
        <w:jc w:val="both"/>
        <w:outlineLvl w:val="2"/>
      </w:pPr>
      <w:r>
        <w:t>о проведении внеплановой проверки составляет два рабочих дня.</w:t>
      </w:r>
    </w:p>
    <w:p w14:paraId="3F29F03B" w14:textId="77777777" w:rsidR="00262D87" w:rsidRDefault="00262D87" w:rsidP="00262D87">
      <w:pPr>
        <w:widowControl w:val="0"/>
        <w:autoSpaceDE w:val="0"/>
        <w:autoSpaceDN w:val="0"/>
        <w:adjustRightInd w:val="0"/>
        <w:ind w:firstLine="851"/>
        <w:jc w:val="both"/>
        <w:outlineLvl w:val="2"/>
      </w:pPr>
      <w:r>
        <w:t>3.1.10. В распоряжении руководителя органа муниципального контроля о проведении проверки указывается:</w:t>
      </w:r>
    </w:p>
    <w:p w14:paraId="46F1EB2A" w14:textId="77777777" w:rsidR="00262D87" w:rsidRDefault="00262D87" w:rsidP="00262D87">
      <w:pPr>
        <w:widowControl w:val="0"/>
        <w:autoSpaceDE w:val="0"/>
        <w:autoSpaceDN w:val="0"/>
        <w:adjustRightInd w:val="0"/>
        <w:ind w:firstLine="851"/>
        <w:jc w:val="both"/>
        <w:outlineLvl w:val="2"/>
      </w:pPr>
      <w:r>
        <w:t>наименование органа муниципального контроля, а также вид муниципального контроля;</w:t>
      </w:r>
    </w:p>
    <w:p w14:paraId="49D77B08" w14:textId="77777777" w:rsidR="00262D87" w:rsidRDefault="00262D87" w:rsidP="00262D87">
      <w:pPr>
        <w:widowControl w:val="0"/>
        <w:autoSpaceDE w:val="0"/>
        <w:autoSpaceDN w:val="0"/>
        <w:adjustRightInd w:val="0"/>
        <w:ind w:firstLine="851"/>
        <w:jc w:val="both"/>
        <w:outlineLvl w:val="2"/>
      </w:pPr>
      <w:r>
        <w:t>наименование юридического лица, проверка которого проводится, место нахождения юридического лица (его филиалов, представительств, обособленных структурных подразделений) или место фактического осуществления деятельности индивидуальным предпринимателем;</w:t>
      </w:r>
    </w:p>
    <w:p w14:paraId="6A97B466" w14:textId="77777777" w:rsidR="00262D87" w:rsidRDefault="00262D87" w:rsidP="00262D87">
      <w:pPr>
        <w:widowControl w:val="0"/>
        <w:autoSpaceDE w:val="0"/>
        <w:autoSpaceDN w:val="0"/>
        <w:adjustRightInd w:val="0"/>
        <w:ind w:firstLine="851"/>
        <w:jc w:val="both"/>
        <w:outlineLvl w:val="2"/>
      </w:pPr>
      <w:r>
        <w:t>цели, задачи, предмет проверки и срок ее проведения;</w:t>
      </w:r>
    </w:p>
    <w:p w14:paraId="58F0ACBB" w14:textId="77777777" w:rsidR="00262D87" w:rsidRDefault="00262D87" w:rsidP="00262D87">
      <w:pPr>
        <w:widowControl w:val="0"/>
        <w:autoSpaceDE w:val="0"/>
        <w:autoSpaceDN w:val="0"/>
        <w:adjustRightInd w:val="0"/>
        <w:ind w:firstLine="851"/>
        <w:jc w:val="both"/>
        <w:outlineLvl w:val="2"/>
      </w:pPr>
      <w:r>
        <w:t>правовые основания проведения проверки;</w:t>
      </w:r>
    </w:p>
    <w:p w14:paraId="241F6F8E" w14:textId="77777777" w:rsidR="00262D87" w:rsidRDefault="00262D87" w:rsidP="00262D87">
      <w:pPr>
        <w:widowControl w:val="0"/>
        <w:autoSpaceDE w:val="0"/>
        <w:autoSpaceDN w:val="0"/>
        <w:adjustRightInd w:val="0"/>
        <w:ind w:firstLine="851"/>
        <w:jc w:val="both"/>
        <w:outlineLvl w:val="2"/>
      </w:pPr>
      <w:r>
        <w:t>фамилия, имя, отчество, должность должностного лица органа муниципального контроля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14:paraId="65076A75" w14:textId="77777777" w:rsidR="00262D87" w:rsidRDefault="00262D87" w:rsidP="00262D87">
      <w:pPr>
        <w:widowControl w:val="0"/>
        <w:autoSpaceDE w:val="0"/>
        <w:autoSpaceDN w:val="0"/>
        <w:adjustRightInd w:val="0"/>
        <w:ind w:firstLine="851"/>
        <w:jc w:val="both"/>
        <w:outlineLvl w:val="2"/>
      </w:pPr>
      <w:r>
        <w:lastRenderedPageBreak/>
        <w:t>сроки проведения и перечень мероприятий по муниципальному контролю, необходимых для достижения целей и задач проведения проверки;</w:t>
      </w:r>
    </w:p>
    <w:p w14:paraId="688BFC78" w14:textId="77777777" w:rsidR="00262D87" w:rsidRDefault="00262D87" w:rsidP="00262D87">
      <w:pPr>
        <w:widowControl w:val="0"/>
        <w:autoSpaceDE w:val="0"/>
        <w:autoSpaceDN w:val="0"/>
        <w:adjustRightInd w:val="0"/>
        <w:ind w:firstLine="851"/>
        <w:jc w:val="both"/>
        <w:outlineLvl w:val="2"/>
      </w:pPr>
      <w:r>
        <w:t>реквизиты административного регламента;</w:t>
      </w:r>
    </w:p>
    <w:p w14:paraId="5D616BFF" w14:textId="77777777" w:rsidR="00262D87" w:rsidRDefault="00262D87" w:rsidP="00262D87">
      <w:pPr>
        <w:widowControl w:val="0"/>
        <w:autoSpaceDE w:val="0"/>
        <w:autoSpaceDN w:val="0"/>
        <w:adjustRightInd w:val="0"/>
        <w:ind w:firstLine="851"/>
        <w:jc w:val="both"/>
        <w:outlineLvl w:val="2"/>
      </w:pPr>
      <w:r>
        <w:t>перечень документов, представление которых субъектами проверок необходимо для достижения целей и задач проведения проверки;</w:t>
      </w:r>
    </w:p>
    <w:p w14:paraId="7D78FEC2" w14:textId="77777777" w:rsidR="00262D87" w:rsidRDefault="00262D87" w:rsidP="00262D87">
      <w:pPr>
        <w:widowControl w:val="0"/>
        <w:autoSpaceDE w:val="0"/>
        <w:autoSpaceDN w:val="0"/>
        <w:adjustRightInd w:val="0"/>
        <w:ind w:firstLine="851"/>
        <w:jc w:val="both"/>
        <w:outlineLvl w:val="2"/>
      </w:pPr>
      <w:r>
        <w:t>даты начала и окончания проведения проверки;</w:t>
      </w:r>
    </w:p>
    <w:p w14:paraId="25D2529D" w14:textId="77777777" w:rsidR="00262D87" w:rsidRDefault="00262D87" w:rsidP="00262D87">
      <w:pPr>
        <w:widowControl w:val="0"/>
        <w:autoSpaceDE w:val="0"/>
        <w:autoSpaceDN w:val="0"/>
        <w:adjustRightInd w:val="0"/>
        <w:ind w:firstLine="851"/>
        <w:jc w:val="both"/>
        <w:outlineLvl w:val="2"/>
      </w:pPr>
      <w:r>
        <w:t>подлежащие проверке обязательные требования, установленные муниципальными правовыми актами города Рубцовска,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14:paraId="10B80783" w14:textId="77777777" w:rsidR="00262D87" w:rsidRDefault="00262D87" w:rsidP="00262D87">
      <w:pPr>
        <w:widowControl w:val="0"/>
        <w:autoSpaceDE w:val="0"/>
        <w:autoSpaceDN w:val="0"/>
        <w:adjustRightInd w:val="0"/>
        <w:ind w:firstLine="851"/>
        <w:jc w:val="both"/>
        <w:outlineLvl w:val="2"/>
      </w:pPr>
      <w:r>
        <w:t>иные сведения, если это предусмотрено распоряжением руководителя органа муниципального контроля о проведении проверки.</w:t>
      </w:r>
    </w:p>
    <w:p w14:paraId="7F04E216" w14:textId="77777777" w:rsidR="00262D87" w:rsidRPr="00A97335" w:rsidRDefault="00262D87" w:rsidP="00262D87">
      <w:pPr>
        <w:widowControl w:val="0"/>
        <w:autoSpaceDE w:val="0"/>
        <w:autoSpaceDN w:val="0"/>
        <w:adjustRightInd w:val="0"/>
        <w:ind w:firstLine="851"/>
        <w:jc w:val="both"/>
        <w:outlineLvl w:val="2"/>
      </w:pPr>
      <w:r>
        <w:t>3.1.11. Заверенная печатью копия распоряжения руководителя органа муниципального контроля о проведении проверки вручается под подпись должностным лицом органа муниципального контроля,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не позднее чем за три рабочих дня до начала ее проведения посредством направления копии распоряжения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14:paraId="79625A5A" w14:textId="03D05396" w:rsidR="00262D87" w:rsidRPr="00A97335" w:rsidRDefault="00262D87" w:rsidP="00262D87">
      <w:pPr>
        <w:autoSpaceDE w:val="0"/>
        <w:autoSpaceDN w:val="0"/>
        <w:adjustRightInd w:val="0"/>
        <w:ind w:firstLine="851"/>
      </w:pPr>
      <w:r>
        <w:t>3.2. Проведение проверки и оформление результатов проверки</w:t>
      </w:r>
    </w:p>
    <w:p w14:paraId="4D313258" w14:textId="6A234202" w:rsidR="00262D87" w:rsidRPr="00A97335" w:rsidRDefault="00262D87" w:rsidP="00262D87">
      <w:pPr>
        <w:autoSpaceDE w:val="0"/>
        <w:autoSpaceDN w:val="0"/>
        <w:adjustRightInd w:val="0"/>
        <w:ind w:firstLine="851"/>
        <w:jc w:val="both"/>
      </w:pPr>
      <w:r w:rsidRPr="00A97335">
        <w:t>3.2.1.</w:t>
      </w:r>
      <w:r w:rsidRPr="00A97335">
        <w:tab/>
      </w:r>
      <w:r>
        <w:t xml:space="preserve"> Основанием для начала административной процедуры по проведению проверки и оформлению результатов проведения проверки является распоряжение руководителя органа муниципального контроля о проведении проверки (приложение №</w:t>
      </w:r>
      <w:r w:rsidR="00833C20">
        <w:t xml:space="preserve"> </w:t>
      </w:r>
      <w:r>
        <w:t>2).</w:t>
      </w:r>
    </w:p>
    <w:p w14:paraId="7365395A" w14:textId="77777777" w:rsidR="00262D87" w:rsidRPr="00A97335" w:rsidRDefault="00262D87" w:rsidP="00262D87">
      <w:pPr>
        <w:autoSpaceDE w:val="0"/>
        <w:autoSpaceDN w:val="0"/>
        <w:adjustRightInd w:val="0"/>
        <w:ind w:firstLine="851"/>
        <w:jc w:val="both"/>
      </w:pPr>
      <w:r w:rsidRPr="00A97335">
        <w:t>3.2.2.</w:t>
      </w:r>
      <w:r w:rsidRPr="00A97335">
        <w:tab/>
      </w:r>
      <w:r>
        <w:t>Ответственным за проведение проверки и оформление результатов проведения проверки являются должностные лица органа муниципального контроля.</w:t>
      </w:r>
    </w:p>
    <w:p w14:paraId="0D56144E" w14:textId="77777777" w:rsidR="00262D87" w:rsidRPr="00A97335" w:rsidRDefault="00262D87" w:rsidP="00262D87">
      <w:pPr>
        <w:widowControl w:val="0"/>
        <w:autoSpaceDE w:val="0"/>
        <w:autoSpaceDN w:val="0"/>
        <w:adjustRightInd w:val="0"/>
        <w:ind w:firstLine="851"/>
        <w:jc w:val="both"/>
        <w:outlineLvl w:val="2"/>
      </w:pPr>
      <w:r w:rsidRPr="00A97335">
        <w:t>3.2.3.</w:t>
      </w:r>
      <w:r w:rsidRPr="00A97335">
        <w:tab/>
      </w:r>
      <w:r>
        <w:t>О проведении плановой проверки юридическое лицо, индивидуальный предприниматель уведомляется органом муниципального контроля</w:t>
      </w:r>
      <w:r w:rsidRPr="00FB36DE">
        <w:t xml:space="preserve"> </w:t>
      </w:r>
      <w:r>
        <w:t>не позднее чем за три рабочих дня до начала ее проведения посредством направления копии распоряжения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14:paraId="3A55A950" w14:textId="77777777" w:rsidR="00262D87" w:rsidRDefault="00262D87" w:rsidP="00262D87">
      <w:pPr>
        <w:autoSpaceDE w:val="0"/>
        <w:autoSpaceDN w:val="0"/>
        <w:adjustRightInd w:val="0"/>
        <w:ind w:firstLine="851"/>
        <w:jc w:val="both"/>
      </w:pPr>
      <w:r>
        <w:t>О проведении внеплановой выездной проверки, за исключение внеплановой выездной проверки, основания, проведения которой указаны в подпункте 3.1.6.2. настоящего раздела, субъекты проверок уведомляются органом муниципального контроля не менее чем за 24 часа до начала ее проведения любым доступным способом.</w:t>
      </w:r>
    </w:p>
    <w:p w14:paraId="034D25A7" w14:textId="77777777" w:rsidR="00262D87" w:rsidRPr="00A97335" w:rsidRDefault="00262D87" w:rsidP="00262D87">
      <w:pPr>
        <w:autoSpaceDE w:val="0"/>
        <w:autoSpaceDN w:val="0"/>
        <w:adjustRightInd w:val="0"/>
        <w:ind w:firstLine="851"/>
        <w:jc w:val="both"/>
      </w:pPr>
      <w:r>
        <w:t xml:space="preserve">В случае если в результате деятельности субъектов проверок причинен или причиняется вред здоровью граждан, вред животным, растениям, окружающей среде, объектам культурного наследия (памятникам истории и культуры) народов Российской </w:t>
      </w:r>
      <w:r>
        <w:lastRenderedPageBreak/>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субъектов проверок о проведении внеплановой выездной проверки не требуется.</w:t>
      </w:r>
    </w:p>
    <w:p w14:paraId="41AA2500" w14:textId="77777777" w:rsidR="00262D87" w:rsidRDefault="00262D87" w:rsidP="00262D87">
      <w:pPr>
        <w:autoSpaceDE w:val="0"/>
        <w:autoSpaceDN w:val="0"/>
        <w:adjustRightInd w:val="0"/>
        <w:ind w:firstLine="851"/>
        <w:jc w:val="both"/>
      </w:pPr>
      <w:r w:rsidRPr="00A97335">
        <w:t>3.</w:t>
      </w:r>
      <w:r>
        <w:t>2.4. Предметом документарной проверки являются сведения, содержащиеся в документах субъектов проверок,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города Рубцовска, исполнения предписаний органа муниципального контроля.</w:t>
      </w:r>
    </w:p>
    <w:p w14:paraId="375A46B9" w14:textId="77777777" w:rsidR="00262D87" w:rsidRDefault="00262D87" w:rsidP="00262D87">
      <w:pPr>
        <w:autoSpaceDE w:val="0"/>
        <w:autoSpaceDN w:val="0"/>
        <w:adjustRightInd w:val="0"/>
        <w:ind w:firstLine="851"/>
        <w:jc w:val="both"/>
      </w:pPr>
      <w:r>
        <w:t>Документарная проверка проводится по месту нахождения органа муниципального контроля.</w:t>
      </w:r>
    </w:p>
    <w:p w14:paraId="1D57E9E5" w14:textId="77777777" w:rsidR="00262D87" w:rsidRDefault="00262D87" w:rsidP="00262D87">
      <w:pPr>
        <w:autoSpaceDE w:val="0"/>
        <w:autoSpaceDN w:val="0"/>
        <w:adjustRightInd w:val="0"/>
        <w:ind w:firstLine="851"/>
        <w:jc w:val="both"/>
      </w:pPr>
      <w:r>
        <w:t>В процессе проведения документарной проверки должностным лицом органа муниципального контроля в первую очередь рассматриваются документы субъектов проверок,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субъектов проверок муниципального контроля.</w:t>
      </w:r>
    </w:p>
    <w:p w14:paraId="50B4C2FE" w14:textId="77777777" w:rsidR="00262D87" w:rsidRDefault="00262D87" w:rsidP="00262D87">
      <w:pPr>
        <w:autoSpaceDE w:val="0"/>
        <w:autoSpaceDN w:val="0"/>
        <w:adjustRightInd w:val="0"/>
        <w:ind w:firstLine="851"/>
        <w:jc w:val="both"/>
      </w:pPr>
      <w: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субъектами проверок обязательных требований или требований, установленных муниципальными правовыми актами города Рубцовска, орган муниципального контроля направляет в адрес субъектов проверок мотивированный запрос с требованием представить иные документы, необходимые для рассмотрения в ходе проведения документарной проверки.</w:t>
      </w:r>
    </w:p>
    <w:p w14:paraId="41A96B15" w14:textId="77777777" w:rsidR="00262D87" w:rsidRDefault="00262D87" w:rsidP="00262D87">
      <w:pPr>
        <w:autoSpaceDE w:val="0"/>
        <w:autoSpaceDN w:val="0"/>
        <w:adjustRightInd w:val="0"/>
        <w:ind w:firstLine="851"/>
        <w:jc w:val="both"/>
      </w:pPr>
      <w:r>
        <w:t>В течение 10 рабочих дней со дня получения мотивированного запроса субъекты проверок обязаны направить в департамент документы, указанные в мотивированном запросе.</w:t>
      </w:r>
    </w:p>
    <w:p w14:paraId="1B7DD22F" w14:textId="77777777" w:rsidR="00262D87" w:rsidRDefault="00262D87" w:rsidP="00262D87">
      <w:pPr>
        <w:autoSpaceDE w:val="0"/>
        <w:autoSpaceDN w:val="0"/>
        <w:adjustRightInd w:val="0"/>
        <w:ind w:firstLine="851"/>
        <w:jc w:val="both"/>
      </w:pPr>
      <w:r>
        <w:t>Указанные в мотивированном запросе документы представляются в виде копий, заверенных печатью (при ее наличии) и подписью руководителя, иного должностного лица юридического лица. Субъекты проверок вправе представить указанные в мотивированном запросе документы в форме электронных документов, подписанных квалифицированной электронной подписью.</w:t>
      </w:r>
    </w:p>
    <w:p w14:paraId="44F5087A" w14:textId="77777777" w:rsidR="00262D87" w:rsidRDefault="00262D87" w:rsidP="00262D87">
      <w:pPr>
        <w:autoSpaceDE w:val="0"/>
        <w:autoSpaceDN w:val="0"/>
        <w:adjustRightInd w:val="0"/>
        <w:ind w:firstLine="851"/>
        <w:jc w:val="both"/>
      </w:pPr>
      <w:r>
        <w:t>Не допускается требовать нотариального удостоверения копий документов, представляемых в орган муниципального контроля, если иное не предусмотрено действующим законодательством Российский Федерации.</w:t>
      </w:r>
    </w:p>
    <w:p w14:paraId="0752FB07" w14:textId="77777777" w:rsidR="00262D87" w:rsidRDefault="00262D87" w:rsidP="00262D87">
      <w:pPr>
        <w:autoSpaceDE w:val="0"/>
        <w:autoSpaceDN w:val="0"/>
        <w:adjustRightInd w:val="0"/>
        <w:ind w:firstLine="851"/>
        <w:jc w:val="both"/>
      </w:pPr>
      <w:r>
        <w:t>В случае если в ход документарной проверки выявлены ошибки и (или) противоречия в представленных субъектами проверок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 или) полученным в ходе осуществления муниципального контроля, информация об этом направляется субъектам проверок с требованием представить в течение 10 рабочих дней необходимые пояснения в письменной форме.</w:t>
      </w:r>
    </w:p>
    <w:p w14:paraId="1574F2B1" w14:textId="77777777" w:rsidR="00262D87" w:rsidRDefault="00262D87" w:rsidP="00262D87">
      <w:pPr>
        <w:autoSpaceDE w:val="0"/>
        <w:autoSpaceDN w:val="0"/>
        <w:adjustRightInd w:val="0"/>
        <w:ind w:firstLine="851"/>
        <w:jc w:val="both"/>
      </w:pPr>
      <w:r>
        <w:t xml:space="preserve">Субъекты проверок, представившие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вышеуказанных сведений, вправе представить </w:t>
      </w:r>
      <w:r>
        <w:lastRenderedPageBreak/>
        <w:t>дополнительно в орган муниципального контроля документы, подтверждающие достоверность ранее представленных документов.</w:t>
      </w:r>
    </w:p>
    <w:p w14:paraId="428F3E27" w14:textId="77777777" w:rsidR="00262D87" w:rsidRDefault="00262D87" w:rsidP="00262D87">
      <w:pPr>
        <w:autoSpaceDE w:val="0"/>
        <w:autoSpaceDN w:val="0"/>
        <w:adjustRightInd w:val="0"/>
        <w:ind w:firstLine="851"/>
        <w:jc w:val="both"/>
      </w:pPr>
      <w:r>
        <w:t>Должностное лицо органа муниципального контроля, которое проводит документарную проверку, обязано рассмотреть представленные субъектами проверок, их уполномоченными представителями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города Рубцовска, должностное лицо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14:paraId="0C502D72" w14:textId="77777777" w:rsidR="00262D87" w:rsidRDefault="00262D87" w:rsidP="00262D87">
      <w:pPr>
        <w:autoSpaceDE w:val="0"/>
        <w:autoSpaceDN w:val="0"/>
        <w:adjustRightInd w:val="0"/>
        <w:ind w:firstLine="851"/>
        <w:jc w:val="both"/>
      </w:pPr>
      <w:r>
        <w:t>При проведении документарной проверки должностное лицо органа муниципального контроля не вправе требовать у субъектов проверок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14:paraId="7AEC28A1" w14:textId="77777777" w:rsidR="00262D87" w:rsidRDefault="00262D87" w:rsidP="00262D87">
      <w:pPr>
        <w:autoSpaceDE w:val="0"/>
        <w:autoSpaceDN w:val="0"/>
        <w:adjustRightInd w:val="0"/>
        <w:ind w:firstLine="851"/>
        <w:jc w:val="both"/>
      </w:pPr>
      <w:r>
        <w:t>3.2.5. Выездная проверка проводится на предмет соблюдения субъектами проверок обязательных требований.</w:t>
      </w:r>
    </w:p>
    <w:p w14:paraId="50DFADDC" w14:textId="77777777" w:rsidR="00262D87" w:rsidRDefault="00262D87" w:rsidP="00262D87">
      <w:pPr>
        <w:autoSpaceDE w:val="0"/>
        <w:autoSpaceDN w:val="0"/>
        <w:adjustRightInd w:val="0"/>
        <w:ind w:firstLine="851"/>
        <w:jc w:val="both"/>
      </w:pPr>
      <w:r>
        <w:t>Выездная проверка проводится по месту нахождения субъекта проверки и (или) по месту фактического осуществления им деятельности.</w:t>
      </w:r>
    </w:p>
    <w:p w14:paraId="301DB70D" w14:textId="77777777" w:rsidR="00262D87" w:rsidRDefault="00262D87" w:rsidP="00262D87">
      <w:pPr>
        <w:autoSpaceDE w:val="0"/>
        <w:autoSpaceDN w:val="0"/>
        <w:adjustRightInd w:val="0"/>
        <w:ind w:firstLine="851"/>
        <w:jc w:val="both"/>
      </w:pPr>
      <w:r>
        <w:t>Выездная проверка проводится в случае, если при документарной проверке не представляется возможным:</w:t>
      </w:r>
    </w:p>
    <w:p w14:paraId="7F04374C" w14:textId="77777777" w:rsidR="00262D87" w:rsidRDefault="00262D87" w:rsidP="00262D87">
      <w:pPr>
        <w:autoSpaceDE w:val="0"/>
        <w:autoSpaceDN w:val="0"/>
        <w:adjustRightInd w:val="0"/>
        <w:ind w:firstLine="851"/>
        <w:jc w:val="both"/>
      </w:pPr>
      <w:r>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субъектов проверок;</w:t>
      </w:r>
    </w:p>
    <w:p w14:paraId="5FCA6D0C" w14:textId="77777777" w:rsidR="00262D87" w:rsidRDefault="00262D87" w:rsidP="00262D87">
      <w:pPr>
        <w:autoSpaceDE w:val="0"/>
        <w:autoSpaceDN w:val="0"/>
        <w:adjustRightInd w:val="0"/>
        <w:ind w:firstLine="851"/>
        <w:jc w:val="both"/>
      </w:pPr>
      <w:r>
        <w:t>б) оценить соответствие деятельности субъектов проверок обязательным требованиям или требованиям, установленным муниципальными правовыми актами города Рубцовска, без проведения выездной проверки.</w:t>
      </w:r>
    </w:p>
    <w:p w14:paraId="73C64ABC" w14:textId="77777777" w:rsidR="00262D87" w:rsidRDefault="00262D87" w:rsidP="00262D87">
      <w:pPr>
        <w:autoSpaceDE w:val="0"/>
        <w:autoSpaceDN w:val="0"/>
        <w:adjustRightInd w:val="0"/>
        <w:ind w:firstLine="851"/>
        <w:jc w:val="both"/>
      </w:pPr>
      <w:r>
        <w:t>Выездная проверка начинается с предъявления должностным лицом органа муниципального контроля служебного удостоверения, обязательного ознакомления субъектов проверок, их уполномоченных представителей с распоряжением руководителя органа муниципального контроля о проведении выездной проверки и с полномочиями проводящих выездную проверку должностных лиц департамента, а также с целями, задачами, основаниями проведения выездной проверки, видами и объемом мероприятий по муниципальному контролю, составом экспертов, представителями экспертных организаций, привлекаемых к проведению выездной проверки, со сроками и условиями ее проведения.</w:t>
      </w:r>
    </w:p>
    <w:p w14:paraId="192E0549" w14:textId="77777777" w:rsidR="00262D87" w:rsidRDefault="00262D87" w:rsidP="00262D87">
      <w:pPr>
        <w:autoSpaceDE w:val="0"/>
        <w:autoSpaceDN w:val="0"/>
        <w:adjustRightInd w:val="0"/>
        <w:ind w:firstLine="851"/>
        <w:jc w:val="both"/>
      </w:pPr>
      <w:r>
        <w:t>Субъекты проверок, их уполномоченные представители обязаны предоставить должностному лицу органа муниципального контроля, проводящему выездную проверку, возможность ознакомиться с документами, связанными с целями, задачами и предметом выездной проверки, в случае если выездной поверке не предшествовало проведение документарной проверки, а также обеспечить доступ проводящему выездную проверку должностному лицу органа муниципального контроля и участвующих в выездной проверке экспертов, представителей экспертных организаций на территорию, в используемые субъектами проверок при осуществлении деятельности здания, строения, сооружения, помещения, к используемым субъектам проверок оборудования, подобным объектам, транспортным средствам и перевозимым ими грузам.</w:t>
      </w:r>
    </w:p>
    <w:p w14:paraId="158D8615" w14:textId="77777777" w:rsidR="00262D87" w:rsidRDefault="00262D87" w:rsidP="00262D87">
      <w:pPr>
        <w:autoSpaceDE w:val="0"/>
        <w:autoSpaceDN w:val="0"/>
        <w:adjustRightInd w:val="0"/>
        <w:ind w:firstLine="851"/>
        <w:jc w:val="both"/>
      </w:pPr>
      <w: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w:t>
      </w:r>
      <w:r>
        <w:lastRenderedPageBreak/>
        <w:t>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(бездействиями)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14:paraId="715D8ED2" w14:textId="65A8407C" w:rsidR="00262D87" w:rsidRDefault="00262D87" w:rsidP="00262D87">
      <w:pPr>
        <w:autoSpaceDE w:val="0"/>
        <w:autoSpaceDN w:val="0"/>
        <w:adjustRightInd w:val="0"/>
        <w:ind w:firstLine="851"/>
        <w:jc w:val="both"/>
      </w:pPr>
      <w:r>
        <w:t>3.2.6. По результатам проведения проверки должностным лицом органа муниципального контроля, проводившим проверку в отношении юридического лица, индивидуального предпринимателя, составляется акт проверки по типовой форме, утвержденной приказом Министерства экономического развития Российской Федерации от 30.04.2009г. №</w:t>
      </w:r>
      <w:r w:rsidR="00833C20">
        <w:t xml:space="preserve"> </w:t>
      </w:r>
      <w:r>
        <w:t>414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 3).</w:t>
      </w:r>
    </w:p>
    <w:p w14:paraId="2D3CFB29" w14:textId="77777777" w:rsidR="00262D87" w:rsidRDefault="00262D87" w:rsidP="00262D87">
      <w:pPr>
        <w:autoSpaceDE w:val="0"/>
        <w:autoSpaceDN w:val="0"/>
        <w:adjustRightInd w:val="0"/>
        <w:ind w:firstLine="851"/>
        <w:jc w:val="both"/>
      </w:pPr>
      <w:r>
        <w:t>В акте проверки указываются:</w:t>
      </w:r>
    </w:p>
    <w:p w14:paraId="177C2AE4" w14:textId="77777777" w:rsidR="00262D87" w:rsidRDefault="00262D87" w:rsidP="00262D87">
      <w:pPr>
        <w:autoSpaceDE w:val="0"/>
        <w:autoSpaceDN w:val="0"/>
        <w:adjustRightInd w:val="0"/>
        <w:ind w:firstLine="851"/>
        <w:jc w:val="both"/>
      </w:pPr>
      <w:r>
        <w:t>дата, время и место составления акта проверки;</w:t>
      </w:r>
    </w:p>
    <w:p w14:paraId="11861BE3" w14:textId="77777777" w:rsidR="00262D87" w:rsidRDefault="00262D87" w:rsidP="00262D87">
      <w:pPr>
        <w:autoSpaceDE w:val="0"/>
        <w:autoSpaceDN w:val="0"/>
        <w:adjustRightInd w:val="0"/>
        <w:ind w:firstLine="851"/>
        <w:jc w:val="both"/>
      </w:pPr>
      <w:r>
        <w:t>наименование органа муниципального контроля;</w:t>
      </w:r>
    </w:p>
    <w:p w14:paraId="60E889A3" w14:textId="77777777" w:rsidR="00262D87" w:rsidRDefault="00262D87" w:rsidP="00262D87">
      <w:pPr>
        <w:autoSpaceDE w:val="0"/>
        <w:autoSpaceDN w:val="0"/>
        <w:adjustRightInd w:val="0"/>
        <w:ind w:firstLine="851"/>
        <w:jc w:val="both"/>
      </w:pPr>
      <w:r>
        <w:t>дата и номер распоряжения органа муниципального контроля о проведении проверки;</w:t>
      </w:r>
    </w:p>
    <w:p w14:paraId="53F51891" w14:textId="77777777" w:rsidR="00262D87" w:rsidRDefault="00262D87" w:rsidP="00262D87">
      <w:pPr>
        <w:autoSpaceDE w:val="0"/>
        <w:autoSpaceDN w:val="0"/>
        <w:adjustRightInd w:val="0"/>
        <w:ind w:firstLine="851"/>
        <w:jc w:val="both"/>
      </w:pPr>
      <w:r>
        <w:t xml:space="preserve">фамилия, имя, отчество, должность должностного лица органа муниципального контроля или должностных лиц, проводивших проверку; </w:t>
      </w:r>
    </w:p>
    <w:p w14:paraId="7CBC5128" w14:textId="77777777" w:rsidR="00262D87" w:rsidRDefault="00262D87" w:rsidP="00262D87">
      <w:pPr>
        <w:autoSpaceDE w:val="0"/>
        <w:autoSpaceDN w:val="0"/>
        <w:adjustRightInd w:val="0"/>
        <w:ind w:firstLine="851"/>
        <w:jc w:val="both"/>
      </w:pPr>
      <w:r>
        <w:t>наименование проверяемого юридического лица,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юридического лица, уполномоченного представителя индивидуального предпринимателя, присутствовавших при проведении проверки;</w:t>
      </w:r>
    </w:p>
    <w:p w14:paraId="5F826D9B" w14:textId="77777777" w:rsidR="00262D87" w:rsidRDefault="00262D87" w:rsidP="00262D87">
      <w:pPr>
        <w:autoSpaceDE w:val="0"/>
        <w:autoSpaceDN w:val="0"/>
        <w:adjustRightInd w:val="0"/>
        <w:ind w:firstLine="851"/>
        <w:jc w:val="both"/>
      </w:pPr>
      <w:r>
        <w:t>дата, время, продолжительность и место проведения проверки;</w:t>
      </w:r>
    </w:p>
    <w:p w14:paraId="29B3B9BD" w14:textId="77777777" w:rsidR="00262D87" w:rsidRDefault="00262D87" w:rsidP="00262D87">
      <w:pPr>
        <w:autoSpaceDE w:val="0"/>
        <w:autoSpaceDN w:val="0"/>
        <w:adjustRightInd w:val="0"/>
        <w:ind w:firstLine="851"/>
        <w:jc w:val="both"/>
      </w:pPr>
      <w: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города Рубцовска, об их характере и о лицах, допустивших указанные нарушения;</w:t>
      </w:r>
    </w:p>
    <w:p w14:paraId="6EE946BF" w14:textId="77777777" w:rsidR="00262D87" w:rsidRDefault="00262D87" w:rsidP="00262D87">
      <w:pPr>
        <w:autoSpaceDE w:val="0"/>
        <w:autoSpaceDN w:val="0"/>
        <w:adjustRightInd w:val="0"/>
        <w:ind w:firstLine="851"/>
        <w:jc w:val="both"/>
      </w:pPr>
      <w:r>
        <w:t>сведения об ознакомлении или отказе в ознакомлении с актом проверки руководителя, иного должностного лица или уполномоченного представителя, присутствовавших при проведении проверки, о наличии их подписей или отказе от совершения подписи, а также сведения о внесении в журнал учета проверок юридического лица, индивидуального предпринимателя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14:paraId="064C0B58" w14:textId="77777777" w:rsidR="00262D87" w:rsidRDefault="00262D87" w:rsidP="00262D87">
      <w:pPr>
        <w:autoSpaceDE w:val="0"/>
        <w:autoSpaceDN w:val="0"/>
        <w:adjustRightInd w:val="0"/>
        <w:ind w:firstLine="851"/>
        <w:jc w:val="both"/>
      </w:pPr>
      <w:r>
        <w:t>подписи должностного лица органа муниципального контроля или должностных лиц, проводивших проверку.</w:t>
      </w:r>
    </w:p>
    <w:p w14:paraId="2E5BEF7C" w14:textId="77777777" w:rsidR="00262D87" w:rsidRDefault="00262D87" w:rsidP="00262D87">
      <w:pPr>
        <w:autoSpaceDE w:val="0"/>
        <w:autoSpaceDN w:val="0"/>
        <w:adjustRightInd w:val="0"/>
        <w:ind w:firstLine="851"/>
        <w:jc w:val="both"/>
      </w:pPr>
      <w:r>
        <w:t>3.2.7. К акту проверки прилагаются протоколы или заключения проведенных исследований, испытаний и экспертиз, объяснения работников юридического лица, на которых возлагается ответственность за нарушение обязательных требований или требований, установленных муниципальными правовыми актами города Рубцовска, предписания об устранении выявленных нарушений и иные связанные с результатами проведения проверки документы или их копии.</w:t>
      </w:r>
    </w:p>
    <w:p w14:paraId="17FF2A96" w14:textId="77777777" w:rsidR="00262D87" w:rsidRDefault="00262D87" w:rsidP="00262D87">
      <w:pPr>
        <w:autoSpaceDE w:val="0"/>
        <w:autoSpaceDN w:val="0"/>
        <w:adjustRightInd w:val="0"/>
        <w:ind w:firstLine="851"/>
        <w:jc w:val="both"/>
      </w:pPr>
      <w:r>
        <w:lastRenderedPageBreak/>
        <w:t>3.2.8.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отказе в ознакомлении с актом проверки. В случае отсутствия руководителя, иного должностного лица, а также в случае  отказа субъектов проверок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субъектов проверок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квалифицированной электронной подписью должностного лица органа муниципального контроля. Составившего акт проверки, руководителю, иному должностному лицу или уполномоченному представителю. При этом акт проверки, направленный в форме электронного документа, подписанного усиленной квалифицированной электронной подписью должностного лица органа муниципального контроля, составившего акт проверки, субъектам проверок способом, обеспечивающим подтверждение получения указанного документа, считается полученным субъектами проверок.</w:t>
      </w:r>
    </w:p>
    <w:p w14:paraId="33117B5C" w14:textId="77777777" w:rsidR="00262D87" w:rsidRDefault="00262D87" w:rsidP="00262D87">
      <w:pPr>
        <w:autoSpaceDE w:val="0"/>
        <w:autoSpaceDN w:val="0"/>
        <w:adjustRightInd w:val="0"/>
        <w:ind w:firstLine="851"/>
        <w:jc w:val="both"/>
      </w:pPr>
      <w: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муниципальному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должностного лица органа муниципального контроля, составившего акт проверки (при условии согласия субъектов проверок на осуществление взаимодействия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приобщаются к экземпляру акта проверки, хранящемуся в деле органа муниципального контроля.</w:t>
      </w:r>
    </w:p>
    <w:p w14:paraId="40B63B1C" w14:textId="77777777" w:rsidR="00262D87" w:rsidRDefault="00262D87" w:rsidP="00262D87">
      <w:pPr>
        <w:autoSpaceDE w:val="0"/>
        <w:autoSpaceDN w:val="0"/>
        <w:adjustRightInd w:val="0"/>
        <w:ind w:firstLine="851"/>
        <w:jc w:val="both"/>
      </w:pPr>
      <w: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14:paraId="2A066DFA" w14:textId="77777777" w:rsidR="00262D87" w:rsidRDefault="00262D87" w:rsidP="00262D87">
      <w:pPr>
        <w:autoSpaceDE w:val="0"/>
        <w:autoSpaceDN w:val="0"/>
        <w:adjustRightInd w:val="0"/>
        <w:ind w:firstLine="851"/>
        <w:jc w:val="both"/>
      </w:pPr>
      <w:r>
        <w:t>Результаты проведения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действующим законодательством Российской Федерации.</w:t>
      </w:r>
    </w:p>
    <w:p w14:paraId="53B5CA43" w14:textId="77777777" w:rsidR="00262D87" w:rsidRDefault="00262D87" w:rsidP="00262D87">
      <w:pPr>
        <w:autoSpaceDE w:val="0"/>
        <w:autoSpaceDN w:val="0"/>
        <w:adjustRightInd w:val="0"/>
        <w:ind w:firstLine="851"/>
        <w:jc w:val="both"/>
      </w:pPr>
      <w:r>
        <w:t>3.2.9. В журнале проверок юридического лица, индивидуального предпринимателя должностным лицом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органа муниципального контроля, проводящего проверку, его подпись (приложение № 5).</w:t>
      </w:r>
    </w:p>
    <w:p w14:paraId="001D6042" w14:textId="77777777" w:rsidR="00262D87" w:rsidRDefault="00262D87" w:rsidP="00262D87">
      <w:pPr>
        <w:autoSpaceDE w:val="0"/>
        <w:autoSpaceDN w:val="0"/>
        <w:adjustRightInd w:val="0"/>
        <w:ind w:firstLine="851"/>
        <w:jc w:val="both"/>
      </w:pPr>
      <w:r>
        <w:t>При отсутствии журнала учета проверок юридического лица, индивидуального предпринимателя в акте делается соответствующая запись.</w:t>
      </w:r>
    </w:p>
    <w:p w14:paraId="02027762" w14:textId="77777777" w:rsidR="00262D87" w:rsidRDefault="00262D87" w:rsidP="00262D87">
      <w:pPr>
        <w:autoSpaceDE w:val="0"/>
        <w:autoSpaceDN w:val="0"/>
        <w:adjustRightInd w:val="0"/>
        <w:ind w:firstLine="851"/>
        <w:jc w:val="both"/>
      </w:pPr>
      <w:r>
        <w:lastRenderedPageBreak/>
        <w:t>3.2.10. Результатом исполнения административной процедуры по проведению проверки является составление акта проверки, который составляется должностными лицами органа муниципального контроля.</w:t>
      </w:r>
    </w:p>
    <w:p w14:paraId="33AA8EF2" w14:textId="77777777" w:rsidR="00262D87" w:rsidRDefault="00262D87" w:rsidP="00262D87">
      <w:pPr>
        <w:autoSpaceDE w:val="0"/>
        <w:autoSpaceDN w:val="0"/>
        <w:adjustRightInd w:val="0"/>
        <w:ind w:firstLine="851"/>
        <w:jc w:val="both"/>
      </w:pPr>
      <w:r>
        <w:t>3.2.11. Максимальный срок проведения проверки составляет:</w:t>
      </w:r>
    </w:p>
    <w:p w14:paraId="313A9F70" w14:textId="77777777" w:rsidR="00262D87" w:rsidRDefault="00262D87" w:rsidP="00262D87">
      <w:pPr>
        <w:autoSpaceDE w:val="0"/>
        <w:autoSpaceDN w:val="0"/>
        <w:adjustRightInd w:val="0"/>
        <w:ind w:firstLine="851"/>
        <w:jc w:val="both"/>
      </w:pPr>
      <w:r>
        <w:t>в отношении субъектов проверок – не более 20 рабочих  дней;</w:t>
      </w:r>
    </w:p>
    <w:p w14:paraId="310354DB" w14:textId="77777777" w:rsidR="00262D87" w:rsidRDefault="00262D87" w:rsidP="00262D87">
      <w:pPr>
        <w:autoSpaceDE w:val="0"/>
        <w:autoSpaceDN w:val="0"/>
        <w:adjustRightInd w:val="0"/>
        <w:ind w:firstLine="851"/>
        <w:jc w:val="both"/>
      </w:pPr>
      <w:r>
        <w:t>в отношении одного субъекта малого предпринимательства при проведении плановой выездной проверки – не более 50 часов для малого предприятия;</w:t>
      </w:r>
    </w:p>
    <w:p w14:paraId="67DB2A7D" w14:textId="77777777" w:rsidR="00262D87" w:rsidRDefault="00262D87" w:rsidP="00262D87">
      <w:pPr>
        <w:autoSpaceDE w:val="0"/>
        <w:autoSpaceDN w:val="0"/>
        <w:adjustRightInd w:val="0"/>
        <w:ind w:firstLine="851"/>
        <w:jc w:val="both"/>
      </w:pPr>
      <w:r>
        <w:t>в отношении юридического лица, которое осуществляет свою деятельность на территориях нескольких субъектов Российской Федерации (срок устанавливается отдельно по каждому филиалу, представительству, обособленному структурному подразделению юридического лица), - не более 60 рабочих дней.</w:t>
      </w:r>
    </w:p>
    <w:p w14:paraId="5DF9E632" w14:textId="77777777" w:rsidR="00262D87" w:rsidRDefault="00262D87" w:rsidP="00262D87">
      <w:pPr>
        <w:autoSpaceDE w:val="0"/>
        <w:autoSpaceDN w:val="0"/>
        <w:adjustRightInd w:val="0"/>
        <w:ind w:firstLine="851"/>
        <w:jc w:val="both"/>
      </w:pPr>
      <w:r>
        <w:t>3.2.12. Максимальный срок оформления результатов проверки.</w:t>
      </w:r>
    </w:p>
    <w:p w14:paraId="5700FA28" w14:textId="77777777" w:rsidR="00262D87" w:rsidRDefault="00262D87" w:rsidP="00262D87">
      <w:pPr>
        <w:autoSpaceDE w:val="0"/>
        <w:autoSpaceDN w:val="0"/>
        <w:adjustRightInd w:val="0"/>
        <w:ind w:firstLine="851"/>
        <w:jc w:val="both"/>
      </w:pPr>
      <w:r>
        <w:t>Акт проверки оформляется непосредственно после завершения проверки.</w:t>
      </w:r>
    </w:p>
    <w:p w14:paraId="5B89C33F" w14:textId="77777777" w:rsidR="00262D87" w:rsidRDefault="00262D87" w:rsidP="00262D87">
      <w:pPr>
        <w:autoSpaceDE w:val="0"/>
        <w:autoSpaceDN w:val="0"/>
        <w:adjustRightInd w:val="0"/>
        <w:ind w:firstLine="851"/>
        <w:jc w:val="both"/>
      </w:pPr>
      <w: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отношении субъектов проверок в срок не более трех рабочих дней после завершения проверки.</w:t>
      </w:r>
    </w:p>
    <w:p w14:paraId="4F14253F" w14:textId="77777777" w:rsidR="00262D87" w:rsidRDefault="00262D87" w:rsidP="00262D87">
      <w:pPr>
        <w:autoSpaceDE w:val="0"/>
        <w:autoSpaceDN w:val="0"/>
        <w:adjustRightInd w:val="0"/>
        <w:ind w:firstLine="851"/>
        <w:jc w:val="both"/>
      </w:pPr>
      <w:r>
        <w:t>3.2.13. Субъекты проверок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субъекты проверок вправе приложить к таким возражениям документы, подтверждающие обоснованность таких возражений, или их заверенные копии либо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субъектов проверок.</w:t>
      </w:r>
    </w:p>
    <w:p w14:paraId="52E5C82A" w14:textId="77777777" w:rsidR="00262D87" w:rsidRDefault="00262D87" w:rsidP="00262D87">
      <w:pPr>
        <w:autoSpaceDE w:val="0"/>
        <w:autoSpaceDN w:val="0"/>
        <w:adjustRightInd w:val="0"/>
        <w:ind w:firstLine="851"/>
        <w:jc w:val="both"/>
      </w:pPr>
      <w:r>
        <w:t>3.3. Принятие мер по фактам нарушений, выявленным при проведении проверки.</w:t>
      </w:r>
    </w:p>
    <w:p w14:paraId="543CCAC6" w14:textId="77777777" w:rsidR="00262D87" w:rsidRDefault="00262D87" w:rsidP="00262D87">
      <w:pPr>
        <w:autoSpaceDE w:val="0"/>
        <w:autoSpaceDN w:val="0"/>
        <w:adjustRightInd w:val="0"/>
        <w:ind w:firstLine="851"/>
        <w:jc w:val="both"/>
      </w:pPr>
      <w:r>
        <w:t>3.3.1. Основанием для начала административной процедуры по принятию мер по фактам нарушений, выявленным при проведении проверки, является акт проверки, в котором отражены сведения о выявленных в результате проверки нарушениях обязательных требований и требований, установленных муниципальными правовыми актами города Рубцовска, об их характере и о лицах, допустивших указанные мероприятия.</w:t>
      </w:r>
    </w:p>
    <w:p w14:paraId="3B3BEDC3" w14:textId="77777777" w:rsidR="00262D87" w:rsidRDefault="00262D87" w:rsidP="00262D87">
      <w:pPr>
        <w:autoSpaceDE w:val="0"/>
        <w:autoSpaceDN w:val="0"/>
        <w:adjustRightInd w:val="0"/>
        <w:ind w:firstLine="851"/>
        <w:jc w:val="both"/>
      </w:pPr>
      <w:r>
        <w:t>3.3.2. Ответственными за принятие мер по фактам нарушений, выявленным при проведении проверки, являются должностные лица органа муниципального контроля.</w:t>
      </w:r>
    </w:p>
    <w:p w14:paraId="051D37E5" w14:textId="77777777" w:rsidR="00262D87" w:rsidRDefault="00262D87" w:rsidP="00262D87">
      <w:pPr>
        <w:autoSpaceDE w:val="0"/>
        <w:autoSpaceDN w:val="0"/>
        <w:adjustRightInd w:val="0"/>
        <w:ind w:firstLine="851"/>
        <w:jc w:val="both"/>
      </w:pPr>
      <w:r>
        <w:t>3.3.3.В случае выявления при проведении проверки нарушений субъектами проверок обязательных требований должностное лицо органа муниципального контроля, проводившее проверку, в пределах полномочий, предусмотренных действующим законодательством Российской Федерации:</w:t>
      </w:r>
    </w:p>
    <w:p w14:paraId="4CF60ECD" w14:textId="3D17D65F" w:rsidR="00262D87" w:rsidRDefault="00262D87" w:rsidP="00262D87">
      <w:pPr>
        <w:autoSpaceDE w:val="0"/>
        <w:autoSpaceDN w:val="0"/>
        <w:adjustRightInd w:val="0"/>
        <w:ind w:firstLine="851"/>
        <w:jc w:val="both"/>
      </w:pPr>
      <w:r>
        <w:t xml:space="preserve">а) выдает предписание субъектам проверок </w:t>
      </w:r>
      <w:r w:rsidR="00833C20" w:rsidRPr="00833C20">
        <w:t>(приложение № 4</w:t>
      </w:r>
      <w:r w:rsidR="00833C20">
        <w:t xml:space="preserve">) </w:t>
      </w:r>
      <w:r>
        <w:t xml:space="preserve">об устранении выявленных нарушений с указанием сроков их устранения и (или) о проведении мероприятий по предотвращению причинению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по предупреждению возникновения чрезвычайных ситуаций природного и техногенного </w:t>
      </w:r>
      <w:r>
        <w:lastRenderedPageBreak/>
        <w:t>характера, также о проведении других мероприятий, предусмотренных федеральными законами (далее - предписание);</w:t>
      </w:r>
    </w:p>
    <w:p w14:paraId="16A2BAAC" w14:textId="77777777" w:rsidR="00262D87" w:rsidRDefault="00262D87" w:rsidP="00262D87">
      <w:pPr>
        <w:autoSpaceDE w:val="0"/>
        <w:autoSpaceDN w:val="0"/>
        <w:adjustRightInd w:val="0"/>
        <w:ind w:firstLine="851"/>
        <w:jc w:val="both"/>
      </w:pPr>
      <w:r>
        <w:t>б) принимает меры по контролю за устранением выявленных нарушений, их предупреждению, предотвращению возможного причинению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по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14:paraId="7BE0170C" w14:textId="77777777" w:rsidR="00262D87" w:rsidRDefault="00262D87" w:rsidP="00262D87">
      <w:pPr>
        <w:autoSpaceDE w:val="0"/>
        <w:autoSpaceDN w:val="0"/>
        <w:adjustRightInd w:val="0"/>
        <w:ind w:firstLine="851"/>
        <w:jc w:val="both"/>
      </w:pPr>
      <w:r>
        <w:t>По фактам нарушений обязательных требований информация о выявленных нарушениях с материалами проверки не позднее трех рабочих дней после окончания проверки направляется письмом за подписью руководителя органа муниципального контроля в уполномоченные органы для составления протоколов об административных правонарушениях в соответствии с компетенцией уполномоченных органов.</w:t>
      </w:r>
    </w:p>
    <w:p w14:paraId="5EE11AE6" w14:textId="77777777" w:rsidR="00262D87" w:rsidRDefault="00262D87" w:rsidP="00262D87">
      <w:pPr>
        <w:autoSpaceDE w:val="0"/>
        <w:autoSpaceDN w:val="0"/>
        <w:adjustRightInd w:val="0"/>
        <w:ind w:firstLine="851"/>
        <w:jc w:val="both"/>
      </w:pPr>
      <w:r>
        <w:t>Учет материалов, направленных в органы, уполномоченные на принятие мер по фактам выявленных нарушений в части, не относящейся к полномочиям органа муниципального контроля, ведет должностное лицо органа муниципального контроля с последующим учетом принятых такими органами мер.</w:t>
      </w:r>
    </w:p>
    <w:p w14:paraId="7CD1C6FD" w14:textId="77777777" w:rsidR="00262D87" w:rsidRDefault="00262D87" w:rsidP="00262D87">
      <w:pPr>
        <w:autoSpaceDE w:val="0"/>
        <w:autoSpaceDN w:val="0"/>
        <w:adjustRightInd w:val="0"/>
        <w:ind w:firstLine="851"/>
        <w:jc w:val="both"/>
      </w:pPr>
      <w:r>
        <w:t>3.3.4. Срок вынесения предписания не может превышать трех рабочих дней со дня подписания акта проверки.</w:t>
      </w:r>
    </w:p>
    <w:p w14:paraId="16CBC529" w14:textId="77777777" w:rsidR="00262D87" w:rsidRDefault="00262D87" w:rsidP="00262D87">
      <w:pPr>
        <w:autoSpaceDE w:val="0"/>
        <w:autoSpaceDN w:val="0"/>
        <w:adjustRightInd w:val="0"/>
        <w:ind w:firstLine="851"/>
        <w:jc w:val="both"/>
      </w:pPr>
      <w:r>
        <w:t>Предписание должно содержать:</w:t>
      </w:r>
    </w:p>
    <w:p w14:paraId="22576314" w14:textId="77777777" w:rsidR="00262D87" w:rsidRDefault="00262D87" w:rsidP="00262D87">
      <w:pPr>
        <w:autoSpaceDE w:val="0"/>
        <w:autoSpaceDN w:val="0"/>
        <w:adjustRightInd w:val="0"/>
        <w:ind w:firstLine="851"/>
        <w:jc w:val="both"/>
      </w:pPr>
      <w:r>
        <w:t>наименование юридического лица в отношении, которого выдано предписание;</w:t>
      </w:r>
    </w:p>
    <w:p w14:paraId="0D80BE0D" w14:textId="77777777" w:rsidR="00262D87" w:rsidRDefault="00262D87" w:rsidP="00262D87">
      <w:pPr>
        <w:autoSpaceDE w:val="0"/>
        <w:autoSpaceDN w:val="0"/>
        <w:adjustRightInd w:val="0"/>
        <w:ind w:firstLine="851"/>
        <w:jc w:val="both"/>
      </w:pPr>
      <w:r>
        <w:t>фамилию, имя, отчество 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отношении которых выдано предписание, присутствовавших при проведении проверки;</w:t>
      </w:r>
    </w:p>
    <w:p w14:paraId="1F07ACA6" w14:textId="77777777" w:rsidR="00262D87" w:rsidRDefault="00262D87" w:rsidP="00262D87">
      <w:pPr>
        <w:autoSpaceDE w:val="0"/>
        <w:autoSpaceDN w:val="0"/>
        <w:adjustRightInd w:val="0"/>
        <w:ind w:firstLine="851"/>
        <w:jc w:val="both"/>
      </w:pPr>
      <w:r>
        <w:t>дату выдачи предписания;</w:t>
      </w:r>
    </w:p>
    <w:p w14:paraId="0477316D" w14:textId="77777777" w:rsidR="00262D87" w:rsidRDefault="00262D87" w:rsidP="00262D87">
      <w:pPr>
        <w:autoSpaceDE w:val="0"/>
        <w:autoSpaceDN w:val="0"/>
        <w:adjustRightInd w:val="0"/>
        <w:ind w:firstLine="851"/>
        <w:jc w:val="both"/>
      </w:pPr>
      <w:r>
        <w:t>фамилию, имя и отчество лица органа муниципального контроля, выдавшего предписание;</w:t>
      </w:r>
    </w:p>
    <w:p w14:paraId="6BAFE342" w14:textId="77777777" w:rsidR="00262D87" w:rsidRDefault="00262D87" w:rsidP="00262D87">
      <w:pPr>
        <w:autoSpaceDE w:val="0"/>
        <w:autoSpaceDN w:val="0"/>
        <w:adjustRightInd w:val="0"/>
        <w:ind w:firstLine="851"/>
        <w:jc w:val="both"/>
      </w:pPr>
      <w:r>
        <w:t>выявленные нарушения обязательных требований;</w:t>
      </w:r>
    </w:p>
    <w:p w14:paraId="55AE51D0" w14:textId="77777777" w:rsidR="00262D87" w:rsidRDefault="00262D87" w:rsidP="00262D87">
      <w:pPr>
        <w:autoSpaceDE w:val="0"/>
        <w:autoSpaceDN w:val="0"/>
        <w:adjustRightInd w:val="0"/>
        <w:ind w:firstLine="851"/>
        <w:jc w:val="both"/>
      </w:pPr>
      <w:r>
        <w:t>описание действий, которые должен выполнить субъект проверки, в отношении которого выдано предписание;</w:t>
      </w:r>
    </w:p>
    <w:p w14:paraId="1B8575B3" w14:textId="77777777" w:rsidR="00262D87" w:rsidRDefault="00262D87" w:rsidP="00262D87">
      <w:pPr>
        <w:autoSpaceDE w:val="0"/>
        <w:autoSpaceDN w:val="0"/>
        <w:adjustRightInd w:val="0"/>
        <w:ind w:firstLine="851"/>
        <w:jc w:val="both"/>
      </w:pPr>
      <w:r>
        <w:t>ссылку на нормативный правовой акт, в соответствии с которым субъект проверки, в отношении которого выдано предписание, был обязан выполнить требуемые действия;</w:t>
      </w:r>
    </w:p>
    <w:p w14:paraId="6A012566" w14:textId="77777777" w:rsidR="00262D87" w:rsidRDefault="00262D87" w:rsidP="00262D87">
      <w:pPr>
        <w:autoSpaceDE w:val="0"/>
        <w:autoSpaceDN w:val="0"/>
        <w:adjustRightInd w:val="0"/>
        <w:ind w:firstLine="851"/>
        <w:jc w:val="both"/>
      </w:pPr>
      <w:r>
        <w:t>срок исполнения предписания (число, месяц и год).</w:t>
      </w:r>
    </w:p>
    <w:p w14:paraId="49049DEF" w14:textId="77777777" w:rsidR="00262D87" w:rsidRDefault="00262D87" w:rsidP="00262D87">
      <w:pPr>
        <w:autoSpaceDE w:val="0"/>
        <w:autoSpaceDN w:val="0"/>
        <w:adjustRightInd w:val="0"/>
        <w:ind w:firstLine="851"/>
        <w:jc w:val="both"/>
      </w:pPr>
      <w:r>
        <w:t>3.3.5. Предписание регистрируется в журнале учета проверок органа муниципального контроля путем внесения записи о номере и дате составления предписания, сведений о субъекте проверки, ответственном за исполнение предписания, фамилия и инициалов должностного лица органа муниципального контроля, выдавшего предписание.</w:t>
      </w:r>
    </w:p>
    <w:p w14:paraId="512BB888" w14:textId="77777777" w:rsidR="00262D87" w:rsidRDefault="00262D87" w:rsidP="00262D87">
      <w:pPr>
        <w:autoSpaceDE w:val="0"/>
        <w:autoSpaceDN w:val="0"/>
        <w:adjustRightInd w:val="0"/>
        <w:ind w:firstLine="851"/>
        <w:jc w:val="both"/>
      </w:pPr>
      <w:r>
        <w:t>3.3.6. Предписание или его отдельные положения отзываются в случаях:</w:t>
      </w:r>
    </w:p>
    <w:p w14:paraId="15532A07" w14:textId="77777777" w:rsidR="00262D87" w:rsidRDefault="00262D87" w:rsidP="00262D87">
      <w:pPr>
        <w:autoSpaceDE w:val="0"/>
        <w:autoSpaceDN w:val="0"/>
        <w:adjustRightInd w:val="0"/>
        <w:ind w:firstLine="851"/>
        <w:jc w:val="both"/>
      </w:pPr>
      <w:r>
        <w:t>выдачи предписания ненадлежащему лицу, в обязанности которого не входит исполнение указанных в предписании обязательных требований;</w:t>
      </w:r>
    </w:p>
    <w:p w14:paraId="3280023F" w14:textId="77777777" w:rsidR="00262D87" w:rsidRDefault="00262D87" w:rsidP="00262D87">
      <w:pPr>
        <w:autoSpaceDE w:val="0"/>
        <w:autoSpaceDN w:val="0"/>
        <w:adjustRightInd w:val="0"/>
        <w:ind w:firstLine="851"/>
        <w:jc w:val="both"/>
      </w:pPr>
      <w:r>
        <w:t>выдачи предписания об устранении нарушений обязательных требований, если контроль за исполнением таких требований не относится к полномочиям органа муниципального контроля;</w:t>
      </w:r>
    </w:p>
    <w:p w14:paraId="73E2EB19" w14:textId="77777777" w:rsidR="00262D87" w:rsidRDefault="00262D87" w:rsidP="00262D87">
      <w:pPr>
        <w:autoSpaceDE w:val="0"/>
        <w:autoSpaceDN w:val="0"/>
        <w:adjustRightInd w:val="0"/>
        <w:ind w:firstLine="851"/>
        <w:jc w:val="both"/>
      </w:pPr>
      <w:r>
        <w:lastRenderedPageBreak/>
        <w:t>установления отсутствия законных оснований к выдаче предписания или устранения (изменения) обстоятельств, которые явились основанием к выдаче предписания;</w:t>
      </w:r>
    </w:p>
    <w:p w14:paraId="63621178" w14:textId="77777777" w:rsidR="00262D87" w:rsidRDefault="00262D87" w:rsidP="00262D87">
      <w:pPr>
        <w:autoSpaceDE w:val="0"/>
        <w:autoSpaceDN w:val="0"/>
        <w:adjustRightInd w:val="0"/>
        <w:ind w:firstLine="851"/>
        <w:jc w:val="both"/>
      </w:pPr>
      <w:r>
        <w:t>прекращения права собственности, владения или пользования объектом, по которому выдано предписание;</w:t>
      </w:r>
    </w:p>
    <w:p w14:paraId="44451E4E" w14:textId="77777777" w:rsidR="00262D87" w:rsidRDefault="00262D87" w:rsidP="00262D87">
      <w:pPr>
        <w:autoSpaceDE w:val="0"/>
        <w:autoSpaceDN w:val="0"/>
        <w:adjustRightInd w:val="0"/>
        <w:ind w:firstLine="851"/>
        <w:jc w:val="both"/>
      </w:pPr>
      <w:r>
        <w:t>ликвидация юридического лица, прекращения деятельности индивидуального предпринимателя, в отношении которых вынесено предписание;</w:t>
      </w:r>
    </w:p>
    <w:p w14:paraId="2AA87DE3" w14:textId="77777777" w:rsidR="00262D87" w:rsidRDefault="00262D87" w:rsidP="00262D87">
      <w:pPr>
        <w:autoSpaceDE w:val="0"/>
        <w:autoSpaceDN w:val="0"/>
        <w:adjustRightInd w:val="0"/>
        <w:ind w:firstLine="851"/>
        <w:jc w:val="both"/>
      </w:pPr>
      <w:r>
        <w:t>отмены (изменения) нормативных правовых актов, на основании которых было выдано предписание;</w:t>
      </w:r>
    </w:p>
    <w:p w14:paraId="1CF2485B" w14:textId="77777777" w:rsidR="00262D87" w:rsidRDefault="00262D87" w:rsidP="00262D87">
      <w:pPr>
        <w:autoSpaceDE w:val="0"/>
        <w:autoSpaceDN w:val="0"/>
        <w:adjustRightInd w:val="0"/>
        <w:ind w:firstLine="851"/>
        <w:jc w:val="both"/>
      </w:pPr>
      <w:r>
        <w:t>вступления в законную силу решения суда о признании предписания незаконным;</w:t>
      </w:r>
    </w:p>
    <w:p w14:paraId="15CE8B33" w14:textId="77777777" w:rsidR="00262D87" w:rsidRDefault="00262D87" w:rsidP="00262D87">
      <w:pPr>
        <w:autoSpaceDE w:val="0"/>
        <w:autoSpaceDN w:val="0"/>
        <w:adjustRightInd w:val="0"/>
        <w:ind w:firstLine="851"/>
        <w:jc w:val="both"/>
      </w:pPr>
      <w:r>
        <w:t>иных случаях, предусмотренных действующим законодательством Российской Федерации.</w:t>
      </w:r>
    </w:p>
    <w:p w14:paraId="2FBEE996" w14:textId="77777777" w:rsidR="00262D87" w:rsidRDefault="00262D87" w:rsidP="00262D87">
      <w:pPr>
        <w:autoSpaceDE w:val="0"/>
        <w:autoSpaceDN w:val="0"/>
        <w:adjustRightInd w:val="0"/>
        <w:ind w:firstLine="851"/>
        <w:jc w:val="both"/>
      </w:pPr>
      <w:r>
        <w:t>Решение об отзыве предписания или его отдельных положений принимается руководителем органа муниципального контроля.</w:t>
      </w:r>
    </w:p>
    <w:p w14:paraId="4A13F2F6" w14:textId="77777777" w:rsidR="00262D87" w:rsidRDefault="00262D87" w:rsidP="00262D87">
      <w:pPr>
        <w:autoSpaceDE w:val="0"/>
        <w:autoSpaceDN w:val="0"/>
        <w:adjustRightInd w:val="0"/>
        <w:ind w:firstLine="851"/>
        <w:jc w:val="both"/>
      </w:pPr>
      <w:r>
        <w:t>3.3.7. Допускается продление срока исполнения предписания (отдельного его требования), для чего субъект проверки, обязанный выполнить предписание, заявляет ходатайство с подробным обоснованием необходимости продления сроков исполнения предписания в срок до трех дней до истечения установленного срока исполнения предписания.</w:t>
      </w:r>
    </w:p>
    <w:p w14:paraId="7A5CAE8A" w14:textId="77777777" w:rsidR="00262D87" w:rsidRDefault="00262D87" w:rsidP="00262D87">
      <w:pPr>
        <w:autoSpaceDE w:val="0"/>
        <w:autoSpaceDN w:val="0"/>
        <w:adjustRightInd w:val="0"/>
        <w:ind w:firstLine="851"/>
        <w:jc w:val="both"/>
      </w:pPr>
      <w:r>
        <w:t>Рассмотрению подлежат ходатайства, поступившие в орган муниципального контроля до истечения указанных в предписании сроков его исполнения.</w:t>
      </w:r>
    </w:p>
    <w:p w14:paraId="50A0E8E8" w14:textId="77777777" w:rsidR="00262D87" w:rsidRDefault="00262D87" w:rsidP="00262D87">
      <w:pPr>
        <w:autoSpaceDE w:val="0"/>
        <w:autoSpaceDN w:val="0"/>
        <w:adjustRightInd w:val="0"/>
        <w:ind w:firstLine="851"/>
        <w:jc w:val="both"/>
      </w:pPr>
      <w:r>
        <w:t>Срок исполнения предписания или его отдельных положений продлевается:</w:t>
      </w:r>
    </w:p>
    <w:p w14:paraId="4813E106" w14:textId="77777777" w:rsidR="00262D87" w:rsidRDefault="00262D87" w:rsidP="00262D87">
      <w:pPr>
        <w:autoSpaceDE w:val="0"/>
        <w:autoSpaceDN w:val="0"/>
        <w:adjustRightInd w:val="0"/>
        <w:ind w:firstLine="851"/>
        <w:jc w:val="both"/>
      </w:pPr>
      <w:r>
        <w:t>в случаях, связанных с неблагоприятными погодными условиями, при которых в соответствии с требованиями нормативных правовых актов не допускается выполнение мероприятий и работ, указанных в предписании;</w:t>
      </w:r>
    </w:p>
    <w:p w14:paraId="3DAC8DBA" w14:textId="77777777" w:rsidR="00262D87" w:rsidRDefault="00262D87" w:rsidP="00262D87">
      <w:pPr>
        <w:autoSpaceDE w:val="0"/>
        <w:autoSpaceDN w:val="0"/>
        <w:adjustRightInd w:val="0"/>
        <w:ind w:firstLine="851"/>
        <w:jc w:val="both"/>
      </w:pPr>
      <w:r>
        <w:t>в случаях, связанных с необходимостью принятия срочных мер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w:t>
      </w:r>
    </w:p>
    <w:p w14:paraId="1FC5FDA7" w14:textId="77777777" w:rsidR="00262D87" w:rsidRDefault="00262D87" w:rsidP="00262D87">
      <w:pPr>
        <w:autoSpaceDE w:val="0"/>
        <w:autoSpaceDN w:val="0"/>
        <w:adjustRightInd w:val="0"/>
        <w:ind w:firstLine="851"/>
        <w:jc w:val="both"/>
      </w:pPr>
      <w:r>
        <w:t>в случаях, связанных с необходимостью проведения сложных и (или) длительных исследований, испытаний, специальных экспертиз, связанных с исполнением предписания или его отдельных положений;</w:t>
      </w:r>
    </w:p>
    <w:p w14:paraId="09A0A46C" w14:textId="77777777" w:rsidR="00262D87" w:rsidRDefault="00262D87" w:rsidP="00262D87">
      <w:pPr>
        <w:autoSpaceDE w:val="0"/>
        <w:autoSpaceDN w:val="0"/>
        <w:adjustRightInd w:val="0"/>
        <w:ind w:firstLine="851"/>
        <w:jc w:val="both"/>
      </w:pPr>
      <w:r>
        <w:t>иных случаях, когда исполнение предписания является невозможным в установленный срок по объективным причинам, не зависящим от субъекта проверки, в отношении которого выдано предписание.</w:t>
      </w:r>
    </w:p>
    <w:p w14:paraId="72D071E9" w14:textId="77777777" w:rsidR="00262D87" w:rsidRDefault="00262D87" w:rsidP="00262D87">
      <w:pPr>
        <w:autoSpaceDE w:val="0"/>
        <w:autoSpaceDN w:val="0"/>
        <w:adjustRightInd w:val="0"/>
        <w:ind w:firstLine="851"/>
        <w:jc w:val="both"/>
      </w:pPr>
      <w:r>
        <w:t>Рассмотрение ходатайства о продлении срока исполнения предписания осуществляется руководителем органа муниципального контроля.</w:t>
      </w:r>
    </w:p>
    <w:p w14:paraId="41AEFE11" w14:textId="77777777" w:rsidR="00262D87" w:rsidRDefault="00262D87" w:rsidP="00262D87">
      <w:pPr>
        <w:autoSpaceDE w:val="0"/>
        <w:autoSpaceDN w:val="0"/>
        <w:adjustRightInd w:val="0"/>
        <w:ind w:firstLine="851"/>
        <w:jc w:val="both"/>
      </w:pPr>
      <w:r>
        <w:t>О продлении срока исполнения предписания выносится мотивированное решение с указанием причин продления срока исполнения предписания и нового срока по исполнения указанного предписания.</w:t>
      </w:r>
    </w:p>
    <w:p w14:paraId="7155A6EB" w14:textId="77777777" w:rsidR="00262D87" w:rsidRDefault="00262D87" w:rsidP="00262D87">
      <w:pPr>
        <w:autoSpaceDE w:val="0"/>
        <w:autoSpaceDN w:val="0"/>
        <w:adjustRightInd w:val="0"/>
        <w:ind w:firstLine="851"/>
        <w:jc w:val="both"/>
      </w:pPr>
      <w:r>
        <w:t>В случае отсутствия оснований для продления срока исполнения предписания выносится мотивированное решение об отказе в продлении срока исполнения предписания.</w:t>
      </w:r>
    </w:p>
    <w:p w14:paraId="7DF16FEA" w14:textId="77777777" w:rsidR="00262D87" w:rsidRDefault="00262D87" w:rsidP="00262D87">
      <w:pPr>
        <w:autoSpaceDE w:val="0"/>
        <w:autoSpaceDN w:val="0"/>
        <w:adjustRightInd w:val="0"/>
        <w:ind w:firstLine="851"/>
        <w:jc w:val="both"/>
      </w:pPr>
      <w:r>
        <w:t>Решение о продлении срока (об отказе в продлении  срока) исполнения предписания направляются субъекту проверки.</w:t>
      </w:r>
    </w:p>
    <w:p w14:paraId="325F6F9A" w14:textId="77777777" w:rsidR="00262D87" w:rsidRDefault="00262D87" w:rsidP="00262D87">
      <w:pPr>
        <w:autoSpaceDE w:val="0"/>
        <w:autoSpaceDN w:val="0"/>
        <w:adjustRightInd w:val="0"/>
        <w:ind w:firstLine="851"/>
        <w:jc w:val="both"/>
      </w:pPr>
      <w:r>
        <w:t>3.3.8. Проверка исполнения требований предписания или отдельной его части (далее-проверка исполнения предписания)  проводится на основании распоряжения руководителя органа муниципального контроля.</w:t>
      </w:r>
    </w:p>
    <w:p w14:paraId="124929B6" w14:textId="77777777" w:rsidR="00262D87" w:rsidRDefault="00262D87" w:rsidP="00262D87">
      <w:pPr>
        <w:autoSpaceDE w:val="0"/>
        <w:autoSpaceDN w:val="0"/>
        <w:adjustRightInd w:val="0"/>
        <w:ind w:firstLine="851"/>
        <w:jc w:val="both"/>
      </w:pPr>
      <w:r>
        <w:lastRenderedPageBreak/>
        <w:t>3.3.9. Основанием для проверки исполнения предписания является истечение срока устранения выявленных нарушений, прекращения нарушений обязательных требований, проведения мероприятий по обеспечению соблюдения обязательных требований, установленных в предписании.</w:t>
      </w:r>
    </w:p>
    <w:p w14:paraId="1BD1D887" w14:textId="77777777" w:rsidR="00262D87" w:rsidRDefault="00262D87" w:rsidP="00262D87">
      <w:pPr>
        <w:autoSpaceDE w:val="0"/>
        <w:autoSpaceDN w:val="0"/>
        <w:adjustRightInd w:val="0"/>
        <w:ind w:firstLine="851"/>
        <w:jc w:val="both"/>
      </w:pPr>
      <w:r>
        <w:t>Контроль за сроками организации и проверки исполнения предписания осуществляется должностным лицом органа муниципального контроля.</w:t>
      </w:r>
    </w:p>
    <w:p w14:paraId="5C6C695D" w14:textId="77777777" w:rsidR="00262D87" w:rsidRDefault="00262D87" w:rsidP="00262D87">
      <w:pPr>
        <w:autoSpaceDE w:val="0"/>
        <w:autoSpaceDN w:val="0"/>
        <w:adjustRightInd w:val="0"/>
        <w:ind w:firstLine="851"/>
        <w:jc w:val="both"/>
      </w:pPr>
      <w:r>
        <w:t>Должностное лицо органа муниципального контроля вправе провести проверку исполнения предписания до истечения установленного срока в случае поступления ходатайства субъекта проверки, обязанного выполнить предписание, о проведении такой проверки.</w:t>
      </w:r>
    </w:p>
    <w:p w14:paraId="46130913" w14:textId="77777777" w:rsidR="00262D87" w:rsidRDefault="00262D87" w:rsidP="00262D87">
      <w:pPr>
        <w:autoSpaceDE w:val="0"/>
        <w:autoSpaceDN w:val="0"/>
        <w:adjustRightInd w:val="0"/>
        <w:ind w:firstLine="851"/>
        <w:jc w:val="both"/>
      </w:pPr>
      <w:r>
        <w:t>3.3.10. Проверка исполнения предписания проводится по истечении установленного в предписании срока. Проверка исполнения предписания проводится должностным лицом органа муниципального контроля, выдавшим предписание, либо иным должностным лицом органа муниципального контроля, уполномоченным в соответствии с распоряжением руководителя органа муниципального контроля, в форме внеплановой документарной или выездной проверки в соответствии с требованиями действующего законодательства Российской Федерации административного регламента.</w:t>
      </w:r>
    </w:p>
    <w:p w14:paraId="634FF425" w14:textId="77777777" w:rsidR="00262D87" w:rsidRDefault="00262D87" w:rsidP="00262D87">
      <w:pPr>
        <w:autoSpaceDE w:val="0"/>
        <w:autoSpaceDN w:val="0"/>
        <w:adjustRightInd w:val="0"/>
        <w:ind w:firstLine="851"/>
        <w:jc w:val="both"/>
      </w:pPr>
      <w:r>
        <w:t>3.3.11. Неисполнение в установленный срок требований предписания или его части влечет административное наказание в соответствии с требованиями Кодекса Российской Федерации об административных правонарушениях.</w:t>
      </w:r>
    </w:p>
    <w:p w14:paraId="0D560BE8" w14:textId="77777777" w:rsidR="00262D87" w:rsidRDefault="00262D87" w:rsidP="00262D87">
      <w:pPr>
        <w:autoSpaceDE w:val="0"/>
        <w:autoSpaceDN w:val="0"/>
        <w:adjustRightInd w:val="0"/>
        <w:ind w:firstLine="851"/>
        <w:jc w:val="both"/>
      </w:pPr>
      <w:r>
        <w:t>3.3.12. Назначение административного наказания за неисполнение предписания не освобождает субъекта проверки от исполнения обязанности, за неисполнение которой административное наказание было назначено. При этом должностным лицом органа муниципального контроля выдается повторное предписание.</w:t>
      </w:r>
    </w:p>
    <w:p w14:paraId="39137C4D" w14:textId="77777777" w:rsidR="00262D87" w:rsidRDefault="00262D87" w:rsidP="00262D87">
      <w:pPr>
        <w:autoSpaceDE w:val="0"/>
        <w:autoSpaceDN w:val="0"/>
        <w:adjustRightInd w:val="0"/>
        <w:ind w:firstLine="851"/>
        <w:jc w:val="both"/>
      </w:pPr>
      <w:r>
        <w:t>В случае неисполнения повторного предписания помимо мер привлечения субъекта проверки к административной ответственности должностным лицом органа муниципального контроля рассматривается вопрос о реализации права на обращение в суд.</w:t>
      </w:r>
    </w:p>
    <w:p w14:paraId="3B947894" w14:textId="77777777" w:rsidR="00262D87" w:rsidRDefault="00262D87" w:rsidP="00262D87">
      <w:pPr>
        <w:autoSpaceDE w:val="0"/>
        <w:autoSpaceDN w:val="0"/>
        <w:adjustRightInd w:val="0"/>
        <w:ind w:firstLine="851"/>
        <w:jc w:val="both"/>
      </w:pPr>
      <w:r>
        <w:t>3.4. Должностные лица органа муниципального контроля, уполномоченные за внесение информации в единый реестр проверок, осуществляют внесение информации в единый реестр проверок, размещенный на специализированном сайте в информационно-телекоммуникационной сети Интернет (htt://prove</w:t>
      </w:r>
      <w:r>
        <w:rPr>
          <w:lang w:val="en-US"/>
        </w:rPr>
        <w:t>rki</w:t>
      </w:r>
      <w:r w:rsidRPr="00936C78">
        <w:t>.</w:t>
      </w:r>
      <w:r>
        <w:rPr>
          <w:lang w:val="en-US"/>
        </w:rPr>
        <w:t>gov</w:t>
      </w:r>
      <w:r w:rsidRPr="00295BAB">
        <w:t>.</w:t>
      </w:r>
      <w:r>
        <w:rPr>
          <w:lang w:val="en-US"/>
        </w:rPr>
        <w:t>ru</w:t>
      </w:r>
      <w:r w:rsidRPr="00295BAB">
        <w:t>)</w:t>
      </w:r>
      <w:r>
        <w:t>, содержащей информацию о плановых и внеплановых проверках юридических лиц и индивидуальных предпринимателей, проводимых в соответствии с Федеральным законом от 26 декабря 2008г.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об их результатах и о принятых мерах по пресечению и (или) устранению последствий выявленных нарушений, в соответствии с разделом 4 Правил формирования и ведения единого реестра проверок, утвержденных постановлением Правительства Российской Федерации от 28 апреля 2021 № 415 «О правилах формирования и ведения единого реестра проверок».</w:t>
      </w:r>
    </w:p>
    <w:p w14:paraId="49E2A11A" w14:textId="77777777" w:rsidR="00262D87" w:rsidRPr="00652E8F" w:rsidRDefault="00262D87" w:rsidP="00262D87">
      <w:pPr>
        <w:autoSpaceDE w:val="0"/>
        <w:autoSpaceDN w:val="0"/>
        <w:adjustRightInd w:val="0"/>
        <w:ind w:firstLine="851"/>
        <w:jc w:val="both"/>
      </w:pPr>
      <w:r>
        <w:t>Должностные лица органа муниципального контроля несут ответственность за достоверность информации, внесенной в единый реестр проверок органа муниципального контроля.</w:t>
      </w:r>
    </w:p>
    <w:p w14:paraId="164B4C66" w14:textId="5687E210" w:rsidR="00262D87" w:rsidRPr="00F82A0E" w:rsidRDefault="00262D87" w:rsidP="00262D87">
      <w:pPr>
        <w:autoSpaceDE w:val="0"/>
        <w:autoSpaceDN w:val="0"/>
        <w:adjustRightInd w:val="0"/>
        <w:ind w:firstLine="851"/>
        <w:jc w:val="both"/>
      </w:pPr>
      <w:r>
        <w:rPr>
          <w:lang w:val="en-US"/>
        </w:rPr>
        <w:t>IV</w:t>
      </w:r>
      <w:r w:rsidRPr="00F82A0E">
        <w:t>.Порядок и форма контроля за осуществлением муниципального контроля</w:t>
      </w:r>
    </w:p>
    <w:p w14:paraId="61BE9262" w14:textId="77777777" w:rsidR="00262D87" w:rsidRDefault="00262D87" w:rsidP="00262D87">
      <w:pPr>
        <w:autoSpaceDE w:val="0"/>
        <w:autoSpaceDN w:val="0"/>
        <w:adjustRightInd w:val="0"/>
        <w:ind w:firstLine="851"/>
        <w:jc w:val="both"/>
      </w:pPr>
      <w:r>
        <w:t>4.1. Осуществление текущего контроля за соблюдением и исполнением должностным лицом органа муниципального контроля положений Административного регламента.</w:t>
      </w:r>
    </w:p>
    <w:p w14:paraId="6702B5AE" w14:textId="77777777" w:rsidR="00262D87" w:rsidRDefault="00262D87" w:rsidP="00262D87">
      <w:pPr>
        <w:autoSpaceDE w:val="0"/>
        <w:autoSpaceDN w:val="0"/>
        <w:adjustRightInd w:val="0"/>
        <w:ind w:firstLine="851"/>
        <w:jc w:val="both"/>
      </w:pPr>
      <w:r>
        <w:t>4.1.1. Текущий контроль за соблюдением и исполнением должностным лицом органа муниципального контроля положений административного регламента и иных нормативных правовых актов, устанавливающих требования к осуществлению муниципального контроля, осуществляется руководителем органа муниципального контроля.</w:t>
      </w:r>
    </w:p>
    <w:p w14:paraId="6E00CC9E" w14:textId="77777777" w:rsidR="00262D87" w:rsidRDefault="00262D87" w:rsidP="00262D87">
      <w:pPr>
        <w:autoSpaceDE w:val="0"/>
        <w:autoSpaceDN w:val="0"/>
        <w:adjustRightInd w:val="0"/>
        <w:ind w:firstLine="851"/>
        <w:jc w:val="both"/>
      </w:pPr>
      <w:r>
        <w:lastRenderedPageBreak/>
        <w:t>4.1.2. Текущий контроль осуществляется путем проведения проверок соблюдения и исполнения должностным лицом органа муниципального контроля положений административного регламента и иных нормативных правовых актов, устанавливающих требования к осуществлению муниципального контроля.</w:t>
      </w:r>
    </w:p>
    <w:p w14:paraId="2FB6C5A2" w14:textId="77777777" w:rsidR="00262D87" w:rsidRDefault="00262D87" w:rsidP="00262D87">
      <w:pPr>
        <w:autoSpaceDE w:val="0"/>
        <w:autoSpaceDN w:val="0"/>
        <w:adjustRightInd w:val="0"/>
        <w:ind w:firstLine="851"/>
        <w:jc w:val="both"/>
      </w:pPr>
      <w:r>
        <w:t>4.2. Осуществление и периодичность проведения плановых и внеплановых проверок полноты и качества осуществления муниципального контроля.</w:t>
      </w:r>
    </w:p>
    <w:p w14:paraId="11C891A0" w14:textId="77777777" w:rsidR="00262D87" w:rsidRDefault="00262D87" w:rsidP="00262D87">
      <w:pPr>
        <w:autoSpaceDE w:val="0"/>
        <w:autoSpaceDN w:val="0"/>
        <w:adjustRightInd w:val="0"/>
        <w:ind w:firstLine="851"/>
        <w:jc w:val="both"/>
      </w:pPr>
      <w:r>
        <w:t>4.2.1. Контроль за полнотой и качеством осуществления муниципального контроля осуществляется в форме проведения проверок и рассмотрения жалоб на действия (бездействия) должностных лиц органа муниципального контроля.</w:t>
      </w:r>
    </w:p>
    <w:p w14:paraId="56875C53" w14:textId="77777777" w:rsidR="00262D87" w:rsidRDefault="00262D87" w:rsidP="00262D87">
      <w:pPr>
        <w:autoSpaceDE w:val="0"/>
        <w:autoSpaceDN w:val="0"/>
        <w:adjustRightInd w:val="0"/>
        <w:ind w:firstLine="851"/>
        <w:jc w:val="both"/>
      </w:pPr>
      <w:r>
        <w:t>При проверке могут рассматриваться все вопросы, связанные с осуществлением муниципального контроля, или отдельный вопрос, связанный с осуществлением муниципального контроля.</w:t>
      </w:r>
    </w:p>
    <w:p w14:paraId="21EDB4A5" w14:textId="77777777" w:rsidR="00262D87" w:rsidRDefault="00262D87" w:rsidP="00262D87">
      <w:pPr>
        <w:autoSpaceDE w:val="0"/>
        <w:autoSpaceDN w:val="0"/>
        <w:adjustRightInd w:val="0"/>
        <w:ind w:firstLine="851"/>
        <w:jc w:val="both"/>
      </w:pPr>
      <w:r>
        <w:t>4.2.2. Проверки могут быть плановыми и внеплановыми. Порядок и периодичность осуществления плановых проверок устанавливается планом работы органа муниципального контроля.</w:t>
      </w:r>
    </w:p>
    <w:p w14:paraId="3737E546" w14:textId="77777777" w:rsidR="00262D87" w:rsidRDefault="00262D87" w:rsidP="00262D87">
      <w:pPr>
        <w:autoSpaceDE w:val="0"/>
        <w:autoSpaceDN w:val="0"/>
        <w:adjustRightInd w:val="0"/>
        <w:ind w:firstLine="851"/>
        <w:jc w:val="both"/>
      </w:pPr>
      <w:r>
        <w:t>Плановые проверки полноты и качества осуществления муниципального контроля должностными лицами органа муниципального контроля осуществляется не реже двух раз в год на основании распоряжения руководителя органа муниципального контроля.</w:t>
      </w:r>
    </w:p>
    <w:p w14:paraId="76638545" w14:textId="77777777" w:rsidR="00262D87" w:rsidRDefault="00262D87" w:rsidP="00262D87">
      <w:pPr>
        <w:autoSpaceDE w:val="0"/>
        <w:autoSpaceDN w:val="0"/>
        <w:adjustRightInd w:val="0"/>
        <w:ind w:firstLine="851"/>
        <w:jc w:val="both"/>
      </w:pPr>
      <w:r>
        <w:t>Внеплановые проверки проводятся в связи с проверкой устранения ранее выявленных нарушений, а также в случае получения жалоб на действия (бездействия) должностных лиц органа муниципального контроля. По окончании проверки полноты и качества осуществления муниципального контроля составляется акт проверки.</w:t>
      </w:r>
    </w:p>
    <w:p w14:paraId="62FC95E9" w14:textId="77777777" w:rsidR="00262D87" w:rsidRDefault="00262D87" w:rsidP="00262D87">
      <w:pPr>
        <w:autoSpaceDE w:val="0"/>
        <w:autoSpaceDN w:val="0"/>
        <w:adjustRightInd w:val="0"/>
        <w:ind w:firstLine="851"/>
      </w:pPr>
      <w:r>
        <w:t>4.3. Ответственность должностных лиц органа муниципального контроля за решения и действия (бездействие), принимаемые (осуществляемые) в ходе осуществления муниципального контроля.</w:t>
      </w:r>
    </w:p>
    <w:p w14:paraId="0F0FF094" w14:textId="77777777" w:rsidR="00262D87" w:rsidRDefault="00262D87" w:rsidP="00262D87">
      <w:pPr>
        <w:autoSpaceDE w:val="0"/>
        <w:autoSpaceDN w:val="0"/>
        <w:adjustRightInd w:val="0"/>
        <w:ind w:firstLine="851"/>
        <w:jc w:val="both"/>
      </w:pPr>
      <w:r>
        <w:t>4.3.1. По результатам проведения проверок в случае выявления нарушений соблюдения положений Административного регламента должностные лица органа муниципального контроля несут персональную ответственность в соответствии с действующим законодательством Российской Федерации за решения и действия (бездействие), принимаемые (осуществляемые) в ходе осуществления муниципального контроля.</w:t>
      </w:r>
    </w:p>
    <w:p w14:paraId="718D0493" w14:textId="77777777" w:rsidR="00262D87" w:rsidRPr="00BD3AE1" w:rsidRDefault="00262D87" w:rsidP="00262D87">
      <w:pPr>
        <w:autoSpaceDE w:val="0"/>
        <w:autoSpaceDN w:val="0"/>
        <w:adjustRightInd w:val="0"/>
        <w:ind w:firstLine="851"/>
        <w:jc w:val="both"/>
      </w:pPr>
      <w:r>
        <w:t>4.3.2. Руководитель органа муниципального контроля осуществляет контроль исполнения должностными лицами органа муниципального контроля, проводившими проверку, служебных обязанностей, ведет учет случаев ненадлежащего исполнения должностными лицами органа муниципального контроля, проводившими проверку, служебных обязанностей, проводит соответствующие служебные расследования и принимает в соответствии с действующим законодательством Российской Федерации меры в отношении указанных лиц.</w:t>
      </w:r>
    </w:p>
    <w:p w14:paraId="49F57F0D" w14:textId="77777777" w:rsidR="00262D87" w:rsidRDefault="00262D87" w:rsidP="00262D87">
      <w:pPr>
        <w:autoSpaceDE w:val="0"/>
        <w:autoSpaceDN w:val="0"/>
        <w:adjustRightInd w:val="0"/>
        <w:ind w:firstLine="851"/>
        <w:jc w:val="both"/>
      </w:pPr>
      <w:r>
        <w:t>4.3.3. О мерах, принятых в отношении виновных в нарушении действующего законодательства Российской Федерации должностных лиц органа муниципального контроля, проводивших проверку, в течение 10 дней со дня принятия таких мер орган муниципального контроля обязан сообщить в письменной форме юридическому лицу, индивидуальному предпринимателю, гражданину права и (или) законные интересы которых нарушены.</w:t>
      </w:r>
    </w:p>
    <w:p w14:paraId="6A17F51B" w14:textId="77777777" w:rsidR="00262D87" w:rsidRDefault="00262D87" w:rsidP="00262D87">
      <w:pPr>
        <w:autoSpaceDE w:val="0"/>
        <w:autoSpaceDN w:val="0"/>
        <w:adjustRightInd w:val="0"/>
        <w:ind w:firstLine="851"/>
        <w:jc w:val="both"/>
      </w:pPr>
      <w:r>
        <w:t>4.3.4. По результатам проведенных проверок в случае выявления нарушений осуществления муниципального контроля осуществляется привлечение виновных лиц к ответственности в соответствии с действующим законодательством Российской Федерации.</w:t>
      </w:r>
    </w:p>
    <w:p w14:paraId="3422EF6A" w14:textId="77777777" w:rsidR="00262D87" w:rsidRDefault="00262D87" w:rsidP="00262D87">
      <w:pPr>
        <w:autoSpaceDE w:val="0"/>
        <w:autoSpaceDN w:val="0"/>
        <w:adjustRightInd w:val="0"/>
        <w:ind w:firstLine="851"/>
        <w:jc w:val="both"/>
      </w:pPr>
      <w:r>
        <w:t>4.3.5. Сведения, содержащиеся в обращениях, а также персональные данные, сведения, составляющие коммерческую или иную охраняемую действующим законодательством Российской  Федерации тайну, полученные в ходе осуществления муниципального контроля, используются только в служебных целях.</w:t>
      </w:r>
    </w:p>
    <w:p w14:paraId="3B4790D9" w14:textId="77777777" w:rsidR="00262D87" w:rsidRDefault="00262D87" w:rsidP="00262D87">
      <w:pPr>
        <w:autoSpaceDE w:val="0"/>
        <w:autoSpaceDN w:val="0"/>
        <w:adjustRightInd w:val="0"/>
        <w:ind w:firstLine="851"/>
        <w:jc w:val="both"/>
      </w:pPr>
      <w:r>
        <w:lastRenderedPageBreak/>
        <w:t>4.3.6. При уходе в отпуск, переходе на иную должность муниципальной или государственной службы, увольнении или освобождении от занимаемой должности муниципальный служащий обязан передать с реестром все имеющиеся у него на исполнении документы другому муниципальному служащему в соответствии с распоряжением руководителя органа муниципального контроля. В случае когда проверка не закончена, другой муниципальный служащий назначается на проведение проверки распоряжением руководителя органа муниципального контроля, которое доводится до субъекта проверки, в отношении которого проводится проверка.</w:t>
      </w:r>
    </w:p>
    <w:p w14:paraId="438C986B" w14:textId="77777777" w:rsidR="00262D87" w:rsidRDefault="00262D87" w:rsidP="00262D87">
      <w:pPr>
        <w:autoSpaceDE w:val="0"/>
        <w:autoSpaceDN w:val="0"/>
        <w:adjustRightInd w:val="0"/>
        <w:ind w:firstLine="851"/>
        <w:jc w:val="both"/>
      </w:pPr>
      <w:r>
        <w:t>4.4. Положения, характеризующие требования к осуществлению и формам контроля за осуществлением муниципального контроля.</w:t>
      </w:r>
    </w:p>
    <w:p w14:paraId="03C01492" w14:textId="77777777" w:rsidR="00262D87" w:rsidRDefault="00262D87" w:rsidP="00262D87">
      <w:pPr>
        <w:autoSpaceDE w:val="0"/>
        <w:autoSpaceDN w:val="0"/>
        <w:adjustRightInd w:val="0"/>
        <w:ind w:firstLine="851"/>
        <w:jc w:val="both"/>
      </w:pPr>
      <w:r>
        <w:t>Контроль за осуществлением муниципального контроля должностными лицами органа муниципального контроля, уполномоченными на проведение проверки, может осуществляться со стороны граждан, их объединений и организаций посредством:</w:t>
      </w:r>
    </w:p>
    <w:p w14:paraId="7AE1D464" w14:textId="77777777" w:rsidR="00262D87" w:rsidRDefault="00262D87" w:rsidP="00262D87">
      <w:pPr>
        <w:autoSpaceDE w:val="0"/>
        <w:autoSpaceDN w:val="0"/>
        <w:adjustRightInd w:val="0"/>
        <w:ind w:firstLine="851"/>
        <w:jc w:val="both"/>
      </w:pPr>
      <w:r>
        <w:t>получения информации о результатах осуществления муниципального контроля, размещаемой на официальном сайте администрации города Рубцовска в информационно-телекоммуникационной сети Интернет в объеме, установленном Федеральным законом от 09 февраля 2009 № 8-ФЗ «Об обеспечении доступа к информации о деятельности государственных органов и органов местного самоуправления»;</w:t>
      </w:r>
    </w:p>
    <w:p w14:paraId="449DF8BD" w14:textId="77777777" w:rsidR="00262D87" w:rsidRDefault="00262D87" w:rsidP="00262D87">
      <w:pPr>
        <w:autoSpaceDE w:val="0"/>
        <w:autoSpaceDN w:val="0"/>
        <w:adjustRightInd w:val="0"/>
        <w:ind w:firstLine="851"/>
        <w:jc w:val="both"/>
      </w:pPr>
      <w:r>
        <w:t>направления сообщений о нарушении положений нормативных правовых актов, недостатках в работе должностных лиц органа муниципального контроля;</w:t>
      </w:r>
    </w:p>
    <w:p w14:paraId="7B5C409A" w14:textId="77777777" w:rsidR="00262D87" w:rsidRDefault="00262D87" w:rsidP="00262D87">
      <w:pPr>
        <w:autoSpaceDE w:val="0"/>
        <w:autoSpaceDN w:val="0"/>
        <w:adjustRightInd w:val="0"/>
        <w:ind w:firstLine="851"/>
        <w:jc w:val="both"/>
      </w:pPr>
      <w:r>
        <w:t>направления жалоб по фактам нарушения должностными лицами органа муниципального контроля прав и законных интересов субъектов проверок.</w:t>
      </w:r>
    </w:p>
    <w:p w14:paraId="1D273AE6" w14:textId="0237414E" w:rsidR="00262D87" w:rsidRPr="00F82A0E" w:rsidRDefault="00262D87" w:rsidP="00262D87">
      <w:pPr>
        <w:autoSpaceDE w:val="0"/>
        <w:autoSpaceDN w:val="0"/>
        <w:adjustRightInd w:val="0"/>
        <w:ind w:firstLine="708"/>
        <w:jc w:val="both"/>
      </w:pPr>
      <w:r>
        <w:rPr>
          <w:lang w:val="en-US"/>
        </w:rPr>
        <w:t>V</w:t>
      </w:r>
      <w:r w:rsidRPr="001B156F">
        <w:t>.</w:t>
      </w:r>
      <w:r w:rsidR="00E22953">
        <w:t xml:space="preserve"> </w:t>
      </w:r>
      <w:r w:rsidRPr="00F82A0E">
        <w:t>Досудебный (внесудебный) порядок обжалования решений и действий (бездействия) органа муниципального контроля, а также его должностных лиц</w:t>
      </w:r>
    </w:p>
    <w:p w14:paraId="050B5337" w14:textId="77777777" w:rsidR="00262D87" w:rsidRDefault="00262D87" w:rsidP="00262D87">
      <w:pPr>
        <w:autoSpaceDE w:val="0"/>
        <w:autoSpaceDN w:val="0"/>
        <w:adjustRightInd w:val="0"/>
        <w:ind w:firstLine="851"/>
        <w:jc w:val="both"/>
      </w:pPr>
      <w:r>
        <w:t>5.1. Обжалование действий (бездействия) органа муниципального контроля, должностных лиц органа муниципального контроля, а также решений, принимаемых (осуществляемых) ими в ходе осуществления муниципального контроля, производится в досудебном (внесудебном) порядке путем подачи заинтересованным лицом жалобы в Администрацию города Рубцовска или должностным лицам, указанным в пункте 5.9. настоящего раздела.</w:t>
      </w:r>
    </w:p>
    <w:p w14:paraId="1E84074D" w14:textId="77777777" w:rsidR="00262D87" w:rsidRDefault="00262D87" w:rsidP="00262D87">
      <w:pPr>
        <w:autoSpaceDE w:val="0"/>
        <w:autoSpaceDN w:val="0"/>
        <w:adjustRightInd w:val="0"/>
        <w:ind w:firstLine="851"/>
        <w:jc w:val="both"/>
      </w:pPr>
      <w: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14:paraId="4A18CFCB" w14:textId="77777777" w:rsidR="00262D87" w:rsidRDefault="00262D87" w:rsidP="00262D87">
      <w:pPr>
        <w:autoSpaceDE w:val="0"/>
        <w:autoSpaceDN w:val="0"/>
        <w:adjustRightInd w:val="0"/>
        <w:ind w:firstLine="851"/>
        <w:jc w:val="both"/>
      </w:pPr>
      <w:r>
        <w:t>Жалоба в устной форме может быть принята при личном приеме должностными лицами, указанными в пункте 5.9 настоящего раздела.</w:t>
      </w:r>
    </w:p>
    <w:p w14:paraId="34E868C7" w14:textId="77777777" w:rsidR="00262D87" w:rsidRDefault="00262D87" w:rsidP="00262D87">
      <w:pPr>
        <w:autoSpaceDE w:val="0"/>
        <w:autoSpaceDN w:val="0"/>
        <w:adjustRightInd w:val="0"/>
        <w:ind w:firstLine="708"/>
        <w:jc w:val="both"/>
      </w:pPr>
      <w:r>
        <w:t>5.2. Заинтересованное лицо в жалобе, поданной в письменной форме, в обязательном порядке указывает либо наименование органа муниципального контроля, в который направляет жалобу, либо фамилию, имя, отчество (при наличии) соответствующего должностного лица органа муниципального контроля, либо должность соответствующего должностного лица органа муниципального контроля, а также свои фамилия, имя, отчество (при наличии), полное наименование юридического лица (для юридического лица), почтовый адрес, по которому должен быть направлен ответ, уведомление о переадресации жалобы, излагает суть предложения, заявления или жалобы, ставит личную подпись и дату.</w:t>
      </w:r>
    </w:p>
    <w:p w14:paraId="53085F73" w14:textId="77777777" w:rsidR="00262D87" w:rsidRDefault="00262D87" w:rsidP="00262D87">
      <w:pPr>
        <w:autoSpaceDE w:val="0"/>
        <w:autoSpaceDN w:val="0"/>
        <w:adjustRightInd w:val="0"/>
        <w:ind w:firstLine="851"/>
        <w:jc w:val="both"/>
      </w:pPr>
      <w:r>
        <w:t>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юридического лица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14:paraId="0342B1B9" w14:textId="77777777" w:rsidR="00262D87" w:rsidRDefault="00262D87" w:rsidP="00262D87">
      <w:pPr>
        <w:autoSpaceDE w:val="0"/>
        <w:autoSpaceDN w:val="0"/>
        <w:adjustRightInd w:val="0"/>
        <w:ind w:firstLine="851"/>
        <w:jc w:val="both"/>
      </w:pPr>
      <w:r>
        <w:t>Дополнительно в жалобе могут быть указаны:</w:t>
      </w:r>
    </w:p>
    <w:p w14:paraId="30A8ABBF" w14:textId="77777777" w:rsidR="00262D87" w:rsidRDefault="00262D87" w:rsidP="00262D87">
      <w:pPr>
        <w:autoSpaceDE w:val="0"/>
        <w:autoSpaceDN w:val="0"/>
        <w:adjustRightInd w:val="0"/>
        <w:ind w:firstLine="851"/>
        <w:jc w:val="both"/>
      </w:pPr>
      <w:r>
        <w:t>должность, фамилия, имя и отчество должностного лица органа муниципального контроля (при наличии информации), решения, действия (бездействия) которого обжалуются;</w:t>
      </w:r>
    </w:p>
    <w:p w14:paraId="51D1984D" w14:textId="77777777" w:rsidR="00262D87" w:rsidRDefault="00262D87" w:rsidP="00262D87">
      <w:pPr>
        <w:autoSpaceDE w:val="0"/>
        <w:autoSpaceDN w:val="0"/>
        <w:adjustRightInd w:val="0"/>
        <w:ind w:firstLine="851"/>
        <w:jc w:val="both"/>
      </w:pPr>
      <w:r>
        <w:t>суть обжалуемого действия (бездействия);</w:t>
      </w:r>
    </w:p>
    <w:p w14:paraId="70CCB19D" w14:textId="77777777" w:rsidR="00262D87" w:rsidRDefault="00262D87" w:rsidP="00262D87">
      <w:pPr>
        <w:autoSpaceDE w:val="0"/>
        <w:autoSpaceDN w:val="0"/>
        <w:adjustRightInd w:val="0"/>
        <w:ind w:firstLine="851"/>
        <w:jc w:val="both"/>
      </w:pPr>
      <w:r>
        <w:lastRenderedPageBreak/>
        <w:t>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 –либо обязанность;</w:t>
      </w:r>
    </w:p>
    <w:p w14:paraId="77C6C699" w14:textId="77777777" w:rsidR="00262D87" w:rsidRDefault="00262D87" w:rsidP="00262D87">
      <w:pPr>
        <w:autoSpaceDE w:val="0"/>
        <w:autoSpaceDN w:val="0"/>
        <w:adjustRightInd w:val="0"/>
        <w:ind w:firstLine="851"/>
        <w:jc w:val="both"/>
      </w:pPr>
      <w:r>
        <w:t>иные сведения, которые заинтересованное лицо считает необходимым сообщить.</w:t>
      </w:r>
    </w:p>
    <w:p w14:paraId="1FBDD172" w14:textId="77777777" w:rsidR="00262D87" w:rsidRDefault="00262D87" w:rsidP="00262D87">
      <w:pPr>
        <w:autoSpaceDE w:val="0"/>
        <w:autoSpaceDN w:val="0"/>
        <w:adjustRightInd w:val="0"/>
        <w:ind w:firstLine="851"/>
        <w:jc w:val="both"/>
      </w:pPr>
      <w:r>
        <w:t>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w:t>
      </w:r>
    </w:p>
    <w:p w14:paraId="5018D19D" w14:textId="77777777" w:rsidR="00262D87" w:rsidRDefault="00262D87" w:rsidP="00262D87">
      <w:pPr>
        <w:autoSpaceDE w:val="0"/>
        <w:autoSpaceDN w:val="0"/>
        <w:adjustRightInd w:val="0"/>
        <w:ind w:firstLine="851"/>
        <w:jc w:val="both"/>
      </w:pPr>
      <w:r>
        <w:t>Письменное и (или) электронное обращение (жалоба) подлежит обязательной регистрации в течение трех дней со дня его (ее) поступления.</w:t>
      </w:r>
    </w:p>
    <w:p w14:paraId="632E4DA6" w14:textId="77777777" w:rsidR="00262D87" w:rsidRDefault="00262D87" w:rsidP="00262D87">
      <w:pPr>
        <w:autoSpaceDE w:val="0"/>
        <w:autoSpaceDN w:val="0"/>
        <w:adjustRightInd w:val="0"/>
        <w:ind w:firstLine="708"/>
        <w:jc w:val="both"/>
      </w:pPr>
      <w:r>
        <w:t>5.3. Предметом досудебного (внесудебного) обжалования являются действия (бездействия) органа муниципального контроля, должностных лиц органа муниципального контроля, а также принимаемые ими решения при осуществлении муниципального контроля, в том числе связанные:</w:t>
      </w:r>
    </w:p>
    <w:p w14:paraId="0265BC70" w14:textId="77777777" w:rsidR="00262D87" w:rsidRDefault="00262D87" w:rsidP="00262D87">
      <w:pPr>
        <w:autoSpaceDE w:val="0"/>
        <w:autoSpaceDN w:val="0"/>
        <w:adjustRightInd w:val="0"/>
        <w:ind w:firstLine="851"/>
        <w:jc w:val="both"/>
      </w:pPr>
      <w:r>
        <w:t>с необоснованным отказом в осуществлении муниципального контроля;</w:t>
      </w:r>
    </w:p>
    <w:p w14:paraId="13FAD414" w14:textId="77777777" w:rsidR="00262D87" w:rsidRDefault="00262D87" w:rsidP="00262D87">
      <w:pPr>
        <w:autoSpaceDE w:val="0"/>
        <w:autoSpaceDN w:val="0"/>
        <w:adjustRightInd w:val="0"/>
        <w:ind w:firstLine="851"/>
        <w:jc w:val="both"/>
      </w:pPr>
      <w:r>
        <w:t>с нарушением установленного порядка осуществления муниципального контроля;</w:t>
      </w:r>
    </w:p>
    <w:p w14:paraId="18A6D05F" w14:textId="77777777" w:rsidR="00262D87" w:rsidRDefault="00262D87" w:rsidP="00262D87">
      <w:pPr>
        <w:autoSpaceDE w:val="0"/>
        <w:autoSpaceDN w:val="0"/>
        <w:adjustRightInd w:val="0"/>
        <w:ind w:firstLine="851"/>
        <w:jc w:val="both"/>
      </w:pPr>
      <w:r>
        <w:t>с нарушением иных прав заинтересованного лица при осуществлении муниципального контроля.</w:t>
      </w:r>
    </w:p>
    <w:p w14:paraId="52949378" w14:textId="77777777" w:rsidR="00262D87" w:rsidRDefault="00262D87" w:rsidP="00262D87">
      <w:pPr>
        <w:ind w:firstLine="708"/>
        <w:jc w:val="both"/>
      </w:pPr>
      <w:r w:rsidRPr="007B712E">
        <w:t>5.4. Оснований для приостановления рассмотрения жалобы заинтересованного лица действующим законодательством Российской Федерации не предусмотрено.</w:t>
      </w:r>
    </w:p>
    <w:p w14:paraId="28EA3CF6" w14:textId="77777777" w:rsidR="00262D87" w:rsidRPr="007B712E" w:rsidRDefault="00262D87" w:rsidP="00262D87">
      <w:pPr>
        <w:ind w:firstLine="708"/>
        <w:jc w:val="both"/>
      </w:pPr>
      <w:r w:rsidRPr="007B712E">
        <w:t>5.5. Ответ на жалобу не дается в случаях, если:</w:t>
      </w:r>
    </w:p>
    <w:p w14:paraId="3D315F17" w14:textId="77777777" w:rsidR="00262D87" w:rsidRPr="007B712E" w:rsidRDefault="00262D87" w:rsidP="00262D87">
      <w:pPr>
        <w:ind w:firstLine="851"/>
        <w:jc w:val="both"/>
      </w:pPr>
      <w:r w:rsidRPr="007B712E">
        <w:t>в письменной жалобе не указаны фамилия (наименование) заинтересованного лица, направившего жалобу, и почтовый адрес, по которому должен быть направлен ответ на жалобу;</w:t>
      </w:r>
    </w:p>
    <w:p w14:paraId="2A19D843" w14:textId="77777777" w:rsidR="00262D87" w:rsidRPr="007B712E" w:rsidRDefault="00262D87" w:rsidP="00262D87">
      <w:pPr>
        <w:ind w:firstLine="851"/>
        <w:jc w:val="both"/>
      </w:pPr>
      <w:r w:rsidRPr="007B712E">
        <w:t>в жалобе обжалуется судебное решение. При этом в течение семи дней со дня регистрации жалоба возвращается заинтересованному лицу, направившему жалобу, с разъяснением порядка обжалования указанного судебного решения;</w:t>
      </w:r>
    </w:p>
    <w:p w14:paraId="3C8A5330" w14:textId="77777777" w:rsidR="00262D87" w:rsidRPr="007B712E" w:rsidRDefault="00262D87" w:rsidP="00262D87">
      <w:pPr>
        <w:ind w:firstLine="851"/>
        <w:jc w:val="both"/>
      </w:pPr>
      <w:r w:rsidRPr="007B712E">
        <w:t>в письменной жалобе содержатся нецензурные либо оскорбительные выражения, угрозы жизни, здоровью и имуществу должностного лица департамента, а также членов его семьи. В данном случае заинтересованному лицу, направившему жалобу, сообщается о недопустимости злоупотребления правом;</w:t>
      </w:r>
    </w:p>
    <w:p w14:paraId="21A631E7" w14:textId="77777777" w:rsidR="00262D87" w:rsidRPr="007B712E" w:rsidRDefault="00262D87" w:rsidP="00262D87">
      <w:pPr>
        <w:ind w:firstLine="851"/>
        <w:jc w:val="both"/>
      </w:pPr>
      <w:r w:rsidRPr="007B712E">
        <w:t>письменная жалоба содержит вопросы, решение которых не в</w:t>
      </w:r>
      <w:r>
        <w:t>ходит в компетенцию органа муниципального контроля</w:t>
      </w:r>
      <w:r w:rsidRPr="007B712E">
        <w:t>, до</w:t>
      </w:r>
      <w:r>
        <w:t>лжностного лица органа муниципального контроля</w:t>
      </w:r>
      <w:r w:rsidRPr="007B712E">
        <w:t>. В этом случае жалоба направляется в течение семи дней со дня ее регистрации в соответствующий орган или соответствующем</w:t>
      </w:r>
      <w:r>
        <w:t>у должностному лицу органа муниципального контроля</w:t>
      </w:r>
      <w:r w:rsidRPr="007B712E">
        <w:t>, в компетенцию которых входит решение поставленных в жалобе вопросов, с одновременным письменным уведомлением заинтересованного лица, направившего жалобу, о переадресации жалобы, за исключением случая, если текст письменной жалобы не поддается прочтению;</w:t>
      </w:r>
    </w:p>
    <w:p w14:paraId="7FD5401C" w14:textId="77777777" w:rsidR="00262D87" w:rsidRPr="007B712E" w:rsidRDefault="00262D87" w:rsidP="00262D87">
      <w:pPr>
        <w:ind w:firstLine="851"/>
        <w:jc w:val="both"/>
      </w:pPr>
      <w:r w:rsidRPr="007B712E">
        <w:t>в письменной жалобе заинтересованного лица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w:t>
      </w:r>
      <w:r>
        <w:t xml:space="preserve">ьства. Руководитель органа муниципального контроля, должностное лицо органа муниципального контроля </w:t>
      </w:r>
      <w:r w:rsidRPr="007B712E">
        <w:t xml:space="preserve"> вправе принять решение о безосновательности очередной жалобы и прекращении переписки с заинтересованным лицом по данному вопросу при условии, что указанная жалоба и ранее направляемые ж</w:t>
      </w:r>
      <w:r>
        <w:t>алобы направлялись в орган муниципального контроля</w:t>
      </w:r>
      <w:r w:rsidRPr="007B712E">
        <w:t xml:space="preserve"> или одному и тому ж</w:t>
      </w:r>
      <w:r>
        <w:t>е должностному лицу органа муниципального контроля</w:t>
      </w:r>
      <w:r w:rsidRPr="007B712E">
        <w:t>. О данном решении уведомляется заинтересованное лицо, направившее жалобу.</w:t>
      </w:r>
    </w:p>
    <w:p w14:paraId="3309602B" w14:textId="77777777" w:rsidR="00262D87" w:rsidRDefault="00262D87" w:rsidP="00262D87">
      <w:pPr>
        <w:ind w:firstLine="851"/>
        <w:jc w:val="both"/>
      </w:pPr>
      <w:r w:rsidRPr="007B712E">
        <w:t>В случае если причины, по которым ответ по существу поставленных в жалобе вопросов ранее не мог быть дан, в последующем были устранены, заинтересованное лицо вправе вновь направить жалобу.</w:t>
      </w:r>
    </w:p>
    <w:p w14:paraId="09BB1DFA" w14:textId="77777777" w:rsidR="00262D87" w:rsidRDefault="00262D87" w:rsidP="00262D87">
      <w:pPr>
        <w:ind w:firstLine="708"/>
        <w:jc w:val="both"/>
      </w:pPr>
      <w:r w:rsidRPr="007B712E">
        <w:lastRenderedPageBreak/>
        <w:t xml:space="preserve">5.6. Основанием для начала процедуры досудебного (внесудебного) обжалования является </w:t>
      </w:r>
      <w:r>
        <w:t>поступление жалобы в орган муниципального контроля</w:t>
      </w:r>
      <w:r w:rsidRPr="007B712E">
        <w:t>.</w:t>
      </w:r>
    </w:p>
    <w:p w14:paraId="6A79B6D1" w14:textId="77777777" w:rsidR="00262D87" w:rsidRDefault="00262D87" w:rsidP="00262D87">
      <w:pPr>
        <w:ind w:firstLine="708"/>
        <w:jc w:val="both"/>
      </w:pPr>
      <w:r w:rsidRPr="007B712E">
        <w:t xml:space="preserve">5.7. Заинтересованное лицо имеет право на получение информации и документов, необходимых для обоснования и рассмотрения жалобы, поданной по основаниям, указанным в </w:t>
      </w:r>
      <w:hyperlink r:id="rId18" w:anchor="P531" w:history="1">
        <w:r w:rsidRPr="00FE3BF0">
          <w:rPr>
            <w:rStyle w:val="a6"/>
            <w:color w:val="auto"/>
            <w:u w:val="none"/>
          </w:rPr>
          <w:t>пункте 5.3 настоящего раздела</w:t>
        </w:r>
      </w:hyperlink>
      <w:r w:rsidRPr="00FE3BF0">
        <w:t xml:space="preserve">, </w:t>
      </w:r>
      <w:r w:rsidRPr="007B712E">
        <w:t>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действующим законодательством Российской Федерации тайну.</w:t>
      </w:r>
    </w:p>
    <w:p w14:paraId="5A675634" w14:textId="77777777" w:rsidR="00262D87" w:rsidRPr="007B712E" w:rsidRDefault="00262D87" w:rsidP="00262D87">
      <w:pPr>
        <w:ind w:firstLine="708"/>
        <w:jc w:val="both"/>
      </w:pPr>
      <w:r w:rsidRPr="007B712E">
        <w:t>5.8. Заинтересованное лицо вправе получать информацию и документы, необходимые для обоснования жалобы.</w:t>
      </w:r>
    </w:p>
    <w:p w14:paraId="4962E068" w14:textId="77777777" w:rsidR="00262D87" w:rsidRPr="007B712E" w:rsidRDefault="00262D87" w:rsidP="00262D87">
      <w:pPr>
        <w:ind w:firstLine="708"/>
        <w:jc w:val="both"/>
      </w:pPr>
      <w:bookmarkStart w:id="1" w:name="P551"/>
      <w:bookmarkEnd w:id="1"/>
      <w:r w:rsidRPr="007B712E">
        <w:t>5.9. Жалоба на действия (бездействие</w:t>
      </w:r>
      <w:r>
        <w:t>) должностных лиц органа муниципального контроля</w:t>
      </w:r>
      <w:r w:rsidRPr="007B712E">
        <w:t>, а также на принимаемые ими решения при осуществлении муниципального контроля может быть направлена:</w:t>
      </w:r>
    </w:p>
    <w:p w14:paraId="7147D59D" w14:textId="77777777" w:rsidR="00262D87" w:rsidRPr="007B712E" w:rsidRDefault="00262D87" w:rsidP="00262D87">
      <w:pPr>
        <w:ind w:firstLine="851"/>
        <w:jc w:val="both"/>
      </w:pPr>
      <w:r>
        <w:t>руководителю органа муниципального контроля</w:t>
      </w:r>
      <w:r w:rsidRPr="007B712E">
        <w:t xml:space="preserve"> при обжаловании действий (бездейств</w:t>
      </w:r>
      <w:r>
        <w:t>ия) должностных лиц органа муниципального контроля</w:t>
      </w:r>
      <w:r w:rsidRPr="007B712E">
        <w:t>, а также принимаемых ими решений при осуществлении муниципального контроля;</w:t>
      </w:r>
    </w:p>
    <w:p w14:paraId="6BDACE16" w14:textId="77777777" w:rsidR="00262D87" w:rsidRDefault="00262D87" w:rsidP="00262D87">
      <w:pPr>
        <w:ind w:firstLine="851"/>
        <w:jc w:val="both"/>
      </w:pPr>
      <w:r>
        <w:t>заместителю Главы Администрации города Рубцовска</w:t>
      </w:r>
      <w:r w:rsidRPr="007B712E">
        <w:t>, к</w:t>
      </w:r>
      <w:r>
        <w:t>оординирующему деятельность органа муниципального контроля</w:t>
      </w:r>
      <w:r w:rsidRPr="007B712E">
        <w:t>, при обжаловании решений и дей</w:t>
      </w:r>
      <w:r>
        <w:t>ствий (бездействия) должностных лиц</w:t>
      </w:r>
      <w:r w:rsidRPr="007B712E">
        <w:t xml:space="preserve"> </w:t>
      </w:r>
      <w:r>
        <w:t>органа муниципального контроля</w:t>
      </w:r>
      <w:r w:rsidRPr="007B712E">
        <w:t xml:space="preserve"> при осуществлении муниципального контроля.</w:t>
      </w:r>
    </w:p>
    <w:p w14:paraId="44210B1E" w14:textId="77777777" w:rsidR="00262D87" w:rsidRPr="007B712E" w:rsidRDefault="00262D87" w:rsidP="00262D87">
      <w:pPr>
        <w:ind w:firstLine="708"/>
        <w:jc w:val="both"/>
      </w:pPr>
      <w:r w:rsidRPr="007B712E">
        <w:t>5.10. Срок рассмотрения жалобы не может превышать 30 дней со дня ее регистрации.</w:t>
      </w:r>
    </w:p>
    <w:p w14:paraId="42B451BE" w14:textId="77777777" w:rsidR="00262D87" w:rsidRDefault="00262D87" w:rsidP="00262D87">
      <w:pPr>
        <w:ind w:firstLine="851"/>
        <w:jc w:val="both"/>
      </w:pPr>
      <w:r w:rsidRPr="007B712E">
        <w:t xml:space="preserve">В исключительных случаях, а также в случае направления запроса, предусмотренного </w:t>
      </w:r>
      <w:hyperlink r:id="rId19" w:history="1">
        <w:r w:rsidRPr="00FE3BF0">
          <w:rPr>
            <w:rStyle w:val="a6"/>
            <w:color w:val="auto"/>
            <w:u w:val="none"/>
          </w:rPr>
          <w:t>частью 2 статьи 10</w:t>
        </w:r>
      </w:hyperlink>
      <w:r w:rsidRPr="00FE3BF0">
        <w:t xml:space="preserve"> </w:t>
      </w:r>
      <w:r>
        <w:t>Федерального закона от 02.05.</w:t>
      </w:r>
      <w:r w:rsidRPr="007B712E">
        <w:t>2006 г. № 59-ФЗ «О порядке рассмотрения обращения граждан Российской Федераци</w:t>
      </w:r>
      <w:r>
        <w:t>и», заместитель Главы Администрации города Рубцовска</w:t>
      </w:r>
      <w:r w:rsidRPr="007B712E">
        <w:t>, координи</w:t>
      </w:r>
      <w:r>
        <w:t xml:space="preserve">рующий деятельность органа муниципального контроля </w:t>
      </w:r>
      <w:r w:rsidRPr="007B712E">
        <w:t xml:space="preserve"> вправе продлить срок рассмотрения жалобы не более чем на 30 дней, уведомив о продлении срока ее рассмотрения заинтересованное лицо, направившее жалобу.</w:t>
      </w:r>
    </w:p>
    <w:p w14:paraId="1AB0C9AE" w14:textId="77777777" w:rsidR="00262D87" w:rsidRPr="007B712E" w:rsidRDefault="00262D87" w:rsidP="00262D87">
      <w:pPr>
        <w:ind w:firstLine="708"/>
        <w:jc w:val="both"/>
      </w:pPr>
      <w:r w:rsidRPr="007B712E">
        <w:t>5.11. Результатом досудебного (внесудебного) обжалования является принятие одного из следующих решений:</w:t>
      </w:r>
    </w:p>
    <w:p w14:paraId="0B35E205" w14:textId="77777777" w:rsidR="00262D87" w:rsidRPr="007B712E" w:rsidRDefault="00262D87" w:rsidP="00262D87">
      <w:pPr>
        <w:ind w:firstLine="851"/>
        <w:jc w:val="both"/>
      </w:pPr>
      <w:r w:rsidRPr="007B712E">
        <w:t>об удовлетворении (частичном удовлетворении) жалобы, в том числе в форме отмены принятого решения, испр</w:t>
      </w:r>
      <w:r>
        <w:t>авления допущенных органом муниципального контроля</w:t>
      </w:r>
      <w:r w:rsidRPr="007B712E">
        <w:t xml:space="preserve"> опечаток и ошибок в выданных документах в результате осуществления муниципального контроля;</w:t>
      </w:r>
    </w:p>
    <w:p w14:paraId="2D2C8A12" w14:textId="77777777" w:rsidR="00262D87" w:rsidRPr="007B712E" w:rsidRDefault="00262D87" w:rsidP="00262D87">
      <w:pPr>
        <w:ind w:firstLine="851"/>
        <w:jc w:val="both"/>
      </w:pPr>
      <w:r w:rsidRPr="007B712E">
        <w:t>об отказе в удовлетворении жалобы.</w:t>
      </w:r>
    </w:p>
    <w:p w14:paraId="20B9AD7B" w14:textId="77777777" w:rsidR="00262D87" w:rsidRDefault="00262D87" w:rsidP="00262D87">
      <w:pPr>
        <w:ind w:firstLine="851"/>
        <w:jc w:val="both"/>
      </w:pPr>
      <w:r w:rsidRPr="007B712E">
        <w:t>5.12. Мотивированный ответ о результатах рассмотрения жалобы направляется заинтересованному лицу.</w:t>
      </w:r>
    </w:p>
    <w:p w14:paraId="0E411277" w14:textId="77777777" w:rsidR="00262D87" w:rsidRPr="007B712E" w:rsidRDefault="00262D87" w:rsidP="00262D87">
      <w:pPr>
        <w:ind w:firstLine="708"/>
        <w:jc w:val="both"/>
      </w:pPr>
      <w:r w:rsidRPr="007B712E">
        <w:t>5.13. Заинтересованное лицо вправе обжаловать решения, принятые по результатам рассмотрения жалобы, действия (бездейств</w:t>
      </w:r>
      <w:r>
        <w:t>ие) должностных лиц органа муниципального контроля</w:t>
      </w:r>
      <w:r w:rsidRPr="007B712E">
        <w:t xml:space="preserve"> в судебном порядке в соответствии с нормами гражданского процессуального законодательства Российской Федерации.</w:t>
      </w:r>
    </w:p>
    <w:p w14:paraId="716E1D58" w14:textId="77777777" w:rsidR="00262D87" w:rsidRPr="007B712E" w:rsidRDefault="00262D87" w:rsidP="00262D87">
      <w:pPr>
        <w:jc w:val="both"/>
      </w:pPr>
    </w:p>
    <w:p w14:paraId="2868A910" w14:textId="77777777" w:rsidR="00262D87" w:rsidRDefault="00262D87" w:rsidP="00262D87">
      <w:pPr>
        <w:pStyle w:val="ConsPlusNormal"/>
        <w:jc w:val="right"/>
        <w:outlineLvl w:val="1"/>
      </w:pPr>
    </w:p>
    <w:p w14:paraId="522A9A76" w14:textId="77777777" w:rsidR="00262D87" w:rsidRDefault="00262D87" w:rsidP="00262D87">
      <w:pPr>
        <w:rPr>
          <w:lang w:eastAsia="en-US"/>
        </w:rPr>
      </w:pPr>
    </w:p>
    <w:p w14:paraId="47747DEE" w14:textId="77777777" w:rsidR="00262D87" w:rsidRPr="007F6382" w:rsidRDefault="00262D87" w:rsidP="00262D87">
      <w:pPr>
        <w:rPr>
          <w:lang w:eastAsia="en-US"/>
        </w:rPr>
      </w:pPr>
    </w:p>
    <w:p w14:paraId="5B0FDDDD" w14:textId="77777777" w:rsidR="00262D87" w:rsidRPr="00D05B2E" w:rsidRDefault="00262D87" w:rsidP="00262D87">
      <w:pPr>
        <w:jc w:val="both"/>
      </w:pPr>
      <w:r w:rsidRPr="00D05B2E">
        <w:t>Начальник отдела по организации</w:t>
      </w:r>
    </w:p>
    <w:p w14:paraId="0ABF4F4A" w14:textId="77777777" w:rsidR="00262D87" w:rsidRPr="00D05B2E" w:rsidRDefault="00262D87" w:rsidP="00262D87">
      <w:pPr>
        <w:jc w:val="both"/>
      </w:pPr>
      <w:r w:rsidRPr="00D05B2E">
        <w:t>управления и работе с обращениями</w:t>
      </w:r>
    </w:p>
    <w:p w14:paraId="685181DA" w14:textId="77777777" w:rsidR="00262D87" w:rsidRDefault="00262D87" w:rsidP="00262D87">
      <w:pPr>
        <w:jc w:val="both"/>
      </w:pPr>
      <w:r w:rsidRPr="00D05B2E">
        <w:t>Администрации города Рубцовска</w:t>
      </w:r>
    </w:p>
    <w:p w14:paraId="19EF7C56" w14:textId="77777777" w:rsidR="00262D87" w:rsidRPr="00D05B2E" w:rsidRDefault="00262D87" w:rsidP="00262D87">
      <w:pPr>
        <w:jc w:val="both"/>
      </w:pPr>
      <w:r>
        <w:t xml:space="preserve">Алтайского края </w:t>
      </w:r>
      <w:r w:rsidRPr="00D05B2E">
        <w:t xml:space="preserve">                                             </w:t>
      </w:r>
      <w:r>
        <w:t xml:space="preserve">                        </w:t>
      </w:r>
      <w:r w:rsidRPr="00D05B2E">
        <w:t xml:space="preserve">  </w:t>
      </w:r>
      <w:r>
        <w:t xml:space="preserve">                            </w:t>
      </w:r>
      <w:r w:rsidRPr="00D05B2E">
        <w:t>А.В.  Инютина</w:t>
      </w:r>
    </w:p>
    <w:p w14:paraId="726B5A8F" w14:textId="77777777" w:rsidR="00262D87" w:rsidRDefault="00262D87" w:rsidP="00262D87">
      <w:pPr>
        <w:rPr>
          <w:lang w:eastAsia="en-US"/>
        </w:rPr>
      </w:pPr>
    </w:p>
    <w:p w14:paraId="1B7E24F3" w14:textId="77777777" w:rsidR="00262D87" w:rsidRPr="007F6382" w:rsidRDefault="00262D87" w:rsidP="00262D87">
      <w:pPr>
        <w:rPr>
          <w:lang w:eastAsia="en-US"/>
        </w:rPr>
        <w:sectPr w:rsidR="00262D87" w:rsidRPr="007F6382" w:rsidSect="00CF3A2B">
          <w:pgSz w:w="11906" w:h="16838"/>
          <w:pgMar w:top="1134" w:right="850" w:bottom="1134" w:left="1701" w:header="720" w:footer="720" w:gutter="0"/>
          <w:pgNumType w:start="1"/>
          <w:cols w:space="720"/>
          <w:titlePg/>
          <w:docGrid w:linePitch="326"/>
        </w:sectPr>
      </w:pPr>
    </w:p>
    <w:p w14:paraId="515C41A3" w14:textId="77777777" w:rsidR="00262D87" w:rsidRPr="00983C3A" w:rsidRDefault="00262D87" w:rsidP="00262D87">
      <w:pPr>
        <w:pStyle w:val="ConsPlusNormal"/>
        <w:ind w:left="4111"/>
        <w:jc w:val="right"/>
        <w:outlineLvl w:val="1"/>
        <w:rPr>
          <w:sz w:val="24"/>
          <w:szCs w:val="24"/>
        </w:rPr>
      </w:pPr>
      <w:r w:rsidRPr="00983C3A">
        <w:rPr>
          <w:sz w:val="24"/>
          <w:szCs w:val="24"/>
        </w:rPr>
        <w:lastRenderedPageBreak/>
        <w:t xml:space="preserve">Приложение </w:t>
      </w:r>
      <w:r>
        <w:rPr>
          <w:sz w:val="24"/>
          <w:szCs w:val="24"/>
        </w:rPr>
        <w:t>1</w:t>
      </w:r>
    </w:p>
    <w:p w14:paraId="5B4EEF5E" w14:textId="77777777" w:rsidR="00262D87" w:rsidRPr="00983C3A" w:rsidRDefault="00262D87" w:rsidP="00262D87">
      <w:pPr>
        <w:jc w:val="right"/>
      </w:pPr>
      <w:r>
        <w:t>к А</w:t>
      </w:r>
      <w:r w:rsidRPr="00983C3A">
        <w:t xml:space="preserve">дминистративному </w:t>
      </w:r>
    </w:p>
    <w:p w14:paraId="7E41CB3A" w14:textId="77777777" w:rsidR="00262D87" w:rsidRPr="00983C3A" w:rsidRDefault="00262D87" w:rsidP="00262D87">
      <w:pPr>
        <w:jc w:val="right"/>
      </w:pPr>
      <w:r w:rsidRPr="00983C3A">
        <w:t xml:space="preserve">регламенту осуществления в ценовой </w:t>
      </w:r>
    </w:p>
    <w:p w14:paraId="3D1E675B" w14:textId="77777777" w:rsidR="00262D87" w:rsidRPr="00983C3A" w:rsidRDefault="00262D87" w:rsidP="00262D87">
      <w:pPr>
        <w:jc w:val="right"/>
      </w:pPr>
      <w:r w:rsidRPr="00983C3A">
        <w:t xml:space="preserve">зоне теплоснабжения муниципального </w:t>
      </w:r>
    </w:p>
    <w:p w14:paraId="526FEE7E" w14:textId="77777777" w:rsidR="00262D87" w:rsidRPr="00983C3A" w:rsidRDefault="00262D87" w:rsidP="00262D87">
      <w:pPr>
        <w:jc w:val="right"/>
      </w:pPr>
      <w:r w:rsidRPr="00983C3A">
        <w:t xml:space="preserve">контроля за выполнением единой </w:t>
      </w:r>
    </w:p>
    <w:p w14:paraId="2B1D28D9" w14:textId="77777777" w:rsidR="00262D87" w:rsidRPr="00983C3A" w:rsidRDefault="00262D87" w:rsidP="00262D87">
      <w:pPr>
        <w:jc w:val="right"/>
      </w:pPr>
      <w:r w:rsidRPr="00983C3A">
        <w:t xml:space="preserve">теплоснабжающей организацией </w:t>
      </w:r>
    </w:p>
    <w:p w14:paraId="18B4D4D7" w14:textId="77777777" w:rsidR="00262D87" w:rsidRPr="00983C3A" w:rsidRDefault="00262D87" w:rsidP="00262D87">
      <w:pPr>
        <w:jc w:val="right"/>
      </w:pPr>
      <w:r w:rsidRPr="00983C3A">
        <w:t xml:space="preserve">мероприятий по строительству, </w:t>
      </w:r>
    </w:p>
    <w:p w14:paraId="6C5604EF" w14:textId="77777777" w:rsidR="00262D87" w:rsidRPr="00983C3A" w:rsidRDefault="00262D87" w:rsidP="00262D87">
      <w:pPr>
        <w:jc w:val="right"/>
      </w:pPr>
      <w:r w:rsidRPr="00983C3A">
        <w:t xml:space="preserve">реконструкции и (или) модернизации </w:t>
      </w:r>
    </w:p>
    <w:p w14:paraId="3B0833F2" w14:textId="77777777" w:rsidR="00262D87" w:rsidRDefault="00262D87" w:rsidP="00262D87">
      <w:pPr>
        <w:jc w:val="right"/>
      </w:pPr>
      <w:r w:rsidRPr="00983C3A">
        <w:t>объектов теплоснабжения</w:t>
      </w:r>
      <w:r>
        <w:t xml:space="preserve"> на территории</w:t>
      </w:r>
    </w:p>
    <w:p w14:paraId="44BD8CC7" w14:textId="77777777" w:rsidR="00262D87" w:rsidRPr="00983C3A" w:rsidRDefault="00262D87" w:rsidP="00262D87">
      <w:pPr>
        <w:jc w:val="right"/>
      </w:pPr>
      <w:r>
        <w:t>города Рубцовска Алтайского края</w:t>
      </w:r>
    </w:p>
    <w:p w14:paraId="36CE7B2C" w14:textId="77777777" w:rsidR="00262D87" w:rsidRDefault="00262D87" w:rsidP="00262D87">
      <w:pPr>
        <w:pStyle w:val="ConsPlusNormal"/>
        <w:ind w:left="4111"/>
        <w:jc w:val="both"/>
      </w:pPr>
    </w:p>
    <w:p w14:paraId="2A580866" w14:textId="77777777" w:rsidR="00262D87" w:rsidRDefault="00262D87" w:rsidP="00262D87">
      <w:pPr>
        <w:pStyle w:val="ConsPlusNormal"/>
        <w:jc w:val="center"/>
      </w:pPr>
      <w:r>
        <w:t>БЛОК-СХЕМА</w:t>
      </w:r>
    </w:p>
    <w:p w14:paraId="0E46FA7D" w14:textId="77777777" w:rsidR="00262D87" w:rsidRPr="00D05B2E" w:rsidRDefault="00262D87" w:rsidP="00262D87">
      <w:pPr>
        <w:jc w:val="both"/>
      </w:pPr>
      <w:r w:rsidRPr="00D05B2E">
        <w:t>административных процедур по осуществлению в ценовой зоне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w:t>
      </w:r>
    </w:p>
    <w:p w14:paraId="5404412F" w14:textId="77777777" w:rsidR="00262D87" w:rsidRPr="00D05B2E" w:rsidRDefault="00262D87" w:rsidP="00262D87">
      <w:pPr>
        <w:pStyle w:val="ConsPlusNormal"/>
        <w:jc w:val="both"/>
        <w:rPr>
          <w:sz w:val="24"/>
          <w:szCs w:val="24"/>
        </w:rPr>
      </w:pPr>
    </w:p>
    <w:p w14:paraId="4245959F" w14:textId="7A2A5C89" w:rsidR="00262D87" w:rsidRPr="00D05B2E" w:rsidRDefault="00262D87" w:rsidP="00262D87">
      <w:pPr>
        <w:pStyle w:val="ConsPlusNormal"/>
        <w:ind w:firstLine="7"/>
        <w:jc w:val="center"/>
        <w:rPr>
          <w:sz w:val="24"/>
          <w:szCs w:val="24"/>
        </w:rPr>
      </w:pPr>
      <w:r>
        <w:rPr>
          <w:noProof/>
          <w:sz w:val="24"/>
          <w:szCs w:val="24"/>
          <w:lang w:eastAsia="ru-RU"/>
        </w:rPr>
        <mc:AlternateContent>
          <mc:Choice Requires="wps">
            <w:drawing>
              <wp:anchor distT="0" distB="0" distL="114300" distR="114300" simplePos="0" relativeHeight="251660288" behindDoc="0" locked="0" layoutInCell="1" allowOverlap="1" wp14:anchorId="3949EC84" wp14:editId="67F341A6">
                <wp:simplePos x="0" y="0"/>
                <wp:positionH relativeFrom="column">
                  <wp:posOffset>57785</wp:posOffset>
                </wp:positionH>
                <wp:positionV relativeFrom="paragraph">
                  <wp:posOffset>103505</wp:posOffset>
                </wp:positionV>
                <wp:extent cx="6258560" cy="575945"/>
                <wp:effectExtent l="6350" t="10795" r="12065" b="1333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8560" cy="575945"/>
                        </a:xfrm>
                        <a:prstGeom prst="rect">
                          <a:avLst/>
                        </a:prstGeom>
                        <a:solidFill>
                          <a:srgbClr val="FFFFFF"/>
                        </a:solidFill>
                        <a:ln w="9525">
                          <a:solidFill>
                            <a:srgbClr val="000000"/>
                          </a:solidFill>
                          <a:miter lim="800000"/>
                          <a:headEnd/>
                          <a:tailEnd/>
                        </a:ln>
                      </wps:spPr>
                      <wps:txbx>
                        <w:txbxContent>
                          <w:p w14:paraId="4AA00FE6" w14:textId="77777777" w:rsidR="00262D87" w:rsidRDefault="00262D87" w:rsidP="00262D87">
                            <w:pPr>
                              <w:jc w:val="center"/>
                            </w:pPr>
                            <w:r>
                              <w:t>Подготовка и утверждение ежегодных планов проведения плановых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9EC84" id="Прямоугольник 19" o:spid="_x0000_s1027" style="position:absolute;left:0;text-align:left;margin-left:4.55pt;margin-top:8.15pt;width:492.8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">
                <v:textbox>
                  <w:txbxContent>
                    <w:p w14:paraId="4AA00FE6" w14:textId="77777777" w:rsidR="00262D87" w:rsidRDefault="00262D87" w:rsidP="00262D87">
                      <w:pPr>
                        <w:jc w:val="center"/>
                      </w:pPr>
                      <w:r>
                        <w:t>Подготовка и утверждение ежегодных планов проведения плановых проверок</w:t>
                      </w:r>
                    </w:p>
                  </w:txbxContent>
                </v:textbox>
              </v:rect>
            </w:pict>
          </mc:Fallback>
        </mc:AlternateContent>
      </w:r>
    </w:p>
    <w:p w14:paraId="0289BDAC" w14:textId="77777777" w:rsidR="00262D87" w:rsidRPr="00D05B2E" w:rsidRDefault="00262D87" w:rsidP="00262D87">
      <w:pPr>
        <w:autoSpaceDE w:val="0"/>
        <w:autoSpaceDN w:val="0"/>
        <w:adjustRightInd w:val="0"/>
        <w:jc w:val="both"/>
      </w:pPr>
    </w:p>
    <w:p w14:paraId="793E18D7" w14:textId="77777777" w:rsidR="00262D87" w:rsidRPr="00D05B2E" w:rsidRDefault="00262D87" w:rsidP="00262D87">
      <w:pPr>
        <w:widowControl w:val="0"/>
        <w:autoSpaceDE w:val="0"/>
        <w:autoSpaceDN w:val="0"/>
        <w:adjustRightInd w:val="0"/>
        <w:jc w:val="right"/>
        <w:outlineLvl w:val="1"/>
      </w:pPr>
    </w:p>
    <w:p w14:paraId="5E4BFA80" w14:textId="47C1FCFC" w:rsidR="00262D87" w:rsidRPr="00D05B2E" w:rsidRDefault="00262D87" w:rsidP="00262D87">
      <w:pPr>
        <w:widowControl w:val="0"/>
        <w:autoSpaceDE w:val="0"/>
        <w:autoSpaceDN w:val="0"/>
        <w:adjustRightInd w:val="0"/>
        <w:jc w:val="right"/>
        <w:outlineLvl w:val="1"/>
      </w:pPr>
      <w:r>
        <w:rPr>
          <w:noProof/>
        </w:rPr>
        <mc:AlternateContent>
          <mc:Choice Requires="wps">
            <w:drawing>
              <wp:anchor distT="0" distB="0" distL="114300" distR="114300" simplePos="0" relativeHeight="251669504" behindDoc="0" locked="0" layoutInCell="1" allowOverlap="1" wp14:anchorId="640357A5" wp14:editId="053E72AD">
                <wp:simplePos x="0" y="0"/>
                <wp:positionH relativeFrom="column">
                  <wp:posOffset>3103880</wp:posOffset>
                </wp:positionH>
                <wp:positionV relativeFrom="paragraph">
                  <wp:posOffset>95250</wp:posOffset>
                </wp:positionV>
                <wp:extent cx="635" cy="706120"/>
                <wp:effectExtent l="52070" t="13970" r="61595" b="2286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6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0C5B33" id="_x0000_t32" coordsize="21600,21600" o:spt="32" o:oned="t" path="m,l21600,21600e" filled="f">
                <v:path arrowok="t" fillok="f" o:connecttype="none"/>
                <o:lock v:ext="edit" shapetype="t"/>
              </v:shapetype>
              <v:shape id="Прямая со стрелкой 18" o:spid="_x0000_s1026" type="#_x0000_t32" style="position:absolute;margin-left:244.4pt;margin-top:7.5pt;width:.0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">
                <v:stroke endarrow="block"/>
              </v:shape>
            </w:pict>
          </mc:Fallback>
        </mc:AlternateContent>
      </w:r>
    </w:p>
    <w:p w14:paraId="23D5DDCA" w14:textId="77777777" w:rsidR="00262D87" w:rsidRPr="00D05B2E" w:rsidRDefault="00262D87" w:rsidP="00262D87">
      <w:pPr>
        <w:widowControl w:val="0"/>
        <w:autoSpaceDE w:val="0"/>
        <w:autoSpaceDN w:val="0"/>
        <w:adjustRightInd w:val="0"/>
        <w:jc w:val="right"/>
        <w:outlineLvl w:val="1"/>
      </w:pPr>
    </w:p>
    <w:p w14:paraId="5EAA4754" w14:textId="77777777" w:rsidR="00262D87" w:rsidRPr="00D05B2E" w:rsidRDefault="00262D87" w:rsidP="00262D87">
      <w:pPr>
        <w:widowControl w:val="0"/>
        <w:autoSpaceDE w:val="0"/>
        <w:autoSpaceDN w:val="0"/>
        <w:adjustRightInd w:val="0"/>
        <w:jc w:val="right"/>
        <w:outlineLvl w:val="1"/>
      </w:pPr>
    </w:p>
    <w:p w14:paraId="457F3D27" w14:textId="77777777" w:rsidR="00262D87" w:rsidRPr="00D05B2E" w:rsidRDefault="00262D87" w:rsidP="00262D87">
      <w:pPr>
        <w:widowControl w:val="0"/>
        <w:autoSpaceDE w:val="0"/>
        <w:autoSpaceDN w:val="0"/>
        <w:adjustRightInd w:val="0"/>
        <w:jc w:val="right"/>
        <w:outlineLvl w:val="1"/>
      </w:pPr>
    </w:p>
    <w:p w14:paraId="3D59E0A1" w14:textId="2485BA17" w:rsidR="00262D87" w:rsidRPr="00D05B2E" w:rsidRDefault="00262D87" w:rsidP="00262D87">
      <w:pPr>
        <w:widowControl w:val="0"/>
        <w:autoSpaceDE w:val="0"/>
        <w:autoSpaceDN w:val="0"/>
        <w:adjustRightInd w:val="0"/>
        <w:jc w:val="right"/>
        <w:outlineLvl w:val="1"/>
      </w:pPr>
      <w:r>
        <w:rPr>
          <w:noProof/>
        </w:rPr>
        <mc:AlternateContent>
          <mc:Choice Requires="wps">
            <w:drawing>
              <wp:anchor distT="0" distB="0" distL="114300" distR="114300" simplePos="0" relativeHeight="251661312" behindDoc="0" locked="0" layoutInCell="1" allowOverlap="1" wp14:anchorId="6F465105" wp14:editId="3ED24AA0">
                <wp:simplePos x="0" y="0"/>
                <wp:positionH relativeFrom="column">
                  <wp:posOffset>105410</wp:posOffset>
                </wp:positionH>
                <wp:positionV relativeFrom="paragraph">
                  <wp:posOffset>172720</wp:posOffset>
                </wp:positionV>
                <wp:extent cx="6210935" cy="534035"/>
                <wp:effectExtent l="6350" t="10795" r="12065" b="762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935" cy="534035"/>
                        </a:xfrm>
                        <a:prstGeom prst="rect">
                          <a:avLst/>
                        </a:prstGeom>
                        <a:solidFill>
                          <a:srgbClr val="FFFFFF"/>
                        </a:solidFill>
                        <a:ln w="9525">
                          <a:solidFill>
                            <a:srgbClr val="000000"/>
                          </a:solidFill>
                          <a:miter lim="800000"/>
                          <a:headEnd/>
                          <a:tailEnd/>
                        </a:ln>
                      </wps:spPr>
                      <wps:txbx>
                        <w:txbxContent>
                          <w:p w14:paraId="73453D0D" w14:textId="412166E9" w:rsidR="00262D87" w:rsidRDefault="00262D87" w:rsidP="00262D87">
                            <w:pPr>
                              <w:jc w:val="center"/>
                            </w:pPr>
                            <w:r>
                              <w:t>Принятие решения о проведении проверки и подготовка к проведени</w:t>
                            </w:r>
                            <w:r w:rsidR="00F312F7">
                              <w:t>ю</w:t>
                            </w:r>
                            <w:r>
                              <w:t xml:space="preserve">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65105" id="Прямоугольник 17" o:spid="_x0000_s1028" style="position:absolute;left:0;text-align:left;margin-left:8.3pt;margin-top:13.6pt;width:489.05pt;height:4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">
                <v:textbox>
                  <w:txbxContent>
                    <w:p w14:paraId="73453D0D" w14:textId="412166E9" w:rsidR="00262D87" w:rsidRDefault="00262D87" w:rsidP="00262D87">
                      <w:pPr>
                        <w:jc w:val="center"/>
                      </w:pPr>
                      <w:r>
                        <w:t>Принятие решения о проведении проверки и подготовка к проведени</w:t>
                      </w:r>
                      <w:r w:rsidR="00F312F7">
                        <w:t>ю</w:t>
                      </w:r>
                      <w:r>
                        <w:t xml:space="preserve"> проверки</w:t>
                      </w:r>
                    </w:p>
                  </w:txbxContent>
                </v:textbox>
              </v:rect>
            </w:pict>
          </mc:Fallback>
        </mc:AlternateContent>
      </w:r>
    </w:p>
    <w:p w14:paraId="3C0B43B3" w14:textId="77777777" w:rsidR="00262D87" w:rsidRPr="00D05B2E" w:rsidRDefault="00262D87" w:rsidP="00262D87">
      <w:pPr>
        <w:widowControl w:val="0"/>
        <w:autoSpaceDE w:val="0"/>
        <w:autoSpaceDN w:val="0"/>
        <w:adjustRightInd w:val="0"/>
        <w:jc w:val="right"/>
        <w:outlineLvl w:val="1"/>
      </w:pPr>
    </w:p>
    <w:p w14:paraId="1731013F" w14:textId="77777777" w:rsidR="00262D87" w:rsidRPr="00D05B2E" w:rsidRDefault="00262D87" w:rsidP="00262D87">
      <w:pPr>
        <w:widowControl w:val="0"/>
        <w:autoSpaceDE w:val="0"/>
        <w:autoSpaceDN w:val="0"/>
        <w:adjustRightInd w:val="0"/>
        <w:jc w:val="right"/>
        <w:outlineLvl w:val="1"/>
      </w:pPr>
    </w:p>
    <w:p w14:paraId="4E0991D9" w14:textId="77777777" w:rsidR="00262D87" w:rsidRPr="00D05B2E" w:rsidRDefault="00262D87" w:rsidP="00262D87">
      <w:pPr>
        <w:widowControl w:val="0"/>
        <w:autoSpaceDE w:val="0"/>
        <w:autoSpaceDN w:val="0"/>
        <w:adjustRightInd w:val="0"/>
        <w:jc w:val="right"/>
        <w:outlineLvl w:val="1"/>
      </w:pPr>
    </w:p>
    <w:p w14:paraId="602D0201" w14:textId="6F6E3335" w:rsidR="00262D87" w:rsidRPr="00D05B2E" w:rsidRDefault="00262D87" w:rsidP="00262D87">
      <w:pPr>
        <w:widowControl w:val="0"/>
        <w:autoSpaceDE w:val="0"/>
        <w:autoSpaceDN w:val="0"/>
        <w:adjustRightInd w:val="0"/>
        <w:jc w:val="right"/>
        <w:outlineLvl w:val="1"/>
      </w:pPr>
      <w:r>
        <w:rPr>
          <w:noProof/>
        </w:rPr>
        <mc:AlternateContent>
          <mc:Choice Requires="wps">
            <w:drawing>
              <wp:anchor distT="0" distB="0" distL="114300" distR="114300" simplePos="0" relativeHeight="251671552" behindDoc="0" locked="0" layoutInCell="1" allowOverlap="1" wp14:anchorId="779F2539" wp14:editId="30636032">
                <wp:simplePos x="0" y="0"/>
                <wp:positionH relativeFrom="column">
                  <wp:posOffset>5033645</wp:posOffset>
                </wp:positionH>
                <wp:positionV relativeFrom="paragraph">
                  <wp:posOffset>5715</wp:posOffset>
                </wp:positionV>
                <wp:extent cx="635" cy="450850"/>
                <wp:effectExtent l="57785" t="11430" r="55880" b="2349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87AA7" id="Прямая со стрелкой 16" o:spid="_x0000_s1026" type="#_x0000_t32" style="position:absolute;margin-left:396.35pt;margin-top:.45pt;width:.0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">
                <v:stroke endarrow="block"/>
              </v:shape>
            </w:pict>
          </mc:Fallback>
        </mc:AlternateContent>
      </w:r>
      <w:r>
        <w:rPr>
          <w:noProof/>
        </w:rPr>
        <mc:AlternateContent>
          <mc:Choice Requires="wps">
            <w:drawing>
              <wp:anchor distT="0" distB="0" distL="114300" distR="114300" simplePos="0" relativeHeight="251670528" behindDoc="0" locked="0" layoutInCell="1" allowOverlap="1" wp14:anchorId="2F63F804" wp14:editId="0BA1A78F">
                <wp:simplePos x="0" y="0"/>
                <wp:positionH relativeFrom="column">
                  <wp:posOffset>1282065</wp:posOffset>
                </wp:positionH>
                <wp:positionV relativeFrom="paragraph">
                  <wp:posOffset>5715</wp:posOffset>
                </wp:positionV>
                <wp:extent cx="0" cy="450850"/>
                <wp:effectExtent l="59055" t="11430" r="55245" b="2349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83F0E" id="Прямая со стрелкой 15" o:spid="_x0000_s1026" type="#_x0000_t32" style="position:absolute;margin-left:100.95pt;margin-top:.45pt;width:0;height: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">
                <v:stroke endarrow="block"/>
              </v:shape>
            </w:pict>
          </mc:Fallback>
        </mc:AlternateContent>
      </w:r>
    </w:p>
    <w:p w14:paraId="39B2C7D7" w14:textId="77777777" w:rsidR="00262D87" w:rsidRPr="00D05B2E" w:rsidRDefault="00262D87" w:rsidP="00262D87">
      <w:pPr>
        <w:widowControl w:val="0"/>
        <w:autoSpaceDE w:val="0"/>
        <w:autoSpaceDN w:val="0"/>
        <w:adjustRightInd w:val="0"/>
        <w:jc w:val="right"/>
        <w:outlineLvl w:val="1"/>
      </w:pPr>
    </w:p>
    <w:p w14:paraId="1AA95707" w14:textId="2BF8E4EE" w:rsidR="00262D87" w:rsidRPr="00D05B2E" w:rsidRDefault="00262D87" w:rsidP="00262D87">
      <w:pPr>
        <w:widowControl w:val="0"/>
        <w:autoSpaceDE w:val="0"/>
        <w:autoSpaceDN w:val="0"/>
        <w:adjustRightInd w:val="0"/>
        <w:jc w:val="right"/>
        <w:outlineLvl w:val="1"/>
      </w:pPr>
      <w:r>
        <w:rPr>
          <w:noProof/>
        </w:rPr>
        <mc:AlternateContent>
          <mc:Choice Requires="wps">
            <w:drawing>
              <wp:anchor distT="0" distB="0" distL="114300" distR="114300" simplePos="0" relativeHeight="251663360" behindDoc="0" locked="0" layoutInCell="1" allowOverlap="1" wp14:anchorId="292E721E" wp14:editId="075A3D93">
                <wp:simplePos x="0" y="0"/>
                <wp:positionH relativeFrom="column">
                  <wp:posOffset>3335020</wp:posOffset>
                </wp:positionH>
                <wp:positionV relativeFrom="paragraph">
                  <wp:posOffset>106045</wp:posOffset>
                </wp:positionV>
                <wp:extent cx="2981325" cy="914400"/>
                <wp:effectExtent l="6985" t="5080" r="12065" b="1397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914400"/>
                        </a:xfrm>
                        <a:prstGeom prst="rect">
                          <a:avLst/>
                        </a:prstGeom>
                        <a:solidFill>
                          <a:srgbClr val="FFFFFF"/>
                        </a:solidFill>
                        <a:ln w="9525">
                          <a:solidFill>
                            <a:srgbClr val="000000"/>
                          </a:solidFill>
                          <a:miter lim="800000"/>
                          <a:headEnd/>
                          <a:tailEnd/>
                        </a:ln>
                      </wps:spPr>
                      <wps:txbx>
                        <w:txbxContent>
                          <w:p w14:paraId="4AF898F2" w14:textId="77777777" w:rsidR="00262D87" w:rsidRDefault="00262D87" w:rsidP="00262D87">
                            <w:r>
                              <w:t>Распоряжение руководителя органа муниципального контроля о проведении внеплановой проверки</w:t>
                            </w:r>
                          </w:p>
                          <w:p w14:paraId="3E1060C5" w14:textId="77777777" w:rsidR="00262D87" w:rsidRDefault="00262D87" w:rsidP="00262D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E721E" id="Прямоугольник 14" o:spid="_x0000_s1029" style="position:absolute;left:0;text-align:left;margin-left:262.6pt;margin-top:8.35pt;width:234.7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">
                <v:textbox>
                  <w:txbxContent>
                    <w:p w14:paraId="4AF898F2" w14:textId="77777777" w:rsidR="00262D87" w:rsidRDefault="00262D87" w:rsidP="00262D87">
                      <w:r>
                        <w:t>Распоряжение руководителя органа муниципального контроля о проведении внеплановой проверки</w:t>
                      </w:r>
                    </w:p>
                    <w:p w14:paraId="3E1060C5" w14:textId="77777777" w:rsidR="00262D87" w:rsidRDefault="00262D87" w:rsidP="00262D87"/>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75DCB95E" wp14:editId="516EA191">
                <wp:simplePos x="0" y="0"/>
                <wp:positionH relativeFrom="column">
                  <wp:posOffset>57785</wp:posOffset>
                </wp:positionH>
                <wp:positionV relativeFrom="paragraph">
                  <wp:posOffset>106045</wp:posOffset>
                </wp:positionV>
                <wp:extent cx="2594610" cy="914400"/>
                <wp:effectExtent l="6350" t="5080" r="889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4610" cy="914400"/>
                        </a:xfrm>
                        <a:prstGeom prst="rect">
                          <a:avLst/>
                        </a:prstGeom>
                        <a:solidFill>
                          <a:srgbClr val="FFFFFF"/>
                        </a:solidFill>
                        <a:ln w="9525">
                          <a:solidFill>
                            <a:srgbClr val="000000"/>
                          </a:solidFill>
                          <a:miter lim="800000"/>
                          <a:headEnd/>
                          <a:tailEnd/>
                        </a:ln>
                      </wps:spPr>
                      <wps:txbx>
                        <w:txbxContent>
                          <w:p w14:paraId="32652C56" w14:textId="77777777" w:rsidR="00262D87" w:rsidRDefault="00262D87" w:rsidP="00262D87">
                            <w:r>
                              <w:t>Распоряжение руководителя органа муниципального контроля о проведении 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CB95E" id="Прямоугольник 13" o:spid="_x0000_s1030" style="position:absolute;left:0;text-align:left;margin-left:4.55pt;margin-top:8.35pt;width:204.3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">
                <v:textbox>
                  <w:txbxContent>
                    <w:p w14:paraId="32652C56" w14:textId="77777777" w:rsidR="00262D87" w:rsidRDefault="00262D87" w:rsidP="00262D87">
                      <w:r>
                        <w:t>Распоряжение руководителя органа муниципального контроля о проведении плановой проверки</w:t>
                      </w:r>
                    </w:p>
                  </w:txbxContent>
                </v:textbox>
              </v:rect>
            </w:pict>
          </mc:Fallback>
        </mc:AlternateContent>
      </w:r>
    </w:p>
    <w:p w14:paraId="6D7C6BCD" w14:textId="77777777" w:rsidR="00262D87" w:rsidRPr="00D05B2E" w:rsidRDefault="00262D87" w:rsidP="00262D87">
      <w:pPr>
        <w:widowControl w:val="0"/>
        <w:autoSpaceDE w:val="0"/>
        <w:autoSpaceDN w:val="0"/>
        <w:adjustRightInd w:val="0"/>
        <w:jc w:val="right"/>
        <w:outlineLvl w:val="1"/>
      </w:pPr>
    </w:p>
    <w:p w14:paraId="59408385" w14:textId="77777777" w:rsidR="00262D87" w:rsidRPr="00D05B2E" w:rsidRDefault="00262D87" w:rsidP="00262D87">
      <w:pPr>
        <w:widowControl w:val="0"/>
        <w:autoSpaceDE w:val="0"/>
        <w:autoSpaceDN w:val="0"/>
        <w:adjustRightInd w:val="0"/>
        <w:jc w:val="right"/>
        <w:outlineLvl w:val="1"/>
      </w:pPr>
    </w:p>
    <w:p w14:paraId="1B025C76" w14:textId="77777777" w:rsidR="00262D87" w:rsidRPr="00D05B2E" w:rsidRDefault="00262D87" w:rsidP="00262D87">
      <w:pPr>
        <w:widowControl w:val="0"/>
        <w:autoSpaceDE w:val="0"/>
        <w:autoSpaceDN w:val="0"/>
        <w:adjustRightInd w:val="0"/>
        <w:jc w:val="right"/>
        <w:outlineLvl w:val="1"/>
      </w:pPr>
    </w:p>
    <w:p w14:paraId="44A1D7DC" w14:textId="77777777" w:rsidR="00262D87" w:rsidRPr="00D05B2E" w:rsidRDefault="00262D87" w:rsidP="00262D87">
      <w:pPr>
        <w:widowControl w:val="0"/>
        <w:autoSpaceDE w:val="0"/>
        <w:autoSpaceDN w:val="0"/>
        <w:adjustRightInd w:val="0"/>
        <w:jc w:val="right"/>
        <w:outlineLvl w:val="1"/>
      </w:pPr>
    </w:p>
    <w:p w14:paraId="0FE2E738" w14:textId="3F3B524E" w:rsidR="00262D87" w:rsidRPr="00D05B2E" w:rsidRDefault="00262D87" w:rsidP="00262D87">
      <w:pPr>
        <w:widowControl w:val="0"/>
        <w:autoSpaceDE w:val="0"/>
        <w:autoSpaceDN w:val="0"/>
        <w:adjustRightInd w:val="0"/>
        <w:jc w:val="right"/>
        <w:outlineLvl w:val="1"/>
      </w:pPr>
      <w:r>
        <w:rPr>
          <w:noProof/>
        </w:rPr>
        <mc:AlternateContent>
          <mc:Choice Requires="wps">
            <w:drawing>
              <wp:anchor distT="0" distB="0" distL="114300" distR="114300" simplePos="0" relativeHeight="251673600" behindDoc="0" locked="0" layoutInCell="1" allowOverlap="1" wp14:anchorId="2FC04E80" wp14:editId="27674128">
                <wp:simplePos x="0" y="0"/>
                <wp:positionH relativeFrom="column">
                  <wp:posOffset>5033010</wp:posOffset>
                </wp:positionH>
                <wp:positionV relativeFrom="paragraph">
                  <wp:posOffset>144145</wp:posOffset>
                </wp:positionV>
                <wp:extent cx="635" cy="402590"/>
                <wp:effectExtent l="57150" t="5080" r="56515" b="2095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402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1D3C21" id="Прямая со стрелкой 12" o:spid="_x0000_s1026" type="#_x0000_t32" style="position:absolute;margin-left:396.3pt;margin-top:11.35pt;width:.05pt;height:31.7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">
                <v:stroke endarrow="block"/>
              </v:shape>
            </w:pict>
          </mc:Fallback>
        </mc:AlternateContent>
      </w:r>
      <w:r>
        <w:rPr>
          <w:noProof/>
        </w:rPr>
        <mc:AlternateContent>
          <mc:Choice Requires="wps">
            <w:drawing>
              <wp:anchor distT="0" distB="0" distL="114300" distR="114300" simplePos="0" relativeHeight="251672576" behindDoc="0" locked="0" layoutInCell="1" allowOverlap="1" wp14:anchorId="7F904802" wp14:editId="2BA84B68">
                <wp:simplePos x="0" y="0"/>
                <wp:positionH relativeFrom="column">
                  <wp:posOffset>1282065</wp:posOffset>
                </wp:positionH>
                <wp:positionV relativeFrom="paragraph">
                  <wp:posOffset>144145</wp:posOffset>
                </wp:positionV>
                <wp:extent cx="0" cy="463550"/>
                <wp:effectExtent l="59055" t="5080" r="55245" b="1714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2FDF7" id="Прямая со стрелкой 11" o:spid="_x0000_s1026" type="#_x0000_t32" style="position:absolute;margin-left:100.95pt;margin-top:11.35pt;width:0;height: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">
                <v:stroke endarrow="block"/>
              </v:shape>
            </w:pict>
          </mc:Fallback>
        </mc:AlternateContent>
      </w:r>
    </w:p>
    <w:p w14:paraId="0ECD1016" w14:textId="77777777" w:rsidR="00262D87" w:rsidRPr="00D05B2E" w:rsidRDefault="00262D87" w:rsidP="00262D87">
      <w:pPr>
        <w:widowControl w:val="0"/>
        <w:autoSpaceDE w:val="0"/>
        <w:autoSpaceDN w:val="0"/>
        <w:adjustRightInd w:val="0"/>
        <w:jc w:val="right"/>
        <w:outlineLvl w:val="1"/>
      </w:pPr>
    </w:p>
    <w:p w14:paraId="6BEECD11" w14:textId="77777777" w:rsidR="00262D87" w:rsidRPr="00D05B2E" w:rsidRDefault="00262D87" w:rsidP="00262D87">
      <w:pPr>
        <w:widowControl w:val="0"/>
        <w:autoSpaceDE w:val="0"/>
        <w:autoSpaceDN w:val="0"/>
        <w:adjustRightInd w:val="0"/>
        <w:jc w:val="right"/>
        <w:outlineLvl w:val="1"/>
      </w:pPr>
    </w:p>
    <w:p w14:paraId="433E0467" w14:textId="1E656DFE" w:rsidR="00262D87" w:rsidRPr="00D05B2E" w:rsidRDefault="00262D87" w:rsidP="00262D87">
      <w:pPr>
        <w:widowControl w:val="0"/>
        <w:autoSpaceDE w:val="0"/>
        <w:autoSpaceDN w:val="0"/>
        <w:adjustRightInd w:val="0"/>
        <w:jc w:val="right"/>
        <w:outlineLvl w:val="1"/>
      </w:pPr>
      <w:r>
        <w:rPr>
          <w:noProof/>
        </w:rPr>
        <mc:AlternateContent>
          <mc:Choice Requires="wps">
            <w:drawing>
              <wp:anchor distT="0" distB="0" distL="114300" distR="114300" simplePos="0" relativeHeight="251665408" behindDoc="0" locked="0" layoutInCell="1" allowOverlap="1" wp14:anchorId="5D2767D1" wp14:editId="39C0395D">
                <wp:simplePos x="0" y="0"/>
                <wp:positionH relativeFrom="column">
                  <wp:posOffset>3382645</wp:posOffset>
                </wp:positionH>
                <wp:positionV relativeFrom="paragraph">
                  <wp:posOffset>20955</wp:posOffset>
                </wp:positionV>
                <wp:extent cx="2933700" cy="622300"/>
                <wp:effectExtent l="6985" t="7620" r="12065" b="825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622300"/>
                        </a:xfrm>
                        <a:prstGeom prst="rect">
                          <a:avLst/>
                        </a:prstGeom>
                        <a:solidFill>
                          <a:srgbClr val="FFFFFF"/>
                        </a:solidFill>
                        <a:ln w="9525">
                          <a:solidFill>
                            <a:srgbClr val="000000"/>
                          </a:solidFill>
                          <a:miter lim="800000"/>
                          <a:headEnd/>
                          <a:tailEnd/>
                        </a:ln>
                      </wps:spPr>
                      <wps:txbx>
                        <w:txbxContent>
                          <w:p w14:paraId="5D26A381" w14:textId="77777777" w:rsidR="00262D87" w:rsidRDefault="00262D87" w:rsidP="00262D87">
                            <w:r>
                              <w:t>Согласование с органом 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767D1" id="Прямоугольник 10" o:spid="_x0000_s1031" style="position:absolute;left:0;text-align:left;margin-left:266.35pt;margin-top:1.65pt;width:231pt;height: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">
                <v:textbox>
                  <w:txbxContent>
                    <w:p w14:paraId="5D26A381" w14:textId="77777777" w:rsidR="00262D87" w:rsidRDefault="00262D87" w:rsidP="00262D87">
                      <w:r>
                        <w:t>Согласование с органом прокуратуры</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4BC696C4" wp14:editId="2526853F">
                <wp:simplePos x="0" y="0"/>
                <wp:positionH relativeFrom="column">
                  <wp:posOffset>57785</wp:posOffset>
                </wp:positionH>
                <wp:positionV relativeFrom="paragraph">
                  <wp:posOffset>81915</wp:posOffset>
                </wp:positionV>
                <wp:extent cx="2594610" cy="540385"/>
                <wp:effectExtent l="6350" t="11430" r="8890" b="1016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4610" cy="540385"/>
                        </a:xfrm>
                        <a:prstGeom prst="rect">
                          <a:avLst/>
                        </a:prstGeom>
                        <a:solidFill>
                          <a:srgbClr val="FFFFFF"/>
                        </a:solidFill>
                        <a:ln w="9525">
                          <a:solidFill>
                            <a:srgbClr val="000000"/>
                          </a:solidFill>
                          <a:miter lim="800000"/>
                          <a:headEnd/>
                          <a:tailEnd/>
                        </a:ln>
                      </wps:spPr>
                      <wps:txbx>
                        <w:txbxContent>
                          <w:p w14:paraId="074D4E8B" w14:textId="77777777" w:rsidR="00262D87" w:rsidRDefault="00262D87" w:rsidP="00262D87">
                            <w:r>
                              <w:t>Проведение проверки и составление акта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696C4" id="Прямоугольник 9" o:spid="_x0000_s1032" style="position:absolute;left:0;text-align:left;margin-left:4.55pt;margin-top:6.45pt;width:204.3pt;height:4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">
                <v:textbox>
                  <w:txbxContent>
                    <w:p w14:paraId="074D4E8B" w14:textId="77777777" w:rsidR="00262D87" w:rsidRDefault="00262D87" w:rsidP="00262D87">
                      <w:r>
                        <w:t>Проведение проверки и составление акта проверки</w:t>
                      </w:r>
                    </w:p>
                  </w:txbxContent>
                </v:textbox>
              </v:rect>
            </w:pict>
          </mc:Fallback>
        </mc:AlternateContent>
      </w:r>
    </w:p>
    <w:p w14:paraId="3D3BCDBE" w14:textId="77777777" w:rsidR="00262D87" w:rsidRPr="00D05B2E" w:rsidRDefault="00262D87" w:rsidP="00262D87">
      <w:pPr>
        <w:widowControl w:val="0"/>
        <w:autoSpaceDE w:val="0"/>
        <w:autoSpaceDN w:val="0"/>
        <w:adjustRightInd w:val="0"/>
        <w:jc w:val="center"/>
        <w:outlineLvl w:val="1"/>
      </w:pPr>
      <w:r w:rsidRPr="00D05B2E">
        <w:t>да</w:t>
      </w:r>
    </w:p>
    <w:p w14:paraId="3A50C233" w14:textId="2F3706D6" w:rsidR="00262D87" w:rsidRPr="00D05B2E" w:rsidRDefault="00262D87" w:rsidP="00262D87">
      <w:pPr>
        <w:widowControl w:val="0"/>
        <w:autoSpaceDE w:val="0"/>
        <w:autoSpaceDN w:val="0"/>
        <w:adjustRightInd w:val="0"/>
        <w:jc w:val="right"/>
        <w:outlineLvl w:val="1"/>
      </w:pPr>
      <w:r>
        <w:rPr>
          <w:noProof/>
        </w:rPr>
        <mc:AlternateContent>
          <mc:Choice Requires="wps">
            <w:drawing>
              <wp:anchor distT="0" distB="0" distL="114300" distR="114300" simplePos="0" relativeHeight="251676672" behindDoc="0" locked="0" layoutInCell="1" allowOverlap="1" wp14:anchorId="1C92AEE1" wp14:editId="12F07EA4">
                <wp:simplePos x="0" y="0"/>
                <wp:positionH relativeFrom="column">
                  <wp:posOffset>2729230</wp:posOffset>
                </wp:positionH>
                <wp:positionV relativeFrom="paragraph">
                  <wp:posOffset>52070</wp:posOffset>
                </wp:positionV>
                <wp:extent cx="541020" cy="0"/>
                <wp:effectExtent l="20320" t="55880" r="10160" b="5842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10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9C24B" id="Прямая со стрелкой 8" o:spid="_x0000_s1026" type="#_x0000_t32" style="position:absolute;margin-left:214.9pt;margin-top:4.1pt;width:42.6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">
                <v:stroke endarrow="block"/>
              </v:shape>
            </w:pict>
          </mc:Fallback>
        </mc:AlternateContent>
      </w:r>
    </w:p>
    <w:p w14:paraId="4736DFA4" w14:textId="72E9D52D" w:rsidR="00262D87" w:rsidRPr="00D05B2E" w:rsidRDefault="00262D87" w:rsidP="00262D87">
      <w:pPr>
        <w:widowControl w:val="0"/>
        <w:autoSpaceDE w:val="0"/>
        <w:autoSpaceDN w:val="0"/>
        <w:adjustRightInd w:val="0"/>
        <w:jc w:val="right"/>
        <w:outlineLvl w:val="1"/>
      </w:pPr>
      <w:r>
        <w:rPr>
          <w:noProof/>
        </w:rPr>
        <mc:AlternateContent>
          <mc:Choice Requires="wps">
            <w:drawing>
              <wp:anchor distT="0" distB="0" distL="114300" distR="114300" simplePos="0" relativeHeight="251675648" behindDoc="0" locked="0" layoutInCell="1" allowOverlap="1" wp14:anchorId="424BA0C4" wp14:editId="38BE2DA5">
                <wp:simplePos x="0" y="0"/>
                <wp:positionH relativeFrom="column">
                  <wp:posOffset>5034280</wp:posOffset>
                </wp:positionH>
                <wp:positionV relativeFrom="paragraph">
                  <wp:posOffset>156210</wp:posOffset>
                </wp:positionV>
                <wp:extent cx="0" cy="694690"/>
                <wp:effectExtent l="58420" t="11430" r="55880" b="1778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46E4F" id="Прямая со стрелкой 7" o:spid="_x0000_s1026" type="#_x0000_t32" style="position:absolute;margin-left:396.4pt;margin-top:12.3pt;width:0;height:5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">
                <v:stroke endarrow="block"/>
              </v:shape>
            </w:pict>
          </mc:Fallback>
        </mc:AlternateContent>
      </w:r>
      <w:r>
        <w:rPr>
          <w:noProof/>
        </w:rPr>
        <mc:AlternateContent>
          <mc:Choice Requires="wps">
            <w:drawing>
              <wp:anchor distT="0" distB="0" distL="114300" distR="114300" simplePos="0" relativeHeight="251674624" behindDoc="0" locked="0" layoutInCell="1" allowOverlap="1" wp14:anchorId="6A634D6D" wp14:editId="6D054517">
                <wp:simplePos x="0" y="0"/>
                <wp:positionH relativeFrom="column">
                  <wp:posOffset>1316990</wp:posOffset>
                </wp:positionH>
                <wp:positionV relativeFrom="paragraph">
                  <wp:posOffset>117475</wp:posOffset>
                </wp:positionV>
                <wp:extent cx="635" cy="374015"/>
                <wp:effectExtent l="55880" t="10795" r="57785" b="1524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33411" id="Прямая со стрелкой 6" o:spid="_x0000_s1026" type="#_x0000_t32" style="position:absolute;margin-left:103.7pt;margin-top:9.25pt;width:.05pt;height:2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">
                <v:stroke endarrow="block"/>
              </v:shape>
            </w:pict>
          </mc:Fallback>
        </mc:AlternateContent>
      </w:r>
    </w:p>
    <w:p w14:paraId="1F2E6A80" w14:textId="77777777" w:rsidR="00262D87" w:rsidRPr="00D05B2E" w:rsidRDefault="00262D87" w:rsidP="00262D87">
      <w:pPr>
        <w:widowControl w:val="0"/>
        <w:autoSpaceDE w:val="0"/>
        <w:autoSpaceDN w:val="0"/>
        <w:adjustRightInd w:val="0"/>
        <w:jc w:val="right"/>
        <w:outlineLvl w:val="1"/>
      </w:pPr>
    </w:p>
    <w:p w14:paraId="52B874C2" w14:textId="60849FFD" w:rsidR="00262D87" w:rsidRPr="00D05B2E" w:rsidRDefault="00262D87" w:rsidP="00262D87">
      <w:pPr>
        <w:widowControl w:val="0"/>
        <w:tabs>
          <w:tab w:val="left" w:pos="8266"/>
          <w:tab w:val="right" w:pos="9922"/>
        </w:tabs>
        <w:autoSpaceDE w:val="0"/>
        <w:autoSpaceDN w:val="0"/>
        <w:adjustRightInd w:val="0"/>
        <w:outlineLvl w:val="1"/>
      </w:pPr>
      <w:r w:rsidRPr="00D05B2E">
        <w:tab/>
        <w:t>нет</w:t>
      </w:r>
      <w:r w:rsidRPr="00D05B2E">
        <w:tab/>
      </w:r>
      <w:r>
        <w:rPr>
          <w:noProof/>
        </w:rPr>
        <mc:AlternateContent>
          <mc:Choice Requires="wps">
            <w:drawing>
              <wp:anchor distT="0" distB="0" distL="114300" distR="114300" simplePos="0" relativeHeight="251666432" behindDoc="0" locked="0" layoutInCell="1" allowOverlap="1" wp14:anchorId="7E9E40B6" wp14:editId="400D7D17">
                <wp:simplePos x="0" y="0"/>
                <wp:positionH relativeFrom="column">
                  <wp:posOffset>57785</wp:posOffset>
                </wp:positionH>
                <wp:positionV relativeFrom="paragraph">
                  <wp:posOffset>140970</wp:posOffset>
                </wp:positionV>
                <wp:extent cx="2594610" cy="861060"/>
                <wp:effectExtent l="6350" t="13335" r="8890" b="114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4610" cy="861060"/>
                        </a:xfrm>
                        <a:prstGeom prst="rect">
                          <a:avLst/>
                        </a:prstGeom>
                        <a:solidFill>
                          <a:srgbClr val="FFFFFF"/>
                        </a:solidFill>
                        <a:ln w="9525">
                          <a:solidFill>
                            <a:srgbClr val="000000"/>
                          </a:solidFill>
                          <a:miter lim="800000"/>
                          <a:headEnd/>
                          <a:tailEnd/>
                        </a:ln>
                      </wps:spPr>
                      <wps:txbx>
                        <w:txbxContent>
                          <w:p w14:paraId="71B51F7D" w14:textId="77777777" w:rsidR="00262D87" w:rsidRDefault="00262D87" w:rsidP="00262D87">
                            <w:r>
                              <w:t>Принятие мер при выявлении нарушений в деятельности юридического лица, индивидуального предпринимателя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E40B6" id="Прямоугольник 5" o:spid="_x0000_s1033" style="position:absolute;margin-left:4.55pt;margin-top:11.1pt;width:204.3pt;height:6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">
                <v:textbox>
                  <w:txbxContent>
                    <w:p w14:paraId="71B51F7D" w14:textId="77777777" w:rsidR="00262D87" w:rsidRDefault="00262D87" w:rsidP="00262D87">
                      <w:r>
                        <w:t>Принятие мер при выявлении нарушений в деятельности юридического лица, индивидуального предпринимателя</w:t>
                      </w:r>
                    </w:p>
                  </w:txbxContent>
                </v:textbox>
              </v:rect>
            </w:pict>
          </mc:Fallback>
        </mc:AlternateContent>
      </w:r>
    </w:p>
    <w:p w14:paraId="09642287" w14:textId="77777777" w:rsidR="00262D87" w:rsidRPr="00D05B2E" w:rsidRDefault="00262D87" w:rsidP="00262D87">
      <w:pPr>
        <w:widowControl w:val="0"/>
        <w:autoSpaceDE w:val="0"/>
        <w:autoSpaceDN w:val="0"/>
        <w:adjustRightInd w:val="0"/>
        <w:jc w:val="right"/>
        <w:outlineLvl w:val="1"/>
      </w:pPr>
    </w:p>
    <w:p w14:paraId="618D45AB" w14:textId="1019E29A" w:rsidR="00262D87" w:rsidRPr="00D05B2E" w:rsidRDefault="00262D87" w:rsidP="00262D87">
      <w:pPr>
        <w:widowControl w:val="0"/>
        <w:tabs>
          <w:tab w:val="center" w:pos="4961"/>
          <w:tab w:val="right" w:pos="9922"/>
        </w:tabs>
        <w:autoSpaceDE w:val="0"/>
        <w:autoSpaceDN w:val="0"/>
        <w:adjustRightInd w:val="0"/>
        <w:outlineLvl w:val="1"/>
      </w:pPr>
      <w:r>
        <w:rPr>
          <w:noProof/>
        </w:rPr>
        <mc:AlternateContent>
          <mc:Choice Requires="wps">
            <w:drawing>
              <wp:anchor distT="0" distB="0" distL="114300" distR="114300" simplePos="0" relativeHeight="251668480" behindDoc="0" locked="0" layoutInCell="1" allowOverlap="1" wp14:anchorId="18257876" wp14:editId="0CA42486">
                <wp:simplePos x="0" y="0"/>
                <wp:positionH relativeFrom="column">
                  <wp:posOffset>3382645</wp:posOffset>
                </wp:positionH>
                <wp:positionV relativeFrom="paragraph">
                  <wp:posOffset>149860</wp:posOffset>
                </wp:positionV>
                <wp:extent cx="2933700" cy="914400"/>
                <wp:effectExtent l="6985" t="10795" r="12065" b="825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914400"/>
                        </a:xfrm>
                        <a:prstGeom prst="rect">
                          <a:avLst/>
                        </a:prstGeom>
                        <a:solidFill>
                          <a:srgbClr val="FFFFFF"/>
                        </a:solidFill>
                        <a:ln w="9525">
                          <a:solidFill>
                            <a:srgbClr val="000000"/>
                          </a:solidFill>
                          <a:miter lim="800000"/>
                          <a:headEnd/>
                          <a:tailEnd/>
                        </a:ln>
                      </wps:spPr>
                      <wps:txbx>
                        <w:txbxContent>
                          <w:p w14:paraId="479D4BCA" w14:textId="77777777" w:rsidR="00262D87" w:rsidRDefault="00262D87" w:rsidP="00262D87">
                            <w:r>
                              <w:t>Подготовка распоряжения руководителя органа муниципального контроля об отмене распоряжения о проведении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57876" id="Прямоугольник 4" o:spid="_x0000_s1034" style="position:absolute;margin-left:266.35pt;margin-top:11.8pt;width:231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">
                <v:textbox>
                  <w:txbxContent>
                    <w:p w14:paraId="479D4BCA" w14:textId="77777777" w:rsidR="00262D87" w:rsidRDefault="00262D87" w:rsidP="00262D87">
                      <w:r>
                        <w:t>Подготовка распоряжения руководителя органа муниципального контроля об отмене распоряжения о проведении внеплановой проверки</w:t>
                      </w:r>
                    </w:p>
                  </w:txbxContent>
                </v:textbox>
              </v:rect>
            </w:pict>
          </mc:Fallback>
        </mc:AlternateContent>
      </w:r>
      <w:r w:rsidRPr="00D05B2E">
        <w:tab/>
      </w:r>
    </w:p>
    <w:p w14:paraId="03B6ACE8" w14:textId="77777777" w:rsidR="00262D87" w:rsidRPr="00D05B2E" w:rsidRDefault="00262D87" w:rsidP="00262D87">
      <w:pPr>
        <w:widowControl w:val="0"/>
        <w:autoSpaceDE w:val="0"/>
        <w:autoSpaceDN w:val="0"/>
        <w:adjustRightInd w:val="0"/>
        <w:jc w:val="right"/>
        <w:outlineLvl w:val="1"/>
      </w:pPr>
    </w:p>
    <w:p w14:paraId="1213F675" w14:textId="77777777" w:rsidR="00262D87" w:rsidRPr="00D05B2E" w:rsidRDefault="00262D87" w:rsidP="00262D87">
      <w:pPr>
        <w:widowControl w:val="0"/>
        <w:autoSpaceDE w:val="0"/>
        <w:autoSpaceDN w:val="0"/>
        <w:adjustRightInd w:val="0"/>
        <w:jc w:val="right"/>
        <w:outlineLvl w:val="1"/>
      </w:pPr>
    </w:p>
    <w:p w14:paraId="22E2A67F" w14:textId="2D6EA0AC" w:rsidR="00262D87" w:rsidRPr="00D05B2E" w:rsidRDefault="00262D87" w:rsidP="00262D87">
      <w:pPr>
        <w:widowControl w:val="0"/>
        <w:autoSpaceDE w:val="0"/>
        <w:autoSpaceDN w:val="0"/>
        <w:adjustRightInd w:val="0"/>
        <w:jc w:val="right"/>
        <w:outlineLvl w:val="1"/>
      </w:pPr>
      <w:r>
        <w:rPr>
          <w:noProof/>
        </w:rPr>
        <w:lastRenderedPageBreak/>
        <mc:AlternateContent>
          <mc:Choice Requires="wps">
            <w:drawing>
              <wp:anchor distT="0" distB="0" distL="114300" distR="114300" simplePos="0" relativeHeight="251677696" behindDoc="0" locked="0" layoutInCell="1" allowOverlap="1" wp14:anchorId="708B0189" wp14:editId="7AEB3C20">
                <wp:simplePos x="0" y="0"/>
                <wp:positionH relativeFrom="column">
                  <wp:posOffset>1318260</wp:posOffset>
                </wp:positionH>
                <wp:positionV relativeFrom="paragraph">
                  <wp:posOffset>125730</wp:posOffset>
                </wp:positionV>
                <wp:extent cx="635" cy="412750"/>
                <wp:effectExtent l="57150" t="7620" r="56515" b="1778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5E2A8" id="Прямая со стрелкой 3" o:spid="_x0000_s1026" type="#_x0000_t32" style="position:absolute;margin-left:103.8pt;margin-top:9.9pt;width:.05pt;height: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">
                <v:stroke endarrow="block"/>
              </v:shape>
            </w:pict>
          </mc:Fallback>
        </mc:AlternateContent>
      </w:r>
    </w:p>
    <w:p w14:paraId="6C1A0E41" w14:textId="77777777" w:rsidR="00262D87" w:rsidRPr="00D05B2E" w:rsidRDefault="00262D87" w:rsidP="00262D87">
      <w:pPr>
        <w:widowControl w:val="0"/>
        <w:tabs>
          <w:tab w:val="left" w:pos="8406"/>
        </w:tabs>
        <w:autoSpaceDE w:val="0"/>
        <w:autoSpaceDN w:val="0"/>
        <w:adjustRightInd w:val="0"/>
        <w:outlineLvl w:val="1"/>
      </w:pPr>
      <w:r w:rsidRPr="00D05B2E">
        <w:tab/>
      </w:r>
    </w:p>
    <w:p w14:paraId="3EA1D5B0" w14:textId="77777777" w:rsidR="00262D87" w:rsidRPr="00D05B2E" w:rsidRDefault="00262D87" w:rsidP="00262D87">
      <w:pPr>
        <w:widowControl w:val="0"/>
        <w:autoSpaceDE w:val="0"/>
        <w:autoSpaceDN w:val="0"/>
        <w:adjustRightInd w:val="0"/>
        <w:jc w:val="right"/>
        <w:outlineLvl w:val="1"/>
      </w:pPr>
    </w:p>
    <w:p w14:paraId="618FA75D" w14:textId="7ED93834" w:rsidR="00262D87" w:rsidRPr="00D05B2E" w:rsidRDefault="00262D87" w:rsidP="00262D87">
      <w:pPr>
        <w:widowControl w:val="0"/>
        <w:autoSpaceDE w:val="0"/>
        <w:autoSpaceDN w:val="0"/>
        <w:adjustRightInd w:val="0"/>
        <w:jc w:val="right"/>
        <w:outlineLvl w:val="1"/>
      </w:pPr>
      <w:r>
        <w:rPr>
          <w:noProof/>
        </w:rPr>
        <mc:AlternateContent>
          <mc:Choice Requires="wps">
            <w:drawing>
              <wp:anchor distT="0" distB="0" distL="114300" distR="114300" simplePos="0" relativeHeight="251667456" behindDoc="0" locked="0" layoutInCell="1" allowOverlap="1" wp14:anchorId="1FC6C73A" wp14:editId="7F190B73">
                <wp:simplePos x="0" y="0"/>
                <wp:positionH relativeFrom="column">
                  <wp:posOffset>57785</wp:posOffset>
                </wp:positionH>
                <wp:positionV relativeFrom="paragraph">
                  <wp:posOffset>12700</wp:posOffset>
                </wp:positionV>
                <wp:extent cx="2630170" cy="1157605"/>
                <wp:effectExtent l="6350" t="10795" r="11430" b="127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170" cy="1157605"/>
                        </a:xfrm>
                        <a:prstGeom prst="rect">
                          <a:avLst/>
                        </a:prstGeom>
                        <a:solidFill>
                          <a:srgbClr val="FFFFFF"/>
                        </a:solidFill>
                        <a:ln w="9525">
                          <a:solidFill>
                            <a:srgbClr val="000000"/>
                          </a:solidFill>
                          <a:miter lim="800000"/>
                          <a:headEnd/>
                          <a:tailEnd/>
                        </a:ln>
                      </wps:spPr>
                      <wps:txbx>
                        <w:txbxContent>
                          <w:p w14:paraId="2DA63FFF" w14:textId="77777777" w:rsidR="00262D87" w:rsidRDefault="00262D87" w:rsidP="00262D87">
                            <w:r>
                              <w:t>Контроль, в том числе проверка ранее выданных предписаний, принятие мер должностными лицами органа муниципального контроля по фактам нарушений, выявлены при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6C73A" id="Прямоугольник 2" o:spid="_x0000_s1035" style="position:absolute;left:0;text-align:left;margin-left:4.55pt;margin-top:1pt;width:207.1pt;height:9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">
                <v:textbox>
                  <w:txbxContent>
                    <w:p w14:paraId="2DA63FFF" w14:textId="77777777" w:rsidR="00262D87" w:rsidRDefault="00262D87" w:rsidP="00262D87">
                      <w:r>
                        <w:t>Контроль, в том числе проверка ранее выданных предписаний, принятие мер должностными лицами органа муниципального контроля по фактам нарушений, выявлены при проведении проверки</w:t>
                      </w:r>
                    </w:p>
                  </w:txbxContent>
                </v:textbox>
              </v:rect>
            </w:pict>
          </mc:Fallback>
        </mc:AlternateContent>
      </w:r>
    </w:p>
    <w:p w14:paraId="5F14803D" w14:textId="77777777" w:rsidR="00262D87" w:rsidRPr="00D05B2E" w:rsidRDefault="00262D87" w:rsidP="00262D87">
      <w:pPr>
        <w:widowControl w:val="0"/>
        <w:autoSpaceDE w:val="0"/>
        <w:autoSpaceDN w:val="0"/>
        <w:adjustRightInd w:val="0"/>
        <w:outlineLvl w:val="1"/>
      </w:pPr>
    </w:p>
    <w:p w14:paraId="30887BC1" w14:textId="77777777" w:rsidR="00262D87" w:rsidRPr="00D05B2E" w:rsidRDefault="00262D87" w:rsidP="00262D87">
      <w:pPr>
        <w:widowControl w:val="0"/>
        <w:autoSpaceDE w:val="0"/>
        <w:autoSpaceDN w:val="0"/>
        <w:adjustRightInd w:val="0"/>
        <w:outlineLvl w:val="1"/>
      </w:pPr>
    </w:p>
    <w:p w14:paraId="7F005B8C" w14:textId="1CD0FBB8" w:rsidR="00262D87" w:rsidRDefault="00262D87" w:rsidP="00262D87">
      <w:pPr>
        <w:widowControl w:val="0"/>
        <w:autoSpaceDE w:val="0"/>
        <w:autoSpaceDN w:val="0"/>
        <w:adjustRightInd w:val="0"/>
        <w:outlineLvl w:val="1"/>
      </w:pPr>
    </w:p>
    <w:p w14:paraId="18558609" w14:textId="2403B6A0" w:rsidR="00E22953" w:rsidRDefault="00E22953" w:rsidP="00262D87">
      <w:pPr>
        <w:widowControl w:val="0"/>
        <w:autoSpaceDE w:val="0"/>
        <w:autoSpaceDN w:val="0"/>
        <w:adjustRightInd w:val="0"/>
        <w:outlineLvl w:val="1"/>
      </w:pPr>
    </w:p>
    <w:p w14:paraId="3D81EA2C" w14:textId="3C016FDA" w:rsidR="00E22953" w:rsidRDefault="00E22953" w:rsidP="00262D87">
      <w:pPr>
        <w:widowControl w:val="0"/>
        <w:autoSpaceDE w:val="0"/>
        <w:autoSpaceDN w:val="0"/>
        <w:adjustRightInd w:val="0"/>
        <w:outlineLvl w:val="1"/>
      </w:pPr>
    </w:p>
    <w:p w14:paraId="1E2CDE2E" w14:textId="3A545856" w:rsidR="00E22953" w:rsidRDefault="00E22953" w:rsidP="00262D87">
      <w:pPr>
        <w:widowControl w:val="0"/>
        <w:autoSpaceDE w:val="0"/>
        <w:autoSpaceDN w:val="0"/>
        <w:adjustRightInd w:val="0"/>
        <w:outlineLvl w:val="1"/>
      </w:pPr>
    </w:p>
    <w:p w14:paraId="50CDBBF9" w14:textId="7FB12C66" w:rsidR="00E22953" w:rsidRDefault="00E22953" w:rsidP="00262D87">
      <w:pPr>
        <w:widowControl w:val="0"/>
        <w:autoSpaceDE w:val="0"/>
        <w:autoSpaceDN w:val="0"/>
        <w:adjustRightInd w:val="0"/>
        <w:outlineLvl w:val="1"/>
      </w:pPr>
    </w:p>
    <w:p w14:paraId="4B01494E" w14:textId="0B65FFBE" w:rsidR="00E22953" w:rsidRDefault="00E22953" w:rsidP="00262D87">
      <w:pPr>
        <w:widowControl w:val="0"/>
        <w:autoSpaceDE w:val="0"/>
        <w:autoSpaceDN w:val="0"/>
        <w:adjustRightInd w:val="0"/>
        <w:outlineLvl w:val="1"/>
      </w:pPr>
    </w:p>
    <w:p w14:paraId="6310DDA9" w14:textId="19147ABB" w:rsidR="00E22953" w:rsidRDefault="00E22953" w:rsidP="00262D87">
      <w:pPr>
        <w:widowControl w:val="0"/>
        <w:autoSpaceDE w:val="0"/>
        <w:autoSpaceDN w:val="0"/>
        <w:adjustRightInd w:val="0"/>
        <w:outlineLvl w:val="1"/>
      </w:pPr>
    </w:p>
    <w:p w14:paraId="41B525B6" w14:textId="5D747F6C" w:rsidR="00E22953" w:rsidRDefault="00E22953" w:rsidP="00262D87">
      <w:pPr>
        <w:widowControl w:val="0"/>
        <w:autoSpaceDE w:val="0"/>
        <w:autoSpaceDN w:val="0"/>
        <w:adjustRightInd w:val="0"/>
        <w:outlineLvl w:val="1"/>
      </w:pPr>
    </w:p>
    <w:p w14:paraId="594936F0" w14:textId="68CD73D2" w:rsidR="00E22953" w:rsidRDefault="00E22953" w:rsidP="00262D87">
      <w:pPr>
        <w:widowControl w:val="0"/>
        <w:autoSpaceDE w:val="0"/>
        <w:autoSpaceDN w:val="0"/>
        <w:adjustRightInd w:val="0"/>
        <w:outlineLvl w:val="1"/>
      </w:pPr>
    </w:p>
    <w:p w14:paraId="2CE128F0" w14:textId="54EC5D5F" w:rsidR="00E22953" w:rsidRDefault="00E22953" w:rsidP="00262D87">
      <w:pPr>
        <w:widowControl w:val="0"/>
        <w:autoSpaceDE w:val="0"/>
        <w:autoSpaceDN w:val="0"/>
        <w:adjustRightInd w:val="0"/>
        <w:outlineLvl w:val="1"/>
      </w:pPr>
    </w:p>
    <w:p w14:paraId="0AC6EBB8" w14:textId="0C4D9C08" w:rsidR="00E22953" w:rsidRDefault="00E22953" w:rsidP="00262D87">
      <w:pPr>
        <w:widowControl w:val="0"/>
        <w:autoSpaceDE w:val="0"/>
        <w:autoSpaceDN w:val="0"/>
        <w:adjustRightInd w:val="0"/>
        <w:outlineLvl w:val="1"/>
      </w:pPr>
    </w:p>
    <w:p w14:paraId="18679C80" w14:textId="59EB99D0" w:rsidR="00E22953" w:rsidRDefault="00E22953" w:rsidP="00262D87">
      <w:pPr>
        <w:widowControl w:val="0"/>
        <w:autoSpaceDE w:val="0"/>
        <w:autoSpaceDN w:val="0"/>
        <w:adjustRightInd w:val="0"/>
        <w:outlineLvl w:val="1"/>
      </w:pPr>
    </w:p>
    <w:p w14:paraId="3E78AD0F" w14:textId="3693F2E3" w:rsidR="00E22953" w:rsidRDefault="00E22953" w:rsidP="00262D87">
      <w:pPr>
        <w:widowControl w:val="0"/>
        <w:autoSpaceDE w:val="0"/>
        <w:autoSpaceDN w:val="0"/>
        <w:adjustRightInd w:val="0"/>
        <w:outlineLvl w:val="1"/>
      </w:pPr>
    </w:p>
    <w:p w14:paraId="64D9D185" w14:textId="1347BA1B" w:rsidR="00E22953" w:rsidRDefault="00E22953" w:rsidP="00262D87">
      <w:pPr>
        <w:widowControl w:val="0"/>
        <w:autoSpaceDE w:val="0"/>
        <w:autoSpaceDN w:val="0"/>
        <w:adjustRightInd w:val="0"/>
        <w:outlineLvl w:val="1"/>
      </w:pPr>
    </w:p>
    <w:p w14:paraId="41BB48AB" w14:textId="48DF9E10" w:rsidR="00E22953" w:rsidRDefault="00E22953" w:rsidP="00262D87">
      <w:pPr>
        <w:widowControl w:val="0"/>
        <w:autoSpaceDE w:val="0"/>
        <w:autoSpaceDN w:val="0"/>
        <w:adjustRightInd w:val="0"/>
        <w:outlineLvl w:val="1"/>
      </w:pPr>
    </w:p>
    <w:p w14:paraId="45BFB2C4" w14:textId="6639D2B5" w:rsidR="00E22953" w:rsidRDefault="00E22953" w:rsidP="00262D87">
      <w:pPr>
        <w:widowControl w:val="0"/>
        <w:autoSpaceDE w:val="0"/>
        <w:autoSpaceDN w:val="0"/>
        <w:adjustRightInd w:val="0"/>
        <w:outlineLvl w:val="1"/>
      </w:pPr>
    </w:p>
    <w:p w14:paraId="53554ADC" w14:textId="0A25C359" w:rsidR="00E22953" w:rsidRDefault="00E22953" w:rsidP="00262D87">
      <w:pPr>
        <w:widowControl w:val="0"/>
        <w:autoSpaceDE w:val="0"/>
        <w:autoSpaceDN w:val="0"/>
        <w:adjustRightInd w:val="0"/>
        <w:outlineLvl w:val="1"/>
      </w:pPr>
    </w:p>
    <w:p w14:paraId="65C3F69C" w14:textId="29D8B13D" w:rsidR="00E22953" w:rsidRDefault="00E22953" w:rsidP="00262D87">
      <w:pPr>
        <w:widowControl w:val="0"/>
        <w:autoSpaceDE w:val="0"/>
        <w:autoSpaceDN w:val="0"/>
        <w:adjustRightInd w:val="0"/>
        <w:outlineLvl w:val="1"/>
      </w:pPr>
    </w:p>
    <w:p w14:paraId="79144095" w14:textId="18FE82A7" w:rsidR="00E22953" w:rsidRDefault="00E22953" w:rsidP="00262D87">
      <w:pPr>
        <w:widowControl w:val="0"/>
        <w:autoSpaceDE w:val="0"/>
        <w:autoSpaceDN w:val="0"/>
        <w:adjustRightInd w:val="0"/>
        <w:outlineLvl w:val="1"/>
      </w:pPr>
    </w:p>
    <w:p w14:paraId="76E6F125" w14:textId="14BE064A" w:rsidR="00E22953" w:rsidRDefault="00E22953" w:rsidP="00262D87">
      <w:pPr>
        <w:widowControl w:val="0"/>
        <w:autoSpaceDE w:val="0"/>
        <w:autoSpaceDN w:val="0"/>
        <w:adjustRightInd w:val="0"/>
        <w:outlineLvl w:val="1"/>
      </w:pPr>
    </w:p>
    <w:p w14:paraId="59040372" w14:textId="0A051FF5" w:rsidR="00E22953" w:rsidRDefault="00E22953" w:rsidP="00262D87">
      <w:pPr>
        <w:widowControl w:val="0"/>
        <w:autoSpaceDE w:val="0"/>
        <w:autoSpaceDN w:val="0"/>
        <w:adjustRightInd w:val="0"/>
        <w:outlineLvl w:val="1"/>
      </w:pPr>
    </w:p>
    <w:p w14:paraId="01A7B0EE" w14:textId="193B5369" w:rsidR="00E22953" w:rsidRDefault="00E22953" w:rsidP="00262D87">
      <w:pPr>
        <w:widowControl w:val="0"/>
        <w:autoSpaceDE w:val="0"/>
        <w:autoSpaceDN w:val="0"/>
        <w:adjustRightInd w:val="0"/>
        <w:outlineLvl w:val="1"/>
      </w:pPr>
    </w:p>
    <w:p w14:paraId="13FB986C" w14:textId="36132BD5" w:rsidR="00E22953" w:rsidRDefault="00E22953" w:rsidP="00262D87">
      <w:pPr>
        <w:widowControl w:val="0"/>
        <w:autoSpaceDE w:val="0"/>
        <w:autoSpaceDN w:val="0"/>
        <w:adjustRightInd w:val="0"/>
        <w:outlineLvl w:val="1"/>
      </w:pPr>
    </w:p>
    <w:p w14:paraId="18855C3E" w14:textId="4F3067D3" w:rsidR="00E22953" w:rsidRDefault="00E22953" w:rsidP="00262D87">
      <w:pPr>
        <w:widowControl w:val="0"/>
        <w:autoSpaceDE w:val="0"/>
        <w:autoSpaceDN w:val="0"/>
        <w:adjustRightInd w:val="0"/>
        <w:outlineLvl w:val="1"/>
      </w:pPr>
    </w:p>
    <w:p w14:paraId="0F0BF76D" w14:textId="591FC80B" w:rsidR="00E22953" w:rsidRDefault="00E22953" w:rsidP="00262D87">
      <w:pPr>
        <w:widowControl w:val="0"/>
        <w:autoSpaceDE w:val="0"/>
        <w:autoSpaceDN w:val="0"/>
        <w:adjustRightInd w:val="0"/>
        <w:outlineLvl w:val="1"/>
      </w:pPr>
    </w:p>
    <w:p w14:paraId="334A37B9" w14:textId="414872FF" w:rsidR="00E22953" w:rsidRDefault="00E22953" w:rsidP="00262D87">
      <w:pPr>
        <w:widowControl w:val="0"/>
        <w:autoSpaceDE w:val="0"/>
        <w:autoSpaceDN w:val="0"/>
        <w:adjustRightInd w:val="0"/>
        <w:outlineLvl w:val="1"/>
      </w:pPr>
    </w:p>
    <w:p w14:paraId="137082B9" w14:textId="5E539DC4" w:rsidR="00E22953" w:rsidRDefault="00E22953" w:rsidP="00262D87">
      <w:pPr>
        <w:widowControl w:val="0"/>
        <w:autoSpaceDE w:val="0"/>
        <w:autoSpaceDN w:val="0"/>
        <w:adjustRightInd w:val="0"/>
        <w:outlineLvl w:val="1"/>
      </w:pPr>
    </w:p>
    <w:p w14:paraId="48D848A3" w14:textId="2C67664A" w:rsidR="00E22953" w:rsidRDefault="00E22953" w:rsidP="00262D87">
      <w:pPr>
        <w:widowControl w:val="0"/>
        <w:autoSpaceDE w:val="0"/>
        <w:autoSpaceDN w:val="0"/>
        <w:adjustRightInd w:val="0"/>
        <w:outlineLvl w:val="1"/>
      </w:pPr>
    </w:p>
    <w:p w14:paraId="15CBECE4" w14:textId="4B4BAFA8" w:rsidR="00E22953" w:rsidRDefault="00E22953" w:rsidP="00262D87">
      <w:pPr>
        <w:widowControl w:val="0"/>
        <w:autoSpaceDE w:val="0"/>
        <w:autoSpaceDN w:val="0"/>
        <w:adjustRightInd w:val="0"/>
        <w:outlineLvl w:val="1"/>
      </w:pPr>
    </w:p>
    <w:p w14:paraId="319EAF27" w14:textId="2FB22CF5" w:rsidR="00E22953" w:rsidRDefault="00E22953" w:rsidP="00262D87">
      <w:pPr>
        <w:widowControl w:val="0"/>
        <w:autoSpaceDE w:val="0"/>
        <w:autoSpaceDN w:val="0"/>
        <w:adjustRightInd w:val="0"/>
        <w:outlineLvl w:val="1"/>
      </w:pPr>
    </w:p>
    <w:p w14:paraId="617378E9" w14:textId="25F26E8B" w:rsidR="00E22953" w:rsidRDefault="00E22953" w:rsidP="00262D87">
      <w:pPr>
        <w:widowControl w:val="0"/>
        <w:autoSpaceDE w:val="0"/>
        <w:autoSpaceDN w:val="0"/>
        <w:adjustRightInd w:val="0"/>
        <w:outlineLvl w:val="1"/>
      </w:pPr>
    </w:p>
    <w:p w14:paraId="6087938D" w14:textId="4C3465E2" w:rsidR="00E22953" w:rsidRDefault="00E22953" w:rsidP="00262D87">
      <w:pPr>
        <w:widowControl w:val="0"/>
        <w:autoSpaceDE w:val="0"/>
        <w:autoSpaceDN w:val="0"/>
        <w:adjustRightInd w:val="0"/>
        <w:outlineLvl w:val="1"/>
      </w:pPr>
    </w:p>
    <w:p w14:paraId="11356AE4" w14:textId="495273DC" w:rsidR="00E22953" w:rsidRDefault="00E22953" w:rsidP="00262D87">
      <w:pPr>
        <w:widowControl w:val="0"/>
        <w:autoSpaceDE w:val="0"/>
        <w:autoSpaceDN w:val="0"/>
        <w:adjustRightInd w:val="0"/>
        <w:outlineLvl w:val="1"/>
      </w:pPr>
    </w:p>
    <w:p w14:paraId="7B33A040" w14:textId="0697B595" w:rsidR="00E22953" w:rsidRDefault="00E22953" w:rsidP="00262D87">
      <w:pPr>
        <w:widowControl w:val="0"/>
        <w:autoSpaceDE w:val="0"/>
        <w:autoSpaceDN w:val="0"/>
        <w:adjustRightInd w:val="0"/>
        <w:outlineLvl w:val="1"/>
      </w:pPr>
    </w:p>
    <w:p w14:paraId="051DD233" w14:textId="6415A36D" w:rsidR="00E22953" w:rsidRDefault="00E22953" w:rsidP="00262D87">
      <w:pPr>
        <w:widowControl w:val="0"/>
        <w:autoSpaceDE w:val="0"/>
        <w:autoSpaceDN w:val="0"/>
        <w:adjustRightInd w:val="0"/>
        <w:outlineLvl w:val="1"/>
      </w:pPr>
    </w:p>
    <w:p w14:paraId="2D2B6F94" w14:textId="76645894" w:rsidR="00E22953" w:rsidRDefault="00E22953" w:rsidP="00262D87">
      <w:pPr>
        <w:widowControl w:val="0"/>
        <w:autoSpaceDE w:val="0"/>
        <w:autoSpaceDN w:val="0"/>
        <w:adjustRightInd w:val="0"/>
        <w:outlineLvl w:val="1"/>
      </w:pPr>
    </w:p>
    <w:p w14:paraId="02A7217A" w14:textId="60BBF499" w:rsidR="00E22953" w:rsidRDefault="00E22953" w:rsidP="00262D87">
      <w:pPr>
        <w:widowControl w:val="0"/>
        <w:autoSpaceDE w:val="0"/>
        <w:autoSpaceDN w:val="0"/>
        <w:adjustRightInd w:val="0"/>
        <w:outlineLvl w:val="1"/>
      </w:pPr>
    </w:p>
    <w:p w14:paraId="25A38307" w14:textId="0CE66E2D" w:rsidR="00E22953" w:rsidRDefault="00E22953" w:rsidP="00262D87">
      <w:pPr>
        <w:widowControl w:val="0"/>
        <w:autoSpaceDE w:val="0"/>
        <w:autoSpaceDN w:val="0"/>
        <w:adjustRightInd w:val="0"/>
        <w:outlineLvl w:val="1"/>
      </w:pPr>
    </w:p>
    <w:p w14:paraId="7F1D6486" w14:textId="25A66104" w:rsidR="00E22953" w:rsidRDefault="00E22953" w:rsidP="00262D87">
      <w:pPr>
        <w:widowControl w:val="0"/>
        <w:autoSpaceDE w:val="0"/>
        <w:autoSpaceDN w:val="0"/>
        <w:adjustRightInd w:val="0"/>
        <w:outlineLvl w:val="1"/>
      </w:pPr>
    </w:p>
    <w:p w14:paraId="7AE4A580" w14:textId="30AE118B" w:rsidR="00E22953" w:rsidRDefault="00E22953" w:rsidP="00262D87">
      <w:pPr>
        <w:widowControl w:val="0"/>
        <w:autoSpaceDE w:val="0"/>
        <w:autoSpaceDN w:val="0"/>
        <w:adjustRightInd w:val="0"/>
        <w:outlineLvl w:val="1"/>
      </w:pPr>
    </w:p>
    <w:p w14:paraId="20E3C6A8" w14:textId="5D48E79B" w:rsidR="00E22953" w:rsidRDefault="00E22953" w:rsidP="00262D87">
      <w:pPr>
        <w:widowControl w:val="0"/>
        <w:autoSpaceDE w:val="0"/>
        <w:autoSpaceDN w:val="0"/>
        <w:adjustRightInd w:val="0"/>
        <w:outlineLvl w:val="1"/>
      </w:pPr>
    </w:p>
    <w:p w14:paraId="50EA1793" w14:textId="3F973C51" w:rsidR="00E22953" w:rsidRDefault="00E22953" w:rsidP="00262D87">
      <w:pPr>
        <w:widowControl w:val="0"/>
        <w:autoSpaceDE w:val="0"/>
        <w:autoSpaceDN w:val="0"/>
        <w:adjustRightInd w:val="0"/>
        <w:outlineLvl w:val="1"/>
      </w:pPr>
    </w:p>
    <w:p w14:paraId="4D982903" w14:textId="6E4AB58E" w:rsidR="00E22953" w:rsidRPr="00D05B2E" w:rsidRDefault="00E22953" w:rsidP="00262D87">
      <w:pPr>
        <w:widowControl w:val="0"/>
        <w:autoSpaceDE w:val="0"/>
        <w:autoSpaceDN w:val="0"/>
        <w:adjustRightInd w:val="0"/>
        <w:outlineLvl w:val="1"/>
      </w:pPr>
    </w:p>
    <w:p w14:paraId="4BC51227" w14:textId="77777777" w:rsidR="00262D87" w:rsidRPr="00D05B2E" w:rsidRDefault="00262D87" w:rsidP="00262D87">
      <w:pPr>
        <w:pStyle w:val="ConsPlusNormal"/>
        <w:ind w:left="4111"/>
        <w:jc w:val="right"/>
        <w:outlineLvl w:val="1"/>
        <w:rPr>
          <w:sz w:val="24"/>
          <w:szCs w:val="24"/>
        </w:rPr>
      </w:pPr>
      <w:r>
        <w:rPr>
          <w:sz w:val="24"/>
          <w:szCs w:val="24"/>
        </w:rPr>
        <w:lastRenderedPageBreak/>
        <w:t>Приложение 4</w:t>
      </w:r>
    </w:p>
    <w:p w14:paraId="62564B97" w14:textId="77777777" w:rsidR="00262D87" w:rsidRPr="00D05B2E" w:rsidRDefault="00262D87" w:rsidP="00262D87">
      <w:pPr>
        <w:jc w:val="right"/>
      </w:pPr>
      <w:r>
        <w:t>к А</w:t>
      </w:r>
      <w:r w:rsidRPr="00D05B2E">
        <w:t xml:space="preserve">дминистративному </w:t>
      </w:r>
    </w:p>
    <w:p w14:paraId="239ECF80" w14:textId="77777777" w:rsidR="00262D87" w:rsidRPr="00D05B2E" w:rsidRDefault="00262D87" w:rsidP="00262D87">
      <w:pPr>
        <w:jc w:val="right"/>
      </w:pPr>
      <w:r w:rsidRPr="00D05B2E">
        <w:t xml:space="preserve">регламенту осуществления в ценовой </w:t>
      </w:r>
    </w:p>
    <w:p w14:paraId="1E8B2DB4" w14:textId="77777777" w:rsidR="00262D87" w:rsidRPr="00D05B2E" w:rsidRDefault="00262D87" w:rsidP="00262D87">
      <w:pPr>
        <w:jc w:val="right"/>
      </w:pPr>
      <w:r w:rsidRPr="00D05B2E">
        <w:t xml:space="preserve">зоне теплоснабжения муниципального </w:t>
      </w:r>
    </w:p>
    <w:p w14:paraId="5C6521D0" w14:textId="77777777" w:rsidR="00262D87" w:rsidRPr="00D05B2E" w:rsidRDefault="00262D87" w:rsidP="00262D87">
      <w:pPr>
        <w:jc w:val="right"/>
      </w:pPr>
      <w:r w:rsidRPr="00D05B2E">
        <w:t xml:space="preserve">контроля за выполнением единой </w:t>
      </w:r>
    </w:p>
    <w:p w14:paraId="2ECF1715" w14:textId="77777777" w:rsidR="00262D87" w:rsidRPr="00D05B2E" w:rsidRDefault="00262D87" w:rsidP="00262D87">
      <w:pPr>
        <w:jc w:val="right"/>
      </w:pPr>
      <w:r w:rsidRPr="00D05B2E">
        <w:t xml:space="preserve">теплоснабжающей организацией </w:t>
      </w:r>
    </w:p>
    <w:p w14:paraId="59B55765" w14:textId="77777777" w:rsidR="00262D87" w:rsidRPr="00D05B2E" w:rsidRDefault="00262D87" w:rsidP="00262D87">
      <w:pPr>
        <w:jc w:val="right"/>
      </w:pPr>
      <w:r w:rsidRPr="00D05B2E">
        <w:t xml:space="preserve">мероприятий по строительству, </w:t>
      </w:r>
    </w:p>
    <w:p w14:paraId="1CE6A492" w14:textId="77777777" w:rsidR="00262D87" w:rsidRPr="00D05B2E" w:rsidRDefault="00262D87" w:rsidP="00262D87">
      <w:pPr>
        <w:jc w:val="right"/>
      </w:pPr>
      <w:r w:rsidRPr="00D05B2E">
        <w:t xml:space="preserve">реконструкции и (или) модернизации </w:t>
      </w:r>
    </w:p>
    <w:p w14:paraId="57443793" w14:textId="77777777" w:rsidR="00262D87" w:rsidRDefault="00262D87" w:rsidP="00262D87">
      <w:pPr>
        <w:jc w:val="right"/>
      </w:pPr>
      <w:r w:rsidRPr="00D05B2E">
        <w:t>объектов теплоснабжения</w:t>
      </w:r>
      <w:r w:rsidRPr="007F6382">
        <w:t xml:space="preserve"> </w:t>
      </w:r>
      <w:r>
        <w:t>на территории</w:t>
      </w:r>
    </w:p>
    <w:p w14:paraId="6F14E7A1" w14:textId="77777777" w:rsidR="00262D87" w:rsidRPr="00983C3A" w:rsidRDefault="00262D87" w:rsidP="00262D87">
      <w:pPr>
        <w:jc w:val="right"/>
      </w:pPr>
      <w:r>
        <w:t>города Рубцовска Алтайского края</w:t>
      </w:r>
    </w:p>
    <w:p w14:paraId="1006F48A" w14:textId="77777777" w:rsidR="00262D87" w:rsidRPr="00D05B2E" w:rsidRDefault="00262D87" w:rsidP="00262D87">
      <w:pPr>
        <w:jc w:val="right"/>
      </w:pPr>
    </w:p>
    <w:p w14:paraId="75E01F15" w14:textId="77777777" w:rsidR="00262D87" w:rsidRDefault="00262D87" w:rsidP="00262D87">
      <w:pPr>
        <w:widowControl w:val="0"/>
        <w:autoSpaceDE w:val="0"/>
        <w:autoSpaceDN w:val="0"/>
        <w:adjustRightInd w:val="0"/>
        <w:ind w:firstLine="540"/>
        <w:jc w:val="both"/>
        <w:rPr>
          <w:rFonts w:ascii="Calibri" w:hAnsi="Calibri" w:cs="Calibri"/>
        </w:rPr>
      </w:pPr>
    </w:p>
    <w:p w14:paraId="32155760" w14:textId="77777777" w:rsidR="00262D87" w:rsidRPr="00D05B2E" w:rsidRDefault="00262D87" w:rsidP="00262D87">
      <w:pPr>
        <w:pStyle w:val="ConsPlusNonformat"/>
        <w:jc w:val="center"/>
        <w:rPr>
          <w:rFonts w:ascii="Times New Roman" w:hAnsi="Times New Roman" w:cs="Times New Roman"/>
          <w:sz w:val="24"/>
          <w:szCs w:val="24"/>
        </w:rPr>
      </w:pPr>
      <w:bookmarkStart w:id="2" w:name="Par232"/>
      <w:bookmarkEnd w:id="2"/>
      <w:r w:rsidRPr="00D05B2E">
        <w:rPr>
          <w:rFonts w:ascii="Times New Roman" w:hAnsi="Times New Roman" w:cs="Times New Roman"/>
          <w:sz w:val="24"/>
          <w:szCs w:val="24"/>
        </w:rPr>
        <w:t>ПРЕДПИСАНИЕ</w:t>
      </w:r>
    </w:p>
    <w:p w14:paraId="77C5C355" w14:textId="77777777" w:rsidR="00262D87" w:rsidRPr="00D05B2E" w:rsidRDefault="00262D87" w:rsidP="00262D87">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Pr="00D05B2E">
        <w:rPr>
          <w:rFonts w:ascii="Times New Roman" w:hAnsi="Times New Roman" w:cs="Times New Roman"/>
          <w:sz w:val="24"/>
          <w:szCs w:val="24"/>
        </w:rPr>
        <w:t>_______ от ______________</w:t>
      </w:r>
    </w:p>
    <w:p w14:paraId="78E37C53" w14:textId="77777777" w:rsidR="00262D87" w:rsidRPr="00D05B2E" w:rsidRDefault="00262D87" w:rsidP="00262D87">
      <w:pPr>
        <w:pStyle w:val="ConsPlusNonformat"/>
        <w:jc w:val="center"/>
        <w:rPr>
          <w:rFonts w:ascii="Times New Roman" w:hAnsi="Times New Roman" w:cs="Times New Roman"/>
          <w:sz w:val="24"/>
          <w:szCs w:val="24"/>
        </w:rPr>
      </w:pPr>
    </w:p>
    <w:p w14:paraId="4A258472"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1C56F2D7"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4EAEEB63"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(наименование проверяемой организации, индивидуального</w:t>
      </w:r>
    </w:p>
    <w:p w14:paraId="2789012B"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предпринимателя, гражданина)</w:t>
      </w:r>
    </w:p>
    <w:p w14:paraId="4DFE9E0B"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3C01FA84"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(должность, Ф.И.О. (последнее - при наличии) представителя юридического</w:t>
      </w:r>
    </w:p>
    <w:p w14:paraId="32F470B9"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лица или индивидуального предпринимателя, основания для представления)</w:t>
      </w:r>
    </w:p>
    <w:p w14:paraId="669529B8"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должностным лицом комитета по промышленности, транспорту и дорожному хозяйству</w:t>
      </w:r>
    </w:p>
    <w:p w14:paraId="036E60BF" w14:textId="77777777" w:rsidR="00262D87" w:rsidRPr="00D05B2E" w:rsidRDefault="00262D87" w:rsidP="00262D87">
      <w:pPr>
        <w:pStyle w:val="ConsPlusNonformat"/>
        <w:rPr>
          <w:rFonts w:ascii="Times New Roman" w:hAnsi="Times New Roman" w:cs="Times New Roman"/>
          <w:sz w:val="24"/>
          <w:szCs w:val="24"/>
        </w:rPr>
      </w:pPr>
    </w:p>
    <w:p w14:paraId="3C823E41"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6B9B064C"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354D84C6"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(должность, Ф.И.О.)</w:t>
      </w:r>
    </w:p>
    <w:p w14:paraId="79EB80CF" w14:textId="77777777" w:rsidR="00262D87" w:rsidRPr="00D05B2E" w:rsidRDefault="00262D87" w:rsidP="00262D87">
      <w:pPr>
        <w:pStyle w:val="ConsPlusNonformat"/>
        <w:rPr>
          <w:rFonts w:ascii="Times New Roman" w:hAnsi="Times New Roman" w:cs="Times New Roman"/>
          <w:sz w:val="24"/>
          <w:szCs w:val="24"/>
        </w:rPr>
      </w:pPr>
    </w:p>
    <w:p w14:paraId="5AB98015"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На основании приказа </w:t>
      </w:r>
    </w:p>
    <w:p w14:paraId="19737B46" w14:textId="77777777" w:rsidR="00262D87" w:rsidRPr="00D05B2E" w:rsidRDefault="00262D87" w:rsidP="00262D87">
      <w:pPr>
        <w:pStyle w:val="ConsPlusNonformat"/>
        <w:rPr>
          <w:rFonts w:ascii="Times New Roman" w:hAnsi="Times New Roman" w:cs="Times New Roman"/>
          <w:sz w:val="24"/>
          <w:szCs w:val="24"/>
        </w:rPr>
      </w:pPr>
      <w:r>
        <w:rPr>
          <w:rFonts w:ascii="Times New Roman" w:hAnsi="Times New Roman" w:cs="Times New Roman"/>
          <w:sz w:val="24"/>
          <w:szCs w:val="24"/>
        </w:rPr>
        <w:t>от ___________ №</w:t>
      </w:r>
      <w:r w:rsidRPr="00D05B2E">
        <w:rPr>
          <w:rFonts w:ascii="Times New Roman" w:hAnsi="Times New Roman" w:cs="Times New Roman"/>
          <w:sz w:val="24"/>
          <w:szCs w:val="24"/>
        </w:rPr>
        <w:t xml:space="preserve"> ___________</w:t>
      </w:r>
    </w:p>
    <w:p w14:paraId="7E4CF781"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в период с "____" ____________ по "____" ______________ 20__ года проведена</w:t>
      </w:r>
    </w:p>
    <w:p w14:paraId="69C01037"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083AEDAB"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(вид проверки)</w:t>
      </w:r>
    </w:p>
    <w:p w14:paraId="57BC6ADF"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725CDE3A"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6FC64284"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(наименование проверяемой организации, Ф.И.О. (последнее - при наличии)</w:t>
      </w:r>
    </w:p>
    <w:p w14:paraId="23F2AE14"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индивидуального предпринимателя, гражданина)</w:t>
      </w:r>
    </w:p>
    <w:p w14:paraId="300CECF0" w14:textId="77777777" w:rsidR="00262D87" w:rsidRPr="00D05B2E" w:rsidRDefault="00262D87" w:rsidP="00262D87">
      <w:pPr>
        <w:pStyle w:val="ConsPlusNonformat"/>
        <w:rPr>
          <w:rFonts w:ascii="Times New Roman" w:hAnsi="Times New Roman" w:cs="Times New Roman"/>
          <w:sz w:val="24"/>
          <w:szCs w:val="24"/>
        </w:rPr>
      </w:pPr>
    </w:p>
    <w:p w14:paraId="7AEA8B73"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В ходе  проверки  выявлено   нарушение: _________________</w:t>
      </w:r>
    </w:p>
    <w:p w14:paraId="12F4B9EF"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518DC2BD"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4674C059"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(указать кратко выявленные нарушения)</w:t>
      </w:r>
    </w:p>
    <w:p w14:paraId="0804018F" w14:textId="77777777" w:rsidR="00262D87" w:rsidRPr="00D05B2E" w:rsidRDefault="00262D87" w:rsidP="00262D87">
      <w:pPr>
        <w:pStyle w:val="ConsPlusNonformat"/>
        <w:rPr>
          <w:rFonts w:ascii="Times New Roman" w:hAnsi="Times New Roman" w:cs="Times New Roman"/>
          <w:sz w:val="24"/>
          <w:szCs w:val="24"/>
        </w:rPr>
      </w:pPr>
    </w:p>
    <w:p w14:paraId="1CBC7BA8"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Предлагается  выполнить  следующие мероприятия по устранению выявленных</w:t>
      </w:r>
    </w:p>
    <w:p w14:paraId="05E0920F"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нарушений:</w:t>
      </w:r>
    </w:p>
    <w:p w14:paraId="134FFB81" w14:textId="77777777" w:rsidR="00262D87" w:rsidRPr="00D05B2E" w:rsidRDefault="00262D87" w:rsidP="00262D87">
      <w:pPr>
        <w:widowControl w:val="0"/>
        <w:autoSpaceDE w:val="0"/>
        <w:autoSpaceDN w:val="0"/>
        <w:adjustRightInd w:val="0"/>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36"/>
        <w:gridCol w:w="2457"/>
        <w:gridCol w:w="1872"/>
        <w:gridCol w:w="2574"/>
        <w:gridCol w:w="1404"/>
      </w:tblGrid>
      <w:tr w:rsidR="00262D87" w:rsidRPr="00D05B2E" w14:paraId="51160B0B" w14:textId="77777777" w:rsidTr="005069F3">
        <w:trPr>
          <w:trHeight w:val="600"/>
          <w:tblCellSpacing w:w="5" w:type="nil"/>
        </w:trPr>
        <w:tc>
          <w:tcPr>
            <w:tcW w:w="936" w:type="dxa"/>
            <w:tcBorders>
              <w:top w:val="single" w:sz="8" w:space="0" w:color="auto"/>
              <w:left w:val="single" w:sz="8" w:space="0" w:color="auto"/>
              <w:bottom w:val="single" w:sz="8" w:space="0" w:color="auto"/>
              <w:right w:val="single" w:sz="8" w:space="0" w:color="auto"/>
            </w:tcBorders>
          </w:tcPr>
          <w:p w14:paraId="7E704439" w14:textId="77777777" w:rsidR="00262D87" w:rsidRPr="00D05B2E" w:rsidRDefault="00262D87" w:rsidP="005069F3">
            <w:pPr>
              <w:widowControl w:val="0"/>
              <w:autoSpaceDE w:val="0"/>
              <w:autoSpaceDN w:val="0"/>
              <w:adjustRightInd w:val="0"/>
            </w:pPr>
            <w:r>
              <w:t>№</w:t>
            </w:r>
            <w:r w:rsidRPr="00D05B2E">
              <w:t xml:space="preserve"> п/п </w:t>
            </w:r>
          </w:p>
        </w:tc>
        <w:tc>
          <w:tcPr>
            <w:tcW w:w="2457" w:type="dxa"/>
            <w:tcBorders>
              <w:top w:val="single" w:sz="8" w:space="0" w:color="auto"/>
              <w:left w:val="single" w:sz="8" w:space="0" w:color="auto"/>
              <w:bottom w:val="single" w:sz="8" w:space="0" w:color="auto"/>
              <w:right w:val="single" w:sz="8" w:space="0" w:color="auto"/>
            </w:tcBorders>
          </w:tcPr>
          <w:p w14:paraId="33F64009" w14:textId="77777777" w:rsidR="00262D87" w:rsidRPr="00D05B2E" w:rsidRDefault="00262D87" w:rsidP="005069F3">
            <w:pPr>
              <w:widowControl w:val="0"/>
              <w:autoSpaceDE w:val="0"/>
              <w:autoSpaceDN w:val="0"/>
              <w:adjustRightInd w:val="0"/>
            </w:pPr>
            <w:r w:rsidRPr="00D05B2E">
              <w:t xml:space="preserve">    Выявленные     </w:t>
            </w:r>
          </w:p>
          <w:p w14:paraId="09036088" w14:textId="77777777" w:rsidR="00262D87" w:rsidRPr="00D05B2E" w:rsidRDefault="00262D87" w:rsidP="005069F3">
            <w:pPr>
              <w:widowControl w:val="0"/>
              <w:autoSpaceDE w:val="0"/>
              <w:autoSpaceDN w:val="0"/>
              <w:adjustRightInd w:val="0"/>
            </w:pPr>
            <w:r w:rsidRPr="00D05B2E">
              <w:t xml:space="preserve">     нарушения     </w:t>
            </w:r>
          </w:p>
        </w:tc>
        <w:tc>
          <w:tcPr>
            <w:tcW w:w="1872" w:type="dxa"/>
            <w:tcBorders>
              <w:top w:val="single" w:sz="8" w:space="0" w:color="auto"/>
              <w:left w:val="single" w:sz="8" w:space="0" w:color="auto"/>
              <w:bottom w:val="single" w:sz="8" w:space="0" w:color="auto"/>
              <w:right w:val="single" w:sz="8" w:space="0" w:color="auto"/>
            </w:tcBorders>
          </w:tcPr>
          <w:p w14:paraId="619AEAEA" w14:textId="77777777" w:rsidR="00262D87" w:rsidRPr="00D05B2E" w:rsidRDefault="00262D87" w:rsidP="005069F3">
            <w:pPr>
              <w:widowControl w:val="0"/>
              <w:autoSpaceDE w:val="0"/>
              <w:autoSpaceDN w:val="0"/>
              <w:adjustRightInd w:val="0"/>
            </w:pPr>
            <w:r w:rsidRPr="00D05B2E">
              <w:t xml:space="preserve">  Содержание  </w:t>
            </w:r>
          </w:p>
          <w:p w14:paraId="0F3304FA" w14:textId="77777777" w:rsidR="00262D87" w:rsidRPr="00D05B2E" w:rsidRDefault="00262D87" w:rsidP="005069F3">
            <w:pPr>
              <w:widowControl w:val="0"/>
              <w:autoSpaceDE w:val="0"/>
              <w:autoSpaceDN w:val="0"/>
              <w:adjustRightInd w:val="0"/>
            </w:pPr>
            <w:r w:rsidRPr="00D05B2E">
              <w:t xml:space="preserve"> мероприятия  </w:t>
            </w:r>
          </w:p>
        </w:tc>
        <w:tc>
          <w:tcPr>
            <w:tcW w:w="2574" w:type="dxa"/>
            <w:tcBorders>
              <w:top w:val="single" w:sz="8" w:space="0" w:color="auto"/>
              <w:left w:val="single" w:sz="8" w:space="0" w:color="auto"/>
              <w:bottom w:val="single" w:sz="8" w:space="0" w:color="auto"/>
              <w:right w:val="single" w:sz="8" w:space="0" w:color="auto"/>
            </w:tcBorders>
          </w:tcPr>
          <w:p w14:paraId="3352A8DD" w14:textId="77777777" w:rsidR="00262D87" w:rsidRPr="00D05B2E" w:rsidRDefault="00262D87" w:rsidP="005069F3">
            <w:pPr>
              <w:widowControl w:val="0"/>
              <w:autoSpaceDE w:val="0"/>
              <w:autoSpaceDN w:val="0"/>
              <w:adjustRightInd w:val="0"/>
            </w:pPr>
            <w:r w:rsidRPr="00D05B2E">
              <w:t xml:space="preserve">  Ссылка на пункт   </w:t>
            </w:r>
          </w:p>
          <w:p w14:paraId="0524E90D" w14:textId="77777777" w:rsidR="00262D87" w:rsidRPr="00D05B2E" w:rsidRDefault="00262D87" w:rsidP="005069F3">
            <w:pPr>
              <w:widowControl w:val="0"/>
              <w:autoSpaceDE w:val="0"/>
              <w:autoSpaceDN w:val="0"/>
              <w:adjustRightInd w:val="0"/>
            </w:pPr>
            <w:r w:rsidRPr="00D05B2E">
              <w:t>нормативно-правового</w:t>
            </w:r>
          </w:p>
          <w:p w14:paraId="740D4520" w14:textId="77777777" w:rsidR="00262D87" w:rsidRPr="00D05B2E" w:rsidRDefault="00262D87" w:rsidP="005069F3">
            <w:pPr>
              <w:widowControl w:val="0"/>
              <w:autoSpaceDE w:val="0"/>
              <w:autoSpaceDN w:val="0"/>
              <w:adjustRightInd w:val="0"/>
            </w:pPr>
            <w:r w:rsidRPr="00D05B2E">
              <w:lastRenderedPageBreak/>
              <w:t xml:space="preserve">        акта        </w:t>
            </w:r>
          </w:p>
        </w:tc>
        <w:tc>
          <w:tcPr>
            <w:tcW w:w="1404" w:type="dxa"/>
            <w:tcBorders>
              <w:top w:val="single" w:sz="8" w:space="0" w:color="auto"/>
              <w:left w:val="single" w:sz="8" w:space="0" w:color="auto"/>
              <w:bottom w:val="single" w:sz="8" w:space="0" w:color="auto"/>
              <w:right w:val="single" w:sz="8" w:space="0" w:color="auto"/>
            </w:tcBorders>
          </w:tcPr>
          <w:p w14:paraId="3C21DFAD" w14:textId="77777777" w:rsidR="00262D87" w:rsidRPr="00D05B2E" w:rsidRDefault="00262D87" w:rsidP="005069F3">
            <w:pPr>
              <w:widowControl w:val="0"/>
              <w:autoSpaceDE w:val="0"/>
              <w:autoSpaceDN w:val="0"/>
              <w:adjustRightInd w:val="0"/>
            </w:pPr>
            <w:r w:rsidRPr="00D05B2E">
              <w:lastRenderedPageBreak/>
              <w:t xml:space="preserve">   Срок   </w:t>
            </w:r>
          </w:p>
          <w:p w14:paraId="7A8EBDD8" w14:textId="77777777" w:rsidR="00262D87" w:rsidRPr="00D05B2E" w:rsidRDefault="00262D87" w:rsidP="005069F3">
            <w:pPr>
              <w:widowControl w:val="0"/>
              <w:autoSpaceDE w:val="0"/>
              <w:autoSpaceDN w:val="0"/>
              <w:adjustRightInd w:val="0"/>
            </w:pPr>
            <w:r w:rsidRPr="00D05B2E">
              <w:t>исполнения</w:t>
            </w:r>
          </w:p>
        </w:tc>
      </w:tr>
      <w:tr w:rsidR="00262D87" w:rsidRPr="00D05B2E" w14:paraId="2C374EFF" w14:textId="77777777" w:rsidTr="005069F3">
        <w:trPr>
          <w:tblCellSpacing w:w="5" w:type="nil"/>
        </w:trPr>
        <w:tc>
          <w:tcPr>
            <w:tcW w:w="936" w:type="dxa"/>
            <w:tcBorders>
              <w:left w:val="single" w:sz="8" w:space="0" w:color="auto"/>
              <w:bottom w:val="single" w:sz="8" w:space="0" w:color="auto"/>
              <w:right w:val="single" w:sz="8" w:space="0" w:color="auto"/>
            </w:tcBorders>
          </w:tcPr>
          <w:p w14:paraId="55B27D56" w14:textId="77777777" w:rsidR="00262D87" w:rsidRPr="00D05B2E" w:rsidRDefault="00262D87" w:rsidP="005069F3">
            <w:pPr>
              <w:widowControl w:val="0"/>
              <w:autoSpaceDE w:val="0"/>
              <w:autoSpaceDN w:val="0"/>
              <w:adjustRightInd w:val="0"/>
              <w:ind w:firstLine="540"/>
              <w:jc w:val="both"/>
            </w:pPr>
          </w:p>
        </w:tc>
        <w:tc>
          <w:tcPr>
            <w:tcW w:w="2457" w:type="dxa"/>
            <w:tcBorders>
              <w:left w:val="single" w:sz="8" w:space="0" w:color="auto"/>
              <w:bottom w:val="single" w:sz="8" w:space="0" w:color="auto"/>
              <w:right w:val="single" w:sz="8" w:space="0" w:color="auto"/>
            </w:tcBorders>
          </w:tcPr>
          <w:p w14:paraId="3B7F2C00" w14:textId="77777777" w:rsidR="00262D87" w:rsidRPr="00D05B2E" w:rsidRDefault="00262D87" w:rsidP="005069F3">
            <w:pPr>
              <w:widowControl w:val="0"/>
              <w:autoSpaceDE w:val="0"/>
              <w:autoSpaceDN w:val="0"/>
              <w:adjustRightInd w:val="0"/>
              <w:ind w:firstLine="540"/>
              <w:jc w:val="both"/>
            </w:pPr>
          </w:p>
        </w:tc>
        <w:tc>
          <w:tcPr>
            <w:tcW w:w="1872" w:type="dxa"/>
            <w:tcBorders>
              <w:left w:val="single" w:sz="8" w:space="0" w:color="auto"/>
              <w:bottom w:val="single" w:sz="8" w:space="0" w:color="auto"/>
              <w:right w:val="single" w:sz="8" w:space="0" w:color="auto"/>
            </w:tcBorders>
          </w:tcPr>
          <w:p w14:paraId="18C7DB16" w14:textId="77777777" w:rsidR="00262D87" w:rsidRPr="00D05B2E" w:rsidRDefault="00262D87" w:rsidP="005069F3">
            <w:pPr>
              <w:widowControl w:val="0"/>
              <w:autoSpaceDE w:val="0"/>
              <w:autoSpaceDN w:val="0"/>
              <w:adjustRightInd w:val="0"/>
              <w:ind w:firstLine="540"/>
              <w:jc w:val="both"/>
            </w:pPr>
          </w:p>
        </w:tc>
        <w:tc>
          <w:tcPr>
            <w:tcW w:w="2574" w:type="dxa"/>
            <w:tcBorders>
              <w:left w:val="single" w:sz="8" w:space="0" w:color="auto"/>
              <w:bottom w:val="single" w:sz="8" w:space="0" w:color="auto"/>
              <w:right w:val="single" w:sz="8" w:space="0" w:color="auto"/>
            </w:tcBorders>
          </w:tcPr>
          <w:p w14:paraId="462CA1B9" w14:textId="77777777" w:rsidR="00262D87" w:rsidRPr="00D05B2E" w:rsidRDefault="00262D87" w:rsidP="005069F3">
            <w:pPr>
              <w:widowControl w:val="0"/>
              <w:autoSpaceDE w:val="0"/>
              <w:autoSpaceDN w:val="0"/>
              <w:adjustRightInd w:val="0"/>
              <w:ind w:firstLine="540"/>
              <w:jc w:val="both"/>
            </w:pPr>
          </w:p>
        </w:tc>
        <w:tc>
          <w:tcPr>
            <w:tcW w:w="1404" w:type="dxa"/>
            <w:tcBorders>
              <w:left w:val="single" w:sz="8" w:space="0" w:color="auto"/>
              <w:bottom w:val="single" w:sz="8" w:space="0" w:color="auto"/>
              <w:right w:val="single" w:sz="8" w:space="0" w:color="auto"/>
            </w:tcBorders>
          </w:tcPr>
          <w:p w14:paraId="39452208" w14:textId="77777777" w:rsidR="00262D87" w:rsidRPr="00D05B2E" w:rsidRDefault="00262D87" w:rsidP="005069F3">
            <w:pPr>
              <w:widowControl w:val="0"/>
              <w:autoSpaceDE w:val="0"/>
              <w:autoSpaceDN w:val="0"/>
              <w:adjustRightInd w:val="0"/>
              <w:ind w:firstLine="540"/>
              <w:jc w:val="both"/>
            </w:pPr>
          </w:p>
        </w:tc>
      </w:tr>
      <w:tr w:rsidR="00262D87" w:rsidRPr="00D05B2E" w14:paraId="2D405003" w14:textId="77777777" w:rsidTr="005069F3">
        <w:trPr>
          <w:tblCellSpacing w:w="5" w:type="nil"/>
        </w:trPr>
        <w:tc>
          <w:tcPr>
            <w:tcW w:w="936" w:type="dxa"/>
            <w:tcBorders>
              <w:left w:val="single" w:sz="8" w:space="0" w:color="auto"/>
              <w:bottom w:val="single" w:sz="8" w:space="0" w:color="auto"/>
              <w:right w:val="single" w:sz="8" w:space="0" w:color="auto"/>
            </w:tcBorders>
          </w:tcPr>
          <w:p w14:paraId="60DE480E" w14:textId="77777777" w:rsidR="00262D87" w:rsidRPr="00D05B2E" w:rsidRDefault="00262D87" w:rsidP="005069F3">
            <w:pPr>
              <w:widowControl w:val="0"/>
              <w:autoSpaceDE w:val="0"/>
              <w:autoSpaceDN w:val="0"/>
              <w:adjustRightInd w:val="0"/>
              <w:ind w:firstLine="540"/>
              <w:jc w:val="both"/>
            </w:pPr>
          </w:p>
        </w:tc>
        <w:tc>
          <w:tcPr>
            <w:tcW w:w="2457" w:type="dxa"/>
            <w:tcBorders>
              <w:left w:val="single" w:sz="8" w:space="0" w:color="auto"/>
              <w:bottom w:val="single" w:sz="8" w:space="0" w:color="auto"/>
              <w:right w:val="single" w:sz="8" w:space="0" w:color="auto"/>
            </w:tcBorders>
          </w:tcPr>
          <w:p w14:paraId="4A7F1C80" w14:textId="77777777" w:rsidR="00262D87" w:rsidRPr="00D05B2E" w:rsidRDefault="00262D87" w:rsidP="005069F3">
            <w:pPr>
              <w:widowControl w:val="0"/>
              <w:autoSpaceDE w:val="0"/>
              <w:autoSpaceDN w:val="0"/>
              <w:adjustRightInd w:val="0"/>
              <w:ind w:firstLine="540"/>
              <w:jc w:val="both"/>
            </w:pPr>
          </w:p>
        </w:tc>
        <w:tc>
          <w:tcPr>
            <w:tcW w:w="1872" w:type="dxa"/>
            <w:tcBorders>
              <w:left w:val="single" w:sz="8" w:space="0" w:color="auto"/>
              <w:bottom w:val="single" w:sz="8" w:space="0" w:color="auto"/>
              <w:right w:val="single" w:sz="8" w:space="0" w:color="auto"/>
            </w:tcBorders>
          </w:tcPr>
          <w:p w14:paraId="0975250F" w14:textId="77777777" w:rsidR="00262D87" w:rsidRPr="00D05B2E" w:rsidRDefault="00262D87" w:rsidP="005069F3">
            <w:pPr>
              <w:widowControl w:val="0"/>
              <w:autoSpaceDE w:val="0"/>
              <w:autoSpaceDN w:val="0"/>
              <w:adjustRightInd w:val="0"/>
              <w:ind w:firstLine="540"/>
              <w:jc w:val="both"/>
            </w:pPr>
          </w:p>
        </w:tc>
        <w:tc>
          <w:tcPr>
            <w:tcW w:w="2574" w:type="dxa"/>
            <w:tcBorders>
              <w:left w:val="single" w:sz="8" w:space="0" w:color="auto"/>
              <w:bottom w:val="single" w:sz="8" w:space="0" w:color="auto"/>
              <w:right w:val="single" w:sz="8" w:space="0" w:color="auto"/>
            </w:tcBorders>
          </w:tcPr>
          <w:p w14:paraId="6E1B59A8" w14:textId="77777777" w:rsidR="00262D87" w:rsidRPr="00D05B2E" w:rsidRDefault="00262D87" w:rsidP="005069F3">
            <w:pPr>
              <w:widowControl w:val="0"/>
              <w:autoSpaceDE w:val="0"/>
              <w:autoSpaceDN w:val="0"/>
              <w:adjustRightInd w:val="0"/>
              <w:ind w:firstLine="540"/>
              <w:jc w:val="both"/>
            </w:pPr>
          </w:p>
        </w:tc>
        <w:tc>
          <w:tcPr>
            <w:tcW w:w="1404" w:type="dxa"/>
            <w:tcBorders>
              <w:left w:val="single" w:sz="8" w:space="0" w:color="auto"/>
              <w:bottom w:val="single" w:sz="8" w:space="0" w:color="auto"/>
              <w:right w:val="single" w:sz="8" w:space="0" w:color="auto"/>
            </w:tcBorders>
          </w:tcPr>
          <w:p w14:paraId="2A4B7E7D" w14:textId="77777777" w:rsidR="00262D87" w:rsidRPr="00D05B2E" w:rsidRDefault="00262D87" w:rsidP="005069F3">
            <w:pPr>
              <w:widowControl w:val="0"/>
              <w:autoSpaceDE w:val="0"/>
              <w:autoSpaceDN w:val="0"/>
              <w:adjustRightInd w:val="0"/>
              <w:ind w:firstLine="540"/>
              <w:jc w:val="both"/>
            </w:pPr>
          </w:p>
        </w:tc>
      </w:tr>
    </w:tbl>
    <w:p w14:paraId="174A4B53" w14:textId="77777777" w:rsidR="00262D87" w:rsidRPr="00D05B2E" w:rsidRDefault="00262D87" w:rsidP="00262D87">
      <w:pPr>
        <w:widowControl w:val="0"/>
        <w:autoSpaceDE w:val="0"/>
        <w:autoSpaceDN w:val="0"/>
        <w:adjustRightInd w:val="0"/>
        <w:ind w:firstLine="540"/>
        <w:jc w:val="both"/>
      </w:pPr>
    </w:p>
    <w:p w14:paraId="18386687"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Информацию о выполнении настоящего предписания предоставить в:</w:t>
      </w:r>
    </w:p>
    <w:p w14:paraId="46C2056F"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1C575C9A"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по адресу: ____________________________________________________________</w:t>
      </w:r>
    </w:p>
    <w:p w14:paraId="5E883B49"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Должностное лицо ______________________________________________________</w:t>
      </w:r>
    </w:p>
    <w:p w14:paraId="2B575A54"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   _____________   _____________________________________</w:t>
      </w:r>
    </w:p>
    <w:p w14:paraId="51311731"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(должность)         (подпись)       (Ф.И.О.  (последнее - при наличии))</w:t>
      </w:r>
    </w:p>
    <w:p w14:paraId="63538200" w14:textId="77777777" w:rsidR="00262D87" w:rsidRPr="00D05B2E" w:rsidRDefault="00262D87" w:rsidP="00262D87">
      <w:pPr>
        <w:pStyle w:val="ConsPlusNonformat"/>
        <w:rPr>
          <w:rFonts w:ascii="Times New Roman" w:hAnsi="Times New Roman" w:cs="Times New Roman"/>
          <w:sz w:val="24"/>
          <w:szCs w:val="24"/>
        </w:rPr>
      </w:pPr>
    </w:p>
    <w:p w14:paraId="15AF139E"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При проверке присутствовали:</w:t>
      </w:r>
    </w:p>
    <w:p w14:paraId="7890512A"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   _____________   _____________________________________</w:t>
      </w:r>
    </w:p>
    <w:p w14:paraId="53869E02"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(должность)         (подпись)       (Ф.И.О.  (последнее - при наличии),</w:t>
      </w:r>
    </w:p>
    <w:p w14:paraId="6E68A657"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5B2E">
        <w:rPr>
          <w:rFonts w:ascii="Times New Roman" w:hAnsi="Times New Roman" w:cs="Times New Roman"/>
          <w:sz w:val="24"/>
          <w:szCs w:val="24"/>
        </w:rPr>
        <w:t xml:space="preserve"> доверенности)</w:t>
      </w:r>
    </w:p>
    <w:p w14:paraId="3FC23BDC" w14:textId="77777777" w:rsidR="00262D87" w:rsidRPr="00D05B2E" w:rsidRDefault="00262D87" w:rsidP="00262D87">
      <w:pPr>
        <w:pStyle w:val="ConsPlusNonformat"/>
        <w:rPr>
          <w:rFonts w:ascii="Times New Roman" w:hAnsi="Times New Roman" w:cs="Times New Roman"/>
          <w:sz w:val="24"/>
          <w:szCs w:val="24"/>
        </w:rPr>
      </w:pPr>
    </w:p>
    <w:p w14:paraId="197F4243" w14:textId="77777777" w:rsidR="00262D87" w:rsidRPr="00D05B2E" w:rsidRDefault="00262D87" w:rsidP="00262D87">
      <w:pPr>
        <w:pStyle w:val="ConsPlusNonformat"/>
        <w:rPr>
          <w:rFonts w:ascii="Times New Roman" w:hAnsi="Times New Roman" w:cs="Times New Roman"/>
          <w:sz w:val="24"/>
          <w:szCs w:val="24"/>
        </w:rPr>
      </w:pPr>
    </w:p>
    <w:p w14:paraId="421DC7ED" w14:textId="77777777" w:rsidR="00262D87" w:rsidRPr="00D05B2E" w:rsidRDefault="00262D87" w:rsidP="00262D87">
      <w:pPr>
        <w:pStyle w:val="ConsPlusNonformat"/>
        <w:rPr>
          <w:rFonts w:ascii="Times New Roman" w:hAnsi="Times New Roman" w:cs="Times New Roman"/>
          <w:sz w:val="24"/>
          <w:szCs w:val="24"/>
        </w:rPr>
      </w:pPr>
    </w:p>
    <w:p w14:paraId="0B8BA2CC"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Предписание (1 экз.) для исполнения получил:</w:t>
      </w:r>
    </w:p>
    <w:p w14:paraId="06F11B78"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   _____________   _____________________________________</w:t>
      </w:r>
    </w:p>
    <w:p w14:paraId="6AB77646"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(должность)         (подпись)       (Ф.И.О.  (последнее - при наличии),</w:t>
      </w:r>
    </w:p>
    <w:p w14:paraId="1B4157AA"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5B2E">
        <w:rPr>
          <w:rFonts w:ascii="Times New Roman" w:hAnsi="Times New Roman" w:cs="Times New Roman"/>
          <w:sz w:val="24"/>
          <w:szCs w:val="24"/>
        </w:rPr>
        <w:t xml:space="preserve"> доверенности)</w:t>
      </w:r>
    </w:p>
    <w:p w14:paraId="34CCCE61" w14:textId="77777777" w:rsidR="00262D87" w:rsidRPr="00D05B2E" w:rsidRDefault="00262D87" w:rsidP="00262D87">
      <w:pPr>
        <w:widowControl w:val="0"/>
        <w:autoSpaceDE w:val="0"/>
        <w:autoSpaceDN w:val="0"/>
        <w:adjustRightInd w:val="0"/>
        <w:jc w:val="right"/>
        <w:outlineLvl w:val="1"/>
      </w:pPr>
    </w:p>
    <w:p w14:paraId="30162CDE" w14:textId="77777777" w:rsidR="00262D87" w:rsidRDefault="00262D87" w:rsidP="00262D87">
      <w:pPr>
        <w:widowControl w:val="0"/>
        <w:autoSpaceDE w:val="0"/>
        <w:autoSpaceDN w:val="0"/>
        <w:adjustRightInd w:val="0"/>
        <w:outlineLvl w:val="1"/>
      </w:pPr>
    </w:p>
    <w:p w14:paraId="5DC3FB04" w14:textId="77777777" w:rsidR="00262D87" w:rsidRDefault="00262D87" w:rsidP="00262D87">
      <w:pPr>
        <w:widowControl w:val="0"/>
        <w:autoSpaceDE w:val="0"/>
        <w:autoSpaceDN w:val="0"/>
        <w:adjustRightInd w:val="0"/>
        <w:outlineLvl w:val="1"/>
      </w:pPr>
    </w:p>
    <w:p w14:paraId="4281B566" w14:textId="77777777" w:rsidR="00262D87" w:rsidRDefault="00262D87" w:rsidP="00262D87">
      <w:pPr>
        <w:widowControl w:val="0"/>
        <w:autoSpaceDE w:val="0"/>
        <w:autoSpaceDN w:val="0"/>
        <w:adjustRightInd w:val="0"/>
        <w:outlineLvl w:val="1"/>
      </w:pPr>
    </w:p>
    <w:p w14:paraId="0518E7F2" w14:textId="77777777" w:rsidR="00262D87" w:rsidRDefault="00262D87" w:rsidP="00262D87">
      <w:pPr>
        <w:widowControl w:val="0"/>
        <w:autoSpaceDE w:val="0"/>
        <w:autoSpaceDN w:val="0"/>
        <w:adjustRightInd w:val="0"/>
        <w:outlineLvl w:val="1"/>
      </w:pPr>
    </w:p>
    <w:p w14:paraId="2786D2E2" w14:textId="77777777" w:rsidR="00262D87" w:rsidRDefault="00262D87" w:rsidP="00262D87">
      <w:pPr>
        <w:widowControl w:val="0"/>
        <w:autoSpaceDE w:val="0"/>
        <w:autoSpaceDN w:val="0"/>
        <w:adjustRightInd w:val="0"/>
        <w:outlineLvl w:val="1"/>
      </w:pPr>
    </w:p>
    <w:p w14:paraId="7A54E2C4" w14:textId="77777777" w:rsidR="00262D87" w:rsidRDefault="00262D87" w:rsidP="00262D87">
      <w:pPr>
        <w:widowControl w:val="0"/>
        <w:autoSpaceDE w:val="0"/>
        <w:autoSpaceDN w:val="0"/>
        <w:adjustRightInd w:val="0"/>
        <w:outlineLvl w:val="1"/>
      </w:pPr>
    </w:p>
    <w:p w14:paraId="258C8206" w14:textId="77777777" w:rsidR="00262D87" w:rsidRDefault="00262D87" w:rsidP="00262D87">
      <w:pPr>
        <w:widowControl w:val="0"/>
        <w:autoSpaceDE w:val="0"/>
        <w:autoSpaceDN w:val="0"/>
        <w:adjustRightInd w:val="0"/>
        <w:outlineLvl w:val="1"/>
      </w:pPr>
    </w:p>
    <w:p w14:paraId="1A64EDBC" w14:textId="77777777" w:rsidR="00262D87" w:rsidRDefault="00262D87" w:rsidP="00262D87">
      <w:pPr>
        <w:widowControl w:val="0"/>
        <w:autoSpaceDE w:val="0"/>
        <w:autoSpaceDN w:val="0"/>
        <w:adjustRightInd w:val="0"/>
        <w:outlineLvl w:val="1"/>
      </w:pPr>
    </w:p>
    <w:p w14:paraId="2D00F8B3" w14:textId="77777777" w:rsidR="00262D87" w:rsidRDefault="00262D87" w:rsidP="00262D87">
      <w:pPr>
        <w:widowControl w:val="0"/>
        <w:autoSpaceDE w:val="0"/>
        <w:autoSpaceDN w:val="0"/>
        <w:adjustRightInd w:val="0"/>
        <w:outlineLvl w:val="1"/>
      </w:pPr>
    </w:p>
    <w:p w14:paraId="1951B5BC" w14:textId="77777777" w:rsidR="00262D87" w:rsidRDefault="00262D87" w:rsidP="00262D87">
      <w:pPr>
        <w:widowControl w:val="0"/>
        <w:autoSpaceDE w:val="0"/>
        <w:autoSpaceDN w:val="0"/>
        <w:adjustRightInd w:val="0"/>
        <w:outlineLvl w:val="1"/>
      </w:pPr>
    </w:p>
    <w:p w14:paraId="6EB5A471" w14:textId="77777777" w:rsidR="00262D87" w:rsidRDefault="00262D87" w:rsidP="00262D87">
      <w:pPr>
        <w:widowControl w:val="0"/>
        <w:autoSpaceDE w:val="0"/>
        <w:autoSpaceDN w:val="0"/>
        <w:adjustRightInd w:val="0"/>
        <w:outlineLvl w:val="1"/>
      </w:pPr>
    </w:p>
    <w:p w14:paraId="49727744" w14:textId="77777777" w:rsidR="00262D87" w:rsidRDefault="00262D87" w:rsidP="00262D87">
      <w:pPr>
        <w:widowControl w:val="0"/>
        <w:autoSpaceDE w:val="0"/>
        <w:autoSpaceDN w:val="0"/>
        <w:adjustRightInd w:val="0"/>
        <w:outlineLvl w:val="1"/>
      </w:pPr>
    </w:p>
    <w:p w14:paraId="47563B0D" w14:textId="77777777" w:rsidR="00262D87" w:rsidRDefault="00262D87" w:rsidP="00262D87">
      <w:pPr>
        <w:widowControl w:val="0"/>
        <w:autoSpaceDE w:val="0"/>
        <w:autoSpaceDN w:val="0"/>
        <w:adjustRightInd w:val="0"/>
        <w:outlineLvl w:val="1"/>
      </w:pPr>
    </w:p>
    <w:p w14:paraId="52244946" w14:textId="77777777" w:rsidR="00262D87" w:rsidRDefault="00262D87" w:rsidP="00262D87">
      <w:pPr>
        <w:widowControl w:val="0"/>
        <w:autoSpaceDE w:val="0"/>
        <w:autoSpaceDN w:val="0"/>
        <w:adjustRightInd w:val="0"/>
        <w:outlineLvl w:val="1"/>
      </w:pPr>
    </w:p>
    <w:p w14:paraId="551BDD51" w14:textId="77777777" w:rsidR="00262D87" w:rsidRDefault="00262D87" w:rsidP="00262D87">
      <w:pPr>
        <w:widowControl w:val="0"/>
        <w:autoSpaceDE w:val="0"/>
        <w:autoSpaceDN w:val="0"/>
        <w:adjustRightInd w:val="0"/>
        <w:outlineLvl w:val="1"/>
      </w:pPr>
    </w:p>
    <w:p w14:paraId="290652EE" w14:textId="77777777" w:rsidR="00262D87" w:rsidRDefault="00262D87" w:rsidP="00262D87">
      <w:pPr>
        <w:widowControl w:val="0"/>
        <w:autoSpaceDE w:val="0"/>
        <w:autoSpaceDN w:val="0"/>
        <w:adjustRightInd w:val="0"/>
        <w:outlineLvl w:val="1"/>
      </w:pPr>
    </w:p>
    <w:p w14:paraId="72A83A84" w14:textId="77777777" w:rsidR="00262D87" w:rsidRDefault="00262D87" w:rsidP="00262D87">
      <w:pPr>
        <w:widowControl w:val="0"/>
        <w:autoSpaceDE w:val="0"/>
        <w:autoSpaceDN w:val="0"/>
        <w:adjustRightInd w:val="0"/>
        <w:outlineLvl w:val="1"/>
      </w:pPr>
    </w:p>
    <w:p w14:paraId="3947843D" w14:textId="77777777" w:rsidR="00262D87" w:rsidRDefault="00262D87" w:rsidP="00262D87">
      <w:pPr>
        <w:widowControl w:val="0"/>
        <w:autoSpaceDE w:val="0"/>
        <w:autoSpaceDN w:val="0"/>
        <w:adjustRightInd w:val="0"/>
        <w:outlineLvl w:val="1"/>
      </w:pPr>
    </w:p>
    <w:p w14:paraId="07A8E6D7" w14:textId="4323F947" w:rsidR="00262D87" w:rsidRDefault="00262D87" w:rsidP="00262D87">
      <w:pPr>
        <w:widowControl w:val="0"/>
        <w:autoSpaceDE w:val="0"/>
        <w:autoSpaceDN w:val="0"/>
        <w:adjustRightInd w:val="0"/>
        <w:outlineLvl w:val="1"/>
      </w:pPr>
    </w:p>
    <w:p w14:paraId="561EF9D3" w14:textId="7D62F61B" w:rsidR="00E22953" w:rsidRDefault="00E22953" w:rsidP="00262D87">
      <w:pPr>
        <w:widowControl w:val="0"/>
        <w:autoSpaceDE w:val="0"/>
        <w:autoSpaceDN w:val="0"/>
        <w:adjustRightInd w:val="0"/>
        <w:outlineLvl w:val="1"/>
      </w:pPr>
    </w:p>
    <w:p w14:paraId="58885D92" w14:textId="027A9C4F" w:rsidR="00E22953" w:rsidRDefault="00E22953" w:rsidP="00262D87">
      <w:pPr>
        <w:widowControl w:val="0"/>
        <w:autoSpaceDE w:val="0"/>
        <w:autoSpaceDN w:val="0"/>
        <w:adjustRightInd w:val="0"/>
        <w:outlineLvl w:val="1"/>
      </w:pPr>
    </w:p>
    <w:p w14:paraId="34CB3640" w14:textId="72ED0DE4" w:rsidR="00E22953" w:rsidRDefault="00E22953" w:rsidP="00262D87">
      <w:pPr>
        <w:widowControl w:val="0"/>
        <w:autoSpaceDE w:val="0"/>
        <w:autoSpaceDN w:val="0"/>
        <w:adjustRightInd w:val="0"/>
        <w:outlineLvl w:val="1"/>
      </w:pPr>
    </w:p>
    <w:p w14:paraId="0B3AD01A" w14:textId="6A4E3B0D" w:rsidR="00E22953" w:rsidRDefault="00E22953" w:rsidP="00262D87">
      <w:pPr>
        <w:widowControl w:val="0"/>
        <w:autoSpaceDE w:val="0"/>
        <w:autoSpaceDN w:val="0"/>
        <w:adjustRightInd w:val="0"/>
        <w:outlineLvl w:val="1"/>
      </w:pPr>
    </w:p>
    <w:p w14:paraId="563C581C" w14:textId="77777777" w:rsidR="00E22953" w:rsidRPr="00D05B2E" w:rsidRDefault="00E22953" w:rsidP="00262D87">
      <w:pPr>
        <w:widowControl w:val="0"/>
        <w:autoSpaceDE w:val="0"/>
        <w:autoSpaceDN w:val="0"/>
        <w:adjustRightInd w:val="0"/>
        <w:outlineLvl w:val="1"/>
      </w:pPr>
    </w:p>
    <w:p w14:paraId="75AC6EF0" w14:textId="77777777" w:rsidR="00262D87" w:rsidRPr="00983C3A" w:rsidRDefault="00262D87" w:rsidP="00262D87">
      <w:pPr>
        <w:pStyle w:val="ConsPlusNormal"/>
        <w:ind w:left="4111"/>
        <w:jc w:val="right"/>
        <w:outlineLvl w:val="1"/>
        <w:rPr>
          <w:sz w:val="24"/>
          <w:szCs w:val="24"/>
        </w:rPr>
      </w:pPr>
      <w:r w:rsidRPr="00983C3A">
        <w:rPr>
          <w:sz w:val="24"/>
          <w:szCs w:val="24"/>
        </w:rPr>
        <w:lastRenderedPageBreak/>
        <w:t xml:space="preserve">Приложение </w:t>
      </w:r>
      <w:r>
        <w:rPr>
          <w:sz w:val="24"/>
          <w:szCs w:val="24"/>
        </w:rPr>
        <w:t>2</w:t>
      </w:r>
    </w:p>
    <w:p w14:paraId="7328ED2A" w14:textId="77777777" w:rsidR="00262D87" w:rsidRPr="00983C3A" w:rsidRDefault="00262D87" w:rsidP="00262D87">
      <w:pPr>
        <w:jc w:val="right"/>
      </w:pPr>
      <w:r>
        <w:t>к А</w:t>
      </w:r>
      <w:r w:rsidRPr="00983C3A">
        <w:t xml:space="preserve">дминистративному </w:t>
      </w:r>
    </w:p>
    <w:p w14:paraId="041F4764" w14:textId="77777777" w:rsidR="00262D87" w:rsidRPr="00983C3A" w:rsidRDefault="00262D87" w:rsidP="00262D87">
      <w:pPr>
        <w:jc w:val="right"/>
      </w:pPr>
      <w:r w:rsidRPr="00983C3A">
        <w:t xml:space="preserve">регламенту осуществления в ценовой </w:t>
      </w:r>
    </w:p>
    <w:p w14:paraId="3F0286CB" w14:textId="77777777" w:rsidR="00262D87" w:rsidRPr="00983C3A" w:rsidRDefault="00262D87" w:rsidP="00262D87">
      <w:pPr>
        <w:jc w:val="right"/>
      </w:pPr>
      <w:r w:rsidRPr="00983C3A">
        <w:t xml:space="preserve">зоне теплоснабжения муниципального </w:t>
      </w:r>
    </w:p>
    <w:p w14:paraId="5EF9EDD0" w14:textId="77777777" w:rsidR="00262D87" w:rsidRPr="00983C3A" w:rsidRDefault="00262D87" w:rsidP="00262D87">
      <w:pPr>
        <w:jc w:val="right"/>
      </w:pPr>
      <w:r w:rsidRPr="00983C3A">
        <w:t xml:space="preserve">контроля за выполнением единой </w:t>
      </w:r>
    </w:p>
    <w:p w14:paraId="35253D20" w14:textId="77777777" w:rsidR="00262D87" w:rsidRPr="00983C3A" w:rsidRDefault="00262D87" w:rsidP="00262D87">
      <w:pPr>
        <w:jc w:val="right"/>
      </w:pPr>
      <w:r w:rsidRPr="00983C3A">
        <w:t xml:space="preserve">теплоснабжающей организацией </w:t>
      </w:r>
    </w:p>
    <w:p w14:paraId="70A6B210" w14:textId="77777777" w:rsidR="00262D87" w:rsidRPr="00983C3A" w:rsidRDefault="00262D87" w:rsidP="00262D87">
      <w:pPr>
        <w:jc w:val="right"/>
      </w:pPr>
      <w:r w:rsidRPr="00983C3A">
        <w:t xml:space="preserve">мероприятий по строительству, </w:t>
      </w:r>
    </w:p>
    <w:p w14:paraId="460A0DEB" w14:textId="77777777" w:rsidR="00262D87" w:rsidRPr="00983C3A" w:rsidRDefault="00262D87" w:rsidP="00262D87">
      <w:pPr>
        <w:jc w:val="right"/>
      </w:pPr>
      <w:r w:rsidRPr="00983C3A">
        <w:t xml:space="preserve">реконструкции и (или) модернизации </w:t>
      </w:r>
    </w:p>
    <w:p w14:paraId="0AC4BED3" w14:textId="77777777" w:rsidR="00262D87" w:rsidRDefault="00262D87" w:rsidP="00262D87">
      <w:pPr>
        <w:jc w:val="right"/>
      </w:pPr>
      <w:r w:rsidRPr="00983C3A">
        <w:t>объектов теплоснабжения</w:t>
      </w:r>
      <w:r w:rsidRPr="007F6382">
        <w:t xml:space="preserve"> </w:t>
      </w:r>
      <w:r>
        <w:t>на территории</w:t>
      </w:r>
    </w:p>
    <w:p w14:paraId="38D95EF3" w14:textId="77777777" w:rsidR="00262D87" w:rsidRPr="00983C3A" w:rsidRDefault="00262D87" w:rsidP="00262D87">
      <w:pPr>
        <w:jc w:val="right"/>
      </w:pPr>
      <w:r>
        <w:t>города Рубцовска Алтайского края</w:t>
      </w:r>
    </w:p>
    <w:p w14:paraId="061C4FE5" w14:textId="77777777" w:rsidR="00262D87" w:rsidRPr="00983C3A" w:rsidRDefault="00262D87" w:rsidP="00262D87">
      <w:pPr>
        <w:jc w:val="right"/>
      </w:pPr>
    </w:p>
    <w:p w14:paraId="0731BFD7" w14:textId="77777777" w:rsidR="00262D87" w:rsidRDefault="00262D87" w:rsidP="00262D87">
      <w:pPr>
        <w:widowControl w:val="0"/>
        <w:autoSpaceDE w:val="0"/>
        <w:autoSpaceDN w:val="0"/>
        <w:adjustRightInd w:val="0"/>
        <w:jc w:val="right"/>
        <w:outlineLvl w:val="1"/>
      </w:pPr>
    </w:p>
    <w:p w14:paraId="1A993EB3" w14:textId="77777777" w:rsidR="00262D87" w:rsidRPr="00D05B2E" w:rsidRDefault="00262D87" w:rsidP="00262D87">
      <w:pPr>
        <w:widowControl w:val="0"/>
        <w:autoSpaceDE w:val="0"/>
        <w:autoSpaceDN w:val="0"/>
        <w:adjustRightInd w:val="0"/>
        <w:ind w:firstLine="540"/>
        <w:jc w:val="center"/>
      </w:pPr>
      <w:r>
        <w:t>Администрация города Рубцовска Алтайского края</w:t>
      </w:r>
    </w:p>
    <w:p w14:paraId="04071739" w14:textId="77777777" w:rsidR="00262D87" w:rsidRPr="00D05B2E" w:rsidRDefault="00262D87" w:rsidP="00262D87">
      <w:pPr>
        <w:pStyle w:val="ConsPlusNonformat"/>
        <w:jc w:val="center"/>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1F12900B" w14:textId="77777777" w:rsidR="00262D87" w:rsidRPr="00D05B2E" w:rsidRDefault="00262D87" w:rsidP="00262D87">
      <w:pPr>
        <w:pStyle w:val="ConsPlusNonformat"/>
        <w:jc w:val="center"/>
        <w:rPr>
          <w:rFonts w:ascii="Times New Roman" w:hAnsi="Times New Roman" w:cs="Times New Roman"/>
          <w:sz w:val="24"/>
          <w:szCs w:val="24"/>
        </w:rPr>
      </w:pPr>
      <w:r w:rsidRPr="00D05B2E">
        <w:rPr>
          <w:rFonts w:ascii="Times New Roman" w:hAnsi="Times New Roman" w:cs="Times New Roman"/>
          <w:sz w:val="24"/>
          <w:szCs w:val="24"/>
        </w:rPr>
        <w:t>(наименование органа муниципального контроля)</w:t>
      </w:r>
    </w:p>
    <w:p w14:paraId="262CC187" w14:textId="77777777" w:rsidR="00262D87" w:rsidRPr="00D05B2E" w:rsidRDefault="00262D87" w:rsidP="00262D87">
      <w:pPr>
        <w:pStyle w:val="ConsPlusNonformat"/>
        <w:jc w:val="center"/>
        <w:rPr>
          <w:rFonts w:ascii="Times New Roman" w:hAnsi="Times New Roman" w:cs="Times New Roman"/>
          <w:sz w:val="24"/>
          <w:szCs w:val="24"/>
        </w:rPr>
      </w:pPr>
    </w:p>
    <w:p w14:paraId="1E090F1E" w14:textId="77777777" w:rsidR="00262D87" w:rsidRPr="00D05B2E" w:rsidRDefault="00262D87" w:rsidP="00262D87">
      <w:pPr>
        <w:pStyle w:val="ConsPlusNonformat"/>
        <w:jc w:val="center"/>
        <w:rPr>
          <w:rFonts w:ascii="Times New Roman" w:hAnsi="Times New Roman" w:cs="Times New Roman"/>
          <w:sz w:val="24"/>
          <w:szCs w:val="24"/>
        </w:rPr>
      </w:pPr>
      <w:bookmarkStart w:id="3" w:name="Par315"/>
      <w:bookmarkEnd w:id="3"/>
      <w:r>
        <w:rPr>
          <w:rFonts w:ascii="Times New Roman" w:hAnsi="Times New Roman" w:cs="Times New Roman"/>
          <w:sz w:val="24"/>
          <w:szCs w:val="24"/>
        </w:rPr>
        <w:t>РАСПОРЯЖЕНИЕ</w:t>
      </w:r>
    </w:p>
    <w:p w14:paraId="5C95B8C7" w14:textId="77777777" w:rsidR="00262D87" w:rsidRPr="00D05B2E" w:rsidRDefault="00262D87" w:rsidP="00262D87">
      <w:pPr>
        <w:pStyle w:val="ConsPlusNonformat"/>
        <w:jc w:val="center"/>
        <w:rPr>
          <w:rFonts w:ascii="Times New Roman" w:hAnsi="Times New Roman" w:cs="Times New Roman"/>
          <w:sz w:val="24"/>
          <w:szCs w:val="24"/>
        </w:rPr>
      </w:pPr>
      <w:r w:rsidRPr="00D05B2E">
        <w:rPr>
          <w:rFonts w:ascii="Times New Roman" w:hAnsi="Times New Roman" w:cs="Times New Roman"/>
          <w:sz w:val="24"/>
          <w:szCs w:val="24"/>
        </w:rPr>
        <w:t>органа муниципального контроля</w:t>
      </w:r>
    </w:p>
    <w:p w14:paraId="76DEA40C" w14:textId="77777777" w:rsidR="00262D87" w:rsidRPr="00D05B2E" w:rsidRDefault="00262D87" w:rsidP="00262D87">
      <w:pPr>
        <w:pStyle w:val="ConsPlusNonformat"/>
        <w:jc w:val="both"/>
        <w:rPr>
          <w:rFonts w:ascii="Times New Roman" w:hAnsi="Times New Roman" w:cs="Times New Roman"/>
          <w:sz w:val="24"/>
          <w:szCs w:val="24"/>
        </w:rPr>
      </w:pPr>
    </w:p>
    <w:p w14:paraId="564866EE"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о проведении _____________________________________________________ проверки</w:t>
      </w:r>
    </w:p>
    <w:p w14:paraId="32A19AFE"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(плановой/внеплановой, документарной/выездной)</w:t>
      </w:r>
    </w:p>
    <w:p w14:paraId="7CC3D6A4"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юридического лица, индивидуального предпринимателя, гражданина</w:t>
      </w:r>
    </w:p>
    <w:p w14:paraId="000E3FA7" w14:textId="77777777" w:rsidR="00262D87" w:rsidRPr="00D05B2E" w:rsidRDefault="00262D87" w:rsidP="00262D8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«___»___________ ____ г. №</w:t>
      </w:r>
      <w:r w:rsidRPr="00D05B2E">
        <w:rPr>
          <w:rFonts w:ascii="Times New Roman" w:hAnsi="Times New Roman" w:cs="Times New Roman"/>
          <w:sz w:val="24"/>
          <w:szCs w:val="24"/>
        </w:rPr>
        <w:t xml:space="preserve"> ________</w:t>
      </w:r>
    </w:p>
    <w:p w14:paraId="3DAC96B3" w14:textId="77777777" w:rsidR="00262D87" w:rsidRPr="00D05B2E" w:rsidRDefault="00262D87" w:rsidP="00262D87">
      <w:pPr>
        <w:pStyle w:val="ConsPlusNonformat"/>
        <w:jc w:val="both"/>
        <w:rPr>
          <w:rFonts w:ascii="Times New Roman" w:hAnsi="Times New Roman" w:cs="Times New Roman"/>
          <w:sz w:val="24"/>
          <w:szCs w:val="24"/>
        </w:rPr>
      </w:pPr>
    </w:p>
    <w:p w14:paraId="211E313D"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1. Провести проверку в отношении ______________________________________</w:t>
      </w:r>
    </w:p>
    <w:p w14:paraId="1E53BAF8"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0D386C5A"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(наименование юридического лица, фамилия, имя, отчество (последнее - при</w:t>
      </w:r>
    </w:p>
    <w:p w14:paraId="48A16B46"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наличии) индивидуального предпринимателя, гражданина)</w:t>
      </w:r>
    </w:p>
    <w:p w14:paraId="739D2735" w14:textId="77777777" w:rsidR="00262D87" w:rsidRPr="00D05B2E" w:rsidRDefault="00262D87" w:rsidP="00262D87">
      <w:pPr>
        <w:pStyle w:val="ConsPlusNonformat"/>
        <w:jc w:val="both"/>
        <w:rPr>
          <w:rFonts w:ascii="Times New Roman" w:hAnsi="Times New Roman" w:cs="Times New Roman"/>
          <w:sz w:val="24"/>
          <w:szCs w:val="24"/>
        </w:rPr>
      </w:pPr>
    </w:p>
    <w:p w14:paraId="6EF600BB"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2. Местонахождение: ___________________________________________________</w:t>
      </w:r>
    </w:p>
    <w:p w14:paraId="6E86F619"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4A9C1A23"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(юридического лица (их филиалов, представительств, обособленных структурных</w:t>
      </w:r>
    </w:p>
    <w:p w14:paraId="61A390B2"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подразделений) или место жительства индивидуального предпринимателя и</w:t>
      </w:r>
    </w:p>
    <w:p w14:paraId="5AF2F0A7"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место(а) фактического осуществления им деятельности, гражданина)</w:t>
      </w:r>
    </w:p>
    <w:p w14:paraId="35071767" w14:textId="77777777" w:rsidR="00262D87" w:rsidRPr="00D05B2E" w:rsidRDefault="00262D87" w:rsidP="00262D87">
      <w:pPr>
        <w:pStyle w:val="ConsPlusNonformat"/>
        <w:jc w:val="both"/>
        <w:rPr>
          <w:rFonts w:ascii="Times New Roman" w:hAnsi="Times New Roman" w:cs="Times New Roman"/>
          <w:sz w:val="24"/>
          <w:szCs w:val="24"/>
        </w:rPr>
      </w:pPr>
    </w:p>
    <w:p w14:paraId="6C199100"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3. Назначить лицом(ами), уполномоченным(ми) на проведение проверки:</w:t>
      </w:r>
    </w:p>
    <w:p w14:paraId="2BDC8AE3"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46C8F0DE"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25CD5CA7"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(фамилия, имя, отчество (последнее - при наличии), должность должностного</w:t>
      </w:r>
    </w:p>
    <w:p w14:paraId="52682AA3"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лица (должностных лиц), уполномоченного(ых) на проведение проверки)</w:t>
      </w:r>
    </w:p>
    <w:p w14:paraId="0138A35C" w14:textId="77777777" w:rsidR="00262D87" w:rsidRPr="00D05B2E" w:rsidRDefault="00262D87" w:rsidP="00262D87">
      <w:pPr>
        <w:pStyle w:val="ConsPlusNonformat"/>
        <w:jc w:val="both"/>
        <w:rPr>
          <w:rFonts w:ascii="Times New Roman" w:hAnsi="Times New Roman" w:cs="Times New Roman"/>
          <w:sz w:val="24"/>
          <w:szCs w:val="24"/>
        </w:rPr>
      </w:pPr>
    </w:p>
    <w:p w14:paraId="74DFA25D"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4. Привлечь к проведению проверки в качестве экспертов,  представителей</w:t>
      </w:r>
    </w:p>
    <w:p w14:paraId="4264AE7D"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экспертных организаций следующих лиц:</w:t>
      </w:r>
    </w:p>
    <w:p w14:paraId="2B86DB96"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6FA2CBBA"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536E8E4A"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(фамилия, имя, отчество (последнее - при наличии), должности привлекаемых к</w:t>
      </w:r>
    </w:p>
    <w:p w14:paraId="53558021"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проведению проверки экспертов и (или) наименование экспертной организации с</w:t>
      </w:r>
    </w:p>
    <w:p w14:paraId="12214443"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указанием реквизитов свидетельства об аккредитации и наименования органа по</w:t>
      </w:r>
    </w:p>
    <w:p w14:paraId="214482C0"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аккредитации, выдавшего свидетельство об аккредитации)</w:t>
      </w:r>
    </w:p>
    <w:p w14:paraId="5C58D35E"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lastRenderedPageBreak/>
        <w:t xml:space="preserve">    5. Установить, что настоящая проверка проводится с целью:</w:t>
      </w:r>
    </w:p>
    <w:p w14:paraId="56B1B243"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7A108A81"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679E72B8"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При   установлении  целей  проводимой  проверки  указывается  следующая</w:t>
      </w:r>
    </w:p>
    <w:p w14:paraId="44A3E06C"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информация:</w:t>
      </w:r>
    </w:p>
    <w:p w14:paraId="5DE5786F"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а) в  случае  проведения  плановой  проверки  - ссылка на  утвержденный</w:t>
      </w:r>
    </w:p>
    <w:p w14:paraId="474A1510"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ежегодный план проведения плановых проверок;</w:t>
      </w:r>
    </w:p>
    <w:p w14:paraId="0016DF62"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б) в случае проведения внеплановой выездной проверки:</w:t>
      </w:r>
    </w:p>
    <w:p w14:paraId="08845A8B"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реквизиты  ранее  выданного проверяемому лицу предписания об устранении</w:t>
      </w:r>
    </w:p>
    <w:p w14:paraId="589232DB"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выявленного нарушения, срок для исполнения которого истек;</w:t>
      </w:r>
    </w:p>
    <w:p w14:paraId="7BB5D111"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реквизиты    обращений    и   заявлений   граждан,   юридических   лиц,</w:t>
      </w:r>
    </w:p>
    <w:p w14:paraId="09227B2E"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индивидуальных   предпринимателей,   поступивших  в  органы  муниципального</w:t>
      </w:r>
    </w:p>
    <w:p w14:paraId="0ADC4CE3"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контроля;</w:t>
      </w:r>
    </w:p>
    <w:p w14:paraId="407E4448"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в) в случае проведения внеплановой выездной проверки, которая  подлежит</w:t>
      </w:r>
    </w:p>
    <w:p w14:paraId="470E5140"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согласованию  с  органами  прокуратуры,  но в целях принятия неотложных мер</w:t>
      </w:r>
    </w:p>
    <w:p w14:paraId="0B4FEEF4"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должна  быть  проведена  незамедлительно  в  связи с причинением вреда либо</w:t>
      </w:r>
    </w:p>
    <w:p w14:paraId="148EACEF"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нарушением   проверяемых  требований,  если  такое  причинение  вреда  либо</w:t>
      </w:r>
    </w:p>
    <w:p w14:paraId="408CF955"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нарушение    требований    обнаружено    непосредственно   в   момент   его</w:t>
      </w:r>
    </w:p>
    <w:p w14:paraId="7B4607AB"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совершения - реквизиты  прилагаемой  копии  документа  (рапорта,  докладной</w:t>
      </w:r>
    </w:p>
    <w:p w14:paraId="48A12A80"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записки   и   другие),   представленного  должностным  лицом,  обнаружившим</w:t>
      </w:r>
    </w:p>
    <w:p w14:paraId="69E8423F"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нарушение.</w:t>
      </w:r>
    </w:p>
    <w:p w14:paraId="0E424B3F"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Задачами настоящей проверки являются: _________________________________</w:t>
      </w:r>
    </w:p>
    <w:p w14:paraId="204D79FE"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574DD166" w14:textId="77777777" w:rsidR="00262D87" w:rsidRPr="00D05B2E" w:rsidRDefault="00262D87" w:rsidP="00262D87">
      <w:pPr>
        <w:pStyle w:val="ConsPlusNonformat"/>
        <w:jc w:val="both"/>
        <w:rPr>
          <w:rFonts w:ascii="Times New Roman" w:hAnsi="Times New Roman" w:cs="Times New Roman"/>
          <w:sz w:val="24"/>
          <w:szCs w:val="24"/>
        </w:rPr>
      </w:pPr>
    </w:p>
    <w:p w14:paraId="5F6724DF"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6. Предметом настоящей проверки является (отметить нужное):</w:t>
      </w:r>
    </w:p>
    <w:p w14:paraId="12FE71A8"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соблюдение обязательных требований;</w:t>
      </w:r>
    </w:p>
    <w:p w14:paraId="465AEA0F"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соответствие    сведений,   содержащихся   в   уведомлении   о   начале</w:t>
      </w:r>
    </w:p>
    <w:p w14:paraId="28D22BD9"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осуществления    отдельных    видов    предпринимательской    деятельности,</w:t>
      </w:r>
    </w:p>
    <w:p w14:paraId="21E8FAFA"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обязательным требованиям;</w:t>
      </w:r>
    </w:p>
    <w:p w14:paraId="01F105D1"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выполнение предписаний органов муниципального контроля;</w:t>
      </w:r>
    </w:p>
    <w:p w14:paraId="1678D0DC"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проведение мероприятий:</w:t>
      </w:r>
    </w:p>
    <w:p w14:paraId="33F148AA"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по предотвращению причинения вреда жизни, здоровью граждан;</w:t>
      </w:r>
    </w:p>
    <w:p w14:paraId="4A7D69D7"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w:t>
      </w:r>
    </w:p>
    <w:p w14:paraId="48522CE7"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по  предупреждению  возникновения  чрезвычайных  ситуаций  природного и</w:t>
      </w:r>
    </w:p>
    <w:p w14:paraId="139184EB"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техногенного характера;</w:t>
      </w:r>
    </w:p>
    <w:p w14:paraId="50A4ED88"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по ликвидации последствий причинения такого вреда.</w:t>
      </w:r>
    </w:p>
    <w:p w14:paraId="62396327" w14:textId="77777777" w:rsidR="00262D87" w:rsidRPr="00D05B2E" w:rsidRDefault="00262D87" w:rsidP="00262D87">
      <w:pPr>
        <w:pStyle w:val="ConsPlusNonformat"/>
        <w:jc w:val="both"/>
        <w:rPr>
          <w:rFonts w:ascii="Times New Roman" w:hAnsi="Times New Roman" w:cs="Times New Roman"/>
          <w:sz w:val="24"/>
          <w:szCs w:val="24"/>
        </w:rPr>
      </w:pPr>
    </w:p>
    <w:p w14:paraId="4E9DCCD2"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7. Срок проведения проверки: ______________________________________________</w:t>
      </w:r>
    </w:p>
    <w:p w14:paraId="16C78595" w14:textId="77777777" w:rsidR="00262D87" w:rsidRPr="00D05B2E" w:rsidRDefault="00262D87" w:rsidP="00262D87">
      <w:pPr>
        <w:pStyle w:val="ConsPlusNonformat"/>
        <w:jc w:val="both"/>
        <w:rPr>
          <w:rFonts w:ascii="Times New Roman" w:hAnsi="Times New Roman" w:cs="Times New Roman"/>
          <w:sz w:val="24"/>
          <w:szCs w:val="24"/>
        </w:rPr>
      </w:pPr>
    </w:p>
    <w:p w14:paraId="7F5C712D"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К пр</w:t>
      </w:r>
      <w:r>
        <w:rPr>
          <w:rFonts w:ascii="Times New Roman" w:hAnsi="Times New Roman" w:cs="Times New Roman"/>
          <w:sz w:val="24"/>
          <w:szCs w:val="24"/>
        </w:rPr>
        <w:t>оведению проверки приступить с «____»</w:t>
      </w:r>
      <w:r w:rsidRPr="00D05B2E">
        <w:rPr>
          <w:rFonts w:ascii="Times New Roman" w:hAnsi="Times New Roman" w:cs="Times New Roman"/>
          <w:sz w:val="24"/>
          <w:szCs w:val="24"/>
        </w:rPr>
        <w:t xml:space="preserve"> _____________ 20__ г.</w:t>
      </w:r>
    </w:p>
    <w:p w14:paraId="186ED990" w14:textId="77777777" w:rsidR="00262D87" w:rsidRPr="00D05B2E" w:rsidRDefault="00262D87" w:rsidP="00262D87">
      <w:pPr>
        <w:pStyle w:val="ConsPlusNonformat"/>
        <w:jc w:val="both"/>
        <w:rPr>
          <w:rFonts w:ascii="Times New Roman" w:hAnsi="Times New Roman" w:cs="Times New Roman"/>
          <w:sz w:val="24"/>
          <w:szCs w:val="24"/>
        </w:rPr>
      </w:pPr>
    </w:p>
    <w:p w14:paraId="6F9D39DC"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Проверку окончить не позднее    </w:t>
      </w:r>
      <w:r>
        <w:rPr>
          <w:rFonts w:ascii="Times New Roman" w:hAnsi="Times New Roman" w:cs="Times New Roman"/>
          <w:sz w:val="24"/>
          <w:szCs w:val="24"/>
        </w:rPr>
        <w:t xml:space="preserve">   «____»</w:t>
      </w:r>
      <w:r w:rsidRPr="00D05B2E">
        <w:rPr>
          <w:rFonts w:ascii="Times New Roman" w:hAnsi="Times New Roman" w:cs="Times New Roman"/>
          <w:sz w:val="24"/>
          <w:szCs w:val="24"/>
        </w:rPr>
        <w:t xml:space="preserve"> _____________ 20__ г.</w:t>
      </w:r>
    </w:p>
    <w:p w14:paraId="7DC190DF" w14:textId="77777777" w:rsidR="00262D87" w:rsidRPr="00D05B2E" w:rsidRDefault="00262D87" w:rsidP="00262D87">
      <w:pPr>
        <w:pStyle w:val="ConsPlusNonformat"/>
        <w:jc w:val="both"/>
        <w:rPr>
          <w:rFonts w:ascii="Times New Roman" w:hAnsi="Times New Roman" w:cs="Times New Roman"/>
          <w:sz w:val="24"/>
          <w:szCs w:val="24"/>
        </w:rPr>
      </w:pPr>
    </w:p>
    <w:p w14:paraId="05DFC735"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8. Правовые основания проведения проверки:</w:t>
      </w:r>
    </w:p>
    <w:p w14:paraId="74E9EA08"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4CC4346F"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1E1C6629"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4287F295"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(ссылка на положение нормативного правового акта, в соответствии с которым</w:t>
      </w:r>
    </w:p>
    <w:p w14:paraId="7472271A"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lastRenderedPageBreak/>
        <w:t>осуществляется проверка; ссылка на положения (нормативных) правовых актов,</w:t>
      </w:r>
    </w:p>
    <w:p w14:paraId="5A52FCA4"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устанавливающих требования, которые являются предметом проверки)</w:t>
      </w:r>
    </w:p>
    <w:p w14:paraId="3CB30482" w14:textId="77777777" w:rsidR="00262D87" w:rsidRPr="00D05B2E" w:rsidRDefault="00262D87" w:rsidP="00262D87">
      <w:pPr>
        <w:pStyle w:val="ConsPlusNonformat"/>
        <w:jc w:val="both"/>
        <w:rPr>
          <w:rFonts w:ascii="Times New Roman" w:hAnsi="Times New Roman" w:cs="Times New Roman"/>
          <w:sz w:val="24"/>
          <w:szCs w:val="24"/>
        </w:rPr>
      </w:pPr>
    </w:p>
    <w:p w14:paraId="3AC0BC67"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9. В процессе проверки  провести  следующие  мероприятия  по  контролю,</w:t>
      </w:r>
    </w:p>
    <w:p w14:paraId="0F0898B5"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необходимые для достижения целей и задач проведения проверки:</w:t>
      </w:r>
    </w:p>
    <w:p w14:paraId="57D710B3"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70A87EA9" w14:textId="77777777" w:rsidR="00262D87" w:rsidRPr="00D05B2E" w:rsidRDefault="00262D87" w:rsidP="00262D87">
      <w:pPr>
        <w:pStyle w:val="ConsPlusNonformat"/>
        <w:jc w:val="both"/>
        <w:rPr>
          <w:rFonts w:ascii="Times New Roman" w:hAnsi="Times New Roman" w:cs="Times New Roman"/>
          <w:sz w:val="24"/>
          <w:szCs w:val="24"/>
        </w:rPr>
      </w:pPr>
    </w:p>
    <w:p w14:paraId="0B101F38"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10.   Перечень   Административных    регламентов    по    осуществлению</w:t>
      </w:r>
    </w:p>
    <w:p w14:paraId="048A6AB5"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муниципального контроля (при их наличии) с указанием наименований,  номеров</w:t>
      </w:r>
    </w:p>
    <w:p w14:paraId="4D2C608B"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и дат их принятия:</w:t>
      </w:r>
    </w:p>
    <w:p w14:paraId="3A809694"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721D7CAF"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70454C5E"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2D8FA9A9" w14:textId="77777777" w:rsidR="00262D87" w:rsidRPr="00D05B2E" w:rsidRDefault="00262D87" w:rsidP="00262D87">
      <w:pPr>
        <w:pStyle w:val="ConsPlusNonformat"/>
        <w:jc w:val="both"/>
        <w:rPr>
          <w:rFonts w:ascii="Times New Roman" w:hAnsi="Times New Roman" w:cs="Times New Roman"/>
          <w:sz w:val="24"/>
          <w:szCs w:val="24"/>
        </w:rPr>
      </w:pPr>
    </w:p>
    <w:p w14:paraId="7B6C8771" w14:textId="77777777" w:rsidR="00262D87" w:rsidRPr="00D05B2E" w:rsidRDefault="00262D87" w:rsidP="00262D87">
      <w:pPr>
        <w:pStyle w:val="ConsPlusNonformat"/>
        <w:jc w:val="both"/>
        <w:rPr>
          <w:rFonts w:ascii="Times New Roman" w:hAnsi="Times New Roman" w:cs="Times New Roman"/>
          <w:sz w:val="24"/>
          <w:szCs w:val="24"/>
        </w:rPr>
      </w:pPr>
    </w:p>
    <w:p w14:paraId="0D94EC18"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11. Перечень  документов,  предоставление  которых  юридическим  лицом,</w:t>
      </w:r>
    </w:p>
    <w:p w14:paraId="253219E1"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индивидуальным  предпринимателем,  гражданином  необходимо  для  достижения</w:t>
      </w:r>
    </w:p>
    <w:p w14:paraId="0E179952"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целей и задач проведения проверки:</w:t>
      </w:r>
    </w:p>
    <w:p w14:paraId="3A618454"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4A1E646E"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0AFFA89B"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0CF3F138" w14:textId="77777777" w:rsidR="00262D87" w:rsidRPr="00D05B2E" w:rsidRDefault="00262D87" w:rsidP="00262D87">
      <w:pPr>
        <w:pStyle w:val="ConsPlusNonformat"/>
        <w:jc w:val="both"/>
        <w:rPr>
          <w:rFonts w:ascii="Times New Roman" w:hAnsi="Times New Roman" w:cs="Times New Roman"/>
          <w:sz w:val="24"/>
          <w:szCs w:val="24"/>
        </w:rPr>
      </w:pPr>
    </w:p>
    <w:p w14:paraId="05799996"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w:t>
      </w:r>
    </w:p>
    <w:p w14:paraId="2505B15D"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(должность, фамилия, инициалы</w:t>
      </w:r>
    </w:p>
    <w:p w14:paraId="6671F428"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руководителя органа муниципального</w:t>
      </w:r>
    </w:p>
    <w:p w14:paraId="3CB0854A"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контроля, издавшего приказ о</w:t>
      </w:r>
    </w:p>
    <w:p w14:paraId="5AF62ACB"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проведении проверки)                  _______________________________</w:t>
      </w:r>
    </w:p>
    <w:p w14:paraId="30D48F74"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(подпись, заверенная</w:t>
      </w:r>
    </w:p>
    <w:p w14:paraId="65902995"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печатью)</w:t>
      </w:r>
    </w:p>
    <w:p w14:paraId="66982E2A"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772FF6D1"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061CAFE8"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1595140D"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(фамилия, инициалы и должность должностного лица, непосредственно</w:t>
      </w:r>
    </w:p>
    <w:p w14:paraId="132EF61D"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подготовившего проект приказа, контактный телефон,</w:t>
      </w:r>
    </w:p>
    <w:p w14:paraId="0BA483A4" w14:textId="77777777" w:rsidR="00262D87" w:rsidRPr="00D05B2E" w:rsidRDefault="00262D87" w:rsidP="00262D87">
      <w:pPr>
        <w:pStyle w:val="ConsPlusNonformat"/>
        <w:jc w:val="both"/>
        <w:rPr>
          <w:rFonts w:ascii="Times New Roman" w:hAnsi="Times New Roman" w:cs="Times New Roman"/>
          <w:sz w:val="24"/>
          <w:szCs w:val="24"/>
        </w:rPr>
      </w:pPr>
      <w:r w:rsidRPr="00D05B2E">
        <w:rPr>
          <w:rFonts w:ascii="Times New Roman" w:hAnsi="Times New Roman" w:cs="Times New Roman"/>
          <w:sz w:val="24"/>
          <w:szCs w:val="24"/>
        </w:rPr>
        <w:t xml:space="preserve">                     электронный адрес (при наличии)</w:t>
      </w:r>
    </w:p>
    <w:p w14:paraId="415ADA88" w14:textId="77777777" w:rsidR="00262D87" w:rsidRDefault="00262D87" w:rsidP="00262D87">
      <w:pPr>
        <w:widowControl w:val="0"/>
        <w:autoSpaceDE w:val="0"/>
        <w:autoSpaceDN w:val="0"/>
        <w:adjustRightInd w:val="0"/>
        <w:ind w:firstLine="540"/>
        <w:jc w:val="both"/>
      </w:pPr>
    </w:p>
    <w:p w14:paraId="557E76D6" w14:textId="77777777" w:rsidR="00262D87" w:rsidRDefault="00262D87" w:rsidP="00262D87">
      <w:pPr>
        <w:widowControl w:val="0"/>
        <w:autoSpaceDE w:val="0"/>
        <w:autoSpaceDN w:val="0"/>
        <w:adjustRightInd w:val="0"/>
        <w:ind w:firstLine="540"/>
        <w:jc w:val="both"/>
      </w:pPr>
    </w:p>
    <w:p w14:paraId="6FA1CB01" w14:textId="77777777" w:rsidR="00262D87" w:rsidRDefault="00262D87" w:rsidP="00262D87">
      <w:pPr>
        <w:widowControl w:val="0"/>
        <w:autoSpaceDE w:val="0"/>
        <w:autoSpaceDN w:val="0"/>
        <w:adjustRightInd w:val="0"/>
        <w:ind w:firstLine="540"/>
        <w:jc w:val="both"/>
      </w:pPr>
    </w:p>
    <w:p w14:paraId="2CF5C858" w14:textId="77777777" w:rsidR="00262D87" w:rsidRDefault="00262D87" w:rsidP="00262D87">
      <w:pPr>
        <w:widowControl w:val="0"/>
        <w:autoSpaceDE w:val="0"/>
        <w:autoSpaceDN w:val="0"/>
        <w:adjustRightInd w:val="0"/>
        <w:ind w:firstLine="540"/>
        <w:jc w:val="both"/>
      </w:pPr>
    </w:p>
    <w:p w14:paraId="6C13AFDB" w14:textId="77777777" w:rsidR="00262D87" w:rsidRDefault="00262D87" w:rsidP="00262D87">
      <w:pPr>
        <w:widowControl w:val="0"/>
        <w:autoSpaceDE w:val="0"/>
        <w:autoSpaceDN w:val="0"/>
        <w:adjustRightInd w:val="0"/>
        <w:ind w:firstLine="540"/>
        <w:jc w:val="both"/>
      </w:pPr>
    </w:p>
    <w:p w14:paraId="4A4E673C" w14:textId="77777777" w:rsidR="00262D87" w:rsidRDefault="00262D87" w:rsidP="00262D87">
      <w:pPr>
        <w:widowControl w:val="0"/>
        <w:autoSpaceDE w:val="0"/>
        <w:autoSpaceDN w:val="0"/>
        <w:adjustRightInd w:val="0"/>
        <w:ind w:firstLine="540"/>
        <w:jc w:val="both"/>
      </w:pPr>
    </w:p>
    <w:p w14:paraId="3CDB3A3F" w14:textId="77777777" w:rsidR="00262D87" w:rsidRDefault="00262D87" w:rsidP="00262D87">
      <w:pPr>
        <w:widowControl w:val="0"/>
        <w:autoSpaceDE w:val="0"/>
        <w:autoSpaceDN w:val="0"/>
        <w:adjustRightInd w:val="0"/>
        <w:ind w:firstLine="540"/>
        <w:jc w:val="both"/>
      </w:pPr>
    </w:p>
    <w:p w14:paraId="4156475F" w14:textId="77777777" w:rsidR="00262D87" w:rsidRDefault="00262D87" w:rsidP="00262D87">
      <w:pPr>
        <w:widowControl w:val="0"/>
        <w:autoSpaceDE w:val="0"/>
        <w:autoSpaceDN w:val="0"/>
        <w:adjustRightInd w:val="0"/>
        <w:ind w:firstLine="540"/>
        <w:jc w:val="both"/>
      </w:pPr>
    </w:p>
    <w:p w14:paraId="25FCE21A" w14:textId="77777777" w:rsidR="00262D87" w:rsidRDefault="00262D87" w:rsidP="00262D87">
      <w:pPr>
        <w:widowControl w:val="0"/>
        <w:autoSpaceDE w:val="0"/>
        <w:autoSpaceDN w:val="0"/>
        <w:adjustRightInd w:val="0"/>
        <w:ind w:firstLine="540"/>
        <w:jc w:val="both"/>
      </w:pPr>
    </w:p>
    <w:p w14:paraId="717ACA12" w14:textId="77777777" w:rsidR="00262D87" w:rsidRDefault="00262D87" w:rsidP="00262D87">
      <w:pPr>
        <w:widowControl w:val="0"/>
        <w:autoSpaceDE w:val="0"/>
        <w:autoSpaceDN w:val="0"/>
        <w:adjustRightInd w:val="0"/>
        <w:ind w:firstLine="540"/>
        <w:jc w:val="both"/>
      </w:pPr>
    </w:p>
    <w:p w14:paraId="0EA71173" w14:textId="77777777" w:rsidR="00262D87" w:rsidRDefault="00262D87" w:rsidP="00262D87">
      <w:pPr>
        <w:widowControl w:val="0"/>
        <w:autoSpaceDE w:val="0"/>
        <w:autoSpaceDN w:val="0"/>
        <w:adjustRightInd w:val="0"/>
        <w:ind w:firstLine="540"/>
        <w:jc w:val="both"/>
      </w:pPr>
    </w:p>
    <w:p w14:paraId="3AE21D3F" w14:textId="16E832BA" w:rsidR="00262D87" w:rsidRDefault="00262D87" w:rsidP="00EF7D13">
      <w:pPr>
        <w:widowControl w:val="0"/>
        <w:autoSpaceDE w:val="0"/>
        <w:autoSpaceDN w:val="0"/>
        <w:adjustRightInd w:val="0"/>
        <w:jc w:val="both"/>
      </w:pPr>
    </w:p>
    <w:p w14:paraId="64EED313" w14:textId="77777777" w:rsidR="00EF7D13" w:rsidRDefault="00EF7D13" w:rsidP="00EF7D13">
      <w:pPr>
        <w:widowControl w:val="0"/>
        <w:autoSpaceDE w:val="0"/>
        <w:autoSpaceDN w:val="0"/>
        <w:adjustRightInd w:val="0"/>
        <w:jc w:val="both"/>
      </w:pPr>
    </w:p>
    <w:p w14:paraId="0F88C139" w14:textId="77777777" w:rsidR="00262D87" w:rsidRPr="00D05B2E" w:rsidRDefault="00262D87" w:rsidP="00262D87">
      <w:pPr>
        <w:widowControl w:val="0"/>
        <w:autoSpaceDE w:val="0"/>
        <w:autoSpaceDN w:val="0"/>
        <w:adjustRightInd w:val="0"/>
        <w:ind w:firstLine="540"/>
        <w:jc w:val="both"/>
      </w:pPr>
    </w:p>
    <w:p w14:paraId="0C695830" w14:textId="77777777" w:rsidR="00262D87" w:rsidRPr="00983C3A" w:rsidRDefault="00262D87" w:rsidP="00262D87">
      <w:pPr>
        <w:pStyle w:val="ConsPlusNormal"/>
        <w:ind w:left="4111"/>
        <w:jc w:val="right"/>
        <w:outlineLvl w:val="1"/>
        <w:rPr>
          <w:sz w:val="24"/>
          <w:szCs w:val="24"/>
        </w:rPr>
      </w:pPr>
      <w:r w:rsidRPr="00983C3A">
        <w:rPr>
          <w:sz w:val="24"/>
          <w:szCs w:val="24"/>
        </w:rPr>
        <w:lastRenderedPageBreak/>
        <w:t xml:space="preserve">Приложение </w:t>
      </w:r>
      <w:r>
        <w:rPr>
          <w:sz w:val="24"/>
          <w:szCs w:val="24"/>
        </w:rPr>
        <w:t>3</w:t>
      </w:r>
    </w:p>
    <w:p w14:paraId="4068F0EB" w14:textId="77777777" w:rsidR="00262D87" w:rsidRPr="00983C3A" w:rsidRDefault="00262D87" w:rsidP="00262D87">
      <w:pPr>
        <w:jc w:val="right"/>
      </w:pPr>
      <w:r>
        <w:t>к А</w:t>
      </w:r>
      <w:r w:rsidRPr="00983C3A">
        <w:t xml:space="preserve">дминистративному </w:t>
      </w:r>
    </w:p>
    <w:p w14:paraId="14EF4C27" w14:textId="77777777" w:rsidR="00262D87" w:rsidRPr="00983C3A" w:rsidRDefault="00262D87" w:rsidP="00262D87">
      <w:pPr>
        <w:jc w:val="right"/>
      </w:pPr>
      <w:r w:rsidRPr="00983C3A">
        <w:t xml:space="preserve">регламенту осуществления в ценовой </w:t>
      </w:r>
    </w:p>
    <w:p w14:paraId="3B493368" w14:textId="77777777" w:rsidR="00262D87" w:rsidRPr="00983C3A" w:rsidRDefault="00262D87" w:rsidP="00262D87">
      <w:pPr>
        <w:jc w:val="right"/>
      </w:pPr>
      <w:r w:rsidRPr="00983C3A">
        <w:t xml:space="preserve">зоне теплоснабжения муниципального </w:t>
      </w:r>
    </w:p>
    <w:p w14:paraId="02460250" w14:textId="77777777" w:rsidR="00262D87" w:rsidRPr="00983C3A" w:rsidRDefault="00262D87" w:rsidP="00262D87">
      <w:pPr>
        <w:jc w:val="right"/>
      </w:pPr>
      <w:r w:rsidRPr="00983C3A">
        <w:t xml:space="preserve">контроля за выполнением единой </w:t>
      </w:r>
    </w:p>
    <w:p w14:paraId="52D36F42" w14:textId="77777777" w:rsidR="00262D87" w:rsidRPr="00983C3A" w:rsidRDefault="00262D87" w:rsidP="00262D87">
      <w:pPr>
        <w:jc w:val="right"/>
      </w:pPr>
      <w:r w:rsidRPr="00983C3A">
        <w:t xml:space="preserve">теплоснабжающей организацией </w:t>
      </w:r>
    </w:p>
    <w:p w14:paraId="146019AA" w14:textId="77777777" w:rsidR="00262D87" w:rsidRPr="00983C3A" w:rsidRDefault="00262D87" w:rsidP="00262D87">
      <w:pPr>
        <w:jc w:val="right"/>
      </w:pPr>
      <w:r w:rsidRPr="00983C3A">
        <w:t xml:space="preserve">мероприятий по строительству, </w:t>
      </w:r>
    </w:p>
    <w:p w14:paraId="45C53B57" w14:textId="77777777" w:rsidR="00262D87" w:rsidRPr="00983C3A" w:rsidRDefault="00262D87" w:rsidP="00262D87">
      <w:pPr>
        <w:jc w:val="right"/>
      </w:pPr>
      <w:r w:rsidRPr="00983C3A">
        <w:t xml:space="preserve">реконструкции и (или) модернизации </w:t>
      </w:r>
    </w:p>
    <w:p w14:paraId="3A82555E" w14:textId="77777777" w:rsidR="00262D87" w:rsidRDefault="00262D87" w:rsidP="00262D87">
      <w:pPr>
        <w:jc w:val="right"/>
      </w:pPr>
      <w:r w:rsidRPr="00983C3A">
        <w:t>объектов теплоснабжения</w:t>
      </w:r>
      <w:r w:rsidRPr="007F6382">
        <w:t xml:space="preserve"> </w:t>
      </w:r>
      <w:r>
        <w:t>на территории</w:t>
      </w:r>
    </w:p>
    <w:p w14:paraId="3511CC0B" w14:textId="77777777" w:rsidR="00262D87" w:rsidRPr="00983C3A" w:rsidRDefault="00262D87" w:rsidP="00262D87">
      <w:pPr>
        <w:jc w:val="right"/>
      </w:pPr>
      <w:r>
        <w:t>города Рубцовска Алтайского края</w:t>
      </w:r>
    </w:p>
    <w:p w14:paraId="06CD941F" w14:textId="77777777" w:rsidR="00262D87" w:rsidRPr="00983C3A" w:rsidRDefault="00262D87" w:rsidP="00262D87">
      <w:pPr>
        <w:jc w:val="right"/>
      </w:pPr>
    </w:p>
    <w:p w14:paraId="17B81FBD" w14:textId="77777777" w:rsidR="00262D87" w:rsidRDefault="00262D87" w:rsidP="00262D87">
      <w:pPr>
        <w:jc w:val="right"/>
      </w:pPr>
    </w:p>
    <w:p w14:paraId="0DA64B2A" w14:textId="77777777" w:rsidR="00262D87" w:rsidRPr="00D05B2E" w:rsidRDefault="00262D87" w:rsidP="00262D87">
      <w:pPr>
        <w:widowControl w:val="0"/>
        <w:autoSpaceDE w:val="0"/>
        <w:autoSpaceDN w:val="0"/>
        <w:adjustRightInd w:val="0"/>
        <w:ind w:firstLine="540"/>
        <w:jc w:val="both"/>
      </w:pPr>
    </w:p>
    <w:p w14:paraId="3F9E31E5"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32ECFB67" w14:textId="77777777" w:rsidR="00262D87" w:rsidRPr="00D05B2E" w:rsidRDefault="00262D87" w:rsidP="00262D87">
      <w:pPr>
        <w:pStyle w:val="ConsPlusNonformat"/>
        <w:jc w:val="center"/>
        <w:rPr>
          <w:rFonts w:ascii="Times New Roman" w:hAnsi="Times New Roman" w:cs="Times New Roman"/>
          <w:sz w:val="24"/>
          <w:szCs w:val="24"/>
        </w:rPr>
      </w:pPr>
      <w:r w:rsidRPr="00D05B2E">
        <w:rPr>
          <w:rFonts w:ascii="Times New Roman" w:hAnsi="Times New Roman" w:cs="Times New Roman"/>
          <w:sz w:val="24"/>
          <w:szCs w:val="24"/>
        </w:rPr>
        <w:t>(наименование органа муниципального контроля)</w:t>
      </w:r>
    </w:p>
    <w:p w14:paraId="487576C2" w14:textId="77777777" w:rsidR="00262D87" w:rsidRPr="00D05B2E" w:rsidRDefault="00262D87" w:rsidP="00262D87">
      <w:pPr>
        <w:pStyle w:val="ConsPlusNonformat"/>
        <w:rPr>
          <w:rFonts w:ascii="Times New Roman" w:hAnsi="Times New Roman" w:cs="Times New Roman"/>
          <w:sz w:val="24"/>
          <w:szCs w:val="24"/>
        </w:rPr>
      </w:pPr>
    </w:p>
    <w:p w14:paraId="5D59D03C"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                            ____ _____________ 20__</w:t>
      </w:r>
    </w:p>
    <w:p w14:paraId="59966CE1"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(место составления акта)                            (дата составления акта)</w:t>
      </w:r>
    </w:p>
    <w:p w14:paraId="7ADBE0D5"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604D3733"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(время составления акта)</w:t>
      </w:r>
    </w:p>
    <w:p w14:paraId="0D4B880E" w14:textId="77777777" w:rsidR="00262D87" w:rsidRPr="00D05B2E" w:rsidRDefault="00262D87" w:rsidP="00262D87">
      <w:pPr>
        <w:pStyle w:val="ConsPlusNonformat"/>
        <w:rPr>
          <w:rFonts w:ascii="Times New Roman" w:hAnsi="Times New Roman" w:cs="Times New Roman"/>
          <w:sz w:val="24"/>
          <w:szCs w:val="24"/>
        </w:rPr>
      </w:pPr>
    </w:p>
    <w:p w14:paraId="25AF4379" w14:textId="77777777" w:rsidR="00262D87" w:rsidRPr="00D05B2E" w:rsidRDefault="00262D87" w:rsidP="00262D87">
      <w:pPr>
        <w:pStyle w:val="ConsPlusNonformat"/>
        <w:jc w:val="center"/>
        <w:rPr>
          <w:rFonts w:ascii="Times New Roman" w:hAnsi="Times New Roman" w:cs="Times New Roman"/>
          <w:sz w:val="24"/>
          <w:szCs w:val="24"/>
        </w:rPr>
      </w:pPr>
      <w:bookmarkStart w:id="4" w:name="Par450"/>
      <w:bookmarkEnd w:id="4"/>
      <w:r w:rsidRPr="00D05B2E">
        <w:rPr>
          <w:rFonts w:ascii="Times New Roman" w:hAnsi="Times New Roman" w:cs="Times New Roman"/>
          <w:sz w:val="24"/>
          <w:szCs w:val="24"/>
        </w:rPr>
        <w:t>АКТ ПРОВЕРКИ</w:t>
      </w:r>
    </w:p>
    <w:p w14:paraId="4FBC503F"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органом муниципального контроля юридического лица, индивидуального</w:t>
      </w:r>
    </w:p>
    <w:p w14:paraId="065F722F"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предпринимателя, гражданина</w:t>
      </w:r>
    </w:p>
    <w:p w14:paraId="16AC1AC4" w14:textId="77777777" w:rsidR="00262D87" w:rsidRPr="00D05B2E" w:rsidRDefault="00262D87" w:rsidP="00262D87">
      <w:pPr>
        <w:pStyle w:val="ConsPlusNonformat"/>
        <w:rPr>
          <w:rFonts w:ascii="Times New Roman" w:hAnsi="Times New Roman" w:cs="Times New Roman"/>
          <w:sz w:val="24"/>
          <w:szCs w:val="24"/>
        </w:rPr>
      </w:pPr>
    </w:p>
    <w:p w14:paraId="638B92B0"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По адресу/адресам: ____________________________________________________</w:t>
      </w:r>
    </w:p>
    <w:p w14:paraId="7C8760B2"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(место проведения проверки)</w:t>
      </w:r>
    </w:p>
    <w:p w14:paraId="7095890B"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На основании: _________________________________________________________</w:t>
      </w:r>
    </w:p>
    <w:p w14:paraId="33B758EB"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(вид документа с указанием реквизитов (номер, дата))</w:t>
      </w:r>
    </w:p>
    <w:p w14:paraId="1BDAF4D5"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была проведена ______________________________________ проверка в отношении:</w:t>
      </w:r>
    </w:p>
    <w:p w14:paraId="39EF5177"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(плановая/внеплановая, документарная/выездная)</w:t>
      </w:r>
    </w:p>
    <w:p w14:paraId="2D152403"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1F136281"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45B6B96B"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(наименование юридического лица, фамилия, имя, отчество (последнее - при</w:t>
      </w:r>
    </w:p>
    <w:p w14:paraId="0DF40D73"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наличии) индивидуального предпринимателя, гражданина)</w:t>
      </w:r>
    </w:p>
    <w:p w14:paraId="66B4A481"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Дата и время проведения проверки:</w:t>
      </w:r>
    </w:p>
    <w:p w14:paraId="3B17DDC1"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"____" ________ 20__ г. ______ час. _____ мин. до _____ час. _____ мин.</w:t>
      </w:r>
    </w:p>
    <w:p w14:paraId="1DA2F661"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продолжительность ________________</w:t>
      </w:r>
    </w:p>
    <w:p w14:paraId="0FD2A2BC"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"____" ________ 20__ г. ______ час. _____ мин. до _____ час. _____ мин.</w:t>
      </w:r>
    </w:p>
    <w:p w14:paraId="1EB9C251"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продолжительность ________________</w:t>
      </w:r>
    </w:p>
    <w:p w14:paraId="576063DB"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(заполняется в случае проведения проверок филиалов, представительств,</w:t>
      </w:r>
    </w:p>
    <w:p w14:paraId="27E3BEDF"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обособленных структурных подразделений юридического лица или при</w:t>
      </w:r>
    </w:p>
    <w:p w14:paraId="671E4395"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осуществлении деятельности индивидуального предпринимателя по</w:t>
      </w:r>
    </w:p>
    <w:p w14:paraId="0F138B6A"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нескольким адресам)</w:t>
      </w:r>
    </w:p>
    <w:p w14:paraId="7BD824A4"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Общая продолжительность проверки: _____________________________________</w:t>
      </w:r>
    </w:p>
    <w:p w14:paraId="2E029E31"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(рабочих дней/часов)</w:t>
      </w:r>
    </w:p>
    <w:p w14:paraId="357B85F5"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Акт составлен _________________________________________________________</w:t>
      </w:r>
    </w:p>
    <w:p w14:paraId="5ECEDEC5"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41451271"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(наименование органа муниципального контроля)</w:t>
      </w:r>
    </w:p>
    <w:p w14:paraId="11E161F4" w14:textId="77777777" w:rsidR="00262D87" w:rsidRPr="00D05B2E" w:rsidRDefault="00262D87" w:rsidP="00262D87">
      <w:pPr>
        <w:pStyle w:val="ConsPlusNonformat"/>
        <w:rPr>
          <w:rFonts w:ascii="Times New Roman" w:hAnsi="Times New Roman" w:cs="Times New Roman"/>
          <w:sz w:val="24"/>
          <w:szCs w:val="24"/>
        </w:rPr>
      </w:pPr>
    </w:p>
    <w:p w14:paraId="0E778C82"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С копией приказа  о  проведении   проверки  ознакомлен(ы):</w:t>
      </w:r>
    </w:p>
    <w:p w14:paraId="1B5619EA"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(заполняется при проведении выездной проверки)</w:t>
      </w:r>
    </w:p>
    <w:p w14:paraId="512CF2CF"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446BD002"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(фамилии, инициалы, подпись, дата, время)</w:t>
      </w:r>
    </w:p>
    <w:p w14:paraId="7717AA46"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Дата  и номер решения  прокурора  (его  заместителя)   о   согласовании</w:t>
      </w:r>
    </w:p>
    <w:p w14:paraId="61EC3F8E"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проведения проверки:</w:t>
      </w:r>
    </w:p>
    <w:p w14:paraId="3F4F1BCE"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58EA72EB"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35478D58"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(заполняется в случае необходимости согласования проверки с органами</w:t>
      </w:r>
    </w:p>
    <w:p w14:paraId="150638FF"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прокуратуры)</w:t>
      </w:r>
    </w:p>
    <w:p w14:paraId="2AC541D0"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Лицо(а), проводившее(ие)проверку:</w:t>
      </w:r>
    </w:p>
    <w:p w14:paraId="6C7AA4B9"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380E3715"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1463ED6F"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(фамилия, имя, отчество (последнее - при наличии), должность должностного</w:t>
      </w:r>
    </w:p>
    <w:p w14:paraId="589875C4"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лица (должностных лиц), проводившего(их) проверку; в случае привлечения к</w:t>
      </w:r>
    </w:p>
    <w:p w14:paraId="6BEAD41D"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участию в проверке экспертов, экспертных организаций указываются фамилии,</w:t>
      </w:r>
    </w:p>
    <w:p w14:paraId="2AD85CAA"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имена, отчества (последнее - при наличии), должности экспертов и (или)</w:t>
      </w:r>
    </w:p>
    <w:p w14:paraId="4967B09C"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наименования экспертных организаций с указанием реквизитов свидетельства</w:t>
      </w:r>
    </w:p>
    <w:p w14:paraId="29EF3C1F"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об аккредитации и наименование органа по аккредитации, выдавшего</w:t>
      </w:r>
    </w:p>
    <w:p w14:paraId="59E236DE"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свидетельство)</w:t>
      </w:r>
    </w:p>
    <w:p w14:paraId="565FD909" w14:textId="77777777" w:rsidR="00262D87" w:rsidRPr="00D05B2E" w:rsidRDefault="00262D87" w:rsidP="00262D87">
      <w:pPr>
        <w:pStyle w:val="ConsPlusNonformat"/>
        <w:rPr>
          <w:rFonts w:ascii="Times New Roman" w:hAnsi="Times New Roman" w:cs="Times New Roman"/>
          <w:sz w:val="24"/>
          <w:szCs w:val="24"/>
        </w:rPr>
      </w:pPr>
    </w:p>
    <w:p w14:paraId="361607CF"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При проведении проверки присутствовали:</w:t>
      </w:r>
    </w:p>
    <w:p w14:paraId="06366C5D"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70E7EF4B"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0CD40357"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(фамилия, имя, отчество (последнее - при наличии), должность руководителя,</w:t>
      </w:r>
    </w:p>
    <w:p w14:paraId="3C90D415"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иного должностного лица (должностных лиц) или уполномоченного представителя</w:t>
      </w:r>
    </w:p>
    <w:p w14:paraId="1B24FB4E"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юридического лица, уполномоченного представителя индивидуального</w:t>
      </w:r>
    </w:p>
    <w:p w14:paraId="74C9925C"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предпринимателя, гражданина, присутствовавших при проведении мероприятий</w:t>
      </w:r>
    </w:p>
    <w:p w14:paraId="7400C802"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по проверке)</w:t>
      </w:r>
    </w:p>
    <w:p w14:paraId="5D05E6D7" w14:textId="77777777" w:rsidR="00262D87" w:rsidRPr="00D05B2E" w:rsidRDefault="00262D87" w:rsidP="00262D87">
      <w:pPr>
        <w:pStyle w:val="ConsPlusNonformat"/>
        <w:rPr>
          <w:rFonts w:ascii="Times New Roman" w:hAnsi="Times New Roman" w:cs="Times New Roman"/>
          <w:sz w:val="24"/>
          <w:szCs w:val="24"/>
        </w:rPr>
      </w:pPr>
    </w:p>
    <w:p w14:paraId="4675B885"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В ходе проведения проверки:</w:t>
      </w:r>
    </w:p>
    <w:p w14:paraId="2D34AE2B"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выявлены нарушения требований,  установленных  (с  указанием  положений</w:t>
      </w:r>
    </w:p>
    <w:p w14:paraId="590A7805"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правовых актов):</w:t>
      </w:r>
    </w:p>
    <w:p w14:paraId="01AB2DD7"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1F0A324D"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6538795B"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(характер нарушений, лица, допустившие нарушения)</w:t>
      </w:r>
    </w:p>
    <w:p w14:paraId="4294908B"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выявлены несоответствия сведений, содержащихся в  уведомлении  о начале</w:t>
      </w:r>
    </w:p>
    <w:p w14:paraId="587A0155"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осуществления    отдельных    видов    предпринимательской    деятельности,</w:t>
      </w:r>
    </w:p>
    <w:p w14:paraId="5B91F5BD"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обязательным  требованиям  (с  указанием  положений  (нормативных) правовых</w:t>
      </w:r>
    </w:p>
    <w:p w14:paraId="098D4807"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актов):</w:t>
      </w:r>
    </w:p>
    <w:p w14:paraId="0C10EB65"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002333AC"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618206E1"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выявлены факты невыполнения предписаний органов муниципального контроля</w:t>
      </w:r>
    </w:p>
    <w:p w14:paraId="544EC4D3"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(с указанием реквизитов выданных предписаний):</w:t>
      </w:r>
    </w:p>
    <w:p w14:paraId="6CE1A7C5"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27EE1798"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740BF2C4"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нарушений не выявлено</w:t>
      </w:r>
    </w:p>
    <w:p w14:paraId="096D2D29" w14:textId="77777777" w:rsidR="00262D87" w:rsidRPr="00D05B2E" w:rsidRDefault="00262D87" w:rsidP="00262D87">
      <w:pPr>
        <w:pStyle w:val="ConsPlusNonformat"/>
        <w:rPr>
          <w:rFonts w:ascii="Times New Roman" w:hAnsi="Times New Roman" w:cs="Times New Roman"/>
          <w:sz w:val="24"/>
          <w:szCs w:val="24"/>
        </w:rPr>
      </w:pPr>
    </w:p>
    <w:p w14:paraId="3C6A3D5C"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lastRenderedPageBreak/>
        <w:t xml:space="preserve">    Запись  в  журнал  учета  проверок  юридического  лица, индивидуального</w:t>
      </w:r>
    </w:p>
    <w:p w14:paraId="52C0C67E"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предпринимателя,  гражданина,  проводимых органами муниципального контроля,</w:t>
      </w:r>
    </w:p>
    <w:p w14:paraId="488BA1F8"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внесена (заполняется при проведении выездной проверки):</w:t>
      </w:r>
    </w:p>
    <w:p w14:paraId="2FD18AE6" w14:textId="77777777" w:rsidR="00262D87" w:rsidRPr="00D05B2E" w:rsidRDefault="00262D87" w:rsidP="00262D87">
      <w:pPr>
        <w:pStyle w:val="ConsPlusNonformat"/>
        <w:rPr>
          <w:rFonts w:ascii="Times New Roman" w:hAnsi="Times New Roman" w:cs="Times New Roman"/>
          <w:sz w:val="24"/>
          <w:szCs w:val="24"/>
        </w:rPr>
      </w:pPr>
    </w:p>
    <w:p w14:paraId="14CA714C"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    ________________________________________________</w:t>
      </w:r>
    </w:p>
    <w:p w14:paraId="35693EFC"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(подпись проверяющего)          (подпись уполномоченного представителя</w:t>
      </w:r>
    </w:p>
    <w:p w14:paraId="21A2233D"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юридического лица, индивидуального</w:t>
      </w:r>
    </w:p>
    <w:p w14:paraId="642E9EE5"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предпринимателя, его уполномоченного</w:t>
      </w:r>
    </w:p>
    <w:p w14:paraId="6B9298D2"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представителя, гражданина)</w:t>
      </w:r>
    </w:p>
    <w:p w14:paraId="71FDA420" w14:textId="77777777" w:rsidR="00262D87" w:rsidRPr="00D05B2E" w:rsidRDefault="00262D87" w:rsidP="00262D87">
      <w:pPr>
        <w:pStyle w:val="ConsPlusNonformat"/>
        <w:rPr>
          <w:rFonts w:ascii="Times New Roman" w:hAnsi="Times New Roman" w:cs="Times New Roman"/>
          <w:sz w:val="24"/>
          <w:szCs w:val="24"/>
        </w:rPr>
      </w:pPr>
    </w:p>
    <w:p w14:paraId="2A8E58EF"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Журнал    учета    проверок    юридического    лица,    индивидуального</w:t>
      </w:r>
    </w:p>
    <w:p w14:paraId="31F6A5A9"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предпринимателя,  гражданина,  проводимых органами муниципального контроля,</w:t>
      </w:r>
    </w:p>
    <w:p w14:paraId="5E3E2041"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отсутствует (заполняется при проведении выездной проверки):</w:t>
      </w:r>
    </w:p>
    <w:p w14:paraId="106851FB" w14:textId="77777777" w:rsidR="00262D87" w:rsidRPr="00D05B2E" w:rsidRDefault="00262D87" w:rsidP="00262D87">
      <w:pPr>
        <w:pStyle w:val="ConsPlusNonformat"/>
        <w:rPr>
          <w:rFonts w:ascii="Times New Roman" w:hAnsi="Times New Roman" w:cs="Times New Roman"/>
          <w:sz w:val="24"/>
          <w:szCs w:val="24"/>
        </w:rPr>
      </w:pPr>
    </w:p>
    <w:p w14:paraId="0D1DC109"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    ________________________________________________</w:t>
      </w:r>
    </w:p>
    <w:p w14:paraId="4983283F"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(подпись проверяющего)          (подпись уполномоченного представителя</w:t>
      </w:r>
    </w:p>
    <w:p w14:paraId="47ABD8A5"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юридического лица, индивидуального</w:t>
      </w:r>
    </w:p>
    <w:p w14:paraId="26A31107"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предпринимателя, его уполномоченного</w:t>
      </w:r>
    </w:p>
    <w:p w14:paraId="58D10046"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представителя, гражданина)</w:t>
      </w:r>
    </w:p>
    <w:p w14:paraId="65046940" w14:textId="77777777" w:rsidR="00262D87" w:rsidRPr="00D05B2E" w:rsidRDefault="00262D87" w:rsidP="00262D87">
      <w:pPr>
        <w:pStyle w:val="ConsPlusNonformat"/>
        <w:rPr>
          <w:rFonts w:ascii="Times New Roman" w:hAnsi="Times New Roman" w:cs="Times New Roman"/>
          <w:sz w:val="24"/>
          <w:szCs w:val="24"/>
        </w:rPr>
      </w:pPr>
    </w:p>
    <w:p w14:paraId="7546A4B2"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Прилагаемые к акту документы: _________________________________________</w:t>
      </w:r>
    </w:p>
    <w:p w14:paraId="322948CF"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74DB08AF"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11E91976"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Подписи лиц, проводивших проверку: ____________________________________</w:t>
      </w:r>
    </w:p>
    <w:p w14:paraId="36828F52"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49C11342"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С актом  проверки  ознакомлен(а),  копию  акта  со  всеми  приложениями</w:t>
      </w:r>
    </w:p>
    <w:p w14:paraId="0F0C95FC"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получил(а):</w:t>
      </w:r>
    </w:p>
    <w:p w14:paraId="70E29134"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3EE95B9F"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196CB39D"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(фамилия, имя, отчество (последнее - при наличии), должность руководителя,</w:t>
      </w:r>
    </w:p>
    <w:p w14:paraId="7A334122"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иного должностного лица или уполномоченного представителя юридического</w:t>
      </w:r>
    </w:p>
    <w:p w14:paraId="1B56B0E9"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лица, индивидуального предпринимателя, его уполномоченного представителя,</w:t>
      </w:r>
    </w:p>
    <w:p w14:paraId="67CDA259"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гражданина)</w:t>
      </w:r>
    </w:p>
    <w:p w14:paraId="56DA2A04"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w:t>
      </w:r>
      <w:r>
        <w:rPr>
          <w:rFonts w:ascii="Times New Roman" w:hAnsi="Times New Roman" w:cs="Times New Roman"/>
          <w:sz w:val="24"/>
          <w:szCs w:val="24"/>
        </w:rPr>
        <w:t xml:space="preserve">                               «___» </w:t>
      </w:r>
      <w:r w:rsidRPr="00D05B2E">
        <w:rPr>
          <w:rFonts w:ascii="Times New Roman" w:hAnsi="Times New Roman" w:cs="Times New Roman"/>
          <w:sz w:val="24"/>
          <w:szCs w:val="24"/>
        </w:rPr>
        <w:t>___________ 20__ г.</w:t>
      </w:r>
    </w:p>
    <w:p w14:paraId="0A8AB4B2"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___________________________________________________________________________</w:t>
      </w:r>
    </w:p>
    <w:p w14:paraId="0642D0F5"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(подпись)</w:t>
      </w:r>
    </w:p>
    <w:p w14:paraId="4C56F4A3"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Пометка об отказе ознакомления с актом проверки: ______________________</w:t>
      </w:r>
    </w:p>
    <w:p w14:paraId="3EF3DC71" w14:textId="77777777" w:rsidR="00262D87" w:rsidRPr="00D05B2E" w:rsidRDefault="00262D87" w:rsidP="00262D87">
      <w:pPr>
        <w:pStyle w:val="ConsPlusNonformat"/>
        <w:rPr>
          <w:rFonts w:ascii="Times New Roman" w:hAnsi="Times New Roman" w:cs="Times New Roman"/>
          <w:sz w:val="24"/>
          <w:szCs w:val="24"/>
        </w:rPr>
      </w:pPr>
      <w:r w:rsidRPr="00D05B2E">
        <w:rPr>
          <w:rFonts w:ascii="Times New Roman" w:hAnsi="Times New Roman" w:cs="Times New Roman"/>
          <w:sz w:val="24"/>
          <w:szCs w:val="24"/>
        </w:rPr>
        <w:t xml:space="preserve">  подпись уполномоченного должностного   лица (лиц), проводившего проверку)</w:t>
      </w:r>
    </w:p>
    <w:p w14:paraId="2C5CC2FA" w14:textId="77777777" w:rsidR="00262D87" w:rsidRPr="00D05B2E" w:rsidRDefault="00262D87" w:rsidP="00262D87"/>
    <w:p w14:paraId="7DB0C82F" w14:textId="77777777" w:rsidR="00262D87" w:rsidRPr="00D05B2E" w:rsidRDefault="00262D87" w:rsidP="00262D87">
      <w:pPr>
        <w:pStyle w:val="HTML"/>
        <w:rPr>
          <w:rFonts w:ascii="Times New Roman" w:hAnsi="Times New Roman" w:cs="Times New Roman"/>
          <w:sz w:val="24"/>
          <w:szCs w:val="24"/>
        </w:rPr>
      </w:pPr>
      <w:r w:rsidRPr="00D05B2E">
        <w:rPr>
          <w:rFonts w:ascii="Times New Roman" w:hAnsi="Times New Roman" w:cs="Times New Roman"/>
          <w:sz w:val="24"/>
          <w:szCs w:val="24"/>
        </w:rPr>
        <w:t>________________________________________________________________________</w:t>
      </w:r>
    </w:p>
    <w:p w14:paraId="01FCAB57" w14:textId="77777777" w:rsidR="00262D87" w:rsidRPr="00D05B2E" w:rsidRDefault="00262D87" w:rsidP="00262D87">
      <w:pPr>
        <w:pStyle w:val="HTML"/>
        <w:rPr>
          <w:rFonts w:ascii="Times New Roman" w:hAnsi="Times New Roman" w:cs="Times New Roman"/>
          <w:sz w:val="24"/>
          <w:szCs w:val="24"/>
        </w:rPr>
      </w:pPr>
      <w:r w:rsidRPr="00D05B2E">
        <w:rPr>
          <w:rFonts w:ascii="Times New Roman" w:hAnsi="Times New Roman" w:cs="Times New Roman"/>
          <w:sz w:val="24"/>
          <w:szCs w:val="24"/>
        </w:rPr>
        <w:t xml:space="preserve">   (наименование органа государственного контроля (надзора) или органа</w:t>
      </w:r>
    </w:p>
    <w:p w14:paraId="5545CA3F" w14:textId="77777777" w:rsidR="00262D87" w:rsidRPr="00D05B2E" w:rsidRDefault="00262D87" w:rsidP="00262D87">
      <w:pPr>
        <w:pStyle w:val="HTML"/>
        <w:rPr>
          <w:rFonts w:ascii="Times New Roman" w:hAnsi="Times New Roman" w:cs="Times New Roman"/>
          <w:sz w:val="24"/>
          <w:szCs w:val="24"/>
        </w:rPr>
      </w:pPr>
      <w:r w:rsidRPr="00D05B2E">
        <w:rPr>
          <w:rFonts w:ascii="Times New Roman" w:hAnsi="Times New Roman" w:cs="Times New Roman"/>
          <w:sz w:val="24"/>
          <w:szCs w:val="24"/>
        </w:rPr>
        <w:t xml:space="preserve">                         муниципального контроля)</w:t>
      </w:r>
    </w:p>
    <w:p w14:paraId="716CC214" w14:textId="77777777" w:rsidR="00262D87" w:rsidRPr="00D05B2E" w:rsidRDefault="00262D87" w:rsidP="00262D87">
      <w:pPr>
        <w:pStyle w:val="a5"/>
        <w:rPr>
          <w:rFonts w:ascii="Times New Roman" w:hAnsi="Times New Roman" w:cs="Times New Roman"/>
        </w:rPr>
      </w:pPr>
      <w:r w:rsidRPr="00D05B2E">
        <w:rPr>
          <w:rFonts w:ascii="Times New Roman" w:hAnsi="Times New Roman" w:cs="Times New Roman"/>
        </w:rPr>
        <w:t> </w:t>
      </w:r>
    </w:p>
    <w:p w14:paraId="745E7F62" w14:textId="77777777" w:rsidR="00262D87" w:rsidRPr="00D05B2E" w:rsidRDefault="00262D87" w:rsidP="00262D87">
      <w:pPr>
        <w:pStyle w:val="HTML"/>
        <w:rPr>
          <w:rFonts w:ascii="Times New Roman" w:hAnsi="Times New Roman" w:cs="Times New Roman"/>
          <w:sz w:val="24"/>
          <w:szCs w:val="24"/>
        </w:rPr>
      </w:pPr>
      <w:r w:rsidRPr="00D05B2E">
        <w:rPr>
          <w:rFonts w:ascii="Times New Roman" w:hAnsi="Times New Roman" w:cs="Times New Roman"/>
          <w:sz w:val="24"/>
          <w:szCs w:val="24"/>
        </w:rPr>
        <w:t xml:space="preserve"> __________________</w:t>
      </w:r>
      <w:r>
        <w:rPr>
          <w:rFonts w:ascii="Times New Roman" w:hAnsi="Times New Roman" w:cs="Times New Roman"/>
          <w:sz w:val="24"/>
          <w:szCs w:val="24"/>
        </w:rPr>
        <w:t>______                         «___»</w:t>
      </w:r>
      <w:r w:rsidRPr="00D05B2E">
        <w:rPr>
          <w:rFonts w:ascii="Times New Roman" w:hAnsi="Times New Roman" w:cs="Times New Roman"/>
          <w:sz w:val="24"/>
          <w:szCs w:val="24"/>
        </w:rPr>
        <w:t xml:space="preserve"> _________ 20__ г.</w:t>
      </w:r>
    </w:p>
    <w:p w14:paraId="6849D832" w14:textId="77777777" w:rsidR="00262D87" w:rsidRPr="00D05B2E" w:rsidRDefault="00262D87" w:rsidP="00262D87">
      <w:pPr>
        <w:pStyle w:val="HTML"/>
        <w:rPr>
          <w:rFonts w:ascii="Times New Roman" w:hAnsi="Times New Roman" w:cs="Times New Roman"/>
          <w:sz w:val="24"/>
          <w:szCs w:val="24"/>
        </w:rPr>
      </w:pPr>
      <w:r w:rsidRPr="00D05B2E">
        <w:rPr>
          <w:rFonts w:ascii="Times New Roman" w:hAnsi="Times New Roman" w:cs="Times New Roman"/>
          <w:sz w:val="24"/>
          <w:szCs w:val="24"/>
        </w:rPr>
        <w:t xml:space="preserve"> (место составления акта)                         (дата составления акта)</w:t>
      </w:r>
    </w:p>
    <w:p w14:paraId="73F7F145" w14:textId="77777777" w:rsidR="00262D87" w:rsidRPr="00D05B2E" w:rsidRDefault="00262D87" w:rsidP="00262D87">
      <w:pPr>
        <w:pStyle w:val="HTML"/>
        <w:rPr>
          <w:rFonts w:ascii="Times New Roman" w:hAnsi="Times New Roman" w:cs="Times New Roman"/>
          <w:sz w:val="24"/>
          <w:szCs w:val="24"/>
        </w:rPr>
      </w:pPr>
      <w:r w:rsidRPr="00D05B2E">
        <w:rPr>
          <w:rFonts w:ascii="Times New Roman" w:hAnsi="Times New Roman" w:cs="Times New Roman"/>
          <w:sz w:val="24"/>
          <w:szCs w:val="24"/>
        </w:rPr>
        <w:t xml:space="preserve">                                                  _______________________</w:t>
      </w:r>
    </w:p>
    <w:p w14:paraId="09EFCE9E" w14:textId="77777777" w:rsidR="00262D87" w:rsidRPr="00D05B2E" w:rsidRDefault="00262D87" w:rsidP="00262D87">
      <w:pPr>
        <w:pStyle w:val="HTML"/>
        <w:rPr>
          <w:rFonts w:ascii="Times New Roman" w:hAnsi="Times New Roman" w:cs="Times New Roman"/>
          <w:sz w:val="24"/>
          <w:szCs w:val="24"/>
        </w:rPr>
      </w:pPr>
      <w:r w:rsidRPr="00D05B2E">
        <w:rPr>
          <w:rFonts w:ascii="Times New Roman" w:hAnsi="Times New Roman" w:cs="Times New Roman"/>
          <w:sz w:val="24"/>
          <w:szCs w:val="24"/>
        </w:rPr>
        <w:t xml:space="preserve">                                                 (время составления акта)</w:t>
      </w:r>
    </w:p>
    <w:p w14:paraId="308B6254" w14:textId="43AA7327" w:rsidR="00262D87" w:rsidRPr="00EF7D13" w:rsidRDefault="00262D87" w:rsidP="00EF7D13">
      <w:pPr>
        <w:pStyle w:val="a5"/>
        <w:rPr>
          <w:rFonts w:ascii="Times New Roman" w:hAnsi="Times New Roman" w:cs="Times New Roman"/>
        </w:rPr>
      </w:pPr>
    </w:p>
    <w:p w14:paraId="6E480628" w14:textId="77777777" w:rsidR="00262D87" w:rsidRDefault="00262D87" w:rsidP="00262D87">
      <w:pPr>
        <w:pStyle w:val="ConsPlusNormal"/>
        <w:ind w:left="4111"/>
        <w:jc w:val="right"/>
        <w:outlineLvl w:val="1"/>
        <w:rPr>
          <w:sz w:val="24"/>
          <w:szCs w:val="24"/>
        </w:rPr>
      </w:pPr>
    </w:p>
    <w:p w14:paraId="5C211DF9" w14:textId="77777777" w:rsidR="00262D87" w:rsidRPr="00983C3A" w:rsidRDefault="00262D87" w:rsidP="00262D87">
      <w:pPr>
        <w:pStyle w:val="ConsPlusNormal"/>
        <w:ind w:left="4111"/>
        <w:jc w:val="right"/>
        <w:outlineLvl w:val="1"/>
        <w:rPr>
          <w:sz w:val="24"/>
          <w:szCs w:val="24"/>
        </w:rPr>
      </w:pPr>
      <w:r w:rsidRPr="00983C3A">
        <w:rPr>
          <w:sz w:val="24"/>
          <w:szCs w:val="24"/>
        </w:rPr>
        <w:t xml:space="preserve">Приложение </w:t>
      </w:r>
      <w:r>
        <w:rPr>
          <w:sz w:val="24"/>
          <w:szCs w:val="24"/>
        </w:rPr>
        <w:t>5</w:t>
      </w:r>
    </w:p>
    <w:p w14:paraId="7D87B398" w14:textId="77777777" w:rsidR="00262D87" w:rsidRPr="00983C3A" w:rsidRDefault="00262D87" w:rsidP="00262D87">
      <w:pPr>
        <w:jc w:val="right"/>
      </w:pPr>
      <w:r>
        <w:t>к А</w:t>
      </w:r>
      <w:r w:rsidRPr="00983C3A">
        <w:t xml:space="preserve">дминистративному </w:t>
      </w:r>
    </w:p>
    <w:p w14:paraId="5A01BBC3" w14:textId="77777777" w:rsidR="00262D87" w:rsidRPr="00983C3A" w:rsidRDefault="00262D87" w:rsidP="00262D87">
      <w:pPr>
        <w:jc w:val="right"/>
      </w:pPr>
      <w:r w:rsidRPr="00983C3A">
        <w:t xml:space="preserve">регламенту осуществления в ценовой </w:t>
      </w:r>
    </w:p>
    <w:p w14:paraId="0F8D1743" w14:textId="77777777" w:rsidR="00262D87" w:rsidRPr="00983C3A" w:rsidRDefault="00262D87" w:rsidP="00262D87">
      <w:pPr>
        <w:jc w:val="right"/>
      </w:pPr>
      <w:r w:rsidRPr="00983C3A">
        <w:t xml:space="preserve">зоне теплоснабжения муниципального </w:t>
      </w:r>
    </w:p>
    <w:p w14:paraId="32C21CA3" w14:textId="77777777" w:rsidR="00262D87" w:rsidRPr="00983C3A" w:rsidRDefault="00262D87" w:rsidP="00262D87">
      <w:pPr>
        <w:jc w:val="right"/>
      </w:pPr>
      <w:r w:rsidRPr="00983C3A">
        <w:t xml:space="preserve">контроля за выполнением единой </w:t>
      </w:r>
    </w:p>
    <w:p w14:paraId="5BD17500" w14:textId="77777777" w:rsidR="00262D87" w:rsidRPr="00983C3A" w:rsidRDefault="00262D87" w:rsidP="00262D87">
      <w:pPr>
        <w:jc w:val="right"/>
      </w:pPr>
      <w:r w:rsidRPr="00983C3A">
        <w:t xml:space="preserve">теплоснабжающей организацией </w:t>
      </w:r>
    </w:p>
    <w:p w14:paraId="0D826E66" w14:textId="77777777" w:rsidR="00262D87" w:rsidRPr="00983C3A" w:rsidRDefault="00262D87" w:rsidP="00262D87">
      <w:pPr>
        <w:jc w:val="right"/>
      </w:pPr>
      <w:r w:rsidRPr="00983C3A">
        <w:t xml:space="preserve">мероприятий по строительству, </w:t>
      </w:r>
    </w:p>
    <w:p w14:paraId="5FD1FA06" w14:textId="77777777" w:rsidR="00262D87" w:rsidRPr="00983C3A" w:rsidRDefault="00262D87" w:rsidP="00262D87">
      <w:pPr>
        <w:jc w:val="right"/>
      </w:pPr>
      <w:r w:rsidRPr="00983C3A">
        <w:t xml:space="preserve">реконструкции и (или) модернизации </w:t>
      </w:r>
    </w:p>
    <w:p w14:paraId="15719026" w14:textId="77777777" w:rsidR="00262D87" w:rsidRDefault="00262D87" w:rsidP="00262D87">
      <w:pPr>
        <w:jc w:val="right"/>
      </w:pPr>
      <w:r w:rsidRPr="00983C3A">
        <w:t>объектов теплоснабжения</w:t>
      </w:r>
      <w:r w:rsidRPr="007F6382">
        <w:t xml:space="preserve"> </w:t>
      </w:r>
      <w:r>
        <w:t>на территории</w:t>
      </w:r>
    </w:p>
    <w:p w14:paraId="40B3BEB9" w14:textId="77777777" w:rsidR="00262D87" w:rsidRPr="00983C3A" w:rsidRDefault="00262D87" w:rsidP="00262D87">
      <w:pPr>
        <w:jc w:val="right"/>
      </w:pPr>
      <w:r>
        <w:t>города Рубцовска Алтайского края</w:t>
      </w:r>
    </w:p>
    <w:p w14:paraId="4AA88C88" w14:textId="77777777" w:rsidR="00262D87" w:rsidRPr="00983C3A" w:rsidRDefault="00262D87" w:rsidP="00262D87">
      <w:pPr>
        <w:jc w:val="right"/>
      </w:pPr>
    </w:p>
    <w:p w14:paraId="3F2428A1" w14:textId="77777777" w:rsidR="00262D87" w:rsidRDefault="00262D87" w:rsidP="00262D87">
      <w:pPr>
        <w:jc w:val="right"/>
      </w:pPr>
    </w:p>
    <w:p w14:paraId="69377F8E"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05B2E">
        <w:t>Журнал</w:t>
      </w:r>
    </w:p>
    <w:p w14:paraId="112546FA"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05B2E">
        <w:t>учета проверок юридического лица, индивидуального</w:t>
      </w:r>
    </w:p>
    <w:p w14:paraId="5E2096DF"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05B2E">
        <w:t>предпринимателя, проводимых органами государственного</w:t>
      </w:r>
    </w:p>
    <w:p w14:paraId="2348CFBE"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05B2E">
        <w:t>контроля (надзора), органами муниципального контроля</w:t>
      </w:r>
    </w:p>
    <w:p w14:paraId="3B5660A0"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05B2E">
        <w:t>____________________________</w:t>
      </w:r>
    </w:p>
    <w:p w14:paraId="7BC5A13B"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(дата начала ведения журнала)</w:t>
      </w:r>
    </w:p>
    <w:p w14:paraId="67C73CBB"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_________________________________________________________________________</w:t>
      </w:r>
    </w:p>
    <w:p w14:paraId="6171CC24"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_________________________________________________________________________</w:t>
      </w:r>
    </w:p>
    <w:p w14:paraId="65B164BB"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_________________________________________________________________________</w:t>
      </w:r>
    </w:p>
    <w:p w14:paraId="61724A19"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(наименование юридического лица/фамилия, имя, отчество</w:t>
      </w:r>
    </w:p>
    <w:p w14:paraId="78919E0F"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(в случае, если имеется) индивидуального предпринимателя)</w:t>
      </w:r>
    </w:p>
    <w:p w14:paraId="0569A4C2"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_________________________________________________________________________</w:t>
      </w:r>
    </w:p>
    <w:p w14:paraId="40E24AF8"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_________________________________________________________________________</w:t>
      </w:r>
    </w:p>
    <w:p w14:paraId="4462D12D"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_________________________________________________________________________</w:t>
      </w:r>
    </w:p>
    <w:p w14:paraId="1DFF9752"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(адрес (место нахождения) постоянно действующего исполнительного органа</w:t>
      </w:r>
    </w:p>
    <w:p w14:paraId="715CF4CF"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юридического лица/место жительства (место осуществления деятельности</w:t>
      </w:r>
    </w:p>
    <w:p w14:paraId="1628A91B"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(если не совпадает с местом жительства) индивидуального предпринимателя)</w:t>
      </w:r>
    </w:p>
    <w:p w14:paraId="30EC26AF"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_________________________________________________________________________</w:t>
      </w:r>
    </w:p>
    <w:p w14:paraId="6E94D20D"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_________________________________________________________________________</w:t>
      </w:r>
    </w:p>
    <w:p w14:paraId="5E4B2BB1"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(государственный регистрационный номер записи о государственной</w:t>
      </w:r>
    </w:p>
    <w:p w14:paraId="04D7FF98"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регистрации юридического лица/индивидуального предпринимателя,</w:t>
      </w:r>
    </w:p>
    <w:p w14:paraId="6D7518F9"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идентификационный номер налогоплательщика (для индивидуального</w:t>
      </w:r>
    </w:p>
    <w:p w14:paraId="404BEF7C"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предпринимателя); номер реестровой записи и дата включения сведений</w:t>
      </w:r>
    </w:p>
    <w:p w14:paraId="3C2F3898"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в реестр субъектов малого или среднего предпринимательства</w:t>
      </w:r>
    </w:p>
    <w:p w14:paraId="7A9B032B"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(для субъектов малого или среднего предпринимательства)</w:t>
      </w:r>
    </w:p>
    <w:p w14:paraId="27D594AA" w14:textId="77777777" w:rsidR="00262D87" w:rsidRPr="00D05B2E" w:rsidRDefault="00262D87" w:rsidP="00262D87">
      <w:pPr>
        <w:spacing w:before="100" w:beforeAutospacing="1" w:after="100" w:afterAutospacing="1"/>
        <w:jc w:val="both"/>
      </w:pPr>
      <w:r w:rsidRPr="00D05B2E">
        <w:t> </w:t>
      </w:r>
    </w:p>
    <w:p w14:paraId="47B503F7"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Ответственное лицо: _____________________________________________________</w:t>
      </w:r>
    </w:p>
    <w:p w14:paraId="0665FC24"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_____________________________________________________</w:t>
      </w:r>
    </w:p>
    <w:p w14:paraId="1186A9A7"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(фамилия, имя, отчество (в случае, если имеется),</w:t>
      </w:r>
    </w:p>
    <w:p w14:paraId="76272476"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должность лица (лиц), ответственного за ведение</w:t>
      </w:r>
    </w:p>
    <w:p w14:paraId="56AEB6EE"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журнала учета проверок)</w:t>
      </w:r>
    </w:p>
    <w:p w14:paraId="07ACB03E"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_____________________________________________________</w:t>
      </w:r>
    </w:p>
    <w:p w14:paraId="06F1DD98"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_____________________________________________________</w:t>
      </w:r>
    </w:p>
    <w:p w14:paraId="07CEC3FF"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(фамилия, имя, отчество (в случае, если имеется),</w:t>
      </w:r>
    </w:p>
    <w:p w14:paraId="2241D4D2"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lastRenderedPageBreak/>
        <w:t xml:space="preserve">                                руководителя юридического лица,</w:t>
      </w:r>
    </w:p>
    <w:p w14:paraId="528E4532"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индивидуального предпринимателя)</w:t>
      </w:r>
    </w:p>
    <w:p w14:paraId="37015EE3"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Подпись: ____________________________________________</w:t>
      </w:r>
    </w:p>
    <w:p w14:paraId="4AA20E7E"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М.П.</w:t>
      </w:r>
    </w:p>
    <w:p w14:paraId="4612E46B" w14:textId="77777777" w:rsidR="00262D87" w:rsidRPr="00D05B2E" w:rsidRDefault="00262D87" w:rsidP="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5B2E">
        <w:t xml:space="preserve">                        Сведения о проводимых проверках</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703"/>
        <w:gridCol w:w="4457"/>
        <w:gridCol w:w="5025"/>
      </w:tblGrid>
      <w:tr w:rsidR="00262D87" w:rsidRPr="00D05B2E" w14:paraId="21DAC47E" w14:textId="77777777" w:rsidTr="005069F3">
        <w:trPr>
          <w:tblCellSpacing w:w="15" w:type="dxa"/>
        </w:trPr>
        <w:tc>
          <w:tcPr>
            <w:tcW w:w="660" w:type="dxa"/>
            <w:tcBorders>
              <w:top w:val="single" w:sz="4" w:space="0" w:color="000000"/>
              <w:left w:val="single" w:sz="4" w:space="0" w:color="000000"/>
              <w:bottom w:val="single" w:sz="4" w:space="0" w:color="000000"/>
              <w:right w:val="single" w:sz="4" w:space="0" w:color="000000"/>
            </w:tcBorders>
            <w:hideMark/>
          </w:tcPr>
          <w:p w14:paraId="5DD1C53F" w14:textId="77777777" w:rsidR="00262D87" w:rsidRPr="00D05B2E" w:rsidRDefault="00262D87" w:rsidP="005069F3">
            <w:pPr>
              <w:spacing w:before="100" w:beforeAutospacing="1" w:after="100" w:afterAutospacing="1"/>
              <w:jc w:val="both"/>
            </w:pPr>
            <w:r w:rsidRPr="00D05B2E">
              <w:t>1</w:t>
            </w:r>
          </w:p>
        </w:tc>
        <w:tc>
          <w:tcPr>
            <w:tcW w:w="4440" w:type="dxa"/>
            <w:tcBorders>
              <w:top w:val="single" w:sz="4" w:space="0" w:color="000000"/>
              <w:bottom w:val="single" w:sz="4" w:space="0" w:color="000000"/>
              <w:right w:val="single" w:sz="4" w:space="0" w:color="000000"/>
            </w:tcBorders>
            <w:hideMark/>
          </w:tcPr>
          <w:p w14:paraId="5388DCB3" w14:textId="77777777" w:rsidR="00262D87" w:rsidRPr="00D05B2E" w:rsidRDefault="00262D87" w:rsidP="005069F3">
            <w:pPr>
              <w:spacing w:before="100" w:beforeAutospacing="1" w:after="100" w:afterAutospacing="1"/>
              <w:jc w:val="both"/>
            </w:pPr>
            <w:r w:rsidRPr="00D05B2E">
              <w:t>Дата начала и окончания проверки</w:t>
            </w:r>
          </w:p>
        </w:tc>
        <w:tc>
          <w:tcPr>
            <w:tcW w:w="5010" w:type="dxa"/>
            <w:tcBorders>
              <w:top w:val="single" w:sz="4" w:space="0" w:color="000000"/>
              <w:bottom w:val="single" w:sz="4" w:space="0" w:color="000000"/>
              <w:right w:val="single" w:sz="4" w:space="0" w:color="000000"/>
            </w:tcBorders>
            <w:hideMark/>
          </w:tcPr>
          <w:p w14:paraId="44879E90" w14:textId="77777777" w:rsidR="00262D87" w:rsidRPr="00D05B2E" w:rsidRDefault="00262D87" w:rsidP="005069F3">
            <w:pPr>
              <w:spacing w:before="100" w:beforeAutospacing="1" w:after="100" w:afterAutospacing="1"/>
              <w:jc w:val="both"/>
            </w:pPr>
            <w:r w:rsidRPr="00D05B2E">
              <w:t> </w:t>
            </w:r>
          </w:p>
        </w:tc>
      </w:tr>
      <w:tr w:rsidR="00262D87" w:rsidRPr="00D05B2E" w14:paraId="26675F7F" w14:textId="77777777" w:rsidTr="005069F3">
        <w:trPr>
          <w:tblCellSpacing w:w="15" w:type="dxa"/>
        </w:trPr>
        <w:tc>
          <w:tcPr>
            <w:tcW w:w="660" w:type="dxa"/>
            <w:tcBorders>
              <w:left w:val="single" w:sz="4" w:space="0" w:color="000000"/>
              <w:bottom w:val="single" w:sz="4" w:space="0" w:color="000000"/>
              <w:right w:val="single" w:sz="4" w:space="0" w:color="000000"/>
            </w:tcBorders>
            <w:hideMark/>
          </w:tcPr>
          <w:p w14:paraId="60B0E8DE" w14:textId="77777777" w:rsidR="00262D87" w:rsidRPr="00D05B2E" w:rsidRDefault="00262D87" w:rsidP="005069F3">
            <w:pPr>
              <w:spacing w:before="100" w:beforeAutospacing="1" w:after="100" w:afterAutospacing="1"/>
              <w:jc w:val="both"/>
            </w:pPr>
            <w:r w:rsidRPr="00D05B2E">
              <w:t>2</w:t>
            </w:r>
          </w:p>
        </w:tc>
        <w:tc>
          <w:tcPr>
            <w:tcW w:w="4440" w:type="dxa"/>
            <w:tcBorders>
              <w:bottom w:val="single" w:sz="4" w:space="0" w:color="000000"/>
              <w:right w:val="single" w:sz="4" w:space="0" w:color="000000"/>
            </w:tcBorders>
            <w:hideMark/>
          </w:tcPr>
          <w:p w14:paraId="7DE27758" w14:textId="77777777" w:rsidR="00262D87" w:rsidRPr="00D05B2E" w:rsidRDefault="00262D87" w:rsidP="005069F3">
            <w:pPr>
              <w:spacing w:before="100" w:beforeAutospacing="1" w:after="100" w:afterAutospacing="1"/>
              <w:jc w:val="both"/>
            </w:pPr>
            <w:r w:rsidRPr="00D05B2E">
              <w:t>Общее время проведения проверки (в отношении субъектов малого предпринимательства и микропредприятий указывается в часах)</w:t>
            </w:r>
          </w:p>
        </w:tc>
        <w:tc>
          <w:tcPr>
            <w:tcW w:w="5010" w:type="dxa"/>
            <w:tcBorders>
              <w:bottom w:val="single" w:sz="4" w:space="0" w:color="000000"/>
              <w:right w:val="single" w:sz="4" w:space="0" w:color="000000"/>
            </w:tcBorders>
            <w:hideMark/>
          </w:tcPr>
          <w:p w14:paraId="74095DFB" w14:textId="77777777" w:rsidR="00262D87" w:rsidRPr="00D05B2E" w:rsidRDefault="00262D87" w:rsidP="005069F3">
            <w:pPr>
              <w:spacing w:before="100" w:beforeAutospacing="1" w:after="100" w:afterAutospacing="1"/>
              <w:jc w:val="both"/>
            </w:pPr>
            <w:r w:rsidRPr="00D05B2E">
              <w:t> </w:t>
            </w:r>
          </w:p>
        </w:tc>
      </w:tr>
      <w:tr w:rsidR="00262D87" w:rsidRPr="00D05B2E" w14:paraId="7C4FA4C6" w14:textId="77777777" w:rsidTr="005069F3">
        <w:trPr>
          <w:tblCellSpacing w:w="15" w:type="dxa"/>
        </w:trPr>
        <w:tc>
          <w:tcPr>
            <w:tcW w:w="660" w:type="dxa"/>
            <w:tcBorders>
              <w:left w:val="single" w:sz="4" w:space="0" w:color="000000"/>
              <w:bottom w:val="single" w:sz="4" w:space="0" w:color="000000"/>
              <w:right w:val="single" w:sz="4" w:space="0" w:color="000000"/>
            </w:tcBorders>
            <w:hideMark/>
          </w:tcPr>
          <w:p w14:paraId="66C7419C" w14:textId="77777777" w:rsidR="00262D87" w:rsidRPr="00D05B2E" w:rsidRDefault="00262D87" w:rsidP="005069F3">
            <w:pPr>
              <w:spacing w:before="100" w:beforeAutospacing="1" w:after="100" w:afterAutospacing="1"/>
              <w:jc w:val="both"/>
            </w:pPr>
            <w:r w:rsidRPr="00D05B2E">
              <w:t>3</w:t>
            </w:r>
          </w:p>
        </w:tc>
        <w:tc>
          <w:tcPr>
            <w:tcW w:w="4440" w:type="dxa"/>
            <w:tcBorders>
              <w:bottom w:val="single" w:sz="4" w:space="0" w:color="000000"/>
              <w:right w:val="single" w:sz="4" w:space="0" w:color="000000"/>
            </w:tcBorders>
            <w:hideMark/>
          </w:tcPr>
          <w:p w14:paraId="052CD98A" w14:textId="77777777" w:rsidR="00262D87" w:rsidRPr="00D05B2E" w:rsidRDefault="00262D87" w:rsidP="005069F3">
            <w:pPr>
              <w:spacing w:before="100" w:beforeAutospacing="1" w:after="100" w:afterAutospacing="1"/>
              <w:jc w:val="both"/>
            </w:pPr>
            <w:r w:rsidRPr="00D05B2E">
              <w:t>Наименование органа государственного контроля (надзора), наименование органа муниципального контроля</w:t>
            </w:r>
          </w:p>
        </w:tc>
        <w:tc>
          <w:tcPr>
            <w:tcW w:w="5010" w:type="dxa"/>
            <w:tcBorders>
              <w:bottom w:val="single" w:sz="4" w:space="0" w:color="000000"/>
              <w:right w:val="single" w:sz="4" w:space="0" w:color="000000"/>
            </w:tcBorders>
            <w:hideMark/>
          </w:tcPr>
          <w:p w14:paraId="24A22AC6" w14:textId="77777777" w:rsidR="00262D87" w:rsidRPr="00D05B2E" w:rsidRDefault="00262D87" w:rsidP="005069F3">
            <w:pPr>
              <w:spacing w:before="100" w:beforeAutospacing="1" w:after="100" w:afterAutospacing="1"/>
              <w:jc w:val="both"/>
            </w:pPr>
            <w:r w:rsidRPr="00D05B2E">
              <w:t> </w:t>
            </w:r>
          </w:p>
        </w:tc>
      </w:tr>
      <w:tr w:rsidR="00262D87" w:rsidRPr="00D05B2E" w14:paraId="60D43219" w14:textId="77777777" w:rsidTr="005069F3">
        <w:trPr>
          <w:tblCellSpacing w:w="15" w:type="dxa"/>
        </w:trPr>
        <w:tc>
          <w:tcPr>
            <w:tcW w:w="660" w:type="dxa"/>
            <w:tcBorders>
              <w:left w:val="single" w:sz="4" w:space="0" w:color="000000"/>
              <w:bottom w:val="single" w:sz="4" w:space="0" w:color="000000"/>
              <w:right w:val="single" w:sz="4" w:space="0" w:color="000000"/>
            </w:tcBorders>
            <w:hideMark/>
          </w:tcPr>
          <w:p w14:paraId="16713EA3" w14:textId="77777777" w:rsidR="00262D87" w:rsidRPr="00D05B2E" w:rsidRDefault="00262D87" w:rsidP="005069F3">
            <w:pPr>
              <w:spacing w:before="100" w:beforeAutospacing="1" w:after="100" w:afterAutospacing="1"/>
              <w:jc w:val="both"/>
            </w:pPr>
            <w:r w:rsidRPr="00D05B2E">
              <w:t>4</w:t>
            </w:r>
          </w:p>
        </w:tc>
        <w:tc>
          <w:tcPr>
            <w:tcW w:w="4440" w:type="dxa"/>
            <w:tcBorders>
              <w:bottom w:val="single" w:sz="4" w:space="0" w:color="000000"/>
              <w:right w:val="single" w:sz="4" w:space="0" w:color="000000"/>
            </w:tcBorders>
            <w:hideMark/>
          </w:tcPr>
          <w:p w14:paraId="117CACB0" w14:textId="77777777" w:rsidR="00262D87" w:rsidRPr="00D05B2E" w:rsidRDefault="00262D87" w:rsidP="005069F3">
            <w:pPr>
              <w:spacing w:before="100" w:beforeAutospacing="1" w:after="100" w:afterAutospacing="1"/>
              <w:jc w:val="both"/>
            </w:pPr>
            <w:r w:rsidRPr="00D05B2E">
              <w:t>Дата и номер распоряжения или приказа о проведении проверки</w:t>
            </w:r>
          </w:p>
        </w:tc>
        <w:tc>
          <w:tcPr>
            <w:tcW w:w="5010" w:type="dxa"/>
            <w:tcBorders>
              <w:bottom w:val="single" w:sz="4" w:space="0" w:color="000000"/>
              <w:right w:val="single" w:sz="4" w:space="0" w:color="000000"/>
            </w:tcBorders>
            <w:hideMark/>
          </w:tcPr>
          <w:p w14:paraId="76F99BA0" w14:textId="77777777" w:rsidR="00262D87" w:rsidRPr="00D05B2E" w:rsidRDefault="00262D87" w:rsidP="005069F3">
            <w:pPr>
              <w:spacing w:before="100" w:beforeAutospacing="1" w:after="100" w:afterAutospacing="1"/>
              <w:jc w:val="both"/>
            </w:pPr>
            <w:r w:rsidRPr="00D05B2E">
              <w:t> </w:t>
            </w:r>
          </w:p>
        </w:tc>
      </w:tr>
      <w:tr w:rsidR="00262D87" w:rsidRPr="00D05B2E" w14:paraId="482C7C17" w14:textId="77777777" w:rsidTr="005069F3">
        <w:trPr>
          <w:tblCellSpacing w:w="15" w:type="dxa"/>
        </w:trPr>
        <w:tc>
          <w:tcPr>
            <w:tcW w:w="660" w:type="dxa"/>
            <w:tcBorders>
              <w:left w:val="single" w:sz="4" w:space="0" w:color="000000"/>
              <w:bottom w:val="single" w:sz="4" w:space="0" w:color="000000"/>
              <w:right w:val="single" w:sz="4" w:space="0" w:color="000000"/>
            </w:tcBorders>
            <w:hideMark/>
          </w:tcPr>
          <w:p w14:paraId="4792D55A" w14:textId="77777777" w:rsidR="00262D87" w:rsidRPr="00D05B2E" w:rsidRDefault="00262D87" w:rsidP="005069F3">
            <w:pPr>
              <w:spacing w:before="100" w:beforeAutospacing="1" w:after="100" w:afterAutospacing="1"/>
              <w:jc w:val="both"/>
            </w:pPr>
            <w:r w:rsidRPr="00D05B2E">
              <w:t>5</w:t>
            </w:r>
          </w:p>
        </w:tc>
        <w:tc>
          <w:tcPr>
            <w:tcW w:w="4440" w:type="dxa"/>
            <w:tcBorders>
              <w:bottom w:val="single" w:sz="4" w:space="0" w:color="000000"/>
              <w:right w:val="single" w:sz="4" w:space="0" w:color="000000"/>
            </w:tcBorders>
            <w:hideMark/>
          </w:tcPr>
          <w:p w14:paraId="670FC997" w14:textId="77777777" w:rsidR="00262D87" w:rsidRPr="00D05B2E" w:rsidRDefault="00262D87" w:rsidP="005069F3">
            <w:pPr>
              <w:spacing w:before="100" w:beforeAutospacing="1" w:after="100" w:afterAutospacing="1"/>
              <w:jc w:val="both"/>
            </w:pPr>
            <w:r w:rsidRPr="00D05B2E">
              <w:t>Цель, задачи и предмет проверки</w:t>
            </w:r>
          </w:p>
        </w:tc>
        <w:tc>
          <w:tcPr>
            <w:tcW w:w="5010" w:type="dxa"/>
            <w:tcBorders>
              <w:bottom w:val="single" w:sz="4" w:space="0" w:color="000000"/>
              <w:right w:val="single" w:sz="4" w:space="0" w:color="000000"/>
            </w:tcBorders>
            <w:hideMark/>
          </w:tcPr>
          <w:p w14:paraId="63B59546" w14:textId="77777777" w:rsidR="00262D87" w:rsidRPr="00D05B2E" w:rsidRDefault="00262D87" w:rsidP="005069F3">
            <w:pPr>
              <w:spacing w:before="100" w:beforeAutospacing="1" w:after="100" w:afterAutospacing="1"/>
              <w:jc w:val="both"/>
            </w:pPr>
            <w:r w:rsidRPr="00D05B2E">
              <w:t> </w:t>
            </w:r>
          </w:p>
        </w:tc>
      </w:tr>
      <w:tr w:rsidR="00262D87" w:rsidRPr="00D05B2E" w14:paraId="1B6C63F2" w14:textId="77777777" w:rsidTr="005069F3">
        <w:trPr>
          <w:tblCellSpacing w:w="15" w:type="dxa"/>
        </w:trPr>
        <w:tc>
          <w:tcPr>
            <w:tcW w:w="660" w:type="dxa"/>
            <w:tcBorders>
              <w:left w:val="single" w:sz="4" w:space="0" w:color="000000"/>
              <w:bottom w:val="single" w:sz="4" w:space="0" w:color="000000"/>
              <w:right w:val="single" w:sz="4" w:space="0" w:color="000000"/>
            </w:tcBorders>
            <w:hideMark/>
          </w:tcPr>
          <w:p w14:paraId="6DA15A24" w14:textId="77777777" w:rsidR="00262D87" w:rsidRPr="00D05B2E" w:rsidRDefault="00262D87" w:rsidP="005069F3">
            <w:pPr>
              <w:spacing w:before="100" w:beforeAutospacing="1" w:after="100" w:afterAutospacing="1"/>
              <w:jc w:val="both"/>
            </w:pPr>
            <w:r w:rsidRPr="00D05B2E">
              <w:t>6</w:t>
            </w:r>
          </w:p>
        </w:tc>
        <w:tc>
          <w:tcPr>
            <w:tcW w:w="4440" w:type="dxa"/>
            <w:tcBorders>
              <w:bottom w:val="single" w:sz="4" w:space="0" w:color="000000"/>
              <w:right w:val="single" w:sz="4" w:space="0" w:color="000000"/>
            </w:tcBorders>
            <w:hideMark/>
          </w:tcPr>
          <w:p w14:paraId="620C0479" w14:textId="77777777" w:rsidR="00262D87" w:rsidRPr="00D05B2E" w:rsidRDefault="00262D87" w:rsidP="005069F3">
            <w:pPr>
              <w:spacing w:before="100" w:beforeAutospacing="1" w:after="100" w:afterAutospacing="1"/>
              <w:jc w:val="both"/>
            </w:pPr>
            <w:r w:rsidRPr="00D05B2E">
              <w:t>Вид проверки (плановая или внеплановая):</w:t>
            </w:r>
          </w:p>
          <w:p w14:paraId="0214774B" w14:textId="77777777" w:rsidR="00262D87" w:rsidRPr="00D05B2E" w:rsidRDefault="00262D87" w:rsidP="005069F3">
            <w:pPr>
              <w:spacing w:before="100" w:beforeAutospacing="1" w:after="100" w:afterAutospacing="1"/>
              <w:jc w:val="both"/>
            </w:pPr>
            <w:r w:rsidRPr="00D05B2E">
              <w:t>в отношении плановой проверки:</w:t>
            </w:r>
          </w:p>
          <w:p w14:paraId="663129D9" w14:textId="77777777" w:rsidR="00262D87" w:rsidRPr="00D05B2E" w:rsidRDefault="00262D87" w:rsidP="005069F3">
            <w:pPr>
              <w:spacing w:before="100" w:beforeAutospacing="1" w:after="100" w:afterAutospacing="1"/>
              <w:jc w:val="both"/>
            </w:pPr>
            <w:r w:rsidRPr="00D05B2E">
              <w:t>- со ссылкой на ежегодный план проведения проверок;</w:t>
            </w:r>
          </w:p>
          <w:p w14:paraId="071F4D1E" w14:textId="77777777" w:rsidR="00262D87" w:rsidRPr="00D05B2E" w:rsidRDefault="00262D87" w:rsidP="005069F3">
            <w:pPr>
              <w:spacing w:before="100" w:beforeAutospacing="1" w:after="100" w:afterAutospacing="1"/>
              <w:jc w:val="both"/>
            </w:pPr>
            <w:r w:rsidRPr="00D05B2E">
              <w:t>в отношении внеплановой выездной проверки:</w:t>
            </w:r>
          </w:p>
          <w:p w14:paraId="56DE35DD" w14:textId="77777777" w:rsidR="00262D87" w:rsidRPr="00D05B2E" w:rsidRDefault="00262D87" w:rsidP="005069F3">
            <w:pPr>
              <w:spacing w:before="100" w:beforeAutospacing="1" w:after="100" w:afterAutospacing="1"/>
              <w:jc w:val="both"/>
            </w:pPr>
            <w:r w:rsidRPr="00D05B2E">
              <w:t>- с указанием на дату и номер решения прокурора о согласовании проведения проверки (в случае, если такое согласование необходимо)</w:t>
            </w:r>
          </w:p>
        </w:tc>
        <w:tc>
          <w:tcPr>
            <w:tcW w:w="5010" w:type="dxa"/>
            <w:tcBorders>
              <w:bottom w:val="single" w:sz="4" w:space="0" w:color="000000"/>
              <w:right w:val="single" w:sz="4" w:space="0" w:color="000000"/>
            </w:tcBorders>
            <w:hideMark/>
          </w:tcPr>
          <w:p w14:paraId="25C54171" w14:textId="77777777" w:rsidR="00262D87" w:rsidRPr="00D05B2E" w:rsidRDefault="00262D87" w:rsidP="005069F3">
            <w:pPr>
              <w:spacing w:before="100" w:beforeAutospacing="1" w:after="100" w:afterAutospacing="1"/>
              <w:jc w:val="both"/>
            </w:pPr>
            <w:r w:rsidRPr="00D05B2E">
              <w:t> </w:t>
            </w:r>
          </w:p>
        </w:tc>
      </w:tr>
      <w:tr w:rsidR="00262D87" w:rsidRPr="00D05B2E" w14:paraId="02FC5A40" w14:textId="77777777" w:rsidTr="005069F3">
        <w:trPr>
          <w:tblCellSpacing w:w="15" w:type="dxa"/>
        </w:trPr>
        <w:tc>
          <w:tcPr>
            <w:tcW w:w="660" w:type="dxa"/>
            <w:tcBorders>
              <w:left w:val="single" w:sz="4" w:space="0" w:color="000000"/>
              <w:bottom w:val="single" w:sz="4" w:space="0" w:color="000000"/>
              <w:right w:val="single" w:sz="4" w:space="0" w:color="000000"/>
            </w:tcBorders>
            <w:hideMark/>
          </w:tcPr>
          <w:p w14:paraId="2842F0DD" w14:textId="77777777" w:rsidR="00262D87" w:rsidRPr="00D05B2E" w:rsidRDefault="00262D87" w:rsidP="005069F3">
            <w:pPr>
              <w:spacing w:before="100" w:beforeAutospacing="1" w:after="100" w:afterAutospacing="1"/>
              <w:jc w:val="both"/>
            </w:pPr>
            <w:r w:rsidRPr="00D05B2E">
              <w:t>7</w:t>
            </w:r>
          </w:p>
        </w:tc>
        <w:tc>
          <w:tcPr>
            <w:tcW w:w="4440" w:type="dxa"/>
            <w:tcBorders>
              <w:bottom w:val="single" w:sz="4" w:space="0" w:color="000000"/>
              <w:right w:val="single" w:sz="4" w:space="0" w:color="000000"/>
            </w:tcBorders>
            <w:hideMark/>
          </w:tcPr>
          <w:p w14:paraId="2B1F1FBC" w14:textId="77777777" w:rsidR="00262D87" w:rsidRPr="00D05B2E" w:rsidRDefault="00262D87" w:rsidP="005069F3">
            <w:pPr>
              <w:spacing w:before="100" w:beforeAutospacing="1" w:after="100" w:afterAutospacing="1"/>
              <w:jc w:val="both"/>
            </w:pPr>
            <w:r w:rsidRPr="00D05B2E">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5010" w:type="dxa"/>
            <w:tcBorders>
              <w:bottom w:val="single" w:sz="4" w:space="0" w:color="000000"/>
              <w:right w:val="single" w:sz="4" w:space="0" w:color="000000"/>
            </w:tcBorders>
            <w:hideMark/>
          </w:tcPr>
          <w:p w14:paraId="641133C8" w14:textId="77777777" w:rsidR="00262D87" w:rsidRPr="00D05B2E" w:rsidRDefault="00262D87" w:rsidP="005069F3">
            <w:pPr>
              <w:spacing w:before="100" w:beforeAutospacing="1" w:after="100" w:afterAutospacing="1"/>
              <w:jc w:val="both"/>
            </w:pPr>
            <w:r w:rsidRPr="00D05B2E">
              <w:t> </w:t>
            </w:r>
          </w:p>
        </w:tc>
      </w:tr>
      <w:tr w:rsidR="00262D87" w:rsidRPr="00D05B2E" w14:paraId="35765A5F" w14:textId="77777777" w:rsidTr="005069F3">
        <w:trPr>
          <w:tblCellSpacing w:w="15" w:type="dxa"/>
        </w:trPr>
        <w:tc>
          <w:tcPr>
            <w:tcW w:w="660" w:type="dxa"/>
            <w:tcBorders>
              <w:left w:val="single" w:sz="4" w:space="0" w:color="000000"/>
              <w:bottom w:val="single" w:sz="4" w:space="0" w:color="000000"/>
              <w:right w:val="single" w:sz="4" w:space="0" w:color="000000"/>
            </w:tcBorders>
            <w:hideMark/>
          </w:tcPr>
          <w:p w14:paraId="261EED84" w14:textId="77777777" w:rsidR="00262D87" w:rsidRPr="00D05B2E" w:rsidRDefault="00262D87" w:rsidP="005069F3">
            <w:pPr>
              <w:spacing w:before="100" w:beforeAutospacing="1" w:after="100" w:afterAutospacing="1"/>
              <w:jc w:val="both"/>
            </w:pPr>
            <w:r w:rsidRPr="00D05B2E">
              <w:t>8</w:t>
            </w:r>
          </w:p>
        </w:tc>
        <w:tc>
          <w:tcPr>
            <w:tcW w:w="4440" w:type="dxa"/>
            <w:tcBorders>
              <w:bottom w:val="single" w:sz="4" w:space="0" w:color="000000"/>
              <w:right w:val="single" w:sz="4" w:space="0" w:color="000000"/>
            </w:tcBorders>
            <w:hideMark/>
          </w:tcPr>
          <w:p w14:paraId="0B8AB780" w14:textId="77777777" w:rsidR="00262D87" w:rsidRPr="00D05B2E" w:rsidRDefault="00262D87" w:rsidP="005069F3">
            <w:pPr>
              <w:spacing w:before="100" w:beforeAutospacing="1" w:after="100" w:afterAutospacing="1"/>
              <w:jc w:val="both"/>
            </w:pPr>
            <w:r w:rsidRPr="00D05B2E">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5010" w:type="dxa"/>
            <w:tcBorders>
              <w:bottom w:val="single" w:sz="4" w:space="0" w:color="000000"/>
              <w:right w:val="single" w:sz="4" w:space="0" w:color="000000"/>
            </w:tcBorders>
            <w:hideMark/>
          </w:tcPr>
          <w:p w14:paraId="63AE6C1C" w14:textId="77777777" w:rsidR="00262D87" w:rsidRPr="00D05B2E" w:rsidRDefault="00262D87" w:rsidP="005069F3">
            <w:pPr>
              <w:spacing w:before="100" w:beforeAutospacing="1" w:after="100" w:afterAutospacing="1"/>
              <w:jc w:val="both"/>
            </w:pPr>
            <w:r w:rsidRPr="00D05B2E">
              <w:t> </w:t>
            </w:r>
          </w:p>
        </w:tc>
      </w:tr>
      <w:tr w:rsidR="00262D87" w:rsidRPr="00D05B2E" w14:paraId="7EAC6B9F" w14:textId="77777777" w:rsidTr="005069F3">
        <w:trPr>
          <w:tblCellSpacing w:w="15" w:type="dxa"/>
        </w:trPr>
        <w:tc>
          <w:tcPr>
            <w:tcW w:w="660" w:type="dxa"/>
            <w:tcBorders>
              <w:left w:val="single" w:sz="4" w:space="0" w:color="000000"/>
              <w:bottom w:val="single" w:sz="4" w:space="0" w:color="000000"/>
              <w:right w:val="single" w:sz="4" w:space="0" w:color="000000"/>
            </w:tcBorders>
            <w:hideMark/>
          </w:tcPr>
          <w:p w14:paraId="1875AD14" w14:textId="77777777" w:rsidR="00262D87" w:rsidRPr="00D05B2E" w:rsidRDefault="00262D87" w:rsidP="005069F3">
            <w:pPr>
              <w:spacing w:before="100" w:beforeAutospacing="1" w:after="100" w:afterAutospacing="1"/>
              <w:jc w:val="both"/>
            </w:pPr>
            <w:r w:rsidRPr="00D05B2E">
              <w:t>9</w:t>
            </w:r>
          </w:p>
        </w:tc>
        <w:tc>
          <w:tcPr>
            <w:tcW w:w="4440" w:type="dxa"/>
            <w:tcBorders>
              <w:bottom w:val="single" w:sz="4" w:space="0" w:color="000000"/>
              <w:right w:val="single" w:sz="4" w:space="0" w:color="000000"/>
            </w:tcBorders>
            <w:hideMark/>
          </w:tcPr>
          <w:p w14:paraId="757DA570" w14:textId="77777777" w:rsidR="00262D87" w:rsidRPr="00D05B2E" w:rsidRDefault="00262D87" w:rsidP="005069F3">
            <w:pPr>
              <w:spacing w:before="100" w:beforeAutospacing="1" w:after="100" w:afterAutospacing="1"/>
              <w:jc w:val="both"/>
            </w:pPr>
            <w:r w:rsidRPr="00D05B2E">
              <w:t>Дата, номер и содержание выданного предписания об устранении выявленных нарушений</w:t>
            </w:r>
          </w:p>
        </w:tc>
        <w:tc>
          <w:tcPr>
            <w:tcW w:w="5010" w:type="dxa"/>
            <w:tcBorders>
              <w:bottom w:val="single" w:sz="4" w:space="0" w:color="000000"/>
              <w:right w:val="single" w:sz="4" w:space="0" w:color="000000"/>
            </w:tcBorders>
            <w:hideMark/>
          </w:tcPr>
          <w:p w14:paraId="7040BD55" w14:textId="77777777" w:rsidR="00262D87" w:rsidRPr="00D05B2E" w:rsidRDefault="00262D87" w:rsidP="005069F3">
            <w:pPr>
              <w:spacing w:before="100" w:beforeAutospacing="1" w:after="100" w:afterAutospacing="1"/>
              <w:jc w:val="both"/>
            </w:pPr>
            <w:r w:rsidRPr="00D05B2E">
              <w:t> </w:t>
            </w:r>
          </w:p>
        </w:tc>
      </w:tr>
      <w:tr w:rsidR="00262D87" w:rsidRPr="00D05B2E" w14:paraId="0957143F" w14:textId="77777777" w:rsidTr="005069F3">
        <w:trPr>
          <w:tblCellSpacing w:w="15" w:type="dxa"/>
        </w:trPr>
        <w:tc>
          <w:tcPr>
            <w:tcW w:w="660" w:type="dxa"/>
            <w:tcBorders>
              <w:left w:val="single" w:sz="4" w:space="0" w:color="000000"/>
              <w:bottom w:val="single" w:sz="4" w:space="0" w:color="000000"/>
              <w:right w:val="single" w:sz="4" w:space="0" w:color="000000"/>
            </w:tcBorders>
            <w:hideMark/>
          </w:tcPr>
          <w:p w14:paraId="37A9BBCE" w14:textId="77777777" w:rsidR="00262D87" w:rsidRPr="00D05B2E" w:rsidRDefault="00262D87" w:rsidP="005069F3">
            <w:pPr>
              <w:spacing w:before="100" w:beforeAutospacing="1" w:after="100" w:afterAutospacing="1"/>
              <w:jc w:val="both"/>
            </w:pPr>
            <w:r w:rsidRPr="00D05B2E">
              <w:t>10</w:t>
            </w:r>
          </w:p>
        </w:tc>
        <w:tc>
          <w:tcPr>
            <w:tcW w:w="4440" w:type="dxa"/>
            <w:tcBorders>
              <w:bottom w:val="single" w:sz="4" w:space="0" w:color="000000"/>
              <w:right w:val="single" w:sz="4" w:space="0" w:color="000000"/>
            </w:tcBorders>
            <w:hideMark/>
          </w:tcPr>
          <w:p w14:paraId="0596B038" w14:textId="77777777" w:rsidR="00262D87" w:rsidRPr="00D05B2E" w:rsidRDefault="00262D87" w:rsidP="005069F3">
            <w:pPr>
              <w:spacing w:before="100" w:beforeAutospacing="1" w:after="100" w:afterAutospacing="1"/>
              <w:jc w:val="both"/>
            </w:pPr>
            <w:r w:rsidRPr="00D05B2E">
              <w:t xml:space="preserve">Фамилия, имя, отчество (в случае, если имеется), должность должностного лица </w:t>
            </w:r>
            <w:r w:rsidRPr="00D05B2E">
              <w:lastRenderedPageBreak/>
              <w:t>(должностных лиц), проводящего(их) проверку</w:t>
            </w:r>
          </w:p>
        </w:tc>
        <w:tc>
          <w:tcPr>
            <w:tcW w:w="5010" w:type="dxa"/>
            <w:tcBorders>
              <w:bottom w:val="single" w:sz="4" w:space="0" w:color="000000"/>
              <w:right w:val="single" w:sz="4" w:space="0" w:color="000000"/>
            </w:tcBorders>
            <w:hideMark/>
          </w:tcPr>
          <w:p w14:paraId="00F31AC8" w14:textId="77777777" w:rsidR="00262D87" w:rsidRPr="00D05B2E" w:rsidRDefault="00262D87" w:rsidP="005069F3">
            <w:pPr>
              <w:spacing w:before="100" w:beforeAutospacing="1" w:after="100" w:afterAutospacing="1"/>
              <w:jc w:val="both"/>
            </w:pPr>
            <w:r w:rsidRPr="00D05B2E">
              <w:lastRenderedPageBreak/>
              <w:t> </w:t>
            </w:r>
          </w:p>
        </w:tc>
      </w:tr>
      <w:tr w:rsidR="00262D87" w:rsidRPr="00D05B2E" w14:paraId="072157C6" w14:textId="77777777" w:rsidTr="005069F3">
        <w:trPr>
          <w:tblCellSpacing w:w="15" w:type="dxa"/>
        </w:trPr>
        <w:tc>
          <w:tcPr>
            <w:tcW w:w="660" w:type="dxa"/>
            <w:tcBorders>
              <w:left w:val="single" w:sz="4" w:space="0" w:color="000000"/>
              <w:bottom w:val="single" w:sz="4" w:space="0" w:color="000000"/>
              <w:right w:val="single" w:sz="4" w:space="0" w:color="000000"/>
            </w:tcBorders>
            <w:hideMark/>
          </w:tcPr>
          <w:p w14:paraId="6CB06118" w14:textId="77777777" w:rsidR="00262D87" w:rsidRPr="00D05B2E" w:rsidRDefault="00262D87" w:rsidP="005069F3">
            <w:pPr>
              <w:spacing w:before="100" w:beforeAutospacing="1" w:after="100" w:afterAutospacing="1"/>
              <w:jc w:val="both"/>
            </w:pPr>
            <w:r w:rsidRPr="00D05B2E">
              <w:t>11</w:t>
            </w:r>
          </w:p>
        </w:tc>
        <w:tc>
          <w:tcPr>
            <w:tcW w:w="4440" w:type="dxa"/>
            <w:tcBorders>
              <w:bottom w:val="single" w:sz="4" w:space="0" w:color="000000"/>
              <w:right w:val="single" w:sz="4" w:space="0" w:color="000000"/>
            </w:tcBorders>
            <w:hideMark/>
          </w:tcPr>
          <w:p w14:paraId="4589C181" w14:textId="77777777" w:rsidR="00262D87" w:rsidRPr="00D05B2E" w:rsidRDefault="00262D87" w:rsidP="005069F3">
            <w:pPr>
              <w:spacing w:before="100" w:beforeAutospacing="1" w:after="100" w:afterAutospacing="1"/>
              <w:jc w:val="both"/>
            </w:pPr>
            <w:r w:rsidRPr="00D05B2E">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5010" w:type="dxa"/>
            <w:tcBorders>
              <w:bottom w:val="single" w:sz="4" w:space="0" w:color="000000"/>
              <w:right w:val="single" w:sz="4" w:space="0" w:color="000000"/>
            </w:tcBorders>
            <w:hideMark/>
          </w:tcPr>
          <w:p w14:paraId="50D143C2" w14:textId="77777777" w:rsidR="00262D87" w:rsidRPr="00D05B2E" w:rsidRDefault="00262D87" w:rsidP="005069F3">
            <w:pPr>
              <w:spacing w:before="100" w:beforeAutospacing="1" w:after="100" w:afterAutospacing="1"/>
              <w:jc w:val="both"/>
            </w:pPr>
            <w:r w:rsidRPr="00D05B2E">
              <w:t> </w:t>
            </w:r>
          </w:p>
        </w:tc>
      </w:tr>
      <w:tr w:rsidR="00262D87" w:rsidRPr="00D05B2E" w14:paraId="10B78691" w14:textId="77777777" w:rsidTr="005069F3">
        <w:trPr>
          <w:tblCellSpacing w:w="15" w:type="dxa"/>
        </w:trPr>
        <w:tc>
          <w:tcPr>
            <w:tcW w:w="660" w:type="dxa"/>
            <w:tcBorders>
              <w:left w:val="single" w:sz="4" w:space="0" w:color="000000"/>
              <w:bottom w:val="single" w:sz="4" w:space="0" w:color="000000"/>
              <w:right w:val="single" w:sz="4" w:space="0" w:color="000000"/>
            </w:tcBorders>
            <w:hideMark/>
          </w:tcPr>
          <w:p w14:paraId="253108CB" w14:textId="77777777" w:rsidR="00262D87" w:rsidRPr="00D05B2E" w:rsidRDefault="00262D87" w:rsidP="005069F3">
            <w:pPr>
              <w:spacing w:before="100" w:beforeAutospacing="1" w:after="100" w:afterAutospacing="1"/>
              <w:jc w:val="both"/>
            </w:pPr>
            <w:r w:rsidRPr="00D05B2E">
              <w:t>12</w:t>
            </w:r>
          </w:p>
        </w:tc>
        <w:tc>
          <w:tcPr>
            <w:tcW w:w="4440" w:type="dxa"/>
            <w:tcBorders>
              <w:bottom w:val="single" w:sz="4" w:space="0" w:color="000000"/>
              <w:right w:val="single" w:sz="4" w:space="0" w:color="000000"/>
            </w:tcBorders>
            <w:hideMark/>
          </w:tcPr>
          <w:p w14:paraId="652B209F" w14:textId="77777777" w:rsidR="00262D87" w:rsidRPr="00D05B2E" w:rsidRDefault="00262D87" w:rsidP="005069F3">
            <w:pPr>
              <w:spacing w:before="100" w:beforeAutospacing="1" w:after="100" w:afterAutospacing="1"/>
              <w:jc w:val="both"/>
            </w:pPr>
            <w:r w:rsidRPr="00D05B2E">
              <w:t>Подпись должностного лица (лиц), проводившего проверку</w:t>
            </w:r>
          </w:p>
        </w:tc>
        <w:tc>
          <w:tcPr>
            <w:tcW w:w="5010" w:type="dxa"/>
            <w:tcBorders>
              <w:bottom w:val="single" w:sz="4" w:space="0" w:color="000000"/>
              <w:right w:val="single" w:sz="4" w:space="0" w:color="000000"/>
            </w:tcBorders>
            <w:hideMark/>
          </w:tcPr>
          <w:p w14:paraId="428F5B8A" w14:textId="77777777" w:rsidR="00262D87" w:rsidRPr="00D05B2E" w:rsidRDefault="00262D87" w:rsidP="005069F3">
            <w:pPr>
              <w:spacing w:before="100" w:beforeAutospacing="1" w:after="100" w:afterAutospacing="1"/>
              <w:jc w:val="both"/>
            </w:pPr>
            <w:r w:rsidRPr="00D05B2E">
              <w:t> </w:t>
            </w:r>
          </w:p>
        </w:tc>
      </w:tr>
    </w:tbl>
    <w:p w14:paraId="25FBDDE1" w14:textId="77777777" w:rsidR="00CB62D3" w:rsidRDefault="00CB62D3"/>
    <w:sectPr w:rsidR="00CB62D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B95"/>
    <w:multiLevelType w:val="hybridMultilevel"/>
    <w:tmpl w:val="105A89B0"/>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CD0B1A"/>
    <w:multiLevelType w:val="hybridMultilevel"/>
    <w:tmpl w:val="0FB02D3A"/>
    <w:lvl w:ilvl="0" w:tplc="22E2808C">
      <w:start w:val="1"/>
      <w:numFmt w:val="bullet"/>
      <w:lvlText w:val=""/>
      <w:lvlJc w:val="left"/>
      <w:pPr>
        <w:tabs>
          <w:tab w:val="num" w:pos="2291"/>
        </w:tabs>
        <w:ind w:left="2291" w:hanging="360"/>
      </w:pPr>
      <w:rPr>
        <w:rFonts w:ascii="Symbol" w:hAnsi="Symbol" w:hint="default"/>
      </w:rPr>
    </w:lvl>
    <w:lvl w:ilvl="1" w:tplc="22E2808C">
      <w:start w:val="1"/>
      <w:numFmt w:val="bullet"/>
      <w:lvlText w:val=""/>
      <w:lvlJc w:val="left"/>
      <w:pPr>
        <w:tabs>
          <w:tab w:val="num" w:pos="2291"/>
        </w:tabs>
        <w:ind w:left="2291" w:hanging="360"/>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0CCE5C66"/>
    <w:multiLevelType w:val="hybridMultilevel"/>
    <w:tmpl w:val="F4807A54"/>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56307C"/>
    <w:multiLevelType w:val="hybridMultilevel"/>
    <w:tmpl w:val="1AAA30C6"/>
    <w:lvl w:ilvl="0" w:tplc="A788804A">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6113659"/>
    <w:multiLevelType w:val="hybridMultilevel"/>
    <w:tmpl w:val="56707BEC"/>
    <w:lvl w:ilvl="0" w:tplc="22E2808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E7F0C"/>
    <w:multiLevelType w:val="hybridMultilevel"/>
    <w:tmpl w:val="6F3CB474"/>
    <w:lvl w:ilvl="0" w:tplc="44F841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32B64D9"/>
    <w:multiLevelType w:val="hybridMultilevel"/>
    <w:tmpl w:val="5D74AB0C"/>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3615B1"/>
    <w:multiLevelType w:val="hybridMultilevel"/>
    <w:tmpl w:val="91BE982E"/>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A52547"/>
    <w:multiLevelType w:val="hybridMultilevel"/>
    <w:tmpl w:val="9A8EB74C"/>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44087A"/>
    <w:multiLevelType w:val="hybridMultilevel"/>
    <w:tmpl w:val="772EACC2"/>
    <w:lvl w:ilvl="0" w:tplc="F28437A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3745A3"/>
    <w:multiLevelType w:val="hybridMultilevel"/>
    <w:tmpl w:val="70340B70"/>
    <w:lvl w:ilvl="0" w:tplc="44F841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DF93524"/>
    <w:multiLevelType w:val="hybridMultilevel"/>
    <w:tmpl w:val="B4A6E4FC"/>
    <w:lvl w:ilvl="0" w:tplc="44F841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090279C"/>
    <w:multiLevelType w:val="hybridMultilevel"/>
    <w:tmpl w:val="CDB2BFA6"/>
    <w:lvl w:ilvl="0" w:tplc="22E2808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9929C9"/>
    <w:multiLevelType w:val="hybridMultilevel"/>
    <w:tmpl w:val="9FE6AB28"/>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1BB2B70"/>
    <w:multiLevelType w:val="hybridMultilevel"/>
    <w:tmpl w:val="AF3C2D24"/>
    <w:lvl w:ilvl="0" w:tplc="4DCCFBE2">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5125FD1"/>
    <w:multiLevelType w:val="hybridMultilevel"/>
    <w:tmpl w:val="21923BF0"/>
    <w:lvl w:ilvl="0" w:tplc="44F84156">
      <w:start w:val="1"/>
      <w:numFmt w:val="decimal"/>
      <w:lvlText w:val="%1)"/>
      <w:lvlJc w:val="left"/>
      <w:pPr>
        <w:ind w:left="2261" w:hanging="141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6" w15:restartNumberingAfterBreak="0">
    <w:nsid w:val="57910FF0"/>
    <w:multiLevelType w:val="hybridMultilevel"/>
    <w:tmpl w:val="FE96722E"/>
    <w:lvl w:ilvl="0" w:tplc="65BEAD3A">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15:restartNumberingAfterBreak="0">
    <w:nsid w:val="5C1E3FC7"/>
    <w:multiLevelType w:val="hybridMultilevel"/>
    <w:tmpl w:val="F4F6184E"/>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52382A"/>
    <w:multiLevelType w:val="hybridMultilevel"/>
    <w:tmpl w:val="C8F01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6D4A10"/>
    <w:multiLevelType w:val="hybridMultilevel"/>
    <w:tmpl w:val="0F00CE44"/>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7BC5D1A"/>
    <w:multiLevelType w:val="multilevel"/>
    <w:tmpl w:val="140C6D5C"/>
    <w:lvl w:ilvl="0">
      <w:start w:val="1"/>
      <w:numFmt w:val="decimal"/>
      <w:lvlText w:val="%1."/>
      <w:lvlJc w:val="left"/>
      <w:pPr>
        <w:ind w:left="720" w:hanging="360"/>
      </w:pPr>
      <w:rPr>
        <w:rFonts w:cs="Times New Roman" w:hint="default"/>
      </w:rPr>
    </w:lvl>
    <w:lvl w:ilvl="1">
      <w:start w:val="2"/>
      <w:numFmt w:val="decimal"/>
      <w:isLgl/>
      <w:lvlText w:val="%1.%2."/>
      <w:lvlJc w:val="left"/>
      <w:pPr>
        <w:ind w:left="197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075" w:hanging="126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1" w15:restartNumberingAfterBreak="0">
    <w:nsid w:val="686E124E"/>
    <w:multiLevelType w:val="hybridMultilevel"/>
    <w:tmpl w:val="F0B4DBC8"/>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AB3BC3"/>
    <w:multiLevelType w:val="hybridMultilevel"/>
    <w:tmpl w:val="634E3AFA"/>
    <w:lvl w:ilvl="0" w:tplc="B6FC5064">
      <w:start w:val="1"/>
      <w:numFmt w:val="upperRoman"/>
      <w:lvlText w:val="%1."/>
      <w:lvlJc w:val="left"/>
      <w:pPr>
        <w:ind w:left="2291" w:hanging="7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23" w15:restartNumberingAfterBreak="0">
    <w:nsid w:val="6A160FEE"/>
    <w:multiLevelType w:val="hybridMultilevel"/>
    <w:tmpl w:val="BAF278AE"/>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5828E5"/>
    <w:multiLevelType w:val="hybridMultilevel"/>
    <w:tmpl w:val="42DEBEF4"/>
    <w:lvl w:ilvl="0" w:tplc="44F84156">
      <w:start w:val="1"/>
      <w:numFmt w:val="decimal"/>
      <w:lvlText w:val="%1)"/>
      <w:lvlJc w:val="left"/>
      <w:pPr>
        <w:ind w:left="2261" w:hanging="141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5" w15:restartNumberingAfterBreak="0">
    <w:nsid w:val="6DB34165"/>
    <w:multiLevelType w:val="hybridMultilevel"/>
    <w:tmpl w:val="1F2415F2"/>
    <w:lvl w:ilvl="0" w:tplc="22E2808C">
      <w:start w:val="1"/>
      <w:numFmt w:val="bullet"/>
      <w:lvlText w:val=""/>
      <w:lvlJc w:val="left"/>
      <w:pPr>
        <w:tabs>
          <w:tab w:val="num" w:pos="2291"/>
        </w:tabs>
        <w:ind w:left="229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6FA97932"/>
    <w:multiLevelType w:val="hybridMultilevel"/>
    <w:tmpl w:val="7F8458FA"/>
    <w:lvl w:ilvl="0" w:tplc="48FC5066">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2E9264D"/>
    <w:multiLevelType w:val="multilevel"/>
    <w:tmpl w:val="1F2415F2"/>
    <w:lvl w:ilvl="0">
      <w:start w:val="1"/>
      <w:numFmt w:val="bullet"/>
      <w:lvlText w:val=""/>
      <w:lvlJc w:val="left"/>
      <w:pPr>
        <w:tabs>
          <w:tab w:val="num" w:pos="2291"/>
        </w:tabs>
        <w:ind w:left="2291" w:hanging="360"/>
      </w:pPr>
      <w:rPr>
        <w:rFonts w:ascii="Symbol" w:hAnsi="Symbol" w:hint="default"/>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77176C67"/>
    <w:multiLevelType w:val="hybridMultilevel"/>
    <w:tmpl w:val="3C087300"/>
    <w:lvl w:ilvl="0" w:tplc="57A244E4">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86B6F6A"/>
    <w:multiLevelType w:val="hybridMultilevel"/>
    <w:tmpl w:val="19B47A92"/>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1"/>
  </w:num>
  <w:num w:numId="4">
    <w:abstractNumId w:val="12"/>
  </w:num>
  <w:num w:numId="5">
    <w:abstractNumId w:val="4"/>
  </w:num>
  <w:num w:numId="6">
    <w:abstractNumId w:val="16"/>
  </w:num>
  <w:num w:numId="7">
    <w:abstractNumId w:val="19"/>
  </w:num>
  <w:num w:numId="8">
    <w:abstractNumId w:val="24"/>
  </w:num>
  <w:num w:numId="9">
    <w:abstractNumId w:val="15"/>
  </w:num>
  <w:num w:numId="10">
    <w:abstractNumId w:val="18"/>
  </w:num>
  <w:num w:numId="11">
    <w:abstractNumId w:val="17"/>
  </w:num>
  <w:num w:numId="12">
    <w:abstractNumId w:val="2"/>
  </w:num>
  <w:num w:numId="13">
    <w:abstractNumId w:val="10"/>
  </w:num>
  <w:num w:numId="14">
    <w:abstractNumId w:val="5"/>
  </w:num>
  <w:num w:numId="15">
    <w:abstractNumId w:val="8"/>
  </w:num>
  <w:num w:numId="16">
    <w:abstractNumId w:val="26"/>
  </w:num>
  <w:num w:numId="17">
    <w:abstractNumId w:val="11"/>
  </w:num>
  <w:num w:numId="18">
    <w:abstractNumId w:val="23"/>
  </w:num>
  <w:num w:numId="19">
    <w:abstractNumId w:val="13"/>
  </w:num>
  <w:num w:numId="20">
    <w:abstractNumId w:val="7"/>
  </w:num>
  <w:num w:numId="21">
    <w:abstractNumId w:val="29"/>
  </w:num>
  <w:num w:numId="22">
    <w:abstractNumId w:val="21"/>
  </w:num>
  <w:num w:numId="23">
    <w:abstractNumId w:val="6"/>
  </w:num>
  <w:num w:numId="24">
    <w:abstractNumId w:val="0"/>
  </w:num>
  <w:num w:numId="25">
    <w:abstractNumId w:val="20"/>
  </w:num>
  <w:num w:numId="26">
    <w:abstractNumId w:val="9"/>
  </w:num>
  <w:num w:numId="27">
    <w:abstractNumId w:val="3"/>
  </w:num>
  <w:num w:numId="28">
    <w:abstractNumId w:val="28"/>
  </w:num>
  <w:num w:numId="29">
    <w:abstractNumId w:val="1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07"/>
    <w:rsid w:val="00144A42"/>
    <w:rsid w:val="00174904"/>
    <w:rsid w:val="0025711F"/>
    <w:rsid w:val="00262D87"/>
    <w:rsid w:val="00296BC1"/>
    <w:rsid w:val="007B0907"/>
    <w:rsid w:val="00833C20"/>
    <w:rsid w:val="00C44613"/>
    <w:rsid w:val="00CB62D3"/>
    <w:rsid w:val="00DB1D6E"/>
    <w:rsid w:val="00E22953"/>
    <w:rsid w:val="00EF7D13"/>
    <w:rsid w:val="00F3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D521"/>
  <w15:chartTrackingRefBased/>
  <w15:docId w15:val="{73959C2C-568E-4CCC-9B14-28BE11BA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D8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62D87"/>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styleId="a3">
    <w:name w:val="Body Text"/>
    <w:basedOn w:val="a"/>
    <w:link w:val="a4"/>
    <w:rsid w:val="00262D87"/>
    <w:pPr>
      <w:ind w:right="6235"/>
    </w:pPr>
    <w:rPr>
      <w:sz w:val="28"/>
      <w:szCs w:val="20"/>
    </w:rPr>
  </w:style>
  <w:style w:type="character" w:customStyle="1" w:styleId="a4">
    <w:name w:val="Основной текст Знак"/>
    <w:basedOn w:val="a0"/>
    <w:link w:val="a3"/>
    <w:rsid w:val="00262D87"/>
    <w:rPr>
      <w:rFonts w:ascii="Times New Roman" w:eastAsia="Times New Roman" w:hAnsi="Times New Roman" w:cs="Times New Roman"/>
      <w:sz w:val="28"/>
      <w:szCs w:val="20"/>
      <w:lang w:val="ru-RU" w:eastAsia="ru-RU"/>
    </w:rPr>
  </w:style>
  <w:style w:type="paragraph" w:styleId="a5">
    <w:name w:val="Normal (Web)"/>
    <w:basedOn w:val="a"/>
    <w:uiPriority w:val="99"/>
    <w:unhideWhenUsed/>
    <w:rsid w:val="00262D87"/>
    <w:pPr>
      <w:spacing w:before="30" w:after="30"/>
    </w:pPr>
    <w:rPr>
      <w:rFonts w:ascii="Arial" w:hAnsi="Arial" w:cs="Arial"/>
      <w:color w:val="332E2D"/>
      <w:spacing w:val="2"/>
    </w:rPr>
  </w:style>
  <w:style w:type="character" w:styleId="a6">
    <w:name w:val="Hyperlink"/>
    <w:basedOn w:val="a0"/>
    <w:uiPriority w:val="99"/>
    <w:unhideWhenUsed/>
    <w:rsid w:val="00262D87"/>
    <w:rPr>
      <w:color w:val="0000FF"/>
      <w:u w:val="single"/>
    </w:rPr>
  </w:style>
  <w:style w:type="paragraph" w:customStyle="1" w:styleId="ConsPlusNormal">
    <w:name w:val="ConsPlusNormal"/>
    <w:rsid w:val="00262D87"/>
    <w:pPr>
      <w:autoSpaceDE w:val="0"/>
      <w:autoSpaceDN w:val="0"/>
      <w:adjustRightInd w:val="0"/>
      <w:spacing w:after="0" w:line="240" w:lineRule="auto"/>
    </w:pPr>
    <w:rPr>
      <w:rFonts w:ascii="Times New Roman" w:eastAsia="Calibri" w:hAnsi="Times New Roman" w:cs="Times New Roman"/>
      <w:sz w:val="28"/>
      <w:szCs w:val="28"/>
      <w:lang w:val="ru-RU"/>
    </w:rPr>
  </w:style>
  <w:style w:type="paragraph" w:styleId="a7">
    <w:name w:val="Balloon Text"/>
    <w:basedOn w:val="a"/>
    <w:link w:val="a8"/>
    <w:uiPriority w:val="99"/>
    <w:semiHidden/>
    <w:unhideWhenUsed/>
    <w:rsid w:val="00262D87"/>
    <w:rPr>
      <w:rFonts w:ascii="Tahoma" w:hAnsi="Tahoma" w:cs="Tahoma"/>
      <w:sz w:val="16"/>
      <w:szCs w:val="16"/>
    </w:rPr>
  </w:style>
  <w:style w:type="character" w:customStyle="1" w:styleId="a8">
    <w:name w:val="Текст выноски Знак"/>
    <w:basedOn w:val="a0"/>
    <w:link w:val="a7"/>
    <w:uiPriority w:val="99"/>
    <w:semiHidden/>
    <w:rsid w:val="00262D87"/>
    <w:rPr>
      <w:rFonts w:ascii="Tahoma" w:eastAsia="Times New Roman" w:hAnsi="Tahoma" w:cs="Tahoma"/>
      <w:sz w:val="16"/>
      <w:szCs w:val="16"/>
      <w:lang w:val="ru-RU" w:eastAsia="ru-RU"/>
    </w:rPr>
  </w:style>
  <w:style w:type="paragraph" w:styleId="HTML">
    <w:name w:val="HTML Preformatted"/>
    <w:basedOn w:val="a"/>
    <w:link w:val="HTML0"/>
    <w:uiPriority w:val="99"/>
    <w:semiHidden/>
    <w:unhideWhenUsed/>
    <w:rsid w:val="00262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62D87"/>
    <w:rPr>
      <w:rFonts w:ascii="Courier New" w:eastAsia="Times New Roman" w:hAnsi="Courier New" w:cs="Courier New"/>
      <w:sz w:val="20"/>
      <w:szCs w:val="20"/>
      <w:lang w:val="ru-RU" w:eastAsia="ru-RU"/>
    </w:rPr>
  </w:style>
  <w:style w:type="character" w:customStyle="1" w:styleId="s10">
    <w:name w:val="s_10"/>
    <w:basedOn w:val="a0"/>
    <w:rsid w:val="00262D87"/>
  </w:style>
  <w:style w:type="paragraph" w:customStyle="1" w:styleId="s16">
    <w:name w:val="s_16"/>
    <w:basedOn w:val="a"/>
    <w:rsid w:val="00262D87"/>
    <w:pPr>
      <w:spacing w:before="100" w:beforeAutospacing="1" w:after="100" w:afterAutospacing="1"/>
    </w:pPr>
  </w:style>
  <w:style w:type="paragraph" w:styleId="a9">
    <w:name w:val="List Paragraph"/>
    <w:basedOn w:val="a"/>
    <w:uiPriority w:val="34"/>
    <w:qFormat/>
    <w:rsid w:val="00C44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6231525CF69DDF7803B31A6BE641A57E51F6AF8070326E01D328E6FC14485D4D42BC56E5E8G" TargetMode="External"/><Relationship Id="rId13" Type="http://schemas.openxmlformats.org/officeDocument/2006/relationships/hyperlink" Target="http://docs.cntd.ru/document/902363976" TargetMode="External"/><Relationship Id="rId18" Type="http://schemas.openxmlformats.org/officeDocument/2006/relationships/hyperlink" Target="file:///C:/Users/PROT_S~1/AppData/Local/Temp/11133729-71201809-71434082.doc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ocs.cntd.ru/document/901807667" TargetMode="External"/><Relationship Id="rId12" Type="http://schemas.openxmlformats.org/officeDocument/2006/relationships/hyperlink" Target="http://docs.cntd.ru/document/902332189" TargetMode="External"/><Relationship Id="rId17" Type="http://schemas.openxmlformats.org/officeDocument/2006/relationships/hyperlink" Target="http://docs.cntd.ru/document/902227764" TargetMode="External"/><Relationship Id="rId2" Type="http://schemas.openxmlformats.org/officeDocument/2006/relationships/styles" Target="styles.xml"/><Relationship Id="rId16" Type="http://schemas.openxmlformats.org/officeDocument/2006/relationships/hyperlink" Target="consultantplus://offline/ref=CAD89A90D095BE0A1B2E57653DC4BB710D73A298AA230C7F4FF7B2DE7AM4mE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906231525CF69DDF7803B31A6BE641A57D5CF4AB8C2F656C508626EEE3G" TargetMode="External"/><Relationship Id="rId11" Type="http://schemas.openxmlformats.org/officeDocument/2006/relationships/hyperlink" Target="http://docs.cntd.ru/document/902223988" TargetMode="External"/><Relationship Id="rId5" Type="http://schemas.openxmlformats.org/officeDocument/2006/relationships/image" Target="media/image1.jpeg"/><Relationship Id="rId15" Type="http://schemas.openxmlformats.org/officeDocument/2006/relationships/hyperlink" Target="consultantplus://offline/ref=906231525CF69DDF7803B31A6BE641A57E50F4AD867E326E01D328E6FCE1E4G" TargetMode="External"/><Relationship Id="rId10" Type="http://schemas.openxmlformats.org/officeDocument/2006/relationships/hyperlink" Target="http://docs.cntd.ru/document/902141645" TargetMode="External"/><Relationship Id="rId19" Type="http://schemas.openxmlformats.org/officeDocument/2006/relationships/hyperlink" Target="consultantplus://offline/ref=F837F2C05BD2595A3EE9932CA07ED6539E7347E3E4EC160300C6D94F1217BC03DEE547988C50E774l2Y4H" TargetMode="External"/><Relationship Id="rId4" Type="http://schemas.openxmlformats.org/officeDocument/2006/relationships/webSettings" Target="webSettings.xml"/><Relationship Id="rId9" Type="http://schemas.openxmlformats.org/officeDocument/2006/relationships/hyperlink" Target="consultantplus://offline/ref=906231525CF69DDF7803B31A6BE641A57E50FBAB837D326E01D328E6FC14485D4D42BC5D5EE4E8G" TargetMode="External"/><Relationship Id="rId14" Type="http://schemas.openxmlformats.org/officeDocument/2006/relationships/hyperlink" Target="http://docs.cntd.ru/document/902156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16946</Words>
  <Characters>96597</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Валерьевна Инютина</dc:creator>
  <cp:keywords/>
  <dc:description/>
  <cp:lastModifiedBy>Песковская Анастасия Юрьевна</cp:lastModifiedBy>
  <cp:revision>12</cp:revision>
  <cp:lastPrinted>2021-08-23T03:32:00Z</cp:lastPrinted>
  <dcterms:created xsi:type="dcterms:W3CDTF">2021-08-06T03:25:00Z</dcterms:created>
  <dcterms:modified xsi:type="dcterms:W3CDTF">2021-08-31T04:47:00Z</dcterms:modified>
</cp:coreProperties>
</file>