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71" w:rsidRDefault="007F2E56" w:rsidP="00997671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4.5pt;visibility:visible">
            <v:imagedata r:id="rId7" o:title="" gain="79922f" blacklevel="1966f"/>
          </v:shape>
        </w:pict>
      </w:r>
    </w:p>
    <w:p w:rsidR="00E34471" w:rsidRDefault="00E3447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E34471" w:rsidRDefault="00E3447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E34471" w:rsidRDefault="00E34471" w:rsidP="00997671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E34471" w:rsidRPr="00CC335F" w:rsidRDefault="00E34471" w:rsidP="00997671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CC335F">
        <w:rPr>
          <w:rFonts w:ascii="Times New Roman" w:hAnsi="Times New Roman"/>
          <w:sz w:val="28"/>
          <w:szCs w:val="28"/>
        </w:rPr>
        <w:t>06.02.2019 № 231</w:t>
      </w:r>
    </w:p>
    <w:p w:rsidR="00E34471" w:rsidRDefault="00E3447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Pr="00DE3500" w:rsidRDefault="00E34471" w:rsidP="00DE3500">
      <w:pPr>
        <w:spacing w:after="0" w:line="240" w:lineRule="auto"/>
        <w:ind w:right="4495"/>
        <w:jc w:val="both"/>
        <w:rPr>
          <w:rFonts w:ascii="Times New Roman" w:hAnsi="Times New Roman"/>
          <w:sz w:val="28"/>
          <w:szCs w:val="28"/>
        </w:rPr>
      </w:pPr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Pr="00DE3500">
        <w:rPr>
          <w:rFonts w:ascii="Times New Roman" w:hAnsi="Times New Roman"/>
          <w:sz w:val="28"/>
          <w:szCs w:val="28"/>
        </w:rPr>
        <w:t>03.10.2017 № 4851 «Об утверждении муниципальной  программы «Развитие молодежной политики в городе Рубцовске» на 2018- 2020 годы» (с изменени</w:t>
      </w:r>
      <w:r>
        <w:rPr>
          <w:rFonts w:ascii="Times New Roman" w:hAnsi="Times New Roman"/>
          <w:sz w:val="28"/>
          <w:szCs w:val="28"/>
        </w:rPr>
        <w:t>я</w:t>
      </w:r>
      <w:r w:rsidRPr="00DE350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и)</w:t>
      </w:r>
    </w:p>
    <w:p w:rsidR="00E34471" w:rsidRDefault="00E3447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Pr="0041725A" w:rsidRDefault="00E34471" w:rsidP="0041725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41725A">
        <w:rPr>
          <w:b w:val="0"/>
          <w:sz w:val="28"/>
          <w:szCs w:val="28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E34471" w:rsidRDefault="00E34471" w:rsidP="009A0A8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изменение в постановление Администрации города Рубцовска Алтайского края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03.10.2017 № 4851 «</w:t>
      </w:r>
      <w:r>
        <w:rPr>
          <w:rFonts w:ascii="Times New Roman" w:hAnsi="Times New Roman"/>
          <w:bCs/>
          <w:sz w:val="28"/>
          <w:szCs w:val="28"/>
        </w:rPr>
        <w:t>Об утверждении муниципальной  программы «Развитие молодежной политики в городе Рубцовске» на 2018 – 2020 годы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1725A">
        <w:rPr>
          <w:rFonts w:ascii="Times New Roman" w:hAnsi="Times New Roman"/>
          <w:sz w:val="28"/>
          <w:szCs w:val="28"/>
        </w:rPr>
        <w:t>(с изменениями,  внесенными постановлением Администрации города Рубцовска Алтайского края  от 12.02.2018 № 278)</w:t>
      </w:r>
      <w:r>
        <w:rPr>
          <w:rFonts w:ascii="Times New Roman" w:hAnsi="Times New Roman"/>
          <w:sz w:val="28"/>
          <w:szCs w:val="28"/>
        </w:rPr>
        <w:t>, изложив приложение к постановлению в новой редакции (приложение).</w:t>
      </w:r>
    </w:p>
    <w:p w:rsidR="00E34471" w:rsidRDefault="00E34471" w:rsidP="009A0A8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34471" w:rsidRDefault="00E34471" w:rsidP="009A0A81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возложить на и.о. замести</w:t>
      </w:r>
      <w:r>
        <w:rPr>
          <w:rFonts w:ascii="Times New Roman" w:hAnsi="Times New Roman"/>
          <w:sz w:val="28"/>
          <w:szCs w:val="28"/>
        </w:rPr>
        <w:softHyphen/>
        <w:t>теля Главы Администрации города Рубцовска Мищерина</w:t>
      </w:r>
      <w:r w:rsidRPr="00DE3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А.А..</w:t>
      </w:r>
    </w:p>
    <w:p w:rsidR="00E34471" w:rsidRDefault="00E34471" w:rsidP="00997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4471" w:rsidRDefault="00E34471" w:rsidP="00997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34471" w:rsidRDefault="00E34471" w:rsidP="009976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Рубцовска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:rsidR="00E34471" w:rsidRDefault="00E3447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:rsidR="00E34471" w:rsidRDefault="00E3447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:rsidR="00E34471" w:rsidRPr="00A04926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E34471" w:rsidRPr="00CC335F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CC335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34471" w:rsidRPr="00CC335F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CC335F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E34471" w:rsidRPr="00CC335F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CC335F">
        <w:rPr>
          <w:rFonts w:ascii="Times New Roman" w:hAnsi="Times New Roman"/>
          <w:sz w:val="26"/>
          <w:szCs w:val="26"/>
        </w:rPr>
        <w:t>от  06.02.2019 № 231</w:t>
      </w:r>
    </w:p>
    <w:p w:rsidR="00E34471" w:rsidRPr="00A04926" w:rsidRDefault="00E34471" w:rsidP="00A04926">
      <w:pPr>
        <w:tabs>
          <w:tab w:val="left" w:pos="7200"/>
        </w:tabs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ab/>
      </w:r>
    </w:p>
    <w:p w:rsidR="00E34471" w:rsidRPr="00A04926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«Приложение </w:t>
      </w:r>
    </w:p>
    <w:p w:rsidR="00E34471" w:rsidRPr="00A04926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34471" w:rsidRPr="00A04926" w:rsidRDefault="00E34471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E34471" w:rsidRPr="00A04926" w:rsidRDefault="00E34471" w:rsidP="00A04926">
      <w:pPr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от  03.10.2017 № 4851</w:t>
      </w:r>
      <w:r w:rsidRPr="00A04926">
        <w:rPr>
          <w:rFonts w:ascii="Times New Roman" w:hAnsi="Times New Roman"/>
          <w:sz w:val="26"/>
          <w:szCs w:val="26"/>
        </w:rPr>
        <w:tab/>
      </w:r>
    </w:p>
    <w:p w:rsidR="00E34471" w:rsidRDefault="00E34471" w:rsidP="00103D9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34471" w:rsidRPr="00A04926" w:rsidRDefault="00E34471" w:rsidP="00103D9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34471" w:rsidRPr="00A04926" w:rsidRDefault="00E34471" w:rsidP="00103D9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4926">
        <w:rPr>
          <w:rFonts w:ascii="Times New Roman" w:hAnsi="Times New Roman"/>
          <w:bCs/>
          <w:sz w:val="26"/>
          <w:szCs w:val="26"/>
        </w:rPr>
        <w:t xml:space="preserve">Муниципальная программа «Развитие молодежной политики </w:t>
      </w:r>
    </w:p>
    <w:p w:rsidR="00E34471" w:rsidRPr="00A04926" w:rsidRDefault="00E34471" w:rsidP="00103D9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4926">
        <w:rPr>
          <w:rFonts w:ascii="Times New Roman" w:hAnsi="Times New Roman"/>
          <w:bCs/>
          <w:sz w:val="26"/>
          <w:szCs w:val="26"/>
        </w:rPr>
        <w:t>в городе Рубцовске» на 2018 - 2020 годы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ПАСПОРТ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муниципальной программы «Развитие молодежной политики 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в городе Рубцовске» на 2018 – 2020 годы</w:t>
      </w:r>
    </w:p>
    <w:p w:rsidR="00E34471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(далее – Программа в соответствующем падеже)</w:t>
      </w:r>
    </w:p>
    <w:p w:rsidR="00E34471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4860"/>
      </w:tblGrid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г. Рубцовска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 xml:space="preserve">Соисполнители Программы 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 xml:space="preserve">Учреждения, подведомственные МКУ «Управление культуры, спорта и молодежной политики» 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г. Рубцовска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 Рубцовск Алтайского края,  образовательные учреждения муниципального образования город Рубцовск Алтайского края,  молодежь города Рубцовска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Подпрограммы не предусмотрены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Государственная программа Алтайского края «Развитие образования и молодежной политики в Алтайском крае» на 2014-2020 годы, утвержденная постановлением Администрации Алтайского края от 20.12.2013 № 670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4860" w:type="dxa"/>
          </w:tcPr>
          <w:p w:rsidR="00E34471" w:rsidRPr="00A04926" w:rsidRDefault="00E34471" w:rsidP="00C14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Совершенствование условий для успешного развития потенциала молодежи и ее эффективной  самореализации в интересах социально-экономического, общественно-политического и культурного развития города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lastRenderedPageBreak/>
              <w:t>Задачи Программы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1. Вовлечение молодежи в социальную практику и содействие её профессиональной социализации.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2. Содействие патриотическому воспитанию граждан города, формирование в молодежной среде социально значимых установок.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3. Социальная поддержка студенческой молодёжи.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4. Обеспечение эффективной социализации молодежи, находящейся в трудной жизненной ситуации.</w:t>
            </w:r>
          </w:p>
          <w:p w:rsidR="00E34471" w:rsidRPr="00A04926" w:rsidRDefault="00E34471" w:rsidP="00103D9A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5. Формирование грантовой системы вовлечения молодежи в решение актуальных проблем  развития муниципального образования город Рубцовск Алтайского края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103D9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</w:rPr>
              <w:t>Численность молодых людей, участвующих в реализации мероприятий Программы;</w:t>
            </w:r>
          </w:p>
          <w:p w:rsidR="00E34471" w:rsidRPr="00A04926" w:rsidRDefault="00E34471" w:rsidP="00103D9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численность молодых людей в возрасте от 14 до 30 лет, принимающих участие в добровольческой, волонтерской деятельности;</w:t>
            </w:r>
          </w:p>
          <w:p w:rsidR="00E34471" w:rsidRPr="00A04926" w:rsidRDefault="00E34471" w:rsidP="00103D9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численность молодых людей, участвующих в реализации мероприятий Программы в сфере гражданского образования и патриотического воспитания;</w:t>
            </w:r>
          </w:p>
          <w:p w:rsidR="00E34471" w:rsidRPr="00A04926" w:rsidRDefault="00E34471" w:rsidP="00E43FD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число посетителей сайта МКУ «Управление культуры, спорта и молодежной политики» г. Рубцовска - «bravo.rubtsovsk.</w:t>
            </w:r>
            <w:r w:rsidRPr="00A04926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org</w:t>
            </w: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E34471" w:rsidRPr="00A04926" w:rsidTr="00DE3500">
        <w:trPr>
          <w:trHeight w:val="617"/>
        </w:trPr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4860" w:type="dxa"/>
          </w:tcPr>
          <w:p w:rsidR="00E34471" w:rsidRPr="00A04926" w:rsidRDefault="00E34471" w:rsidP="00103D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2018-2020 годы.</w:t>
            </w:r>
          </w:p>
          <w:p w:rsidR="00E34471" w:rsidRPr="00A04926" w:rsidRDefault="00E34471" w:rsidP="00103D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Этапы не предусмотрены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DE35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Общий объем финансирования Программы составляет  750 тыс. рублей  </w:t>
            </w:r>
            <w:r w:rsidRPr="00A0492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из средств бюджета города, </w:t>
            </w:r>
          </w:p>
          <w:p w:rsidR="00E34471" w:rsidRPr="00A04926" w:rsidRDefault="00E34471" w:rsidP="00103D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 том числе по годам:</w:t>
            </w:r>
          </w:p>
          <w:p w:rsidR="00E34471" w:rsidRPr="00A04926" w:rsidRDefault="00E34471" w:rsidP="00103D9A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04926">
              <w:rPr>
                <w:rFonts w:ascii="Times New Roman" w:hAnsi="Times New Roman"/>
                <w:sz w:val="26"/>
                <w:szCs w:val="26"/>
                <w:lang w:eastAsia="ar-SA"/>
              </w:rPr>
              <w:t>2018 год – 200 тыс. руб.;</w:t>
            </w:r>
          </w:p>
          <w:p w:rsidR="00E34471" w:rsidRPr="00A04926" w:rsidRDefault="00E34471" w:rsidP="00103D9A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04926">
              <w:rPr>
                <w:rFonts w:ascii="Times New Roman" w:hAnsi="Times New Roman"/>
                <w:sz w:val="26"/>
                <w:szCs w:val="26"/>
                <w:lang w:eastAsia="ar-SA"/>
              </w:rPr>
              <w:t>2019 год – 200 тыс. руб.;</w:t>
            </w:r>
          </w:p>
          <w:p w:rsidR="00E34471" w:rsidRPr="00A04926" w:rsidRDefault="00E34471" w:rsidP="00103D9A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04926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350 тыс. руб.</w:t>
            </w:r>
          </w:p>
          <w:p w:rsidR="00E34471" w:rsidRPr="00A04926" w:rsidRDefault="00E34471" w:rsidP="00DE35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финансирования подлежат ежегодному уточнению исходя из возможностей бюджета города Рубцовска</w:t>
            </w:r>
          </w:p>
        </w:tc>
      </w:tr>
      <w:tr w:rsidR="00E34471" w:rsidRPr="00A04926" w:rsidTr="00DE3500">
        <w:tc>
          <w:tcPr>
            <w:tcW w:w="4608" w:type="dxa"/>
          </w:tcPr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4926">
              <w:rPr>
                <w:rFonts w:ascii="Times New Roman" w:hAnsi="Times New Roman"/>
                <w:sz w:val="26"/>
                <w:szCs w:val="26"/>
              </w:rPr>
              <w:t xml:space="preserve">Ожидаемые результаты реализации Программы </w:t>
            </w:r>
          </w:p>
          <w:p w:rsidR="00E34471" w:rsidRPr="00A04926" w:rsidRDefault="00E34471" w:rsidP="0010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E34471" w:rsidRPr="00A04926" w:rsidRDefault="00E34471" w:rsidP="00103D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К 2020 году планируется увеличение следующих показателей:</w:t>
            </w:r>
          </w:p>
          <w:p w:rsidR="00E34471" w:rsidRPr="00A04926" w:rsidRDefault="00E34471" w:rsidP="00103D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численность молодых людей, участвующих в реализации мероприятий Программы, до 12500 человек;</w:t>
            </w:r>
          </w:p>
          <w:p w:rsidR="00E34471" w:rsidRPr="00A04926" w:rsidRDefault="00E34471" w:rsidP="00103D9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численность молодых людей в возрасте от 14 до 30 лет, принимающих участие в добровольческой, волонтерской деятельности, до 600 человек;</w:t>
            </w:r>
          </w:p>
          <w:p w:rsidR="00E34471" w:rsidRPr="00A04926" w:rsidRDefault="00E34471" w:rsidP="00103D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численность молодых людей, участвующих в реализации мероприятий Программы в сфере гражданского образования и патриотического воспитания, до 1100 человек;</w:t>
            </w:r>
          </w:p>
          <w:p w:rsidR="00E34471" w:rsidRPr="00A04926" w:rsidRDefault="00E34471" w:rsidP="00FF691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число посетителей сайта МКУ «Управление культуры, спорта и молодежной политики» г. Рубцовска – «bravo.rubtsovsk.</w:t>
            </w:r>
            <w:r w:rsidRPr="00A04926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org</w:t>
            </w:r>
            <w:r w:rsidRPr="00A049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»,  до 5500 человек</w:t>
            </w:r>
          </w:p>
        </w:tc>
      </w:tr>
    </w:tbl>
    <w:p w:rsidR="00E34471" w:rsidRPr="00A04926" w:rsidRDefault="00E34471" w:rsidP="00C14A0B">
      <w:pPr>
        <w:pStyle w:val="a3"/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34471" w:rsidRPr="00A04926" w:rsidRDefault="00E34471" w:rsidP="00A04926">
      <w:pPr>
        <w:pStyle w:val="a3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A04926">
        <w:rPr>
          <w:b/>
          <w:sz w:val="26"/>
          <w:szCs w:val="26"/>
        </w:rPr>
        <w:t>Общая характеристика сферы реализации Программы</w:t>
      </w:r>
    </w:p>
    <w:p w:rsidR="00E34471" w:rsidRPr="00A04926" w:rsidRDefault="00E34471" w:rsidP="00103D9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Целостная и последовательная реализация государственной молодежной политики является важным условием успешного развития города 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Городская молодежная политика - система приоритетов и мер, направленных на создание условий и возможностей для успешной социализации и эффективной самореализации молодежи. 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 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1.1. Основные проблемы и анализ причин их возникновения в сфере реализации Программы.</w:t>
      </w:r>
    </w:p>
    <w:p w:rsidR="00E34471" w:rsidRPr="00A04926" w:rsidRDefault="00E34471" w:rsidP="009A0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В настоящее время на федеральном уровне отмечаются три основные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4926">
        <w:rPr>
          <w:rFonts w:ascii="Times New Roman" w:hAnsi="Times New Roman"/>
          <w:sz w:val="26"/>
          <w:szCs w:val="26"/>
        </w:rPr>
        <w:t>негативные тенденции, касающиеся молодёжи, которые характерны также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4926">
        <w:rPr>
          <w:rFonts w:ascii="Times New Roman" w:hAnsi="Times New Roman"/>
          <w:sz w:val="26"/>
          <w:szCs w:val="26"/>
        </w:rPr>
        <w:t>для города Рубцовска и при сохранении текущей экономической ситуации могут усиливаться.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Первая тенденция - снижение интереса молодёжи к инновационной, научной и творческой деятельности. Отсутствие полномасштабной системы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выявления и продвижения талантливой молодёжи, механизмов вовлечения молодёжи в инновационную деятельность может существенно затруднить реализацию государственных приоритетов в области модернизации региональной и российской экономики.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Вторая тенденция - низкий уровень вовлеченности молодёжи в социальную практику. Эта тенденция проявляется во всех сферах жизни молодого человека - гражданской, профессиональной, культурной, семейной. При сохранении такой </w:t>
      </w:r>
      <w:r w:rsidRPr="00A04926">
        <w:rPr>
          <w:rFonts w:ascii="Times New Roman" w:hAnsi="Times New Roman"/>
          <w:sz w:val="26"/>
          <w:szCs w:val="26"/>
        </w:rPr>
        <w:lastRenderedPageBreak/>
        <w:t>ситуации возникает угроза устойчивой привычки к патернализму и восприятия социальной инфантильности как нормы, что в будущем может ограничить возможности развития страны, в том числе из-за сокращения экономически активного населения.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возвращение молодых людей к полноценной жизни. </w:t>
      </w:r>
    </w:p>
    <w:p w:rsidR="00E34471" w:rsidRPr="00A04926" w:rsidRDefault="00E34471" w:rsidP="00C1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1.2. Обоснование решения проблем и прогноз развития сферы реализации Программы.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 молодежью, проводить целенаправленную и последовательную молодежную политику, обеспечить дальнейшее развитие единых подходов к работе с молодежью на всех уровнях управления. 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A04926">
      <w:pPr>
        <w:pStyle w:val="a3"/>
        <w:widowControl w:val="0"/>
        <w:tabs>
          <w:tab w:val="left" w:pos="540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A04926">
        <w:rPr>
          <w:b/>
          <w:sz w:val="26"/>
          <w:szCs w:val="26"/>
        </w:rPr>
        <w:t>2.</w:t>
      </w:r>
      <w:r w:rsidRPr="00A04926">
        <w:rPr>
          <w:sz w:val="26"/>
          <w:szCs w:val="26"/>
        </w:rPr>
        <w:t xml:space="preserve"> </w:t>
      </w:r>
      <w:r w:rsidRPr="00A04926">
        <w:rPr>
          <w:b/>
          <w:sz w:val="26"/>
          <w:szCs w:val="26"/>
        </w:rPr>
        <w:t xml:space="preserve">Приоритетные направления реализации Программы, цель, задачи, описание основных ожидаемых конечных результатов, сроков </w:t>
      </w:r>
    </w:p>
    <w:p w:rsidR="00E34471" w:rsidRPr="00A04926" w:rsidRDefault="00E34471" w:rsidP="00A04926">
      <w:pPr>
        <w:pStyle w:val="a3"/>
        <w:widowControl w:val="0"/>
        <w:tabs>
          <w:tab w:val="left" w:pos="540"/>
        </w:tabs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04926">
        <w:rPr>
          <w:b/>
          <w:sz w:val="26"/>
          <w:szCs w:val="26"/>
        </w:rPr>
        <w:t>и этапов ее реализации</w:t>
      </w:r>
    </w:p>
    <w:p w:rsidR="00E34471" w:rsidRPr="00A04926" w:rsidRDefault="00E34471" w:rsidP="00103D9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2.1.</w:t>
      </w:r>
      <w:r w:rsidRPr="00A04926">
        <w:rPr>
          <w:rFonts w:ascii="Times New Roman" w:hAnsi="Times New Roman"/>
          <w:b/>
          <w:sz w:val="26"/>
          <w:szCs w:val="26"/>
        </w:rPr>
        <w:t xml:space="preserve"> </w:t>
      </w:r>
      <w:r w:rsidRPr="00A04926">
        <w:rPr>
          <w:rFonts w:ascii="Times New Roman" w:hAnsi="Times New Roman"/>
          <w:sz w:val="26"/>
          <w:szCs w:val="26"/>
        </w:rPr>
        <w:t>Приоритетные направления реализации Программы.</w:t>
      </w:r>
    </w:p>
    <w:p w:rsidR="00E34471" w:rsidRPr="00A04926" w:rsidRDefault="00E34471" w:rsidP="00EC6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Реализация государственной молодёжной политики в городе Рубцовске будет осуществляться по следующим приоритетным направлениям: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развитие социальной активности молодежи, в том числе развитие движения студенческих отрядов, добровольческой (волонтерской) деятельности молодежи, поддержка молодёжных инициатив, в том числе путем проведения конкурсов на предоставление грантов для реализации проектов;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совершенствование системы гражданского, патриотического и духовно-нравственного воспитания; 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 с помощью мероприятий и информационных проектов;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укрепление здоровья детей и подростков посредством системы формирования культуры здорового и безопасного образа жизни.</w:t>
      </w:r>
    </w:p>
    <w:p w:rsidR="00E34471" w:rsidRPr="00A04926" w:rsidRDefault="00E34471" w:rsidP="00103D9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2.2. Цели и задачи Программы.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Цель Программы: совершенствование  условий для успешного развития потенциала молодежи и ее эффективной  самореализации в интересах социально-экономического, общественно-политического  и культурного развития города.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Основными задачами Программы являются: 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вовлечение молодежи в социальную практику и содействие её профессиональной социализации;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содействие патриотическому воспитанию граждан города Рубцовска, формирование в молодежной среде социально значимых установок;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социальная поддержка студенческой молодёжи;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lastRenderedPageBreak/>
        <w:t>обеспечение эффективной социализации молодежи, находящейся в трудной жизненной ситуации;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формирование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</w:p>
    <w:p w:rsidR="00E34471" w:rsidRPr="00A04926" w:rsidRDefault="00E3447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Конечными результатами реализации Программы станут следующие показатели Программы: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увеличение численности молодых людей, участвующих в реализации мероприятий Программы;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увеличение численности молодых людей в возрасте от 14 до 30 лет, принимающих участие в добровольческой, волонтёрской деятельности;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увеличение численности молодых людей, участвующих в реализации мероприятий Программы в сфере гражданского образования и патриотического воспитания;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 xml:space="preserve">увеличение числа посетителей сайта МКУ «Управление культуры, спорта и молодежной политики» г. Рубцовска </w:t>
      </w:r>
      <w:r w:rsidRPr="00A04926">
        <w:rPr>
          <w:sz w:val="26"/>
          <w:szCs w:val="26"/>
          <w:lang w:eastAsia="en-US"/>
        </w:rPr>
        <w:t>- «bravo.rubtsovsk.</w:t>
      </w:r>
      <w:r w:rsidRPr="00A04926">
        <w:rPr>
          <w:sz w:val="26"/>
          <w:szCs w:val="26"/>
          <w:lang w:val="en-US" w:eastAsia="en-US"/>
        </w:rPr>
        <w:t>org</w:t>
      </w:r>
      <w:r w:rsidRPr="00A04926">
        <w:rPr>
          <w:sz w:val="26"/>
          <w:szCs w:val="26"/>
          <w:lang w:eastAsia="en-US"/>
        </w:rPr>
        <w:t>»</w:t>
      </w:r>
      <w:r w:rsidRPr="00A04926">
        <w:rPr>
          <w:sz w:val="26"/>
          <w:szCs w:val="26"/>
        </w:rPr>
        <w:t>.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Сведения об индикаторах (показателях) Программы и их значения показаны в таблице 1.</w:t>
      </w:r>
    </w:p>
    <w:p w:rsidR="00E34471" w:rsidRDefault="00E34471" w:rsidP="00A04926">
      <w:pPr>
        <w:pStyle w:val="ConsPlusNormal"/>
        <w:ind w:firstLine="709"/>
        <w:jc w:val="both"/>
        <w:rPr>
          <w:sz w:val="28"/>
          <w:szCs w:val="28"/>
        </w:rPr>
      </w:pPr>
    </w:p>
    <w:p w:rsidR="00E34471" w:rsidRPr="00A04926" w:rsidRDefault="00E34471" w:rsidP="006913F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napToGrid w:val="0"/>
          <w:sz w:val="26"/>
          <w:szCs w:val="26"/>
        </w:rPr>
        <w:t>Таблица № 1</w:t>
      </w:r>
    </w:p>
    <w:p w:rsidR="00E34471" w:rsidRDefault="00E34471" w:rsidP="006913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4471" w:rsidRDefault="00E34471" w:rsidP="006913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4471" w:rsidRDefault="00E34471" w:rsidP="006913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Сведения об индикаторах (показателях) Программы</w:t>
      </w:r>
      <w:r>
        <w:rPr>
          <w:rFonts w:ascii="Times New Roman" w:hAnsi="Times New Roman"/>
          <w:sz w:val="26"/>
          <w:szCs w:val="26"/>
        </w:rPr>
        <w:t xml:space="preserve"> и их значениях </w:t>
      </w:r>
    </w:p>
    <w:p w:rsidR="00E34471" w:rsidRPr="00A04926" w:rsidRDefault="00E34471" w:rsidP="006913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8"/>
        <w:gridCol w:w="3213"/>
        <w:gridCol w:w="679"/>
        <w:gridCol w:w="1481"/>
        <w:gridCol w:w="1260"/>
        <w:gridCol w:w="816"/>
        <w:gridCol w:w="816"/>
        <w:gridCol w:w="816"/>
      </w:tblGrid>
      <w:tr w:rsidR="00E34471" w:rsidRPr="00EE5D7E" w:rsidTr="00A04926">
        <w:tc>
          <w:tcPr>
            <w:tcW w:w="559" w:type="dxa"/>
            <w:vMerge w:val="restart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1" w:type="dxa"/>
            <w:gridSpan w:val="2"/>
            <w:vMerge w:val="restart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79" w:type="dxa"/>
            <w:vMerge w:val="restart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189" w:type="dxa"/>
            <w:gridSpan w:val="5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E34471" w:rsidRPr="00EE5D7E" w:rsidTr="00A04926">
        <w:tc>
          <w:tcPr>
            <w:tcW w:w="559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(факт)</w:t>
            </w: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 разработки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48" w:type="dxa"/>
            <w:gridSpan w:val="3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E34471" w:rsidRPr="00EE5D7E" w:rsidTr="00A04926">
        <w:tc>
          <w:tcPr>
            <w:tcW w:w="559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34471" w:rsidRPr="00EE5D7E" w:rsidTr="00A04926">
        <w:tc>
          <w:tcPr>
            <w:tcW w:w="559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  <w:gridSpan w:val="2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4471" w:rsidRPr="00EE5D7E" w:rsidTr="00A04926">
        <w:tc>
          <w:tcPr>
            <w:tcW w:w="559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1" w:type="dxa"/>
            <w:gridSpan w:val="2"/>
          </w:tcPr>
          <w:p w:rsidR="00E34471" w:rsidRPr="00AF70F6" w:rsidRDefault="00E34471" w:rsidP="00A049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исленность молодых людей, участвующ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 реализации мероприятий П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79" w:type="dxa"/>
            <w:vAlign w:val="center"/>
          </w:tcPr>
          <w:p w:rsidR="00E34471" w:rsidRPr="00AF70F6" w:rsidRDefault="00E34471" w:rsidP="00A049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260" w:type="dxa"/>
            <w:vAlign w:val="center"/>
          </w:tcPr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16" w:type="dxa"/>
            <w:vAlign w:val="center"/>
          </w:tcPr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16" w:type="dxa"/>
            <w:vAlign w:val="center"/>
          </w:tcPr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816" w:type="dxa"/>
            <w:vAlign w:val="center"/>
          </w:tcPr>
          <w:p w:rsidR="00E34471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</w:tr>
      <w:tr w:rsidR="00E34471" w:rsidRPr="00EE5D7E" w:rsidTr="00A04926">
        <w:tc>
          <w:tcPr>
            <w:tcW w:w="559" w:type="dxa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1" w:type="dxa"/>
            <w:gridSpan w:val="2"/>
          </w:tcPr>
          <w:p w:rsidR="00E34471" w:rsidRPr="00AF70F6" w:rsidRDefault="00E34471" w:rsidP="00A0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Численность молодых людей в возрасте от 14 до 30 лет, принимающих участие в добровольческой, волонтерской деятельности</w:t>
            </w:r>
          </w:p>
        </w:tc>
        <w:tc>
          <w:tcPr>
            <w:tcW w:w="679" w:type="dxa"/>
            <w:vAlign w:val="center"/>
          </w:tcPr>
          <w:p w:rsidR="00E34471" w:rsidRPr="00AF70F6" w:rsidRDefault="00E34471" w:rsidP="00A049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60" w:type="dxa"/>
            <w:vAlign w:val="center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16" w:type="dxa"/>
            <w:vAlign w:val="center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16" w:type="dxa"/>
            <w:vAlign w:val="center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16" w:type="dxa"/>
            <w:vAlign w:val="center"/>
          </w:tcPr>
          <w:p w:rsidR="00E34471" w:rsidRPr="00AF70F6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34471" w:rsidRPr="00EE5D7E" w:rsidTr="00A04926">
        <w:tc>
          <w:tcPr>
            <w:tcW w:w="567" w:type="dxa"/>
            <w:gridSpan w:val="2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Численность молодых людей, участвующих в реализации мероприятий Программы в сфере гражданского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 и патриотического воспитания</w:t>
            </w:r>
          </w:p>
        </w:tc>
        <w:tc>
          <w:tcPr>
            <w:tcW w:w="679" w:type="dxa"/>
            <w:vAlign w:val="center"/>
          </w:tcPr>
          <w:p w:rsidR="00E34471" w:rsidRPr="00AF70F6" w:rsidRDefault="00E34471" w:rsidP="00A049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0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E34471" w:rsidRPr="00EE5D7E" w:rsidTr="00A04926">
        <w:tc>
          <w:tcPr>
            <w:tcW w:w="559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1" w:type="dxa"/>
            <w:gridSpan w:val="2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 xml:space="preserve">Число посетителей сайта МКУ «Управление культуры, спорта и молодежной политики»                   г. Рубцовска </w:t>
            </w:r>
            <w:r w:rsidRPr="00E43FD7">
              <w:rPr>
                <w:rFonts w:ascii="Times New Roman" w:hAnsi="Times New Roman"/>
                <w:sz w:val="24"/>
                <w:szCs w:val="24"/>
              </w:rPr>
              <w:t>-«bravo.rubtsovsk.</w:t>
            </w:r>
            <w:r w:rsidRPr="00E43FD7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E43F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679" w:type="dxa"/>
            <w:vAlign w:val="center"/>
          </w:tcPr>
          <w:p w:rsidR="00E34471" w:rsidRPr="00AF70F6" w:rsidRDefault="00E34471" w:rsidP="00A049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260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816" w:type="dxa"/>
            <w:vAlign w:val="center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</w:tbl>
    <w:p w:rsidR="00E34471" w:rsidRDefault="00E34471" w:rsidP="00A04926">
      <w:pPr>
        <w:pStyle w:val="ConsPlusNormal"/>
        <w:ind w:firstLine="709"/>
        <w:jc w:val="both"/>
        <w:rPr>
          <w:sz w:val="28"/>
          <w:szCs w:val="28"/>
        </w:rPr>
      </w:pPr>
    </w:p>
    <w:p w:rsidR="00E34471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2.4. Сроки и этапы реализации Программы.</w:t>
      </w:r>
    </w:p>
    <w:p w:rsidR="00E34471" w:rsidRPr="00A04926" w:rsidRDefault="00E34471" w:rsidP="00A049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4926">
        <w:rPr>
          <w:rFonts w:ascii="Times New Roman" w:hAnsi="Times New Roman"/>
          <w:sz w:val="26"/>
          <w:szCs w:val="26"/>
          <w:lang w:eastAsia="ru-RU"/>
        </w:rPr>
        <w:t xml:space="preserve">Реализация Программы предполагается на 3 года, с 2018 по 2020 годы, без разделения на этапы.  </w:t>
      </w:r>
    </w:p>
    <w:p w:rsidR="00E34471" w:rsidRPr="00A04926" w:rsidRDefault="00E34471" w:rsidP="00A04926">
      <w:pPr>
        <w:pStyle w:val="ConsPlusNormal"/>
        <w:ind w:firstLine="709"/>
        <w:jc w:val="both"/>
        <w:rPr>
          <w:color w:val="FF0000"/>
          <w:sz w:val="26"/>
          <w:szCs w:val="26"/>
        </w:rPr>
      </w:pPr>
      <w:r w:rsidRPr="00A04926">
        <w:rPr>
          <w:color w:val="FF0000"/>
          <w:sz w:val="26"/>
          <w:szCs w:val="26"/>
        </w:rPr>
        <w:t xml:space="preserve"> </w:t>
      </w:r>
    </w:p>
    <w:p w:rsidR="00E34471" w:rsidRDefault="00E34471" w:rsidP="00A049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E34471" w:rsidRPr="00A04926" w:rsidRDefault="00E34471" w:rsidP="00A049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A04926">
        <w:rPr>
          <w:rFonts w:ascii="Times New Roman" w:hAnsi="Times New Roman"/>
          <w:b/>
          <w:sz w:val="26"/>
          <w:szCs w:val="26"/>
        </w:rPr>
        <w:t>3. Обобщенная характеристика мероприятий Программы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 xml:space="preserve">Реализация системы мероприятий программы осуществляется по следующим направлениям: 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развитие городской системы патриотического воспитания молодежи;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создание условий для деятельности молодёжных общественных объединений и некоммерческих организаций;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 xml:space="preserve">содействие развитию молодёжного предпринимательства; 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мероприятия по поддержке и развитию движения студенческих отрядов в городе Рубцовске;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обеспечение участия представителей талантливой молодёжи города Рубцовска в конкурсных мероприятиях краевого, межрегионального, международного и всероссийского уровней.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Основные мероприятия Программы: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обеспечение участия представителей талантливой молодёжи из города в конкурсных мероприятиях краевого, межрегионального, международного, всероссийского уровней;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развитие городской системы патриотического воспитания молодежи;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сознания;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развитие добровольческой деятельности молодежи; создание условий для деятельности молодёжных общественных объединений и некоммерческих организаций;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поддержка и развитие движения студенческих отрядов в городе;</w:t>
      </w:r>
    </w:p>
    <w:p w:rsidR="00E34471" w:rsidRPr="00A04926" w:rsidRDefault="00E34471" w:rsidP="00A04926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содействие развитию молодёжного предпринимательства.</w:t>
      </w:r>
    </w:p>
    <w:p w:rsidR="00E34471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 xml:space="preserve">Полный перечень </w:t>
      </w:r>
      <w:r>
        <w:rPr>
          <w:sz w:val="26"/>
          <w:szCs w:val="26"/>
        </w:rPr>
        <w:t xml:space="preserve">мероприятий Программы показан </w:t>
      </w:r>
      <w:r w:rsidRPr="00A04926">
        <w:rPr>
          <w:sz w:val="26"/>
          <w:szCs w:val="26"/>
        </w:rPr>
        <w:t>в таблице 2.</w:t>
      </w:r>
    </w:p>
    <w:p w:rsidR="00E34471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</w:p>
    <w:p w:rsidR="00E34471" w:rsidRPr="00A04926" w:rsidRDefault="00E34471" w:rsidP="00A04926">
      <w:pPr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Таблица </w:t>
      </w:r>
      <w:r w:rsidRPr="00A04926">
        <w:rPr>
          <w:rFonts w:ascii="Times New Roman" w:hAnsi="Times New Roman"/>
          <w:snapToGrid w:val="0"/>
          <w:sz w:val="26"/>
          <w:szCs w:val="26"/>
        </w:rPr>
        <w:t>2</w:t>
      </w:r>
    </w:p>
    <w:p w:rsidR="00E34471" w:rsidRPr="00A04926" w:rsidRDefault="00E34471" w:rsidP="00A04926">
      <w:pPr>
        <w:pStyle w:val="ConsPlusNormal"/>
        <w:ind w:firstLine="709"/>
        <w:jc w:val="center"/>
        <w:rPr>
          <w:sz w:val="26"/>
          <w:szCs w:val="26"/>
        </w:rPr>
      </w:pPr>
    </w:p>
    <w:p w:rsidR="00E34471" w:rsidRPr="00A04926" w:rsidRDefault="00E34471" w:rsidP="00A04926">
      <w:pPr>
        <w:pStyle w:val="ConsPlusNormal"/>
        <w:ind w:firstLine="709"/>
        <w:jc w:val="center"/>
        <w:rPr>
          <w:sz w:val="26"/>
          <w:szCs w:val="26"/>
        </w:rPr>
        <w:sectPr w:rsidR="00E34471" w:rsidRPr="00A04926" w:rsidSect="00103D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471" w:rsidRDefault="00E34471" w:rsidP="006913F2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Перечень мероприятий Программы</w:t>
      </w:r>
    </w:p>
    <w:p w:rsidR="00E34471" w:rsidRPr="006913F2" w:rsidRDefault="00E34471" w:rsidP="006913F2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4089"/>
        <w:gridCol w:w="2160"/>
        <w:gridCol w:w="1985"/>
        <w:gridCol w:w="1091"/>
        <w:gridCol w:w="1068"/>
        <w:gridCol w:w="1091"/>
        <w:gridCol w:w="892"/>
        <w:gridCol w:w="2043"/>
      </w:tblGrid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4142" w:type="dxa"/>
            <w:gridSpan w:val="4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043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43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471" w:rsidRPr="00EE5D7E" w:rsidTr="006913F2">
        <w:tc>
          <w:tcPr>
            <w:tcW w:w="519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 xml:space="preserve">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 </w:t>
            </w:r>
          </w:p>
        </w:tc>
        <w:tc>
          <w:tcPr>
            <w:tcW w:w="2160" w:type="dxa"/>
            <w:vMerge w:val="restart"/>
          </w:tcPr>
          <w:p w:rsidR="00E34471" w:rsidRPr="00774DF0" w:rsidRDefault="00E34471" w:rsidP="00691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34471" w:rsidRPr="00774DF0" w:rsidRDefault="00E34471" w:rsidP="00691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34471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34471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воспитания до 1100 человек;</w:t>
            </w:r>
          </w:p>
          <w:p w:rsidR="00E34471" w:rsidRPr="00693D5C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</w:t>
            </w:r>
            <w:r w:rsidRPr="00693D5C">
              <w:rPr>
                <w:rFonts w:ascii="Times New Roman" w:hAnsi="Times New Roman" w:cs="Times New Roman"/>
                <w:lang w:eastAsia="en-US"/>
              </w:rPr>
              <w:t xml:space="preserve">молодежной политики» </w:t>
            </w:r>
          </w:p>
          <w:p w:rsidR="00E34471" w:rsidRPr="00774DF0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Рубцовска «bravo.rubtsovsk.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 w:rsidRPr="00693D5C">
              <w:rPr>
                <w:rFonts w:ascii="Times New Roman" w:hAnsi="Times New Roman" w:cs="Times New Roman"/>
              </w:rPr>
              <w:t xml:space="preserve"> до 5500 человек</w:t>
            </w: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</w:tcPr>
          <w:p w:rsidR="00E34471" w:rsidRPr="00774DF0" w:rsidRDefault="00E34471" w:rsidP="00A049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1. Вовлечение молодежи в социальную практику и содействие е</w:t>
            </w:r>
            <w:r>
              <w:rPr>
                <w:rFonts w:ascii="Times New Roman" w:hAnsi="Times New Roman"/>
                <w:sz w:val="20"/>
                <w:szCs w:val="20"/>
              </w:rPr>
              <w:t>ё профессиональной социализации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Pr="00774DF0" w:rsidRDefault="00E34471" w:rsidP="00691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</w:p>
          <w:p w:rsidR="00E34471" w:rsidRPr="00774DF0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молодёжи из города Рубцовска в конкурсных мероприятиях краевого, межрегионального, междуна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родного, всероссийского уровней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55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2. Содействие патриотическому воспитанию граждан города, формирование в молодежной сре</w:t>
            </w:r>
            <w:r>
              <w:rPr>
                <w:rFonts w:ascii="Times New Roman" w:hAnsi="Times New Roman"/>
                <w:sz w:val="20"/>
                <w:szCs w:val="20"/>
              </w:rPr>
              <w:t>де социально значимых установок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774DF0">
              <w:rPr>
                <w:rFonts w:ascii="Times New Roman" w:hAnsi="Times New Roman" w:cs="Times New Roman"/>
                <w:lang w:eastAsia="en-US"/>
              </w:rPr>
              <w:t>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</w:t>
            </w:r>
          </w:p>
          <w:p w:rsidR="00E34471" w:rsidRPr="00774DF0" w:rsidRDefault="00E34471" w:rsidP="006913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52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37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26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41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65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2.1.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Развитие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городской системы патриотического воспитания молодежи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Рубцовск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243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2.2.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ьной и религиозной нетерпимости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9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26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43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98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2.3. Организация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городе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межмуниципальных образовательных мероприятий (форумов, слётов и т.п.)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691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69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26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20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33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467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209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36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2.4. Развитие добровольческой деятельности молодёжи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33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24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41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43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87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Задача 3. 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студенческой молодёжи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34471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34471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E34471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>У «Управление культуры</w:t>
            </w:r>
            <w:r>
              <w:rPr>
                <w:rFonts w:ascii="Times New Roman" w:hAnsi="Times New Roman" w:cs="Times New Roman"/>
                <w:lang w:eastAsia="en-US"/>
              </w:rPr>
              <w:t>, спорта и молодежной политики»</w:t>
            </w:r>
          </w:p>
          <w:p w:rsidR="00E34471" w:rsidRPr="00774DF0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Рубцовска «bravo.rubtsovsk.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 w:rsidRPr="00693D5C">
              <w:rPr>
                <w:rFonts w:ascii="Times New Roman" w:hAnsi="Times New Roman" w:cs="Times New Roman"/>
              </w:rPr>
              <w:t xml:space="preserve"> до 5500 человек</w:t>
            </w: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430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3.1.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оддержк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развити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движения студенческих отрядов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городе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20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41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83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468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3.2.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Поддержка талантливой молодежи (в части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приоритетного национального проекта «Образование»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35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44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41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449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49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37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3.3.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Активизация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международного молодежного сотрудничества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449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28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98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4. Обеспечение эффективной социализации молодежи, находящей</w:t>
            </w:r>
            <w:r>
              <w:rPr>
                <w:rFonts w:ascii="Times New Roman" w:hAnsi="Times New Roman"/>
                <w:sz w:val="20"/>
                <w:szCs w:val="20"/>
              </w:rPr>
              <w:t>ся в трудной жизненной ситуации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500 человек</w:t>
            </w: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41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449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48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33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59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431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693D5C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 4.1. </w:t>
            </w:r>
            <w:r w:rsidRPr="00693D5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Социализация молодежи, </w:t>
            </w:r>
            <w:r w:rsidRPr="00693D5C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693D5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одействие развитию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молодёжного предпринимательства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467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3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24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87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5. Формирование грантовой системы вовлечения молодежи в решение актуальных проблем  развития муниципального образования горо</w:t>
            </w:r>
            <w:r>
              <w:rPr>
                <w:rFonts w:ascii="Times New Roman" w:hAnsi="Times New Roman"/>
                <w:sz w:val="20"/>
                <w:szCs w:val="20"/>
              </w:rPr>
              <w:t>д Рубцовск Алтайского края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34471" w:rsidRPr="00774DF0" w:rsidRDefault="00E34471" w:rsidP="00A0492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34471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E34471" w:rsidRPr="00774DF0" w:rsidRDefault="00E34471" w:rsidP="00A049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Рубцовска «bravo.rubtsovsk.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до 55</w:t>
            </w:r>
            <w:r w:rsidRPr="00774DF0">
              <w:rPr>
                <w:rFonts w:ascii="Times New Roman" w:hAnsi="Times New Roman" w:cs="Times New Roman"/>
              </w:rPr>
              <w:t>00 человек</w:t>
            </w: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41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5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48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70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337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5.1. Вовлечение молодых людей в программы по развитию лидерства, самоупр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авления, проектной деятельности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374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9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565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83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617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5.2.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азвитие систем информирования и программ социального просвещения по всему спектру воп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росов жизни молодёжи в обществе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39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31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542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561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216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34471" w:rsidRPr="00EE5D7E" w:rsidTr="006913F2">
        <w:trPr>
          <w:trHeight w:val="468"/>
        </w:trPr>
        <w:tc>
          <w:tcPr>
            <w:tcW w:w="51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5.3.  Содействие по участию городских молодёжных общественных объединений, учреждений культуры и спорта в конкурсах грантов по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поддержке молодёжных инициатив</w:t>
            </w:r>
          </w:p>
        </w:tc>
        <w:tc>
          <w:tcPr>
            <w:tcW w:w="2160" w:type="dxa"/>
            <w:vMerge w:val="restart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34471" w:rsidRPr="00EE5D7E" w:rsidTr="006913F2">
        <w:trPr>
          <w:trHeight w:val="560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34471" w:rsidRPr="00EE5D7E" w:rsidTr="006913F2">
        <w:trPr>
          <w:trHeight w:val="449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34471" w:rsidRPr="00EE5D7E" w:rsidTr="006913F2">
        <w:trPr>
          <w:trHeight w:val="523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34471" w:rsidRPr="00EE5D7E" w:rsidTr="006913F2">
        <w:trPr>
          <w:trHeight w:val="598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34471" w:rsidRPr="00EE5D7E" w:rsidTr="006913F2">
        <w:trPr>
          <w:trHeight w:val="1029"/>
        </w:trPr>
        <w:tc>
          <w:tcPr>
            <w:tcW w:w="519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4471" w:rsidRPr="00EE5D7E" w:rsidRDefault="00E34471" w:rsidP="00A0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34471" w:rsidRPr="00EE5D7E" w:rsidRDefault="00E34471" w:rsidP="00A04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34471" w:rsidRPr="00EE5D7E" w:rsidRDefault="00E34471" w:rsidP="00A04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E34471" w:rsidRDefault="00E34471" w:rsidP="006913F2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34471" w:rsidRPr="009F3A91" w:rsidRDefault="00E34471" w:rsidP="009F3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3A91">
        <w:rPr>
          <w:rFonts w:ascii="Times New Roman" w:hAnsi="Times New Roman"/>
          <w:b/>
          <w:sz w:val="26"/>
          <w:szCs w:val="26"/>
        </w:rPr>
        <w:t>4. Общий объем финансовых ресурсов, необходимых  для реализации Программы</w:t>
      </w:r>
    </w:p>
    <w:p w:rsidR="00E34471" w:rsidRPr="00A04926" w:rsidRDefault="00E34471" w:rsidP="006913F2">
      <w:pPr>
        <w:pStyle w:val="a3"/>
        <w:widowControl w:val="0"/>
        <w:autoSpaceDE w:val="0"/>
        <w:autoSpaceDN w:val="0"/>
        <w:adjustRightInd w:val="0"/>
        <w:ind w:left="900" w:firstLine="709"/>
        <w:jc w:val="both"/>
        <w:rPr>
          <w:sz w:val="26"/>
          <w:szCs w:val="26"/>
        </w:rPr>
      </w:pPr>
    </w:p>
    <w:p w:rsidR="00E34471" w:rsidRPr="00A04926" w:rsidRDefault="00E34471" w:rsidP="006913F2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Финансирование Программы осуществляется за счет с</w:t>
      </w:r>
      <w:r>
        <w:rPr>
          <w:sz w:val="26"/>
          <w:szCs w:val="26"/>
        </w:rPr>
        <w:t>редств бюджета города Рубцовска.</w:t>
      </w:r>
    </w:p>
    <w:p w:rsidR="00E34471" w:rsidRPr="00A04926" w:rsidRDefault="00E34471" w:rsidP="006913F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4926">
        <w:rPr>
          <w:rFonts w:ascii="Times New Roman" w:hAnsi="Times New Roman" w:cs="Times New Roman"/>
          <w:sz w:val="26"/>
          <w:szCs w:val="26"/>
          <w:lang w:eastAsia="en-US"/>
        </w:rPr>
        <w:t>Общий объем финансирования Програ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ммы составляет  750 тыс. руб., </w:t>
      </w:r>
      <w:r w:rsidRPr="00A04926">
        <w:rPr>
          <w:rFonts w:ascii="Times New Roman" w:hAnsi="Times New Roman" w:cs="Times New Roman"/>
          <w:sz w:val="26"/>
          <w:szCs w:val="26"/>
          <w:lang w:eastAsia="ar-SA"/>
        </w:rPr>
        <w:t>в том числе по годам:</w:t>
      </w:r>
    </w:p>
    <w:p w:rsidR="00E34471" w:rsidRPr="00A04926" w:rsidRDefault="00E34471" w:rsidP="006913F2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2018 год – 200 тыс. руб.;</w:t>
      </w:r>
    </w:p>
    <w:p w:rsidR="00E34471" w:rsidRPr="00A04926" w:rsidRDefault="00E34471" w:rsidP="006913F2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2019 год – 200 тыс. руб.;</w:t>
      </w:r>
    </w:p>
    <w:p w:rsidR="00E34471" w:rsidRPr="00A04926" w:rsidRDefault="00E34471" w:rsidP="006913F2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A04926">
        <w:rPr>
          <w:rFonts w:ascii="Times New Roman" w:hAnsi="Times New Roman"/>
          <w:sz w:val="26"/>
          <w:szCs w:val="26"/>
          <w:lang w:eastAsia="ar-SA"/>
        </w:rPr>
        <w:t>2020 год – 350 тыс. руб.</w:t>
      </w:r>
    </w:p>
    <w:p w:rsidR="00E34471" w:rsidRDefault="00E34471" w:rsidP="00A04926">
      <w:pPr>
        <w:pStyle w:val="ConsPlusNormal"/>
        <w:ind w:firstLine="709"/>
        <w:jc w:val="both"/>
        <w:rPr>
          <w:sz w:val="26"/>
          <w:szCs w:val="26"/>
        </w:rPr>
        <w:sectPr w:rsidR="00E34471" w:rsidSect="006913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34471" w:rsidRPr="00A04926" w:rsidRDefault="00E34471" w:rsidP="00A04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lastRenderedPageBreak/>
        <w:t>Объемы финансирования подлежат ежегодному уточнению исходя из возможностей бюджета города.</w:t>
      </w:r>
    </w:p>
    <w:p w:rsidR="00E34471" w:rsidRDefault="00E34471" w:rsidP="00A04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E34471" w:rsidRDefault="00E34471" w:rsidP="00A04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 показан в таблице 3.</w:t>
      </w:r>
    </w:p>
    <w:p w:rsidR="00E34471" w:rsidRDefault="00E34471" w:rsidP="009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471" w:rsidRPr="009F3A91" w:rsidRDefault="00E34471" w:rsidP="009F3A91">
      <w:pPr>
        <w:jc w:val="right"/>
        <w:rPr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Таблица </w:t>
      </w:r>
      <w:r w:rsidRPr="009F3A91">
        <w:rPr>
          <w:rFonts w:ascii="Times New Roman" w:hAnsi="Times New Roman"/>
          <w:snapToGrid w:val="0"/>
          <w:sz w:val="26"/>
          <w:szCs w:val="26"/>
        </w:rPr>
        <w:t>3</w:t>
      </w:r>
    </w:p>
    <w:p w:rsidR="00E34471" w:rsidRPr="009F3A91" w:rsidRDefault="00E34471" w:rsidP="009F3A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3A91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:rsidR="00E34471" w:rsidRPr="009F3A91" w:rsidRDefault="00E34471" w:rsidP="009F3A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3A91">
        <w:rPr>
          <w:rFonts w:ascii="Times New Roman" w:hAnsi="Times New Roman"/>
          <w:sz w:val="26"/>
          <w:szCs w:val="26"/>
        </w:rPr>
        <w:t xml:space="preserve">необходимых для реализации Программы </w:t>
      </w:r>
    </w:p>
    <w:p w:rsidR="00E34471" w:rsidRPr="009F3A91" w:rsidRDefault="00E34471" w:rsidP="009F3A91">
      <w:pPr>
        <w:jc w:val="center"/>
        <w:rPr>
          <w:sz w:val="26"/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0"/>
        <w:gridCol w:w="1080"/>
        <w:gridCol w:w="900"/>
        <w:gridCol w:w="1080"/>
        <w:gridCol w:w="1260"/>
      </w:tblGrid>
      <w:tr w:rsidR="00E34471" w:rsidRPr="009F3A91" w:rsidTr="009F3A91"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E34471" w:rsidRPr="009F3A91" w:rsidTr="009F3A91">
        <w:trPr>
          <w:cantSplit/>
          <w:trHeight w:val="600"/>
        </w:trPr>
        <w:tc>
          <w:tcPr>
            <w:tcW w:w="50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34471" w:rsidRPr="009F3A91" w:rsidTr="009F3A91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71" w:rsidRPr="009F3A91" w:rsidRDefault="00E34471" w:rsidP="008D2C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A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34471" w:rsidRDefault="00E34471" w:rsidP="009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471" w:rsidRPr="009F3A91" w:rsidRDefault="00E34471" w:rsidP="009F3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3A91">
        <w:rPr>
          <w:rFonts w:ascii="Times New Roman" w:hAnsi="Times New Roman"/>
          <w:b/>
          <w:sz w:val="26"/>
          <w:szCs w:val="26"/>
        </w:rPr>
        <w:t xml:space="preserve">5. Анализ рисков реализации Программы и описание мер управления </w:t>
      </w:r>
      <w:r>
        <w:rPr>
          <w:rFonts w:ascii="Times New Roman" w:hAnsi="Times New Roman"/>
          <w:b/>
          <w:sz w:val="26"/>
          <w:szCs w:val="26"/>
        </w:rPr>
        <w:t>р</w:t>
      </w:r>
      <w:r w:rsidRPr="009F3A91">
        <w:rPr>
          <w:rFonts w:ascii="Times New Roman" w:hAnsi="Times New Roman"/>
          <w:b/>
          <w:sz w:val="26"/>
          <w:szCs w:val="26"/>
        </w:rPr>
        <w:t>исками реализации Программы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lastRenderedPageBreak/>
        <w:t>К возможным рискам реализации Программы относятся: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нормативные правовые риски - непринятие или несвоевременное принятие необходимых нормативных актов, влияющих на мероприятия Программы;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несогласованность действий основного исполнителя и участников Программы, низкому качеству реализации программных мероприятий на муниципальном уровне и уровне образовательных организаций. Устранение риска возможно за счет обеспечения постоянного и оперативного мониторинга (в том числе социологического) реализации Программы, а также за счет корректировки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Программы.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900" w:firstLine="709"/>
        <w:jc w:val="center"/>
        <w:rPr>
          <w:sz w:val="26"/>
          <w:szCs w:val="26"/>
          <w:lang w:eastAsia="en-US"/>
        </w:rPr>
      </w:pPr>
    </w:p>
    <w:p w:rsidR="00E34471" w:rsidRPr="00A04926" w:rsidRDefault="00E34471" w:rsidP="009F3A91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A04926">
        <w:rPr>
          <w:b/>
          <w:sz w:val="26"/>
          <w:szCs w:val="26"/>
          <w:lang w:eastAsia="en-US"/>
        </w:rPr>
        <w:t>6.</w:t>
      </w:r>
      <w:r w:rsidRPr="00A04926">
        <w:rPr>
          <w:sz w:val="26"/>
          <w:szCs w:val="26"/>
          <w:lang w:eastAsia="en-US"/>
        </w:rPr>
        <w:t xml:space="preserve"> </w:t>
      </w:r>
      <w:r w:rsidRPr="00A04926">
        <w:rPr>
          <w:b/>
          <w:sz w:val="26"/>
          <w:szCs w:val="26"/>
        </w:rPr>
        <w:t xml:space="preserve">Оценка эффективности Программы 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900" w:firstLine="709"/>
        <w:rPr>
          <w:b/>
          <w:sz w:val="26"/>
          <w:szCs w:val="26"/>
        </w:rPr>
      </w:pPr>
    </w:p>
    <w:p w:rsidR="00E34471" w:rsidRPr="00A04926" w:rsidRDefault="00E34471" w:rsidP="00A04926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 xml:space="preserve"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 (далее – Порядок в соответствующем падеже). </w:t>
      </w:r>
    </w:p>
    <w:p w:rsidR="00E34471" w:rsidRPr="00A04926" w:rsidRDefault="00E34471" w:rsidP="00A04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4471" w:rsidRPr="00A04926" w:rsidRDefault="00E34471" w:rsidP="009F3A91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A04926">
        <w:rPr>
          <w:b/>
          <w:sz w:val="26"/>
          <w:szCs w:val="26"/>
          <w:lang w:eastAsia="en-US"/>
        </w:rPr>
        <w:t>7.</w:t>
      </w:r>
      <w:r w:rsidRPr="00A04926">
        <w:rPr>
          <w:sz w:val="26"/>
          <w:szCs w:val="26"/>
          <w:lang w:eastAsia="en-US"/>
        </w:rPr>
        <w:t xml:space="preserve"> </w:t>
      </w:r>
      <w:r w:rsidRPr="00A04926">
        <w:rPr>
          <w:b/>
          <w:sz w:val="26"/>
          <w:szCs w:val="26"/>
        </w:rPr>
        <w:t>Механизм реализации Программы</w:t>
      </w:r>
    </w:p>
    <w:p w:rsidR="00E34471" w:rsidRPr="00A04926" w:rsidRDefault="00E34471" w:rsidP="00A0492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Контроль за реализацией Программы, а также финансирование основных направлений молодежной политики осуществляет Администрация города Рубцовска Алтайского края.</w:t>
      </w:r>
    </w:p>
    <w:p w:rsidR="00E34471" w:rsidRPr="00A04926" w:rsidRDefault="00E34471" w:rsidP="00A04926">
      <w:pPr>
        <w:pStyle w:val="ConsPlusNormal"/>
        <w:ind w:firstLine="709"/>
        <w:jc w:val="both"/>
        <w:rPr>
          <w:sz w:val="26"/>
          <w:szCs w:val="26"/>
        </w:rPr>
      </w:pPr>
      <w:r w:rsidRPr="00A04926">
        <w:rPr>
          <w:sz w:val="26"/>
          <w:szCs w:val="26"/>
        </w:rPr>
        <w:t>Соисполнители и участники мероприятий Программы осуществляют  реализацию программных мероприятий на территории города Рубцовска.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Система мероприятий Программы включает в себя: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разработку ежегодного плана мероприятий по реализации основных направлений молодежной политики в городе Рубцовске;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оформление в установленном порядке бюджетных заявок для финансирования Программы;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 xml:space="preserve">практическую реализацию основных мероприятий Программы; 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мониторинг основных показателей настоящей Программы, корректировка их (в случае необходимости);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lastRenderedPageBreak/>
        <w:t>предоставление в сроки, установленные Порядком, ежеквартальных и годовых отчётов в отдел экономического развития и ценообразования Администрации города Рубцовска Алтайского края;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оказание методической помощи общественным объединениям для участия в краевых конкурсах и грантах;</w:t>
      </w:r>
    </w:p>
    <w:p w:rsidR="00E34471" w:rsidRPr="00A04926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color w:val="000000"/>
          <w:sz w:val="26"/>
          <w:szCs w:val="26"/>
        </w:rPr>
        <w:t>организацию и проведение информационно-</w:t>
      </w:r>
      <w:r w:rsidRPr="00A04926">
        <w:rPr>
          <w:rFonts w:ascii="Times New Roman" w:hAnsi="Times New Roman"/>
          <w:sz w:val="26"/>
          <w:szCs w:val="26"/>
        </w:rPr>
        <w:t>разъяснительной работы среди населения через печатные и электронные средства массовой информации, а также путем проведения конференций, семинаров и «круглых столов»;</w:t>
      </w:r>
    </w:p>
    <w:p w:rsidR="00E34471" w:rsidRDefault="00E34471" w:rsidP="00A04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анализ хода выполнения мероприятий Программы.</w:t>
      </w:r>
      <w:r>
        <w:rPr>
          <w:rFonts w:ascii="Times New Roman" w:hAnsi="Times New Roman"/>
          <w:sz w:val="26"/>
          <w:szCs w:val="26"/>
        </w:rPr>
        <w:t>».</w:t>
      </w:r>
    </w:p>
    <w:p w:rsidR="00E34471" w:rsidRDefault="00E34471" w:rsidP="009F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471" w:rsidRDefault="00E34471" w:rsidP="009F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471" w:rsidRDefault="00E34471" w:rsidP="009F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E34471" w:rsidRDefault="00E34471" w:rsidP="009F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E34471" w:rsidRPr="00A04926" w:rsidRDefault="00E34471" w:rsidP="009F3A91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ab/>
        <w:t>А.В.Инютина</w:t>
      </w:r>
    </w:p>
    <w:p w:rsidR="00E34471" w:rsidRDefault="00E3447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E34471" w:rsidRDefault="00E3447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  <w:sectPr w:rsidR="00E34471" w:rsidSect="00103D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471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rPr>
          <w:sz w:val="28"/>
          <w:szCs w:val="28"/>
        </w:rPr>
      </w:pPr>
    </w:p>
    <w:p w:rsidR="00E34471" w:rsidRPr="00603DCB" w:rsidRDefault="00E3447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Pr="0095066F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Pr="0095066F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Default="00E34471" w:rsidP="00220E3C">
      <w:pPr>
        <w:ind w:left="-567"/>
      </w:pPr>
    </w:p>
    <w:p w:rsidR="00E34471" w:rsidRDefault="00E34471" w:rsidP="00220E3C">
      <w:pPr>
        <w:ind w:left="-567"/>
        <w:sectPr w:rsidR="00E34471" w:rsidSect="00220E3C">
          <w:type w:val="continuous"/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:rsidR="00E34471" w:rsidRDefault="00E34471" w:rsidP="00220E3C"/>
    <w:p w:rsidR="00E34471" w:rsidRPr="0095066F" w:rsidRDefault="00E34471" w:rsidP="00103D9A">
      <w:pPr>
        <w:rPr>
          <w:rFonts w:ascii="Times New Roman" w:hAnsi="Times New Roman"/>
          <w:sz w:val="28"/>
          <w:szCs w:val="28"/>
        </w:rPr>
      </w:pPr>
    </w:p>
    <w:p w:rsidR="00E34471" w:rsidRPr="0095066F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jc w:val="center"/>
        <w:rPr>
          <w:rFonts w:ascii="Times New Roman" w:hAnsi="Times New Roman"/>
          <w:sz w:val="28"/>
          <w:szCs w:val="28"/>
        </w:rPr>
      </w:pPr>
    </w:p>
    <w:p w:rsidR="00E34471" w:rsidRDefault="00E3447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471" w:rsidRDefault="00E34471" w:rsidP="00103D9A"/>
    <w:p w:rsidR="00E34471" w:rsidRDefault="00E34471"/>
    <w:sectPr w:rsidR="00E34471" w:rsidSect="00103D9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75" w:rsidRDefault="00CB2A75" w:rsidP="00CD5E2A">
      <w:pPr>
        <w:spacing w:after="0" w:line="240" w:lineRule="auto"/>
      </w:pPr>
      <w:r>
        <w:separator/>
      </w:r>
    </w:p>
  </w:endnote>
  <w:endnote w:type="continuationSeparator" w:id="1">
    <w:p w:rsidR="00CB2A75" w:rsidRDefault="00CB2A75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75" w:rsidRDefault="00CB2A75" w:rsidP="00CD5E2A">
      <w:pPr>
        <w:spacing w:after="0" w:line="240" w:lineRule="auto"/>
      </w:pPr>
      <w:r>
        <w:separator/>
      </w:r>
    </w:p>
  </w:footnote>
  <w:footnote w:type="continuationSeparator" w:id="1">
    <w:p w:rsidR="00CB2A75" w:rsidRDefault="00CB2A75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71" w:rsidRDefault="00E344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D9A"/>
    <w:rsid w:val="00010E12"/>
    <w:rsid w:val="00064A18"/>
    <w:rsid w:val="0007522C"/>
    <w:rsid w:val="00082BA0"/>
    <w:rsid w:val="00102B1C"/>
    <w:rsid w:val="00103D9A"/>
    <w:rsid w:val="001320C4"/>
    <w:rsid w:val="001510F3"/>
    <w:rsid w:val="00167C04"/>
    <w:rsid w:val="00187E16"/>
    <w:rsid w:val="001A2B07"/>
    <w:rsid w:val="001B0A13"/>
    <w:rsid w:val="001D410B"/>
    <w:rsid w:val="002000A2"/>
    <w:rsid w:val="00220E3C"/>
    <w:rsid w:val="0023446A"/>
    <w:rsid w:val="0026267E"/>
    <w:rsid w:val="002631FD"/>
    <w:rsid w:val="002D162B"/>
    <w:rsid w:val="002E369B"/>
    <w:rsid w:val="00320BD5"/>
    <w:rsid w:val="00326C7E"/>
    <w:rsid w:val="003315E2"/>
    <w:rsid w:val="00363E7B"/>
    <w:rsid w:val="00387FEF"/>
    <w:rsid w:val="00396BDC"/>
    <w:rsid w:val="003C6E1D"/>
    <w:rsid w:val="003D43C3"/>
    <w:rsid w:val="0041725A"/>
    <w:rsid w:val="00460D24"/>
    <w:rsid w:val="0046411F"/>
    <w:rsid w:val="004D2347"/>
    <w:rsid w:val="004D3019"/>
    <w:rsid w:val="00510F4F"/>
    <w:rsid w:val="005366EB"/>
    <w:rsid w:val="0054706A"/>
    <w:rsid w:val="00563A67"/>
    <w:rsid w:val="00570602"/>
    <w:rsid w:val="005811E6"/>
    <w:rsid w:val="00596071"/>
    <w:rsid w:val="005B5697"/>
    <w:rsid w:val="005D0CA1"/>
    <w:rsid w:val="005D2C90"/>
    <w:rsid w:val="00603DCB"/>
    <w:rsid w:val="0061422F"/>
    <w:rsid w:val="00633A3A"/>
    <w:rsid w:val="006913F2"/>
    <w:rsid w:val="00693D5C"/>
    <w:rsid w:val="006A3EEB"/>
    <w:rsid w:val="006B7AC9"/>
    <w:rsid w:val="007268E8"/>
    <w:rsid w:val="0076440D"/>
    <w:rsid w:val="00774DF0"/>
    <w:rsid w:val="007B4590"/>
    <w:rsid w:val="007D6637"/>
    <w:rsid w:val="007F2E56"/>
    <w:rsid w:val="00815169"/>
    <w:rsid w:val="00860302"/>
    <w:rsid w:val="008D2C93"/>
    <w:rsid w:val="008F5CB4"/>
    <w:rsid w:val="009053E7"/>
    <w:rsid w:val="0093140E"/>
    <w:rsid w:val="009379C5"/>
    <w:rsid w:val="0095066F"/>
    <w:rsid w:val="00954F88"/>
    <w:rsid w:val="0097075F"/>
    <w:rsid w:val="00994810"/>
    <w:rsid w:val="00997671"/>
    <w:rsid w:val="009A0A81"/>
    <w:rsid w:val="009C4BF6"/>
    <w:rsid w:val="009F3A91"/>
    <w:rsid w:val="00A04926"/>
    <w:rsid w:val="00A125B4"/>
    <w:rsid w:val="00AC3DE6"/>
    <w:rsid w:val="00AF70F6"/>
    <w:rsid w:val="00B160BB"/>
    <w:rsid w:val="00B64F05"/>
    <w:rsid w:val="00B76227"/>
    <w:rsid w:val="00C11237"/>
    <w:rsid w:val="00C14A0B"/>
    <w:rsid w:val="00C21F66"/>
    <w:rsid w:val="00C43398"/>
    <w:rsid w:val="00C47BE6"/>
    <w:rsid w:val="00C6265D"/>
    <w:rsid w:val="00CA7D72"/>
    <w:rsid w:val="00CB2A75"/>
    <w:rsid w:val="00CC335F"/>
    <w:rsid w:val="00CD1EA8"/>
    <w:rsid w:val="00CD5E2A"/>
    <w:rsid w:val="00D1253F"/>
    <w:rsid w:val="00D2180E"/>
    <w:rsid w:val="00D318B1"/>
    <w:rsid w:val="00D54B5C"/>
    <w:rsid w:val="00D90252"/>
    <w:rsid w:val="00DE3500"/>
    <w:rsid w:val="00E27105"/>
    <w:rsid w:val="00E32067"/>
    <w:rsid w:val="00E34471"/>
    <w:rsid w:val="00E40F7F"/>
    <w:rsid w:val="00E43FD7"/>
    <w:rsid w:val="00E7646A"/>
    <w:rsid w:val="00E925B9"/>
    <w:rsid w:val="00EC120E"/>
    <w:rsid w:val="00EC6E6C"/>
    <w:rsid w:val="00ED0C68"/>
    <w:rsid w:val="00EE04DB"/>
    <w:rsid w:val="00EE5D7E"/>
    <w:rsid w:val="00F03708"/>
    <w:rsid w:val="00F6633D"/>
    <w:rsid w:val="00F978F9"/>
    <w:rsid w:val="00FE0E8B"/>
    <w:rsid w:val="00FE5249"/>
    <w:rsid w:val="00FE7870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03D9A"/>
    <w:rPr>
      <w:rFonts w:ascii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03D9A"/>
    <w:rPr>
      <w:rFonts w:ascii="Calibri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03D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631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4542</Words>
  <Characters>25896</Characters>
  <Application>Microsoft Office Word</Application>
  <DocSecurity>0</DocSecurity>
  <Lines>215</Lines>
  <Paragraphs>60</Paragraphs>
  <ScaleCrop>false</ScaleCrop>
  <Company>Reanimator Extreme Edition</Company>
  <LinksUpToDate>false</LinksUpToDate>
  <CharactersWithSpaces>30378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Ольга Анатольевна Шишкина</cp:lastModifiedBy>
  <cp:revision>30</cp:revision>
  <cp:lastPrinted>2019-01-17T04:36:00Z</cp:lastPrinted>
  <dcterms:created xsi:type="dcterms:W3CDTF">2018-01-29T01:48:00Z</dcterms:created>
  <dcterms:modified xsi:type="dcterms:W3CDTF">2019-02-07T01:10:00Z</dcterms:modified>
</cp:coreProperties>
</file>