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307" w:rsidRPr="00BE688C" w:rsidRDefault="00923307" w:rsidP="002A15C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717FA">
        <w:rPr>
          <w:rFonts w:ascii="Times New Roman" w:hAnsi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5.5pt;height:66pt;visibility:visible">
            <v:imagedata r:id="rId4" o:title="" gain="79922f" blacklevel="1966f"/>
          </v:shape>
        </w:pict>
      </w:r>
    </w:p>
    <w:p w:rsidR="00923307" w:rsidRPr="00BE688C" w:rsidRDefault="00923307" w:rsidP="002A15C2">
      <w:pPr>
        <w:spacing w:after="0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BE688C">
        <w:rPr>
          <w:rFonts w:ascii="Times New Roman" w:hAnsi="Times New Roman"/>
          <w:b/>
          <w:spacing w:val="20"/>
          <w:sz w:val="28"/>
          <w:szCs w:val="28"/>
        </w:rPr>
        <w:t xml:space="preserve">Администрация города Рубцовска </w:t>
      </w:r>
    </w:p>
    <w:p w:rsidR="00923307" w:rsidRPr="00BE688C" w:rsidRDefault="00923307" w:rsidP="002A15C2">
      <w:pPr>
        <w:spacing w:after="0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BE688C">
        <w:rPr>
          <w:rFonts w:ascii="Times New Roman" w:hAnsi="Times New Roman"/>
          <w:b/>
          <w:spacing w:val="20"/>
          <w:sz w:val="28"/>
          <w:szCs w:val="28"/>
        </w:rPr>
        <w:t>Алтайского края</w:t>
      </w:r>
    </w:p>
    <w:p w:rsidR="00923307" w:rsidRPr="00BE688C" w:rsidRDefault="00923307" w:rsidP="002A15C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23307" w:rsidRPr="00BE688C" w:rsidRDefault="00923307" w:rsidP="002A15C2">
      <w:pPr>
        <w:spacing w:after="0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 w:rsidRPr="00BE688C">
        <w:rPr>
          <w:rFonts w:ascii="Times New Roman" w:hAnsi="Times New Roman"/>
          <w:b/>
          <w:spacing w:val="20"/>
          <w:w w:val="150"/>
          <w:sz w:val="28"/>
          <w:szCs w:val="28"/>
        </w:rPr>
        <w:t>ПОСТАНОВЛЕНИЕ</w:t>
      </w:r>
    </w:p>
    <w:p w:rsidR="00923307" w:rsidRPr="00BE688C" w:rsidRDefault="00923307" w:rsidP="002A15C2">
      <w:pPr>
        <w:spacing w:before="24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07.02.2020 № 268</w:t>
      </w:r>
    </w:p>
    <w:p w:rsidR="00923307" w:rsidRPr="00BE688C" w:rsidRDefault="00923307" w:rsidP="002A15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3307" w:rsidRPr="00BE688C" w:rsidRDefault="00923307" w:rsidP="002A15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3307" w:rsidRPr="009B5D26" w:rsidRDefault="00923307" w:rsidP="002A15C2">
      <w:pPr>
        <w:spacing w:after="0" w:line="240" w:lineRule="auto"/>
        <w:ind w:right="4495"/>
        <w:jc w:val="both"/>
        <w:rPr>
          <w:rFonts w:ascii="Times New Roman" w:hAnsi="Times New Roman"/>
          <w:sz w:val="28"/>
          <w:szCs w:val="28"/>
        </w:rPr>
      </w:pPr>
      <w:r w:rsidRPr="009B5D26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города Рубцовска Алтайского края от </w:t>
      </w:r>
      <w:r>
        <w:rPr>
          <w:rFonts w:ascii="Times New Roman" w:hAnsi="Times New Roman"/>
          <w:sz w:val="28"/>
          <w:szCs w:val="28"/>
        </w:rPr>
        <w:t>24</w:t>
      </w:r>
      <w:r w:rsidRPr="009B5D26">
        <w:rPr>
          <w:rFonts w:ascii="Times New Roman" w:hAnsi="Times New Roman"/>
          <w:sz w:val="28"/>
          <w:szCs w:val="28"/>
        </w:rPr>
        <w:t>.04.201</w:t>
      </w:r>
      <w:r>
        <w:rPr>
          <w:rFonts w:ascii="Times New Roman" w:hAnsi="Times New Roman"/>
          <w:sz w:val="28"/>
          <w:szCs w:val="28"/>
        </w:rPr>
        <w:t>7</w:t>
      </w:r>
      <w:r w:rsidRPr="009B5D26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1185</w:t>
      </w:r>
      <w:r w:rsidRPr="009B5D26">
        <w:rPr>
          <w:rFonts w:ascii="Times New Roman" w:hAnsi="Times New Roman"/>
          <w:sz w:val="28"/>
          <w:szCs w:val="28"/>
        </w:rPr>
        <w:t xml:space="preserve"> «О</w:t>
      </w:r>
      <w:r>
        <w:rPr>
          <w:rFonts w:ascii="Times New Roman" w:hAnsi="Times New Roman"/>
          <w:sz w:val="28"/>
          <w:szCs w:val="28"/>
        </w:rPr>
        <w:t xml:space="preserve"> мерах п</w:t>
      </w:r>
      <w:r w:rsidRPr="009B5D26">
        <w:rPr>
          <w:rFonts w:ascii="Times New Roman" w:hAnsi="Times New Roman"/>
          <w:sz w:val="28"/>
          <w:szCs w:val="28"/>
        </w:rPr>
        <w:t>о р</w:t>
      </w:r>
      <w:r>
        <w:rPr>
          <w:rFonts w:ascii="Times New Roman" w:hAnsi="Times New Roman"/>
          <w:sz w:val="28"/>
          <w:szCs w:val="28"/>
        </w:rPr>
        <w:t>еализации постановления Правительства Алтайского края от 20.03.2017 № 91 «О порядке предоставления льготного проезда отдельным категориям граждан</w:t>
      </w:r>
      <w:r w:rsidRPr="009B5D26">
        <w:rPr>
          <w:rFonts w:ascii="Times New Roman" w:hAnsi="Times New Roman"/>
          <w:sz w:val="28"/>
          <w:szCs w:val="28"/>
        </w:rPr>
        <w:t xml:space="preserve">» </w:t>
      </w:r>
    </w:p>
    <w:p w:rsidR="00923307" w:rsidRPr="009B5D26" w:rsidRDefault="00923307" w:rsidP="002A15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3307" w:rsidRPr="009B5D26" w:rsidRDefault="00923307" w:rsidP="002A15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3307" w:rsidRPr="009B5D26" w:rsidRDefault="00923307" w:rsidP="002A15C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5D26">
        <w:rPr>
          <w:rFonts w:ascii="Times New Roman" w:hAnsi="Times New Roman"/>
          <w:sz w:val="28"/>
          <w:szCs w:val="28"/>
        </w:rPr>
        <w:t xml:space="preserve">В соответствии с Федеральным законом  от 06.10.2003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sz w:val="28"/>
          <w:szCs w:val="28"/>
        </w:rPr>
        <w:t xml:space="preserve">Федеральным законом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</w:t>
      </w:r>
      <w:r w:rsidRPr="009B5D26">
        <w:rPr>
          <w:rFonts w:ascii="Times New Roman" w:hAnsi="Times New Roman"/>
          <w:sz w:val="28"/>
          <w:szCs w:val="28"/>
        </w:rPr>
        <w:t>законом Алтайского края от 05.05.2016 № 32-ЗС «Об организации транспортного обслуживания населения в Алтайском крае», постановлением Правительства Алтайского края от 20.03.2017 № 91 «О порядке предоставления льготного проезда отдельным категориям граждан», постановлением Администрации города Рубцовска Алтайского края от 04.09.2017 № 4273 «Об утверждении Плана развития регулярных перевозок пассажиров и багажа автомобильным транспортом и городским наземным электрическим транспортом муниципального образования город Рубцовск Алтайского края на 2018-2022 годы»</w:t>
      </w:r>
      <w:r>
        <w:rPr>
          <w:rFonts w:ascii="Times New Roman" w:hAnsi="Times New Roman"/>
          <w:sz w:val="28"/>
          <w:szCs w:val="28"/>
        </w:rPr>
        <w:t xml:space="preserve"> (с изменениями)</w:t>
      </w:r>
      <w:r w:rsidRPr="009B5D26">
        <w:rPr>
          <w:rFonts w:ascii="Times New Roman" w:hAnsi="Times New Roman"/>
          <w:sz w:val="28"/>
          <w:szCs w:val="28"/>
        </w:rPr>
        <w:t>,  ПОСТАНОВЛЯЮ:</w:t>
      </w:r>
    </w:p>
    <w:p w:rsidR="00923307" w:rsidRDefault="00923307" w:rsidP="002A15C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5D26">
        <w:rPr>
          <w:rFonts w:ascii="Times New Roman" w:hAnsi="Times New Roman"/>
          <w:sz w:val="28"/>
          <w:szCs w:val="28"/>
        </w:rPr>
        <w:t>1. В</w:t>
      </w:r>
      <w:r>
        <w:rPr>
          <w:rFonts w:ascii="Times New Roman" w:hAnsi="Times New Roman"/>
          <w:sz w:val="28"/>
          <w:szCs w:val="28"/>
        </w:rPr>
        <w:t>нести изменения в</w:t>
      </w:r>
      <w:r w:rsidRPr="009B5D26">
        <w:rPr>
          <w:rFonts w:ascii="Times New Roman" w:hAnsi="Times New Roman"/>
          <w:sz w:val="28"/>
          <w:szCs w:val="28"/>
        </w:rPr>
        <w:t xml:space="preserve"> постановлени</w:t>
      </w:r>
      <w:r>
        <w:rPr>
          <w:rFonts w:ascii="Times New Roman" w:hAnsi="Times New Roman"/>
          <w:sz w:val="28"/>
          <w:szCs w:val="28"/>
        </w:rPr>
        <w:t>е</w:t>
      </w:r>
      <w:r w:rsidRPr="009B5D26">
        <w:rPr>
          <w:rFonts w:ascii="Times New Roman" w:hAnsi="Times New Roman"/>
          <w:sz w:val="28"/>
          <w:szCs w:val="28"/>
        </w:rPr>
        <w:t xml:space="preserve"> Администрации города Рубцовска Алтайского края от </w:t>
      </w:r>
      <w:r>
        <w:rPr>
          <w:rFonts w:ascii="Times New Roman" w:hAnsi="Times New Roman"/>
          <w:sz w:val="28"/>
          <w:szCs w:val="28"/>
        </w:rPr>
        <w:t>2</w:t>
      </w:r>
      <w:r w:rsidRPr="009B5D26">
        <w:rPr>
          <w:rFonts w:ascii="Times New Roman" w:hAnsi="Times New Roman"/>
          <w:sz w:val="28"/>
          <w:szCs w:val="28"/>
        </w:rPr>
        <w:t>0.0</w:t>
      </w:r>
      <w:r>
        <w:rPr>
          <w:rFonts w:ascii="Times New Roman" w:hAnsi="Times New Roman"/>
          <w:sz w:val="28"/>
          <w:szCs w:val="28"/>
        </w:rPr>
        <w:t>3</w:t>
      </w:r>
      <w:r w:rsidRPr="009B5D26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7</w:t>
      </w:r>
      <w:r w:rsidRPr="009B5D26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1185</w:t>
      </w:r>
      <w:r w:rsidRPr="009B5D26">
        <w:rPr>
          <w:rFonts w:ascii="Times New Roman" w:hAnsi="Times New Roman"/>
          <w:sz w:val="28"/>
          <w:szCs w:val="28"/>
        </w:rPr>
        <w:t xml:space="preserve"> «О</w:t>
      </w:r>
      <w:r>
        <w:rPr>
          <w:rFonts w:ascii="Times New Roman" w:hAnsi="Times New Roman"/>
          <w:sz w:val="28"/>
          <w:szCs w:val="28"/>
        </w:rPr>
        <w:t xml:space="preserve"> мерах по реализации постановления Правительства Алтайского края от 20.03.2017 № 91 «О порядке предоставления льготного проезда отдельным категориям граждан», </w:t>
      </w:r>
      <w:r w:rsidRPr="009B5D26">
        <w:rPr>
          <w:rFonts w:ascii="Times New Roman" w:hAnsi="Times New Roman"/>
          <w:sz w:val="28"/>
          <w:szCs w:val="28"/>
        </w:rPr>
        <w:t>изложи</w:t>
      </w:r>
      <w:r>
        <w:rPr>
          <w:rFonts w:ascii="Times New Roman" w:hAnsi="Times New Roman"/>
          <w:sz w:val="28"/>
          <w:szCs w:val="28"/>
        </w:rPr>
        <w:t>в пункт 2</w:t>
      </w:r>
      <w:r w:rsidRPr="009B5D26">
        <w:rPr>
          <w:rFonts w:ascii="Times New Roman" w:hAnsi="Times New Roman"/>
          <w:sz w:val="28"/>
          <w:szCs w:val="28"/>
        </w:rPr>
        <w:t xml:space="preserve"> в новой редакции: </w:t>
      </w:r>
    </w:p>
    <w:p w:rsidR="00923307" w:rsidRPr="009B5D26" w:rsidRDefault="00923307" w:rsidP="002A15C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5D26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2. Право льготного проезда отдельным категориям граждан, имеющим проездной билет, на территории города Рубцовска Алтайского края предоставляется по муниципальным маршрутам с осуществлением </w:t>
      </w:r>
      <w:r w:rsidRPr="009B5D26">
        <w:rPr>
          <w:rFonts w:ascii="Times New Roman" w:hAnsi="Times New Roman"/>
          <w:sz w:val="28"/>
          <w:szCs w:val="28"/>
        </w:rPr>
        <w:t>регулярных перевозок п</w:t>
      </w:r>
      <w:r>
        <w:rPr>
          <w:rFonts w:ascii="Times New Roman" w:hAnsi="Times New Roman"/>
          <w:sz w:val="28"/>
          <w:szCs w:val="28"/>
        </w:rPr>
        <w:t>о регулируемым тарифам: троллейбусным</w:t>
      </w:r>
      <w:r w:rsidRPr="009B5D26">
        <w:rPr>
          <w:rFonts w:ascii="Times New Roman" w:hAnsi="Times New Roman"/>
          <w:sz w:val="28"/>
          <w:szCs w:val="28"/>
        </w:rPr>
        <w:t xml:space="preserve"> маршрут</w:t>
      </w:r>
      <w:r>
        <w:rPr>
          <w:rFonts w:ascii="Times New Roman" w:hAnsi="Times New Roman"/>
          <w:sz w:val="28"/>
          <w:szCs w:val="28"/>
        </w:rPr>
        <w:t>ам</w:t>
      </w:r>
      <w:r w:rsidRPr="009B5D26">
        <w:rPr>
          <w:rFonts w:ascii="Times New Roman" w:hAnsi="Times New Roman"/>
          <w:sz w:val="28"/>
          <w:szCs w:val="28"/>
        </w:rPr>
        <w:t xml:space="preserve"> №№ 1, 2; автобусны</w:t>
      </w:r>
      <w:r>
        <w:rPr>
          <w:rFonts w:ascii="Times New Roman" w:hAnsi="Times New Roman"/>
          <w:sz w:val="28"/>
          <w:szCs w:val="28"/>
        </w:rPr>
        <w:t>м</w:t>
      </w:r>
      <w:r w:rsidRPr="009B5D26">
        <w:rPr>
          <w:rFonts w:ascii="Times New Roman" w:hAnsi="Times New Roman"/>
          <w:sz w:val="28"/>
          <w:szCs w:val="28"/>
        </w:rPr>
        <w:t xml:space="preserve"> маршрут</w:t>
      </w:r>
      <w:r>
        <w:rPr>
          <w:rFonts w:ascii="Times New Roman" w:hAnsi="Times New Roman"/>
          <w:sz w:val="28"/>
          <w:szCs w:val="28"/>
        </w:rPr>
        <w:t>ам</w:t>
      </w:r>
      <w:r w:rsidRPr="009B5D26">
        <w:rPr>
          <w:rFonts w:ascii="Times New Roman" w:hAnsi="Times New Roman"/>
          <w:sz w:val="28"/>
          <w:szCs w:val="28"/>
        </w:rPr>
        <w:t xml:space="preserve"> №№ 4, 5, 5к, 6, 9, 24, 31, 32; автобусны</w:t>
      </w:r>
      <w:r>
        <w:rPr>
          <w:rFonts w:ascii="Times New Roman" w:hAnsi="Times New Roman"/>
          <w:sz w:val="28"/>
          <w:szCs w:val="28"/>
        </w:rPr>
        <w:t>м</w:t>
      </w:r>
      <w:r w:rsidRPr="009B5D26">
        <w:rPr>
          <w:rFonts w:ascii="Times New Roman" w:hAnsi="Times New Roman"/>
          <w:sz w:val="28"/>
          <w:szCs w:val="28"/>
        </w:rPr>
        <w:t xml:space="preserve"> маршрут</w:t>
      </w:r>
      <w:r>
        <w:rPr>
          <w:rFonts w:ascii="Times New Roman" w:hAnsi="Times New Roman"/>
          <w:sz w:val="28"/>
          <w:szCs w:val="28"/>
        </w:rPr>
        <w:t>ам</w:t>
      </w:r>
      <w:r w:rsidRPr="009B5D26">
        <w:rPr>
          <w:rFonts w:ascii="Times New Roman" w:hAnsi="Times New Roman"/>
          <w:sz w:val="28"/>
          <w:szCs w:val="28"/>
        </w:rPr>
        <w:t xml:space="preserve"> в садоводческие товарищества №№ 107, 118, 125.».</w:t>
      </w:r>
    </w:p>
    <w:p w:rsidR="00923307" w:rsidRPr="009B5D26" w:rsidRDefault="00923307" w:rsidP="002A15C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5D26">
        <w:rPr>
          <w:rFonts w:ascii="Times New Roman" w:hAnsi="Times New Roman"/>
          <w:sz w:val="28"/>
          <w:szCs w:val="28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923307" w:rsidRPr="009B5D26" w:rsidRDefault="00923307" w:rsidP="002A15C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5D26">
        <w:rPr>
          <w:rFonts w:ascii="Times New Roman" w:hAnsi="Times New Roman"/>
          <w:sz w:val="28"/>
          <w:szCs w:val="28"/>
        </w:rPr>
        <w:t>3. Настоящее постановление вступает в силу после его опубликования в газете «Местное время».</w:t>
      </w:r>
    </w:p>
    <w:p w:rsidR="00923307" w:rsidRPr="002D0564" w:rsidRDefault="00923307" w:rsidP="002D05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0564">
        <w:rPr>
          <w:rFonts w:ascii="Times New Roman" w:hAnsi="Times New Roman"/>
          <w:sz w:val="28"/>
          <w:szCs w:val="28"/>
        </w:rPr>
        <w:t>4. Контроль за исполнением данного постановления возложить на заместителя Главы Администрации города Рубцовска Обуховича О.Г.</w:t>
      </w:r>
    </w:p>
    <w:p w:rsidR="00923307" w:rsidRPr="002D0564" w:rsidRDefault="00923307" w:rsidP="002D05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3307" w:rsidRPr="002D0564" w:rsidRDefault="00923307" w:rsidP="002D05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3307" w:rsidRPr="002D0564" w:rsidRDefault="00923307" w:rsidP="002D05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города Рубцовска                                                               Д.З. Фельдман</w:t>
      </w:r>
    </w:p>
    <w:sectPr w:rsidR="00923307" w:rsidRPr="002D0564" w:rsidSect="00FC5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15C2"/>
    <w:rsid w:val="00243BCF"/>
    <w:rsid w:val="002A15C2"/>
    <w:rsid w:val="002D0564"/>
    <w:rsid w:val="00332A13"/>
    <w:rsid w:val="003B20ED"/>
    <w:rsid w:val="004A1E52"/>
    <w:rsid w:val="004F1CB0"/>
    <w:rsid w:val="0058073E"/>
    <w:rsid w:val="00713603"/>
    <w:rsid w:val="00923307"/>
    <w:rsid w:val="00967EE0"/>
    <w:rsid w:val="009B08E2"/>
    <w:rsid w:val="009B5D26"/>
    <w:rsid w:val="00B717FA"/>
    <w:rsid w:val="00BE688C"/>
    <w:rsid w:val="00FC58AF"/>
    <w:rsid w:val="00FF3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5C2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A1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15C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57</TotalTime>
  <Pages>2</Pages>
  <Words>384</Words>
  <Characters>2189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ptd</cp:lastModifiedBy>
  <cp:revision>9</cp:revision>
  <cp:lastPrinted>2020-01-24T08:32:00Z</cp:lastPrinted>
  <dcterms:created xsi:type="dcterms:W3CDTF">2020-01-24T04:14:00Z</dcterms:created>
  <dcterms:modified xsi:type="dcterms:W3CDTF">2020-02-10T02:23:00Z</dcterms:modified>
</cp:coreProperties>
</file>