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86" w:rsidRDefault="00716586" w:rsidP="008302A0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716586" w:rsidRDefault="00716586" w:rsidP="008302A0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716586" w:rsidRDefault="00716586" w:rsidP="008302A0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716586" w:rsidRDefault="00716586" w:rsidP="008302A0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16586" w:rsidRPr="004C10A3" w:rsidRDefault="00716586" w:rsidP="008302A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4C10A3">
        <w:rPr>
          <w:rFonts w:ascii="Times New Roman" w:hAnsi="Times New Roman"/>
          <w:sz w:val="28"/>
          <w:szCs w:val="28"/>
        </w:rPr>
        <w:t>12.02.2018 № 277</w:t>
      </w:r>
    </w:p>
    <w:p w:rsidR="00716586" w:rsidRDefault="00716586" w:rsidP="0083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О внесении изменений в постановление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9138D">
        <w:rPr>
          <w:rFonts w:ascii="Times New Roman" w:hAnsi="Times New Roman"/>
          <w:sz w:val="27"/>
          <w:szCs w:val="27"/>
          <w:lang w:eastAsia="ru-RU"/>
        </w:rPr>
        <w:t xml:space="preserve">Администрации города Рубцовска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9138D">
        <w:rPr>
          <w:rFonts w:ascii="Times New Roman" w:hAnsi="Times New Roman"/>
          <w:sz w:val="27"/>
          <w:szCs w:val="27"/>
          <w:lang w:eastAsia="ru-RU"/>
        </w:rPr>
        <w:t xml:space="preserve">Алтайского края от 03.10.2017 № 4850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«Об утверждении муниципальной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программы «Развитие культуры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города Рубцовска» на 2018 – 2020 годы»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16586" w:rsidRPr="0069138D" w:rsidRDefault="00716586" w:rsidP="005706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В соответствии с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ст.179 Бюджетного кодекса Российской Федерации,  руководствуясь распоряжением Администрации города Рубцовска от 15.01.2018 № 16л, ПОСТАНОВЛЯЮ:</w:t>
      </w:r>
    </w:p>
    <w:p w:rsidR="00716586" w:rsidRPr="0069138D" w:rsidRDefault="00716586" w:rsidP="005706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1. Внести изменение в постановление Администрации города Рубцовска Алтайского края </w:t>
      </w:r>
      <w:r w:rsidRPr="0069138D">
        <w:rPr>
          <w:rFonts w:ascii="Times New Roman" w:hAnsi="Times New Roman"/>
          <w:sz w:val="27"/>
          <w:szCs w:val="27"/>
          <w:lang w:eastAsia="ru-RU"/>
        </w:rPr>
        <w:t>от 03.10.2017 № 4850</w:t>
      </w:r>
      <w:r w:rsidRPr="0069138D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«Развитие культуры города Рубцовска» на 2018 – 2020 годы»:</w:t>
      </w:r>
    </w:p>
    <w:p w:rsidR="00716586" w:rsidRPr="0069138D" w:rsidRDefault="00716586" w:rsidP="005706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1.1. Приложение к  постановлению Администрации города Рубцовска Алтайского края </w:t>
      </w:r>
      <w:r w:rsidRPr="0069138D">
        <w:rPr>
          <w:rFonts w:ascii="Times New Roman" w:hAnsi="Times New Roman"/>
          <w:sz w:val="27"/>
          <w:szCs w:val="27"/>
          <w:lang w:eastAsia="ru-RU"/>
        </w:rPr>
        <w:t>от 03.10.2017 № 4850</w:t>
      </w:r>
      <w:r w:rsidRPr="0069138D">
        <w:rPr>
          <w:rFonts w:ascii="Times New Roman" w:hAnsi="Times New Roman"/>
          <w:sz w:val="27"/>
          <w:szCs w:val="27"/>
        </w:rPr>
        <w:t xml:space="preserve"> изложить в новой редакции (приложение).</w:t>
      </w:r>
    </w:p>
    <w:p w:rsidR="00716586" w:rsidRPr="0069138D" w:rsidRDefault="00716586" w:rsidP="005706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16586" w:rsidRPr="0069138D" w:rsidRDefault="00716586" w:rsidP="005706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3. Контроль за исполнением настоящего постановления возложить на и.о. замести</w:t>
      </w:r>
      <w:r w:rsidRPr="0069138D">
        <w:rPr>
          <w:rFonts w:ascii="Times New Roman" w:hAnsi="Times New Roman"/>
          <w:sz w:val="27"/>
          <w:szCs w:val="27"/>
        </w:rPr>
        <w:softHyphen/>
        <w:t>теля Главы Администрации города Рубцовска А.А. Мищерина.</w:t>
      </w:r>
    </w:p>
    <w:p w:rsidR="00716586" w:rsidRPr="0069138D" w:rsidRDefault="00716586" w:rsidP="0057060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ab/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Первый заместитель Главы Администрации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города Рубцовска</w:t>
      </w:r>
      <w:r w:rsidRPr="0069138D">
        <w:rPr>
          <w:rFonts w:ascii="Times New Roman" w:hAnsi="Times New Roman"/>
          <w:sz w:val="27"/>
          <w:szCs w:val="27"/>
        </w:rPr>
        <w:tab/>
        <w:t xml:space="preserve"> - председатель комитета </w:t>
      </w:r>
    </w:p>
    <w:p w:rsidR="00716586" w:rsidRPr="0069138D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по финансам, налоговой и кредитной политике </w:t>
      </w:r>
      <w:r w:rsidRPr="0069138D">
        <w:rPr>
          <w:rFonts w:ascii="Times New Roman" w:hAnsi="Times New Roman"/>
          <w:sz w:val="27"/>
          <w:szCs w:val="27"/>
        </w:rPr>
        <w:tab/>
      </w:r>
      <w:r w:rsidRPr="0069138D">
        <w:rPr>
          <w:rFonts w:ascii="Times New Roman" w:hAnsi="Times New Roman"/>
          <w:sz w:val="27"/>
          <w:szCs w:val="27"/>
        </w:rPr>
        <w:tab/>
      </w:r>
      <w:r w:rsidRPr="0069138D">
        <w:rPr>
          <w:rFonts w:ascii="Times New Roman" w:hAnsi="Times New Roman"/>
          <w:sz w:val="27"/>
          <w:szCs w:val="27"/>
        </w:rPr>
        <w:tab/>
        <w:t>В.И.Пьянков</w:t>
      </w:r>
    </w:p>
    <w:p w:rsidR="00716586" w:rsidRPr="0069138D" w:rsidRDefault="00716586" w:rsidP="008302A0">
      <w:pPr>
        <w:jc w:val="right"/>
        <w:rPr>
          <w:sz w:val="27"/>
          <w:szCs w:val="27"/>
        </w:rPr>
      </w:pPr>
    </w:p>
    <w:p w:rsidR="00716586" w:rsidRPr="0069138D" w:rsidRDefault="00716586" w:rsidP="0069138D">
      <w:pPr>
        <w:spacing w:after="0" w:line="240" w:lineRule="auto"/>
        <w:ind w:left="4956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</w:t>
      </w:r>
    </w:p>
    <w:p w:rsidR="00716586" w:rsidRPr="0069138D" w:rsidRDefault="00716586" w:rsidP="0069138D">
      <w:pPr>
        <w:spacing w:after="0" w:line="240" w:lineRule="auto"/>
        <w:ind w:left="4956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Приложение </w:t>
      </w:r>
    </w:p>
    <w:p w:rsidR="00716586" w:rsidRDefault="00716586" w:rsidP="008302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к постановлению Администрации</w:t>
      </w:r>
    </w:p>
    <w:p w:rsidR="00716586" w:rsidRDefault="00716586" w:rsidP="008302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города Рубцовска Алтайского края</w:t>
      </w:r>
    </w:p>
    <w:p w:rsidR="00716586" w:rsidRDefault="00716586" w:rsidP="008302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от 12.02.2018 № 277</w:t>
      </w:r>
    </w:p>
    <w:p w:rsidR="00716586" w:rsidRDefault="00716586" w:rsidP="008302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16586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«Приложение </w:t>
      </w:r>
    </w:p>
    <w:p w:rsidR="00716586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к постановлению Администрации</w:t>
      </w:r>
    </w:p>
    <w:p w:rsidR="00716586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города Рубцовска Алтайского края</w:t>
      </w:r>
    </w:p>
    <w:p w:rsidR="00716586" w:rsidRDefault="00716586" w:rsidP="0057060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от 03.10.2017 № 4850</w:t>
      </w:r>
    </w:p>
    <w:p w:rsidR="00716586" w:rsidRDefault="00716586" w:rsidP="00570602">
      <w:pPr>
        <w:jc w:val="right"/>
      </w:pPr>
    </w:p>
    <w:p w:rsidR="00716586" w:rsidRPr="0069138D" w:rsidRDefault="00716586" w:rsidP="007F33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Муниципальная программа </w:t>
      </w:r>
    </w:p>
    <w:p w:rsidR="00716586" w:rsidRPr="0069138D" w:rsidRDefault="00716586" w:rsidP="007F33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«Развитие культуры города Рубцовска» на 2018-2020 годы</w:t>
      </w:r>
    </w:p>
    <w:p w:rsidR="00716586" w:rsidRPr="0069138D" w:rsidRDefault="00716586" w:rsidP="007F33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16586" w:rsidRPr="0069138D" w:rsidRDefault="00716586" w:rsidP="007F33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 xml:space="preserve">ПАСПОРТ </w:t>
      </w:r>
    </w:p>
    <w:p w:rsidR="00716586" w:rsidRPr="0069138D" w:rsidRDefault="00716586" w:rsidP="007F33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МУНИЦИПАЛЬНОЙ ПРОГРАММЫ</w:t>
      </w:r>
    </w:p>
    <w:p w:rsidR="00716586" w:rsidRPr="0069138D" w:rsidRDefault="00716586" w:rsidP="007F33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9138D">
        <w:rPr>
          <w:rFonts w:ascii="Times New Roman" w:hAnsi="Times New Roman"/>
          <w:sz w:val="27"/>
          <w:szCs w:val="27"/>
        </w:rPr>
        <w:t>«Развитие культуры города Рубцовска» на 2018-2020 годы (далее – программа)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6486"/>
      </w:tblGrid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6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  <w:p w:rsidR="00716586" w:rsidRPr="00B65A6C" w:rsidRDefault="00716586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716586" w:rsidRPr="00B65A6C" w:rsidRDefault="00716586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486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Учреждения культуры муниципального образования город Рубцовск Алтайского края</w:t>
            </w:r>
          </w:p>
        </w:tc>
      </w:tr>
      <w:tr w:rsidR="00716586" w:rsidRPr="00B65A6C" w:rsidTr="00617954">
        <w:trPr>
          <w:trHeight w:val="1240"/>
        </w:trPr>
        <w:tc>
          <w:tcPr>
            <w:tcW w:w="3085" w:type="dxa"/>
            <w:tcBorders>
              <w:bottom w:val="single" w:sz="4" w:space="0" w:color="auto"/>
            </w:tcBorders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716586" w:rsidRPr="00B65A6C" w:rsidRDefault="00716586" w:rsidP="007F33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716586" w:rsidRPr="00B65A6C" w:rsidTr="00617954">
        <w:trPr>
          <w:trHeight w:val="370"/>
        </w:trPr>
        <w:tc>
          <w:tcPr>
            <w:tcW w:w="3085" w:type="dxa"/>
            <w:tcBorders>
              <w:top w:val="single" w:sz="4" w:space="0" w:color="auto"/>
            </w:tcBorders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716586" w:rsidRPr="00B65A6C" w:rsidRDefault="00716586" w:rsidP="00267D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P38"/>
            <w:bookmarkEnd w:id="0"/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 xml:space="preserve">         Федеральная целевая программа «Куль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тура России (2012 – 2018 годы)».</w:t>
            </w:r>
          </w:p>
          <w:p w:rsidR="00716586" w:rsidRPr="00B65A6C" w:rsidRDefault="00716586" w:rsidP="007F33E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Государственная программа Алтайского края «Развитие культуры Алт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айского края» на 2015-2020 годы.</w:t>
            </w:r>
          </w:p>
          <w:p w:rsidR="00716586" w:rsidRPr="00B65A6C" w:rsidRDefault="00716586" w:rsidP="007F33E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Правительства РФ от 14.11.2014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ия проведения указанной оценки».</w:t>
            </w:r>
          </w:p>
          <w:p w:rsidR="00716586" w:rsidRPr="00B65A6C" w:rsidRDefault="00716586" w:rsidP="00FB6C02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bCs/>
                <w:sz w:val="26"/>
                <w:szCs w:val="26"/>
              </w:rPr>
              <w:t>Постановление Администрации города Рубцовска Алтайского края от 15.05.2013 № 2550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Рубцовск Алтайского края».</w:t>
            </w: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486" w:type="dxa"/>
          </w:tcPr>
          <w:p w:rsidR="00716586" w:rsidRPr="00B65A6C" w:rsidRDefault="00716586" w:rsidP="007F33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486" w:type="dxa"/>
          </w:tcPr>
          <w:p w:rsidR="00716586" w:rsidRPr="00B65A6C" w:rsidRDefault="00716586" w:rsidP="007F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      </w:r>
          </w:p>
          <w:p w:rsidR="00716586" w:rsidRPr="00B65A6C" w:rsidRDefault="00716586" w:rsidP="007F3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в области культуры;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расширение доступности услуг культурно-досуговых учреждений, поддержка народного творчества и искусства;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обеспечение предоставления услуг парков и базы отдыха;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музейных услуг и работ;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повышение доступности и качества услуг и работ в сфере библиотечного дела;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создание условий для сохранения и развития исполнительских искусств и поддержки театрального дела.</w:t>
            </w: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собственности;  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культуры;                     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платных посещений театрально-концертных мероприятий МБУК «Рубцовский драматический театр»;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платных посещений театрально-концертных мероприятий учреждений культурно-досугового типа;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платных посещений МБУК «КДО «Прометей»;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оличество посещений учреждений музейного типа;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оля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посещений муниципальных библиотек;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 детей до 14 лет, пользующихся услугами муниципальных библиотек;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>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86" w:type="dxa"/>
          </w:tcPr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2018-2020 годы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716586" w:rsidRPr="00B65A6C" w:rsidRDefault="00716586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466620,1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132524,0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159093,3 тыс. руб.;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175002,8 тыс. руб.</w:t>
            </w:r>
          </w:p>
          <w:p w:rsidR="00716586" w:rsidRDefault="00716586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:rsidR="00716586" w:rsidRDefault="00716586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федеральный бюджет – 5254,9 тыс.руб., в том числе по годам:</w:t>
            </w:r>
          </w:p>
          <w:p w:rsidR="00716586" w:rsidRPr="00B65A6C" w:rsidRDefault="00716586" w:rsidP="00D07C10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5254,9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716586" w:rsidRPr="00B65A6C" w:rsidRDefault="00716586" w:rsidP="00D07C10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716586" w:rsidRPr="00B65A6C" w:rsidRDefault="00716586" w:rsidP="00D07C10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  <w:p w:rsidR="00716586" w:rsidRDefault="00716586" w:rsidP="00D07C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краевой бюджет – 395,5 тыс.руб., в том числе по годам:</w:t>
            </w:r>
          </w:p>
          <w:p w:rsidR="00716586" w:rsidRPr="00B65A6C" w:rsidRDefault="00716586" w:rsidP="00D07C10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395,5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716586" w:rsidRPr="00B65A6C" w:rsidRDefault="00716586" w:rsidP="00D07C10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2019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716586" w:rsidRPr="00B65A6C" w:rsidRDefault="00716586" w:rsidP="00D07C10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0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</w:t>
            </w:r>
          </w:p>
          <w:p w:rsidR="00716586" w:rsidRPr="00B65A6C" w:rsidRDefault="00716586" w:rsidP="00A74C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бюджет города –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348691,5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руб., в том числе по годам:</w:t>
            </w:r>
          </w:p>
          <w:p w:rsidR="00716586" w:rsidRPr="00B65A6C" w:rsidRDefault="00716586" w:rsidP="00A74C8B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2018 год - 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92952,7</w:t>
            </w: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тыс. руб.;</w:t>
            </w:r>
          </w:p>
          <w:p w:rsidR="00716586" w:rsidRPr="00B65A6C" w:rsidRDefault="00716586" w:rsidP="00A74C8B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121780,3 тыс. руб.;</w:t>
            </w:r>
          </w:p>
          <w:p w:rsidR="00716586" w:rsidRPr="00B65A6C" w:rsidRDefault="00716586" w:rsidP="00A74C8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  2020 год – 133958,5 тыс. руб.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средства учреждений культуры города – 112278,2 тыс. руб., в том числе по годам: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2018 год -  33920,9 тыс. руб.;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2019 год -  37313,0 тыс. руб.;</w:t>
            </w:r>
          </w:p>
          <w:p w:rsidR="00716586" w:rsidRPr="00B65A6C" w:rsidRDefault="00716586" w:rsidP="007F33EE">
            <w:pPr>
              <w:suppressAutoHyphens/>
              <w:spacing w:after="0" w:line="240" w:lineRule="auto"/>
              <w:ind w:firstLine="21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65A6C">
              <w:rPr>
                <w:rFonts w:ascii="Times New Roman" w:hAnsi="Times New Roman"/>
                <w:sz w:val="26"/>
                <w:szCs w:val="26"/>
                <w:lang w:eastAsia="ar-SA"/>
              </w:rPr>
              <w:t>2020 год – 41044,3 тыс. руб.</w:t>
            </w:r>
          </w:p>
        </w:tc>
      </w:tr>
      <w:tr w:rsidR="00716586" w:rsidRPr="00B65A6C" w:rsidTr="00617954">
        <w:tc>
          <w:tcPr>
            <w:tcW w:w="3085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716586" w:rsidRPr="00B65A6C" w:rsidRDefault="00716586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B65A6C">
              <w:rPr>
                <w:rFonts w:ascii="Times New Roman" w:hAnsi="Times New Roman"/>
                <w:sz w:val="26"/>
                <w:szCs w:val="26"/>
              </w:rPr>
              <w:t xml:space="preserve">ным, в общем количестве муниципальных учреждений культуры, на уровне 100 %;                     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38,2 тыс.ед. количества платных посещений театрально-концертных мероприятий МБУК «Рубцовский драматический театр»;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93,7 тыс. ед. количества платных посещений театрально-концертных мероприятий учреждений культурно-досугового типа;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97,0 тыс. ед количества платных посещений МБУК «КДО «Прометей»;</w:t>
            </w:r>
          </w:p>
          <w:p w:rsidR="00716586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увеличение до 30,0 тыс.ед. количества посещений учреждений музейного типа; 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      </w:r>
          </w:p>
          <w:p w:rsidR="00716586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до257,0 тыс.ед. количества посещений муниципальных библиотек;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 xml:space="preserve"> увеличение до 257,0 тыс.ед. количества  детей до 14 лет, пользующихся услугами муниципальных библиотек;</w:t>
            </w:r>
          </w:p>
          <w:p w:rsidR="00716586" w:rsidRPr="00B65A6C" w:rsidRDefault="00716586" w:rsidP="007F33E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</w:p>
          <w:p w:rsidR="00716586" w:rsidRPr="00B65A6C" w:rsidRDefault="00716586" w:rsidP="007F33E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A6C">
              <w:rPr>
                <w:rFonts w:ascii="Times New Roman" w:hAnsi="Times New Roman"/>
                <w:sz w:val="26"/>
                <w:szCs w:val="26"/>
              </w:rPr>
      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</w:tr>
    </w:tbl>
    <w:p w:rsidR="00716586" w:rsidRPr="00B65A6C" w:rsidRDefault="00716586" w:rsidP="007F33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7F33EE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B65A6C">
        <w:rPr>
          <w:rFonts w:ascii="Times New Roman" w:hAnsi="Times New Roman" w:cs="Times New Roman"/>
          <w:b w:val="0"/>
          <w:color w:val="auto"/>
        </w:rPr>
        <w:t>1. Общая характеристика сферы реализации программы</w:t>
      </w:r>
    </w:p>
    <w:p w:rsidR="00716586" w:rsidRPr="00B65A6C" w:rsidRDefault="00716586" w:rsidP="007F33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7F33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1.1. Характеристика сферы культуры города.</w:t>
      </w:r>
    </w:p>
    <w:p w:rsidR="00716586" w:rsidRPr="00B65A6C" w:rsidRDefault="00716586" w:rsidP="007F33E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Деятельность учреждений культуры и учреждений дополнительного образования в области культуры является одной из важнейших составляющих современной культурной жизни. Библиотеки, учреждения музейного типа, театр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также одной из основных форм информационного обеспечения общества. Собранные и сохраняемые ими фонды, коллекции представляют собой часть культурного наследия и информационного ресурса города.</w:t>
      </w:r>
    </w:p>
    <w:p w:rsidR="00716586" w:rsidRPr="00B65A6C" w:rsidRDefault="00716586" w:rsidP="007F3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Сфера культуры города Рубцовска обеспечивает различные направления культурно-просветительного, информационно-образовательного содержания. Учреждения культуры, искусства и досуга представлены 13 юридическими лицами.</w:t>
      </w:r>
    </w:p>
    <w:p w:rsidR="00716586" w:rsidRPr="00B65A6C" w:rsidRDefault="00716586" w:rsidP="003C3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Сеть муниципальных учреждений дополнительного образования представлена 4-мя школами:</w:t>
      </w:r>
    </w:p>
    <w:p w:rsidR="00716586" w:rsidRDefault="00716586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</w:t>
      </w:r>
      <w:r>
        <w:rPr>
          <w:rFonts w:ascii="Times New Roman" w:hAnsi="Times New Roman"/>
          <w:sz w:val="26"/>
          <w:szCs w:val="26"/>
        </w:rPr>
        <w:t>ние дополнительного образования</w:t>
      </w:r>
    </w:p>
    <w:p w:rsidR="00716586" w:rsidRPr="00B65A6C" w:rsidRDefault="00716586" w:rsidP="003C3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«Детская музыкальная школа № 1 г. Рубцовска»;</w:t>
      </w:r>
    </w:p>
    <w:p w:rsidR="00716586" w:rsidRPr="00B65A6C" w:rsidRDefault="00716586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2 г. Рубцовска»;</w:t>
      </w:r>
    </w:p>
    <w:p w:rsidR="00716586" w:rsidRPr="00B65A6C" w:rsidRDefault="00716586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музыкальная школа № 3 г. Рубцовска»;</w:t>
      </w:r>
    </w:p>
    <w:p w:rsidR="00716586" w:rsidRPr="00B65A6C" w:rsidRDefault="00716586" w:rsidP="003C32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дополнительного образования «Детская художественная школа» города Рубцовска.</w:t>
      </w:r>
    </w:p>
    <w:p w:rsidR="00716586" w:rsidRPr="00B65A6C" w:rsidRDefault="00716586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Культурно-досуговая система представлена 4-мя муниципальными учреждениями культуры:</w:t>
      </w:r>
    </w:p>
    <w:p w:rsidR="00716586" w:rsidRPr="00B65A6C" w:rsidRDefault="00716586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«Детско-юношеский Дом культуры «Черемушки»;</w:t>
      </w:r>
    </w:p>
    <w:p w:rsidR="00716586" w:rsidRPr="00B65A6C" w:rsidRDefault="00716586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«Дом культуры «Алтайсельмаш»;</w:t>
      </w:r>
    </w:p>
    <w:p w:rsidR="00716586" w:rsidRPr="00B65A6C" w:rsidRDefault="00716586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«Городской Дворец культуры»;</w:t>
      </w:r>
    </w:p>
    <w:p w:rsidR="00716586" w:rsidRPr="00B65A6C" w:rsidRDefault="00716586" w:rsidP="001177C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муниципальное бюджетное учреждение «Культурный центр «Театр им.                     А.К. Брахмана».</w:t>
      </w:r>
    </w:p>
    <w:p w:rsidR="00716586" w:rsidRPr="00B65A6C" w:rsidRDefault="00716586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Культурно-досуговые учреждения осуществляют деятельность в различных направлениях культурно-массовой, клубно-кружковой и досуговой работы. На их базе действует более ста самостоятельных творческих формирований различных жанров. </w:t>
      </w:r>
    </w:p>
    <w:p w:rsidR="00716586" w:rsidRPr="00B65A6C" w:rsidRDefault="00716586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Учреждения музейного типа представлены МБУК «Краеведческий  музей» г.Рубцовска  и входящей в его состав на правах структурного подразделения картинной галереей им. В.В.Тихонова. </w:t>
      </w:r>
    </w:p>
    <w:p w:rsidR="00716586" w:rsidRPr="00B65A6C" w:rsidRDefault="00716586" w:rsidP="007F3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В городе Рубцовске действуют 9 библиотек разного направления, которые на правах структурных подразделений входят в муниципальное бюджетное учреждение культуры «Библиотечная информационная система». </w:t>
      </w:r>
    </w:p>
    <w:p w:rsidR="00716586" w:rsidRPr="00B65A6C" w:rsidRDefault="00716586" w:rsidP="007F33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Для организации семейного отдыха и досуга рубцовчан в городе Рубцовске имеются два парка культуры и отдыха, база семейного отдыха и досуга  «Чарыш», входящие в структуру муниципального бюджетного учреждения культуры  «Культурно-досуговое объединение «Прометей». </w:t>
      </w:r>
    </w:p>
    <w:p w:rsidR="00716586" w:rsidRPr="00B65A6C" w:rsidRDefault="00716586" w:rsidP="007F33EE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 среднем в год проводится более 5 000 мероприятий, число посещений которых составляет 400 000 человеко-единиц, что соответствует потребности рубцовчан в организации культурно-досуговой работы. Количество посетителей платных мероприятий учреждений – 146,7 тысяч человек. Доля удовлетворенности населения качеством предоставляемых услуг 78 %.</w:t>
      </w:r>
    </w:p>
    <w:p w:rsidR="00716586" w:rsidRPr="00B65A6C" w:rsidRDefault="00716586" w:rsidP="007F33E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На 01.01.2017 в учреждениях культуры города Рубцовска насчитывается:</w:t>
      </w:r>
    </w:p>
    <w:p w:rsidR="00716586" w:rsidRPr="00B65A6C" w:rsidRDefault="00716586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Заслуженных коллективов самодеятельного художественного творчества Алтайского края.</w:t>
      </w:r>
    </w:p>
    <w:p w:rsidR="00716586" w:rsidRPr="00B65A6C" w:rsidRDefault="00716586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шесть коллективов со званием «образцовый».</w:t>
      </w:r>
    </w:p>
    <w:p w:rsidR="00716586" w:rsidRPr="00B65A6C" w:rsidRDefault="00716586" w:rsidP="0062561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десять коллективов со званием «народный».</w:t>
      </w:r>
    </w:p>
    <w:p w:rsidR="00716586" w:rsidRPr="00B65A6C" w:rsidRDefault="00716586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color w:val="FF0000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1.2. Основные проблемы и анализ причин их возникновения в сфере реализации муниципальной программы.</w:t>
      </w:r>
    </w:p>
    <w:p w:rsidR="00716586" w:rsidRPr="00B65A6C" w:rsidRDefault="00716586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Основными проблемами сферы культуры являются материально-технические. В учреждениях дополнительного образования в сфере культуры имеются проблемы с современными техническими средствами обучения, инструментами, специальной литературой и оборудованием. Ограниченность в выборе преподаваемых специальностей, определяемая имеющейся материальной базой, не позволяет расширить число образовательных услуг и отрицательно влияет на приобщение большего числа желающих обучаться музыкальному и изобразительному искусству. </w:t>
      </w:r>
    </w:p>
    <w:p w:rsidR="00716586" w:rsidRPr="00B65A6C" w:rsidRDefault="00716586" w:rsidP="00FF4A3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Основными проблемами учреждений культурно-досугового типа являются содержание зданий, имеющих срок эксплуатации от 20 до 50 лет, требующих капитального ремонта, в том числе реконструкции внутренних помещений; недостаточное и в подавляющем большинстве морально устаревшее техническое, звуковое, световое оборудование. Коллективы самодеятельного творчества испытывают острую необходимость в приобретении музыкальных инструментов, сценических костюмов. </w:t>
      </w:r>
    </w:p>
    <w:p w:rsidR="00716586" w:rsidRPr="00B65A6C" w:rsidRDefault="00716586" w:rsidP="007F33E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Многие указанные выше проблемы характерны  и для учреждений музейного типа, помещения которых требуют ремонта. Учреждениям также необходимы средства для современного оформления экспозиций, пополнения фондов.</w:t>
      </w:r>
    </w:p>
    <w:p w:rsidR="00716586" w:rsidRPr="00B65A6C" w:rsidRDefault="00716586" w:rsidP="007F3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Острой проблемой для многих библиотек города является состояние материальной базы, потребность в капитальном и текущем ремонте внутренних помещений, приобретение литературы и периодических изданий.</w:t>
      </w:r>
    </w:p>
    <w:p w:rsidR="00716586" w:rsidRPr="00B65A6C" w:rsidRDefault="00716586" w:rsidP="007F33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 парках города действует 19 механизированных аттракционов, имеющих  моральный износ. Отсутствие средств на обновление аттракционного хозяйства в парках приводит к снижению числа посещений. Необходимы средства для расширения работы парков в зимний период (создание лыжной базы, постройки помещения для занятий групп здоровья), а также обновления материально-технической базы семейного отдыха и досуга  «Чарыш».</w:t>
      </w:r>
    </w:p>
    <w:p w:rsidR="00716586" w:rsidRPr="00B65A6C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При имеющихся проблемах с материальным обеспечением отрасли наиболее заметнее стали обозначаться кадровые проблемы. Наблюдается отток работников, связанный с низким уровнем оплаты труда. Проблематично приглашение не только высококвалифицированных, но и молодых специалистов по причине отсутствия для них каких-либо социальных гарантий. Отсутствует практика предоставления служебного жилья.</w:t>
      </w:r>
    </w:p>
    <w:p w:rsidR="00716586" w:rsidRPr="00B65A6C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Обучающиеся в высших учебных заведениях из числа жителей города Рубцовска или не возвращаются в город, или переходят работать в другие отрасли, при этом вакансии в учреждениях замещаются лицами, не имеющими профильного образования.</w:t>
      </w:r>
    </w:p>
    <w:p w:rsidR="00716586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      </w:t>
      </w:r>
      <w:r w:rsidRPr="00B65A6C">
        <w:rPr>
          <w:rFonts w:ascii="Times New Roman" w:hAnsi="Times New Roman"/>
          <w:sz w:val="26"/>
          <w:szCs w:val="26"/>
        </w:rPr>
        <w:tab/>
      </w:r>
    </w:p>
    <w:p w:rsidR="00716586" w:rsidRPr="00B65A6C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B65A6C">
        <w:rPr>
          <w:rFonts w:ascii="Times New Roman" w:hAnsi="Times New Roman"/>
          <w:sz w:val="26"/>
          <w:szCs w:val="26"/>
        </w:rPr>
        <w:t>. Обоснование решение проблем и прогноз развития сферы реализации муниципальной программы.</w:t>
      </w:r>
    </w:p>
    <w:p w:rsidR="00716586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</w:r>
    </w:p>
    <w:p w:rsidR="00716586" w:rsidRPr="00B65A6C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 xml:space="preserve">Для решения проблем сферы культуры города в соответствии со </w:t>
      </w:r>
      <w:r w:rsidRPr="00B65A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Стратегией социально-экономического развития муниципального образования город Рубцовск Алтайского края на период до 2025 года </w:t>
      </w:r>
      <w:r w:rsidRPr="00B65A6C">
        <w:rPr>
          <w:rFonts w:ascii="Times New Roman" w:hAnsi="Times New Roman"/>
          <w:sz w:val="26"/>
          <w:szCs w:val="26"/>
        </w:rPr>
        <w:t xml:space="preserve">принимается программа развития сферы культуры. </w:t>
      </w:r>
    </w:p>
    <w:p w:rsidR="00716586" w:rsidRPr="00B65A6C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>Программа «Развитие культуры города Рубцовска» на 2018-2020 годы является продолжением действия муниципальной программы «Развитие культуры и молодежной политики города Рубцовска» на 2015 – 2017 годы».</w:t>
      </w:r>
    </w:p>
    <w:p w:rsidR="00716586" w:rsidRPr="00B65A6C" w:rsidRDefault="00716586" w:rsidP="007F33E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ab/>
        <w:t xml:space="preserve"> Решение проблем сферы культуры и прогноз развития строится на анализе данных ежегодных форм статистической отчетности и текущих отчетов учреждений культуры.  Решение ряда проблем возможно в рамках реализации данной программы. Программно-целевой метод позволяет направить финансовые ресурсы на поддержку приоритетных направлений сохранения и развития культуры: сохранение объектов культурного наследия, увеличение количества посещений учреждений культуры, расширения всех видов услуг.</w:t>
      </w:r>
    </w:p>
    <w:p w:rsidR="00716586" w:rsidRPr="00B65A6C" w:rsidRDefault="00716586" w:rsidP="007F33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 оптимизировать использование имеющихся в городе организационных, административных, кадровых, финансовых ресурсов для достижения стратегической цели работы сферы культуры, проводить целенаправленную и последовательную культурную политику. </w:t>
      </w:r>
    </w:p>
    <w:p w:rsidR="00716586" w:rsidRPr="00B65A6C" w:rsidRDefault="00716586" w:rsidP="008C0E8E">
      <w:pPr>
        <w:pStyle w:val="1"/>
        <w:widowControl w:val="0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716586" w:rsidRDefault="00716586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2. Приоритетные направления реализации программы,</w:t>
      </w:r>
      <w:r>
        <w:rPr>
          <w:sz w:val="26"/>
          <w:szCs w:val="26"/>
        </w:rPr>
        <w:t xml:space="preserve"> </w:t>
      </w:r>
      <w:r w:rsidRPr="00B65A6C">
        <w:rPr>
          <w:sz w:val="26"/>
          <w:szCs w:val="26"/>
        </w:rPr>
        <w:t xml:space="preserve">цель,  задачи, </w:t>
      </w:r>
    </w:p>
    <w:p w:rsidR="00716586" w:rsidRPr="00B65A6C" w:rsidRDefault="00716586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  <w:r w:rsidRPr="00B65A6C">
        <w:rPr>
          <w:sz w:val="26"/>
          <w:szCs w:val="26"/>
        </w:rPr>
        <w:t>описание ожидаемых конечных результатов, сроков и этапов ее реализации</w:t>
      </w:r>
    </w:p>
    <w:p w:rsidR="00716586" w:rsidRPr="00B65A6C" w:rsidRDefault="00716586" w:rsidP="007F33EE">
      <w:pPr>
        <w:pStyle w:val="1"/>
        <w:widowControl w:val="0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:rsidR="00716586" w:rsidRPr="00B65A6C" w:rsidRDefault="00716586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2.1.</w:t>
      </w:r>
      <w:r w:rsidRPr="00B65A6C">
        <w:rPr>
          <w:sz w:val="26"/>
          <w:szCs w:val="26"/>
        </w:rPr>
        <w:t xml:space="preserve"> </w:t>
      </w:r>
      <w:r w:rsidRPr="00B65A6C">
        <w:rPr>
          <w:rFonts w:ascii="Times New Roman" w:hAnsi="Times New Roman" w:cs="Times New Roman"/>
          <w:sz w:val="26"/>
          <w:szCs w:val="26"/>
        </w:rPr>
        <w:t>Приоритетные направления реализации программы.</w:t>
      </w:r>
    </w:p>
    <w:p w:rsidR="00716586" w:rsidRPr="00B65A6C" w:rsidRDefault="00716586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 Приоритетные направления реализации программы определены с учетом приоритетов государственной политики с учетом целей и задач следующих стратегических документов:</w:t>
      </w:r>
    </w:p>
    <w:p w:rsidR="00716586" w:rsidRPr="00B65A6C" w:rsidRDefault="00716586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B65A6C">
        <w:rPr>
          <w:rFonts w:ascii="Times New Roman" w:hAnsi="Times New Roman" w:cs="Times New Roman"/>
          <w:sz w:val="26"/>
          <w:szCs w:val="26"/>
        </w:rPr>
        <w:t>едеральная целевая программа «Культура России (2012-2018)»;</w:t>
      </w:r>
    </w:p>
    <w:p w:rsidR="00716586" w:rsidRPr="00B65A6C" w:rsidRDefault="00716586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>
          <w:rPr>
            <w:rFonts w:ascii="Times New Roman" w:hAnsi="Times New Roman" w:cs="Times New Roman"/>
            <w:sz w:val="26"/>
            <w:szCs w:val="26"/>
          </w:rPr>
          <w:t>к</w:t>
        </w:r>
        <w:r w:rsidRPr="00B65A6C">
          <w:rPr>
            <w:rFonts w:ascii="Times New Roman" w:hAnsi="Times New Roman" w:cs="Times New Roman"/>
            <w:sz w:val="26"/>
            <w:szCs w:val="26"/>
          </w:rPr>
          <w:t>онцепция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5A6C">
        <w:rPr>
          <w:rFonts w:ascii="Times New Roman" w:hAnsi="Times New Roman" w:cs="Times New Roman"/>
          <w:sz w:val="26"/>
          <w:szCs w:val="26"/>
        </w:rPr>
        <w:t xml:space="preserve"> 1662-р;</w:t>
      </w:r>
    </w:p>
    <w:p w:rsidR="00716586" w:rsidRPr="00B65A6C" w:rsidRDefault="00716586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стратегия социально-экономического развития Алтайского края до 2025 года, утвержденная </w:t>
      </w:r>
      <w:hyperlink r:id="rId9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>ом Алтайского края от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Pr="00B65A6C">
        <w:rPr>
          <w:rFonts w:ascii="Times New Roman" w:hAnsi="Times New Roman" w:cs="Times New Roman"/>
          <w:sz w:val="26"/>
          <w:szCs w:val="26"/>
        </w:rPr>
        <w:t>.11.2012 № 86-ЗС;</w:t>
      </w:r>
    </w:p>
    <w:p w:rsidR="00716586" w:rsidRPr="00B65A6C" w:rsidRDefault="00716586" w:rsidP="00267D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Алтайского края от 12.05.2005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5A6C">
        <w:rPr>
          <w:rFonts w:ascii="Times New Roman" w:hAnsi="Times New Roman" w:cs="Times New Roman"/>
          <w:sz w:val="26"/>
          <w:szCs w:val="26"/>
        </w:rPr>
        <w:t xml:space="preserve"> 32-ЗС «Об объектах культурного наследия (памятниках истории и культуры) в Алтайском крае»;</w:t>
      </w:r>
    </w:p>
    <w:p w:rsidR="00716586" w:rsidRPr="00B65A6C" w:rsidRDefault="00716586" w:rsidP="00CE2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B65A6C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Алтайского края от 10.04.2007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5A6C">
        <w:rPr>
          <w:rFonts w:ascii="Times New Roman" w:hAnsi="Times New Roman" w:cs="Times New Roman"/>
          <w:sz w:val="26"/>
          <w:szCs w:val="26"/>
        </w:rPr>
        <w:t xml:space="preserve"> 22-ЗС «О библиотечном деле в Алтайском крае»;</w:t>
      </w:r>
    </w:p>
    <w:p w:rsidR="00716586" w:rsidRPr="00052CE6" w:rsidRDefault="00716586" w:rsidP="00CE22B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52CE6">
        <w:rPr>
          <w:rFonts w:ascii="Times New Roman" w:hAnsi="Times New Roman"/>
          <w:sz w:val="26"/>
          <w:szCs w:val="26"/>
        </w:rPr>
        <w:fldChar w:fldCharType="begin"/>
      </w:r>
      <w:r w:rsidRPr="00052CE6">
        <w:rPr>
          <w:rFonts w:ascii="Times New Roman" w:hAnsi="Times New Roman"/>
          <w:sz w:val="26"/>
          <w:szCs w:val="26"/>
        </w:rPr>
        <w:instrText xml:space="preserve"> HYPERLINK "http://internet.garant.ru/" \l "/document/7318326/paragraph/1/doclist/0/selflink/0/context/%D0%BF%D0%BE%D1%81%D1%82%D0%B0%D0%BD%D0%BE%D0%B2%D0%BB%D0%B5%D0%BD%D0%B8%D0%B5 %D0%90%D0%B4%D0%BC%D0%B8%D0%BD%D0%B8%D1%81%D1%82%D1%80%D0%B0%D1%86%D0%B8%D0%B8 %D0%90%D0%BB%D1%82%D0%B0%D0%B9%D1%81%D0%BA%D0%BE%D0%B3%D0%BE %D0%BA%D1%80%D0%B0%D1%8F %D0%BE%D1%82 28.06.2007 %E2%84%96 292/" </w:instrText>
      </w:r>
      <w:r w:rsidRPr="004C10A3">
        <w:rPr>
          <w:rFonts w:ascii="Times New Roman" w:hAnsi="Times New Roman"/>
          <w:sz w:val="26"/>
          <w:szCs w:val="26"/>
        </w:rPr>
      </w:r>
      <w:r w:rsidRPr="00052CE6">
        <w:rPr>
          <w:rFonts w:ascii="Times New Roman" w:hAnsi="Times New Roman"/>
          <w:sz w:val="26"/>
          <w:szCs w:val="26"/>
        </w:rPr>
        <w:fldChar w:fldCharType="separate"/>
      </w:r>
      <w:r w:rsidRPr="00052CE6">
        <w:rPr>
          <w:rFonts w:ascii="Times New Roman" w:hAnsi="Times New Roman"/>
          <w:sz w:val="26"/>
          <w:szCs w:val="26"/>
          <w:shd w:val="clear" w:color="auto" w:fill="FFFFFF"/>
        </w:rPr>
        <w:t>постановление Администрации Алтайского края от 28.06.2007 № 292 «Об утверждении стандартов качества предоставления государственных услуг в сфере образования, культуры, здравоохранения и социальной политики, оказываемых населению Алтайского края за счет средств краевого бюджета» (с изменениями и дополнениями);</w:t>
      </w:r>
    </w:p>
    <w:p w:rsidR="00716586" w:rsidRPr="00CE22B7" w:rsidRDefault="00716586" w:rsidP="00CE22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2CE6">
        <w:rPr>
          <w:rFonts w:ascii="Times New Roman" w:hAnsi="Times New Roman"/>
          <w:sz w:val="26"/>
          <w:szCs w:val="26"/>
        </w:rPr>
        <w:fldChar w:fldCharType="end"/>
      </w:r>
      <w:hyperlink r:id="rId12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26.05.2010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5A6C">
        <w:rPr>
          <w:rFonts w:ascii="Times New Roman" w:hAnsi="Times New Roman" w:cs="Times New Roman"/>
          <w:sz w:val="26"/>
          <w:szCs w:val="26"/>
        </w:rPr>
        <w:t xml:space="preserve">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</w:p>
    <w:p w:rsidR="00716586" w:rsidRPr="00B65A6C" w:rsidRDefault="00716586" w:rsidP="00A1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B65A6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65A6C">
        <w:rPr>
          <w:rFonts w:ascii="Times New Roman" w:hAnsi="Times New Roman" w:cs="Times New Roman"/>
          <w:sz w:val="26"/>
          <w:szCs w:val="26"/>
        </w:rPr>
        <w:t xml:space="preserve"> Администрации Алтайского края от 23.11.2012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5A6C">
        <w:rPr>
          <w:rFonts w:ascii="Times New Roman" w:hAnsi="Times New Roman" w:cs="Times New Roman"/>
          <w:sz w:val="26"/>
          <w:szCs w:val="26"/>
        </w:rPr>
        <w:t xml:space="preserve"> 641 «Об утверждении Концепции долгосрочного развития театрального дела в Алтайском крае на период до 2020 года»;</w:t>
      </w:r>
    </w:p>
    <w:p w:rsidR="00716586" w:rsidRPr="00B65A6C" w:rsidRDefault="00716586" w:rsidP="00A11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стратегия социально – экономического развития муниципального образования город Рубцовск Алтайского края на период до 2025 года.</w:t>
      </w:r>
    </w:p>
    <w:p w:rsidR="00716586" w:rsidRPr="00B65A6C" w:rsidRDefault="00716586" w:rsidP="003A6A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Приоритетными направлениями реализации муниципальной программы являются обеспечение максимальной доступности культурных ценностей для населения города, повышение качества и разнообразия культурных услуг, создание единого культурного пространства города, в том числе:</w:t>
      </w:r>
    </w:p>
    <w:p w:rsidR="00716586" w:rsidRPr="00B65A6C" w:rsidRDefault="00716586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создание благоприятных условий для творческой самореализации граждан, поддержка самодеятельного художественного творчества;</w:t>
      </w:r>
    </w:p>
    <w:p w:rsidR="00716586" w:rsidRPr="00B65A6C" w:rsidRDefault="00716586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повышение социального статуса работников культуры, в том числе путем проведения профессиональных конкурсов;</w:t>
      </w:r>
    </w:p>
    <w:p w:rsidR="00716586" w:rsidRPr="00B65A6C" w:rsidRDefault="00716586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развитие выставочной деятельности;</w:t>
      </w:r>
    </w:p>
    <w:p w:rsidR="00716586" w:rsidRPr="00B65A6C" w:rsidRDefault="00716586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сохранение, охрана, популяризация и эффективное использование объектов культурного наследия, в том числе:</w:t>
      </w:r>
    </w:p>
    <w:p w:rsidR="00716586" w:rsidRPr="00B65A6C" w:rsidRDefault="00716586" w:rsidP="008D19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сохранение и пополнение библиотечного, музейного, кино-, фото-, видео- и аудиофондов учреждений культуры, внедрение информационных технологий.</w:t>
      </w:r>
    </w:p>
    <w:p w:rsidR="00716586" w:rsidRPr="00B65A6C" w:rsidRDefault="00716586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2.2.Цель и задачи муниципальной программы.</w:t>
      </w:r>
    </w:p>
    <w:p w:rsidR="00716586" w:rsidRPr="00B65A6C" w:rsidRDefault="00716586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Цель программы: развитие культуры и искусства, сохранение культурного и исторического наследия, расширение доступа населения города Рубцовска к культурным ценностям.</w:t>
      </w:r>
    </w:p>
    <w:p w:rsidR="00716586" w:rsidRPr="00B65A6C" w:rsidRDefault="00716586" w:rsidP="00016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Задачами программы являются: </w:t>
      </w:r>
    </w:p>
    <w:p w:rsidR="00716586" w:rsidRPr="00B65A6C" w:rsidRDefault="00716586" w:rsidP="008D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716586" w:rsidRPr="00B65A6C" w:rsidRDefault="00716586" w:rsidP="008D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716586" w:rsidRPr="00B65A6C" w:rsidRDefault="00716586" w:rsidP="008D1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дела.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Pr="00B65A6C">
        <w:rPr>
          <w:rFonts w:ascii="Times New Roman" w:hAnsi="Times New Roman"/>
          <w:sz w:val="26"/>
          <w:szCs w:val="26"/>
        </w:rPr>
        <w:t>. Конечные результаты реализации муниципальной программы.</w:t>
      </w:r>
    </w:p>
    <w:p w:rsidR="00716586" w:rsidRPr="00B65A6C" w:rsidRDefault="00716586" w:rsidP="00BE68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Важнейший ожидаемый результат реализации программы – развитие культуры города Рубцовска, что характеризуется ростом количественных показателей, качественной оценке изменений, происходящих в сфере культуры.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Конечными результатами реализации программы станут: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мероприятий эстетического и нравственного воспитания населения;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имиджа города Рубцовска как высококультурной территории;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создание концертов и концертных программ в утвержденном для каждого учреждения культурно-досугового типа объеме;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формирование, учет, изучение и обеспечение физического сохранения и безопасности музейных предметов, музейных коллекций;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ежегодное обновление театрального репертуара (не менее 5 новых спектаклей)</w:t>
      </w:r>
      <w:r>
        <w:rPr>
          <w:rFonts w:ascii="Times New Roman" w:hAnsi="Times New Roman"/>
          <w:sz w:val="26"/>
          <w:szCs w:val="26"/>
        </w:rPr>
        <w:t>;</w:t>
      </w:r>
    </w:p>
    <w:p w:rsidR="00716586" w:rsidRPr="00B65A6C" w:rsidRDefault="00716586" w:rsidP="008D19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а также достижение следующих показателей (Таблица № 1): </w:t>
      </w:r>
    </w:p>
    <w:p w:rsidR="00716586" w:rsidRPr="00B65A6C" w:rsidRDefault="00716586" w:rsidP="008D1920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сохранение доли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собственности, на уровне 100%;   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уменьшение до 20% доли учреждений культуры, находящихся в муниципальной собственности, здания которых находятся в аварийном состоянии или требуют капитального ремонта, в</w:t>
      </w:r>
      <w:r>
        <w:rPr>
          <w:rFonts w:ascii="Times New Roman" w:hAnsi="Times New Roman"/>
          <w:sz w:val="26"/>
          <w:szCs w:val="26"/>
        </w:rPr>
        <w:t xml:space="preserve"> общем количестве муниципальных </w:t>
      </w:r>
      <w:r w:rsidRPr="00B65A6C">
        <w:rPr>
          <w:rFonts w:ascii="Times New Roman" w:hAnsi="Times New Roman"/>
          <w:sz w:val="26"/>
          <w:szCs w:val="26"/>
        </w:rPr>
        <w:t>учреждений культуры;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сохранение доли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культуры, на уровне 100 %;                      </w:t>
      </w:r>
    </w:p>
    <w:p w:rsidR="00716586" w:rsidRPr="00B65A6C" w:rsidRDefault="00716586" w:rsidP="00A116B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38,2 тыс.ед количества платных посещений театрально-концертных мероприятий МБУК «Рубцовский драматический театр»;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93,7 тыс. ед. количества платных посещений театрально-концертных мероприятий учреждений культурно-досугового типа;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97,0 тыс. ед количества платных посещений МБУК «КДО «Прометей»;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увеличение до 30,0 тыс.ед. количества посещений учреждений музейного типа; 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20,2 % доли представленных (во всех формах) зрителю музейных предметов в общем количестве музейных предметов основного фонда учреждений музейного типа;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до257,0 тыс.ед. количества посещений муниципальных библиотек; увеличение до 257,0 тыс.ед. количества  детей до 14 лет, пользующихся услугами муниципальных библиотек;</w:t>
      </w:r>
    </w:p>
    <w:p w:rsidR="00716586" w:rsidRPr="00B65A6C" w:rsidRDefault="00716586" w:rsidP="008D192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увеличение до 11 %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</w:r>
    </w:p>
    <w:p w:rsidR="00716586" w:rsidRPr="00B65A6C" w:rsidRDefault="00716586" w:rsidP="003C328D">
      <w:pPr>
        <w:tabs>
          <w:tab w:val="left" w:pos="-5245"/>
        </w:tabs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65A6C">
        <w:rPr>
          <w:rFonts w:ascii="Times New Roman" w:hAnsi="Times New Roman"/>
          <w:sz w:val="26"/>
          <w:szCs w:val="26"/>
        </w:rPr>
        <w:t>увеличение до 535 ед.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</w:r>
    </w:p>
    <w:p w:rsidR="00716586" w:rsidRPr="00B65A6C" w:rsidRDefault="00716586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4</w:t>
      </w:r>
      <w:r w:rsidRPr="00B65A6C">
        <w:rPr>
          <w:rFonts w:ascii="Times New Roman" w:hAnsi="Times New Roman"/>
          <w:sz w:val="26"/>
          <w:szCs w:val="26"/>
        </w:rPr>
        <w:t>.Сроки и этапы реализации муниципальной программы.</w:t>
      </w:r>
    </w:p>
    <w:p w:rsidR="00716586" w:rsidRPr="00B65A6C" w:rsidRDefault="00716586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Срок реализации программы 2018 -2020 годы. </w:t>
      </w:r>
    </w:p>
    <w:p w:rsidR="00716586" w:rsidRPr="00B65A6C" w:rsidRDefault="00716586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Этапы не предусмотрены.</w:t>
      </w:r>
    </w:p>
    <w:p w:rsidR="00716586" w:rsidRPr="00B65A6C" w:rsidRDefault="00716586" w:rsidP="00A116BB">
      <w:pPr>
        <w:tabs>
          <w:tab w:val="left" w:pos="-5245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3. Обобщенная характеристика мероприятий муниципальной программы</w:t>
      </w:r>
    </w:p>
    <w:p w:rsidR="00716586" w:rsidRPr="00B65A6C" w:rsidRDefault="00716586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В ходе реализации программы предполагается выполнить перечень мероприятий  </w:t>
      </w:r>
      <w:r w:rsidRPr="00B65A6C">
        <w:rPr>
          <w:rFonts w:ascii="Times New Roman" w:hAnsi="Times New Roman"/>
          <w:sz w:val="26"/>
          <w:szCs w:val="26"/>
          <w:shd w:val="clear" w:color="auto" w:fill="FFFFFF"/>
        </w:rPr>
        <w:t xml:space="preserve">в сфере культуры и </w:t>
      </w:r>
      <w:r w:rsidRPr="00B65A6C">
        <w:rPr>
          <w:rFonts w:ascii="Times New Roman" w:hAnsi="Times New Roman"/>
          <w:noProof/>
          <w:sz w:val="26"/>
          <w:szCs w:val="26"/>
        </w:rPr>
        <w:t xml:space="preserve">дополнительного образования в области культуры </w:t>
      </w:r>
      <w:r w:rsidRPr="00B65A6C">
        <w:rPr>
          <w:rFonts w:ascii="Times New Roman" w:hAnsi="Times New Roman"/>
          <w:sz w:val="26"/>
          <w:szCs w:val="26"/>
        </w:rPr>
        <w:t>по следующим направлениям (Таблица № 2):</w:t>
      </w:r>
      <w:bookmarkStart w:id="1" w:name="sub_1031"/>
    </w:p>
    <w:bookmarkEnd w:id="1"/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функционирование МКУ «Управление культуры, спорта и молодежной политики» г. Рубцовска в целях выполнения законов Российской Федерации в сфере культуры;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сохранность и использование объектов культурного наследия;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выполнение муниципального задания в сфере дополнительного образования в области культуры;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обеспечить предоставление услуг парков и базы отдыха;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культурно-досугового типа, поддержка народного творчества и искусства;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выполнение муниципального задания учреждениями музейного типа, театром, библиотеками города;</w:t>
      </w:r>
    </w:p>
    <w:p w:rsidR="00716586" w:rsidRPr="00B65A6C" w:rsidRDefault="00716586" w:rsidP="006F0C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содержание имущества в удовлетворительном состоянии, текущее содержание помещений учреждений культуры: детских музыкальных школ, художественной школы, культурно-досуговых учреждений, парков и базы отдыха, учреждений музейного типа, библиотек, театра.</w:t>
      </w:r>
    </w:p>
    <w:p w:rsidR="00716586" w:rsidRPr="00B65A6C" w:rsidRDefault="00716586" w:rsidP="008C0E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4. Общий объем финансовых ресурсов, </w:t>
      </w:r>
    </w:p>
    <w:p w:rsidR="00716586" w:rsidRPr="00B65A6C" w:rsidRDefault="00716586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необходимых для реализации  программы</w:t>
      </w:r>
    </w:p>
    <w:p w:rsidR="00716586" w:rsidRPr="00B65A6C" w:rsidRDefault="00716586" w:rsidP="007F33EE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DC4B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Общий объем финансирования программы составляет </w:t>
      </w:r>
      <w:r>
        <w:rPr>
          <w:rFonts w:ascii="Times New Roman" w:hAnsi="Times New Roman"/>
          <w:sz w:val="26"/>
          <w:szCs w:val="26"/>
          <w:lang w:eastAsia="ar-SA"/>
        </w:rPr>
        <w:t>466620,1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рублей, в том числе по годам:</w:t>
      </w:r>
    </w:p>
    <w:p w:rsidR="00716586" w:rsidRPr="00B65A6C" w:rsidRDefault="00716586" w:rsidP="00DC4B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132524,0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716586" w:rsidRPr="00B65A6C" w:rsidRDefault="00716586" w:rsidP="00DC4B6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159093,3 тыс. руб.;</w:t>
      </w:r>
    </w:p>
    <w:p w:rsidR="00716586" w:rsidRDefault="00716586" w:rsidP="00BE6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175002,8 тыс. руб.</w:t>
      </w:r>
      <w:r>
        <w:rPr>
          <w:rFonts w:ascii="Times New Roman" w:hAnsi="Times New Roman"/>
          <w:sz w:val="26"/>
          <w:szCs w:val="26"/>
          <w:lang w:eastAsia="ar-SA"/>
        </w:rPr>
        <w:t>, и</w:t>
      </w:r>
      <w:r w:rsidRPr="00B65A6C">
        <w:rPr>
          <w:rFonts w:ascii="Times New Roman" w:hAnsi="Times New Roman"/>
          <w:sz w:val="26"/>
          <w:szCs w:val="26"/>
          <w:lang w:eastAsia="ar-SA"/>
        </w:rPr>
        <w:t>з них:</w:t>
      </w:r>
    </w:p>
    <w:p w:rsidR="00716586" w:rsidRDefault="00716586" w:rsidP="00DC4B65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федеральный бюджет – 5254,9 тыс.руб., в том числе по годам: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5254,9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2019 год - 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2020 год –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16586" w:rsidRDefault="00716586" w:rsidP="00DC4B65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краевой бюджет – 395,5 тыс.руб., в том числе по годам: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395,5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2019 год - 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2020 год – </w:t>
      </w:r>
      <w:r>
        <w:rPr>
          <w:rFonts w:ascii="Times New Roman" w:hAnsi="Times New Roman"/>
          <w:sz w:val="26"/>
          <w:szCs w:val="26"/>
          <w:lang w:eastAsia="ar-SA"/>
        </w:rPr>
        <w:t>0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16586" w:rsidRPr="00B65A6C" w:rsidRDefault="00716586" w:rsidP="00DC4B65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бюджет города – </w:t>
      </w:r>
      <w:r>
        <w:rPr>
          <w:rFonts w:ascii="Times New Roman" w:hAnsi="Times New Roman"/>
          <w:sz w:val="26"/>
          <w:szCs w:val="26"/>
          <w:lang w:eastAsia="ar-SA"/>
        </w:rPr>
        <w:t>348691,5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руб., в том числе по годам: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2018 год -  </w:t>
      </w:r>
      <w:r>
        <w:rPr>
          <w:rFonts w:ascii="Times New Roman" w:hAnsi="Times New Roman"/>
          <w:sz w:val="26"/>
          <w:szCs w:val="26"/>
          <w:lang w:eastAsia="ar-SA"/>
        </w:rPr>
        <w:t>92952,7</w:t>
      </w:r>
      <w:r w:rsidRPr="00B65A6C">
        <w:rPr>
          <w:rFonts w:ascii="Times New Roman" w:hAnsi="Times New Roman"/>
          <w:sz w:val="26"/>
          <w:szCs w:val="26"/>
          <w:lang w:eastAsia="ar-SA"/>
        </w:rPr>
        <w:t xml:space="preserve">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121780,3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2020 год – 133958,5 тыс. руб.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716586" w:rsidRPr="00B65A6C" w:rsidRDefault="00716586" w:rsidP="00DC4B65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внебюджетные средства учреждений культуры города – 112278,2 тыс. руб., в том числе по годам: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2018 год -  33920,9 тыс. руб.;</w:t>
      </w:r>
    </w:p>
    <w:p w:rsidR="00716586" w:rsidRPr="00B65A6C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2019 год -  37313,0 тыс. руб.;</w:t>
      </w:r>
    </w:p>
    <w:p w:rsidR="00716586" w:rsidRDefault="00716586" w:rsidP="00DC4B65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 xml:space="preserve">2020 год – 41044,3 тыс. </w:t>
      </w:r>
      <w:r>
        <w:rPr>
          <w:rFonts w:ascii="Times New Roman" w:hAnsi="Times New Roman"/>
          <w:sz w:val="26"/>
          <w:szCs w:val="26"/>
          <w:lang w:eastAsia="ar-SA"/>
        </w:rPr>
        <w:t>рублей.</w:t>
      </w:r>
    </w:p>
    <w:p w:rsidR="00716586" w:rsidRPr="00B65A6C" w:rsidRDefault="00716586" w:rsidP="007F33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Финансирование программы из внебюджетных источников осуществляется  за счет средств от оказания платных услуг муниципальными учреждениями культуры, средств благотворительной помощи и иных средств.</w:t>
      </w:r>
    </w:p>
    <w:p w:rsidR="00716586" w:rsidRPr="00B65A6C" w:rsidRDefault="00716586" w:rsidP="007F33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Объемы финансирования подлежат ежегодному уточнению, исходя из возможностей бюджета города Рубцовска на очередной финансовый год.</w:t>
      </w:r>
    </w:p>
    <w:p w:rsidR="00716586" w:rsidRPr="00B65A6C" w:rsidRDefault="00716586" w:rsidP="007F33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(Таблица № 3).</w:t>
      </w:r>
    </w:p>
    <w:p w:rsidR="00716586" w:rsidRPr="00B65A6C" w:rsidRDefault="00716586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B65A6C">
        <w:rPr>
          <w:rFonts w:ascii="Times New Roman" w:hAnsi="Times New Roman"/>
          <w:sz w:val="26"/>
          <w:szCs w:val="26"/>
          <w:lang w:eastAsia="ar-SA"/>
        </w:rPr>
        <w:t>Финансовые средства в сумме 2100,0 тыс. руб., предусмотренные на капитальные вложения, направляются  на приобретение музыкальных инструментов в детских школах искусств (600,0 тыс.руб.), светового и звукового оборудования в культурно-досуговых учреждениях (800,0 тыс.руб.), оборудования для выставочной деятельности в МБУК «Краеведческий музей» г. Рубцовска (100,0 тыс.руб.), аттракционов в МБУК «КДО «Прометей» (500,0 тыс.руб.) и оргтехники в МБУК «БИС» (100,0 тыс.руб.).</w:t>
      </w:r>
    </w:p>
    <w:p w:rsidR="00716586" w:rsidRPr="00B65A6C" w:rsidRDefault="00716586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4A727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5. Анализ рисков реализации муниципальной программы</w:t>
      </w:r>
    </w:p>
    <w:p w:rsidR="00716586" w:rsidRPr="00B65A6C" w:rsidRDefault="00716586" w:rsidP="00F540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По характеру влияния на ход и конечные результаты реализации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программных мероприятий).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Устранение (минимизация) рисков связано с качеством планирования реализации программы, обеспечением мониторинга ее осуществления и оперативного внесения необходимых изменений.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 и искусства, снизить их доступность и сократить объем инвестиций в инфраструктуру отрасли.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финансовых рисков возможна на основе регулярного мониторинга и оценки эффективности реализации мероприятий программы, разработки дополнительных мер государственной поддержки сферы культуры, своевременной корректировки перечня мероприятий и показателей программы.</w:t>
      </w:r>
    </w:p>
    <w:p w:rsidR="00716586" w:rsidRPr="00B65A6C" w:rsidRDefault="00716586" w:rsidP="00D65F9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716586" w:rsidRPr="00B65A6C" w:rsidRDefault="00716586" w:rsidP="000443C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Минимизация рисков возможна за счет обеспечения широкого привлечения общественности к обсуждению целей, задач и механизмов развития сферы культуры, а также публичного освещения хода и результатов реализации программы, проведения независимой оценки качества услуг, предоставляемых учреждениями культуры населению.</w:t>
      </w:r>
      <w:r w:rsidRPr="00B65A6C">
        <w:rPr>
          <w:rFonts w:ascii="Times New Roman" w:hAnsi="Times New Roman"/>
          <w:sz w:val="26"/>
          <w:szCs w:val="26"/>
        </w:rPr>
        <w:t xml:space="preserve"> </w:t>
      </w:r>
    </w:p>
    <w:p w:rsidR="00716586" w:rsidRPr="00B65A6C" w:rsidRDefault="00716586" w:rsidP="0063628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6586" w:rsidRPr="00B65A6C" w:rsidRDefault="00716586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6. Оценка эффективности муниципальной программы</w:t>
      </w:r>
    </w:p>
    <w:p w:rsidR="00716586" w:rsidRPr="00B65A6C" w:rsidRDefault="00716586" w:rsidP="0063628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497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716586" w:rsidRPr="00B65A6C" w:rsidRDefault="00716586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Рубцовска. </w:t>
      </w:r>
    </w:p>
    <w:p w:rsidR="00716586" w:rsidRPr="00B65A6C" w:rsidRDefault="00716586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Комплексная оценка эффективности программы осуществляется согласно </w:t>
      </w:r>
      <w:hyperlink r:id="rId14" w:history="1">
        <w:r w:rsidRPr="00B65A6C">
          <w:rPr>
            <w:rFonts w:ascii="Times New Roman" w:hAnsi="Times New Roman"/>
            <w:sz w:val="26"/>
            <w:szCs w:val="26"/>
          </w:rPr>
          <w:t>приложению 2</w:t>
        </w:r>
      </w:hyperlink>
      <w:r w:rsidRPr="00B65A6C">
        <w:rPr>
          <w:rFonts w:ascii="Times New Roman" w:hAnsi="Times New Roman"/>
          <w:sz w:val="26"/>
          <w:szCs w:val="26"/>
        </w:rPr>
        <w:t xml:space="preserve"> к постановлению Администрации города Рубцовска 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края».</w:t>
      </w:r>
    </w:p>
    <w:p w:rsidR="00716586" w:rsidRDefault="00716586" w:rsidP="004976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По окончанию срока действия программы на основе отчета о реализации проводится анализ и принимается решение о пролонгировании программы или принятии новой программы.</w:t>
      </w:r>
    </w:p>
    <w:p w:rsidR="00716586" w:rsidRPr="00B65A6C" w:rsidRDefault="00716586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16586" w:rsidRPr="00B65A6C" w:rsidRDefault="00716586" w:rsidP="00636282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>7. Механизм реализации муниципальной программы</w:t>
      </w: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Контроль за реализацией программы, а также финансирование основных направлений осуществляет Администрация города Рубцовска Алтайского края. </w:t>
      </w: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Ответственным исполнителем программы является МКУ «Управление культуры, спорта и молодежной политики» г. Рубцовска.</w:t>
      </w: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Участники меро</w:t>
      </w:r>
      <w:r>
        <w:rPr>
          <w:rFonts w:ascii="Times New Roman" w:hAnsi="Times New Roman" w:cs="Times New Roman"/>
          <w:sz w:val="26"/>
          <w:szCs w:val="26"/>
        </w:rPr>
        <w:t xml:space="preserve">приятий программы осуществляют </w:t>
      </w:r>
      <w:r w:rsidRPr="00B65A6C">
        <w:rPr>
          <w:rFonts w:ascii="Times New Roman" w:hAnsi="Times New Roman" w:cs="Times New Roman"/>
          <w:sz w:val="26"/>
          <w:szCs w:val="26"/>
        </w:rPr>
        <w:t>реализацию программных мероприятий на территории города Рубцовска.</w:t>
      </w: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Механизм реализации программы включает в себя:</w:t>
      </w:r>
    </w:p>
    <w:p w:rsidR="00716586" w:rsidRPr="00B65A6C" w:rsidRDefault="00716586" w:rsidP="0072473C">
      <w:pPr>
        <w:pStyle w:val="ConsPlusNormal"/>
        <w:ind w:left="708"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</w:t>
      </w:r>
    </w:p>
    <w:p w:rsidR="00716586" w:rsidRPr="00B65A6C" w:rsidRDefault="00716586" w:rsidP="007247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 xml:space="preserve">мероприятий с разграничением исполнителей, с определением объемов и источников финансирования; </w:t>
      </w: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716586" w:rsidRPr="00B65A6C" w:rsidRDefault="00716586" w:rsidP="0072473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5A6C">
        <w:rPr>
          <w:rFonts w:ascii="Times New Roman" w:hAnsi="Times New Roman" w:cs="Times New Roman"/>
          <w:sz w:val="26"/>
          <w:szCs w:val="26"/>
        </w:rPr>
        <w:t>оформление в установленном порядке бюджетных заявок для финансирования мероприятий программы;</w:t>
      </w:r>
    </w:p>
    <w:p w:rsidR="00716586" w:rsidRPr="00B65A6C" w:rsidRDefault="00716586" w:rsidP="007247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716586" w:rsidRDefault="00716586" w:rsidP="002307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5A6C">
        <w:rPr>
          <w:rFonts w:ascii="Times New Roman" w:hAnsi="Times New Roman"/>
          <w:sz w:val="26"/>
          <w:szCs w:val="26"/>
        </w:rPr>
        <w:t xml:space="preserve">предоставление ежеквартальных и годовых отчётов в отдел экономического развития и ценообразования Администрации города Рубцовска, комитет по финансам, налоговой и кредитной политике Администрации города Рубцовска Алтайского края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</w:t>
      </w:r>
      <w:r w:rsidRPr="00AB5180">
        <w:rPr>
          <w:rFonts w:ascii="Times New Roman" w:hAnsi="Times New Roman"/>
          <w:sz w:val="26"/>
          <w:szCs w:val="26"/>
        </w:rPr>
        <w:t>Рубцовска Алтайского края от 14.10.2016 № 4337.</w:t>
      </w:r>
    </w:p>
    <w:p w:rsidR="00716586" w:rsidRPr="00AB5180" w:rsidRDefault="00716586" w:rsidP="0023070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  <w:sectPr w:rsidR="00716586" w:rsidRPr="00AB5180" w:rsidSect="00877D2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16586" w:rsidRPr="000E1495" w:rsidRDefault="00716586" w:rsidP="000E1495">
      <w:pPr>
        <w:jc w:val="right"/>
        <w:rPr>
          <w:rFonts w:ascii="Times New Roman" w:hAnsi="Times New Roman"/>
        </w:rPr>
      </w:pPr>
      <w:r w:rsidRPr="000E1495">
        <w:rPr>
          <w:rFonts w:ascii="Times New Roman" w:hAnsi="Times New Roman"/>
        </w:rPr>
        <w:t>Таблица № 1</w:t>
      </w:r>
    </w:p>
    <w:p w:rsidR="00716586" w:rsidRPr="000E1495" w:rsidRDefault="00716586" w:rsidP="000E1495">
      <w:pPr>
        <w:jc w:val="center"/>
        <w:rPr>
          <w:rFonts w:ascii="Times New Roman" w:hAnsi="Times New Roman"/>
        </w:rPr>
      </w:pPr>
      <w:r w:rsidRPr="000E1495">
        <w:rPr>
          <w:rFonts w:ascii="Times New Roman" w:hAnsi="Times New Roman"/>
        </w:rPr>
        <w:t>Сведения об индикаторах программы и их значениях</w:t>
      </w:r>
    </w:p>
    <w:p w:rsidR="00716586" w:rsidRPr="000E1495" w:rsidRDefault="00716586" w:rsidP="000E1495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7158"/>
        <w:gridCol w:w="682"/>
        <w:gridCol w:w="2564"/>
        <w:gridCol w:w="1501"/>
        <w:gridCol w:w="779"/>
        <w:gridCol w:w="779"/>
        <w:gridCol w:w="779"/>
      </w:tblGrid>
      <w:tr w:rsidR="00716586" w:rsidRPr="000E1495" w:rsidTr="009D24FE">
        <w:tc>
          <w:tcPr>
            <w:tcW w:w="0" w:type="auto"/>
            <w:vMerge w:val="restart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0" w:type="auto"/>
            <w:vMerge w:val="restart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gridSpan w:val="5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716586" w:rsidRPr="000E1495" w:rsidTr="009D24FE"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год, предшествующий году разработки программы (факт)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vMerge w:val="restart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(оценка),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gridSpan w:val="3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</w:tr>
      <w:tr w:rsidR="00716586" w:rsidRPr="000E1495" w:rsidTr="009D24FE"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16586" w:rsidRPr="000E1495" w:rsidRDefault="00716586" w:rsidP="009D24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49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4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both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МБУК «Рубцовский драматический театр»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35,2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36,2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37,2 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38,2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театрально-концертных мероприятий учреждений культурно-досугового типа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90,7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91,7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92,7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93,7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платных посещений МБУК «КДО «Прометей»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95,5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96,5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97,0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посещений учреждений музейного типа </w:t>
            </w:r>
          </w:p>
          <w:p w:rsidR="00716586" w:rsidRPr="000E1495" w:rsidRDefault="00716586" w:rsidP="009D24F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28,6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29,5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30,0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19,6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19,8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20,2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 Количество посещений муниципальных библиотек 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278,3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  <w:lang w:val="en-US"/>
              </w:rPr>
            </w:pPr>
            <w:r w:rsidRPr="000E1495">
              <w:rPr>
                <w:rFonts w:ascii="Times New Roman" w:hAnsi="Times New Roman"/>
              </w:rPr>
              <w:t>254,3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256,5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257,0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тыс.</w:t>
            </w:r>
          </w:p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19,1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17,0</w:t>
            </w:r>
            <w:r w:rsidRPr="000E1495">
              <w:rPr>
                <w:rFonts w:ascii="Times New Roman" w:hAnsi="Times New Roman"/>
                <w:lang w:val="en-US"/>
              </w:rPr>
              <w:t>*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17,4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17,6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9,5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10,5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11,0</w:t>
            </w:r>
          </w:p>
        </w:tc>
      </w:tr>
      <w:tr w:rsidR="00716586" w:rsidRPr="000E1495" w:rsidTr="009D24FE"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ед.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524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525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530</w:t>
            </w:r>
          </w:p>
        </w:tc>
        <w:tc>
          <w:tcPr>
            <w:tcW w:w="0" w:type="auto"/>
          </w:tcPr>
          <w:p w:rsidR="00716586" w:rsidRPr="000E1495" w:rsidRDefault="00716586" w:rsidP="009D24FE">
            <w:pPr>
              <w:jc w:val="center"/>
              <w:rPr>
                <w:rFonts w:ascii="Times New Roman" w:hAnsi="Times New Roman"/>
              </w:rPr>
            </w:pPr>
            <w:r w:rsidRPr="000E1495">
              <w:rPr>
                <w:rFonts w:ascii="Times New Roman" w:hAnsi="Times New Roman"/>
              </w:rPr>
              <w:t>535</w:t>
            </w:r>
          </w:p>
        </w:tc>
      </w:tr>
    </w:tbl>
    <w:p w:rsidR="00716586" w:rsidRPr="00126ADA" w:rsidRDefault="00716586" w:rsidP="000E1495">
      <w:pPr>
        <w:pStyle w:val="ListParagraph"/>
        <w:ind w:left="5752"/>
        <w:jc w:val="right"/>
        <w:rPr>
          <w:rFonts w:ascii="Times New Roman" w:hAnsi="Times New Roman"/>
          <w:snapToGrid w:val="0"/>
        </w:rPr>
      </w:pPr>
      <w:r w:rsidRPr="00126ADA">
        <w:rPr>
          <w:rFonts w:ascii="Times New Roman" w:hAnsi="Times New Roman"/>
          <w:snapToGrid w:val="0"/>
        </w:rPr>
        <w:t>*Снижение показателя обусловлено сокращением одной сетевой единицы</w:t>
      </w: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779" w:type="dxa"/>
        <w:tblInd w:w="-598" w:type="dxa"/>
        <w:tblLook w:val="0000"/>
      </w:tblPr>
      <w:tblGrid>
        <w:gridCol w:w="459"/>
        <w:gridCol w:w="2980"/>
        <w:gridCol w:w="4020"/>
        <w:gridCol w:w="2040"/>
        <w:gridCol w:w="1180"/>
        <w:gridCol w:w="1180"/>
        <w:gridCol w:w="1180"/>
        <w:gridCol w:w="1180"/>
        <w:gridCol w:w="1560"/>
      </w:tblGrid>
      <w:tr w:rsidR="00716586" w:rsidRPr="00DC4B65" w:rsidTr="004549CB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Таблица №2</w:t>
            </w:r>
          </w:p>
        </w:tc>
      </w:tr>
      <w:tr w:rsidR="00716586" w:rsidRPr="00DC4B65" w:rsidTr="004549CB">
        <w:trPr>
          <w:trHeight w:val="255"/>
        </w:trPr>
        <w:tc>
          <w:tcPr>
            <w:tcW w:w="157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Перечень мероприятий программы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Цели программы,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Исполнители программы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Сумма расходов,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задачи программы,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тыс.рублей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716586" w:rsidRPr="00DC4B65" w:rsidTr="004549CB">
        <w:trPr>
          <w:trHeight w:val="255"/>
        </w:trPr>
        <w:tc>
          <w:tcPr>
            <w:tcW w:w="15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культуры города Рубцовска" на 2018 - 2020 годы</w:t>
            </w:r>
          </w:p>
        </w:tc>
      </w:tr>
      <w:tr w:rsidR="00716586" w:rsidRPr="00DC4B65" w:rsidTr="004549CB">
        <w:trPr>
          <w:trHeight w:val="24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Цель. Развитие культуры и искусства, сохранение культурного и исторического наследия, расширение доступа населения города к культурным ценностям.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Создание условий для развития культурного и духовно-нравственного потенциала каждого жителя муниципального образования город Рубцовск Алтайского края.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культуры и дополнительного образования  муниципального образования город Рубцовск Алтайского края; население муниципального образования город Рубцовск Алтайского края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132524,0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159093,3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466620,1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92952,7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348691,5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716586" w:rsidRPr="00DC4B65" w:rsidTr="004549CB">
        <w:trPr>
          <w:trHeight w:val="26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1. 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Выполнение управленческо-распорядительных функций. Реализация мероприятий эстетического и нравственного воспитания населения.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14515,3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17818,1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19599,9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51933,3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14515,3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17818,1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19599,9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51933,3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14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1.1. Функционирование МКУ «Управление культуры, спорта и молодежной политики» г. Рубцовска в целях обеспечения выполнения законов Российской Федерации в сфере культуры и молодежной политики, организации и обеспечения управленческо – распределительных функций в области культуры и молодежной политики города Рубцовска.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эстетического и нравственного воспитания населения города Рубцовска, создание имиджа города Рубцовска как высококультурной территории.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14415,3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17668,1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19399,9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51483,3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14415,3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17668,1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19399,9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51483,3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1.2. Обеспечение сохранности и использования объектов культурного наследия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доли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собственности. 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52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2. Развитие системы дополнительного образования  в области культуры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доли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образования;</w:t>
            </w: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br/>
              <w:t>увеличение количества участий обучающихся учреждений дополнительного образования детей в области культуры и искусства в международных, региональных и краевых конкурсах (в том числе заочных).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 Управление культуры, спорта и молодежной политики» г.Рубцовска, 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27639,8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35003,1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38503,4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101146,3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20691,1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27359,5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78146,1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13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6948,7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7643,6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8407,9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23000,2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Реализация дополнительных предпрофессиональных и общеразвивающих программ по направлениям системы дополнительного образования в области культуры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21336,7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28123,3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30935,7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80395,7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19195,0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25767,4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28344,2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73306,6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2591,5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2.2. Содержание имущества в удовлетворительном состоянии, текущее содержание помещений детских музыкальных школ, детской художественной школы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Оплата эксплуатационных расходов, приобретение строительных и хозяйственных материалов на содержание имущества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Детские музыкальные школы, детская художественная школа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6303,1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6879,8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7567,7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20750,6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1496,1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1592,1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1751,3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4839,5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4807,0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5287,7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5816,4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15911,1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3. Расширение доступности услуг культурно-досуговых учреждений, поддержка народного творчества и искусства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учреждений культурно-досугового типа; сохранение доли участников творческих коллективов в учреждениях культуры от общего числа жителей города.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38192,7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47916,7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52708,5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138817,9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27315,9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35952,2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102815,6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10876,8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11964,5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13161,0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36002,3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концертов и концертных программ в утвержденном для каждого учреждения культурно-досугового типа объеме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25907,2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34405,0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37845,6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98157,8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21456,6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29509,3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32460,3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83426,2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4450,6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4895,7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5385,3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3.2. Содержание имущества в удовлетворительном состоянии, текущее содержание помещений культурно-досуговых учреждений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Учреждения культурно-досугового типа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12285,5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13511,7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14862,9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40660,1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6442,9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19389,4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6426,2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7775,7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54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4. Обеспечение предоставления услуг парков и базы отдыха.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парков и базы отдыха МБУ «КДО «Прометей»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11081,6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12466,6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13713,3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37261,5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1987,9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2709,9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7161,3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9093,7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10003,1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11003,4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30100,2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4.1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объектов недвижимого имущества в надлежащем состоянии, безаварийная работа систем и оборудования парков и базы отдыха МБУ «КДО «Прометей».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4968,6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6395,8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17178,8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1305,6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1785,1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5054,3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3663,0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4029,3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4432,2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12124,5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4.2. Содержание имущества в удовлетворительном состоянии, текущее содержание парков и базы отдыха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«КДО «Прометей»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6113,0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6652,2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7317,5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20082,7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682,3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678,4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5430,7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5973,8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6571,2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17975,7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8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5. Повышение доступности и качества музейных услуг и работ.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учреждений музейного типа; увеличение доли представленных (во всех формах) зрителю музейных предметов в общем количестве музейных предметов основного фонда учреждений музейного типа.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«Краеведческий музей» г. 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7225,4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9020,3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5873,5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7533,2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8286,5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1635,7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4474,7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91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5.1. Выполнение муниципального задания учреждениями музейного типа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Формирование, учет, изучение и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«Краеведческий музей» г.Рубцовска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5678,2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7593,4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21624,2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4572,7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6377,3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17965,0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5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1337,6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5.2. Содержание имущества в удовлетворительном состоянии, текущее содержание помещений учреждений музейного типа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МБУК «Краеведческий музей» г.Рубцовска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1547,2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1426,9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4543,7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1300,8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1155,9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1271,5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3728,2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6.  Повышение доступности и качества услуг и работ в сфере библиотечного дела.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посещений муниципальных библиотек; увеличение количества  детей до 14 лет, пользующихся услугами муниципальных библиотек.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18146,9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24459,3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26905,3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69511,5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16626,5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22786,9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25065,6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64479,0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1839,7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5032,5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15128,4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20970,9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23068,0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59167,3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13819,4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19531,0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21484,1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54834,5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1309,0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1583,9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4332,8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6.2.Содержание имущества в удовлетворительном состоянии, текущее содержание помещений библиотек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"БИС"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3018,5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3488,4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3837,3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10344,2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2807,1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3255,9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3581,5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9644,5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211,4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699,7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Задача 7.  Создание условий для сохранения и развития исполнительских искусств и поддержки театрального дела.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Увеличение количества платных посещений театрально-концертных мероприятий МБУК «Рубцовский драматический театр».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МКУ «Управление культуры, спорта и молодежной политики» г.Рубцовска,  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15722,3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12409,2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13650,2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41781,7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5942,5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7866,9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8653,6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22463,0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4129,4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4542,3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4996,6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13668,3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7.1. Выполнение муниципального задания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обновление театрального репертуара (не менее 5 новых спектаклей).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7089,5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8945,6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9840,2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25875,3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3797,2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5324,1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5856,5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14977,8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3292,3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3621,5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3983,7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10897,5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7.2. Содержание имущества в удовлетворительном состоянии, текущее содержание помещений театра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условий выполнения муниципального задания: оплата необходимых услуг и приобретений.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2932,4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3463,6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3810,0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4549CB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2095,3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2542,8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2797,1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7435,2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4549CB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837,1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920,8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1012,9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  <w:tr w:rsidR="00716586" w:rsidRPr="00DC4B65" w:rsidTr="00AB5180">
        <w:trPr>
          <w:trHeight w:val="2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7.3.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качества предоставляемых услуг, расширение репертуара, включение в репертуар спектаклей со сложным техническим оснащением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МБУК «Рубцовский драматический театр»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5700,4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5700,4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DC4B65" w:rsidTr="00AB518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716586" w:rsidRPr="00DC4B65" w:rsidTr="00AB5180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716586" w:rsidRPr="00DC4B65" w:rsidTr="00AB518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716586" w:rsidRPr="00DC4B65" w:rsidTr="00AB5180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бюджет города</w:t>
            </w:r>
          </w:p>
        </w:tc>
      </w:tr>
      <w:tr w:rsidR="00716586" w:rsidRPr="00DC4B65" w:rsidTr="00AB5180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DC4B65" w:rsidRDefault="00716586" w:rsidP="00DC4B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C4B65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</w:tr>
    </w:tbl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3640" w:type="dxa"/>
        <w:tblInd w:w="93" w:type="dxa"/>
        <w:tblLook w:val="0000"/>
      </w:tblPr>
      <w:tblGrid>
        <w:gridCol w:w="7720"/>
        <w:gridCol w:w="1480"/>
        <w:gridCol w:w="1480"/>
        <w:gridCol w:w="1480"/>
        <w:gridCol w:w="1480"/>
      </w:tblGrid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Таблица №3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6586" w:rsidRPr="004549CB" w:rsidTr="004549CB">
        <w:trPr>
          <w:trHeight w:val="255"/>
        </w:trPr>
        <w:tc>
          <w:tcPr>
            <w:tcW w:w="1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Объем финансовых ресурсов</w:t>
            </w:r>
          </w:p>
        </w:tc>
      </w:tr>
      <w:tr w:rsidR="00716586" w:rsidRPr="004549CB" w:rsidTr="004549CB">
        <w:trPr>
          <w:trHeight w:val="255"/>
        </w:trPr>
        <w:tc>
          <w:tcPr>
            <w:tcW w:w="13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необходимый для реализации программы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Источники и направления 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Сумма расходов, тыс. рублей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расходов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 финансовых затрат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132524,0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159093,3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175002,8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466620,1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бюджета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92952,7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348691,5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395,5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5254,9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33920,9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37313,0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41044,3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112278,2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2100,0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бюджета города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2100,0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131924,0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158393,3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174202,8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464520,1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 бюджета города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92952,7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121780,3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133958,5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348691,5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395,5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5254,9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5254,9</w:t>
            </w:r>
          </w:p>
        </w:tc>
      </w:tr>
      <w:tr w:rsidR="00716586" w:rsidRPr="004549CB" w:rsidTr="004549CB">
        <w:trPr>
          <w:trHeight w:val="25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из внебюджетных источников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33320,9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36613,0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40244,3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86" w:rsidRPr="004549CB" w:rsidRDefault="00716586" w:rsidP="004549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49CB">
              <w:rPr>
                <w:rFonts w:ascii="Times New Roman" w:hAnsi="Times New Roman"/>
                <w:sz w:val="18"/>
                <w:szCs w:val="18"/>
                <w:lang w:eastAsia="ru-RU"/>
              </w:rPr>
              <w:t>110178,2</w:t>
            </w:r>
          </w:p>
        </w:tc>
      </w:tr>
    </w:tbl>
    <w:p w:rsidR="00716586" w:rsidRDefault="00716586" w:rsidP="0010372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».</w:t>
      </w:r>
    </w:p>
    <w:p w:rsidR="00716586" w:rsidRDefault="00716586" w:rsidP="00570602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0602">
        <w:rPr>
          <w:rFonts w:ascii="Times New Roman" w:hAnsi="Times New Roman"/>
          <w:sz w:val="24"/>
          <w:szCs w:val="24"/>
        </w:rPr>
        <w:t xml:space="preserve">Начальник отдела </w:t>
      </w:r>
      <w:r w:rsidRPr="005706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706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управления </w:t>
      </w:r>
    </w:p>
    <w:p w:rsidR="00716586" w:rsidRPr="00570602" w:rsidRDefault="00716586" w:rsidP="00570602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06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работе с обращениями Администрации города Рубцовска</w:t>
      </w:r>
      <w:r w:rsidRPr="0057060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А.В. Инютина</w:t>
      </w:r>
    </w:p>
    <w:sectPr w:rsidR="00716586" w:rsidRPr="00570602" w:rsidSect="00B4437D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586" w:rsidRDefault="00716586">
      <w:pPr>
        <w:spacing w:after="0" w:line="240" w:lineRule="auto"/>
      </w:pPr>
      <w:r>
        <w:separator/>
      </w:r>
    </w:p>
  </w:endnote>
  <w:endnote w:type="continuationSeparator" w:id="1">
    <w:p w:rsidR="00716586" w:rsidRDefault="0071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586" w:rsidRDefault="00716586">
      <w:pPr>
        <w:spacing w:after="0" w:line="240" w:lineRule="auto"/>
      </w:pPr>
      <w:r>
        <w:separator/>
      </w:r>
    </w:p>
  </w:footnote>
  <w:footnote w:type="continuationSeparator" w:id="1">
    <w:p w:rsidR="00716586" w:rsidRDefault="00716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18C0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245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F6C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C26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B8A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ACE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B0D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E4D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12C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F43092E"/>
    <w:multiLevelType w:val="hybridMultilevel"/>
    <w:tmpl w:val="15B4EBAA"/>
    <w:lvl w:ilvl="0" w:tplc="959AB408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9E6307"/>
    <w:multiLevelType w:val="multilevel"/>
    <w:tmpl w:val="93FCBD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13">
    <w:nsid w:val="51CF29D1"/>
    <w:multiLevelType w:val="hybridMultilevel"/>
    <w:tmpl w:val="163442AC"/>
    <w:lvl w:ilvl="0" w:tplc="231C59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1C2F65"/>
    <w:multiLevelType w:val="multilevel"/>
    <w:tmpl w:val="FB569EA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579253EE"/>
    <w:multiLevelType w:val="multilevel"/>
    <w:tmpl w:val="3586C7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C4F081C"/>
    <w:multiLevelType w:val="multilevel"/>
    <w:tmpl w:val="BB2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54127"/>
    <w:multiLevelType w:val="multilevel"/>
    <w:tmpl w:val="793084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8D4"/>
    <w:rsid w:val="000003A9"/>
    <w:rsid w:val="00001EE4"/>
    <w:rsid w:val="000032F6"/>
    <w:rsid w:val="0000333E"/>
    <w:rsid w:val="00005B0C"/>
    <w:rsid w:val="000060D0"/>
    <w:rsid w:val="00010ACA"/>
    <w:rsid w:val="00012F71"/>
    <w:rsid w:val="00015438"/>
    <w:rsid w:val="00016331"/>
    <w:rsid w:val="00016967"/>
    <w:rsid w:val="00017C20"/>
    <w:rsid w:val="00020AA3"/>
    <w:rsid w:val="00025D11"/>
    <w:rsid w:val="00027284"/>
    <w:rsid w:val="00030B59"/>
    <w:rsid w:val="00032E03"/>
    <w:rsid w:val="000356C3"/>
    <w:rsid w:val="00035968"/>
    <w:rsid w:val="000379D1"/>
    <w:rsid w:val="000418D4"/>
    <w:rsid w:val="00041DDE"/>
    <w:rsid w:val="000443C2"/>
    <w:rsid w:val="000474EE"/>
    <w:rsid w:val="00052CE6"/>
    <w:rsid w:val="000564A1"/>
    <w:rsid w:val="000564AA"/>
    <w:rsid w:val="00057AA2"/>
    <w:rsid w:val="000654B7"/>
    <w:rsid w:val="000666FD"/>
    <w:rsid w:val="00067C41"/>
    <w:rsid w:val="00067DB6"/>
    <w:rsid w:val="00091B97"/>
    <w:rsid w:val="000938D3"/>
    <w:rsid w:val="000939ED"/>
    <w:rsid w:val="00094596"/>
    <w:rsid w:val="000949C8"/>
    <w:rsid w:val="00095848"/>
    <w:rsid w:val="000A0452"/>
    <w:rsid w:val="000A25EB"/>
    <w:rsid w:val="000A26C5"/>
    <w:rsid w:val="000A3D35"/>
    <w:rsid w:val="000B166B"/>
    <w:rsid w:val="000B41A9"/>
    <w:rsid w:val="000B4401"/>
    <w:rsid w:val="000B4DB6"/>
    <w:rsid w:val="000B5A8D"/>
    <w:rsid w:val="000B7BF2"/>
    <w:rsid w:val="000C3D78"/>
    <w:rsid w:val="000C415A"/>
    <w:rsid w:val="000C4D41"/>
    <w:rsid w:val="000C4F88"/>
    <w:rsid w:val="000C53EA"/>
    <w:rsid w:val="000D008B"/>
    <w:rsid w:val="000D4D5B"/>
    <w:rsid w:val="000D55FC"/>
    <w:rsid w:val="000D5D65"/>
    <w:rsid w:val="000E1495"/>
    <w:rsid w:val="000E31D6"/>
    <w:rsid w:val="000E50DB"/>
    <w:rsid w:val="000E6404"/>
    <w:rsid w:val="000E68A4"/>
    <w:rsid w:val="000E7B15"/>
    <w:rsid w:val="000F0175"/>
    <w:rsid w:val="000F36E7"/>
    <w:rsid w:val="000F3CB4"/>
    <w:rsid w:val="000F4363"/>
    <w:rsid w:val="000F5F5A"/>
    <w:rsid w:val="000F65AB"/>
    <w:rsid w:val="000F6E31"/>
    <w:rsid w:val="000F73BB"/>
    <w:rsid w:val="00100ADA"/>
    <w:rsid w:val="00103720"/>
    <w:rsid w:val="00103CC2"/>
    <w:rsid w:val="00103E31"/>
    <w:rsid w:val="00111152"/>
    <w:rsid w:val="00114477"/>
    <w:rsid w:val="00114F19"/>
    <w:rsid w:val="00116556"/>
    <w:rsid w:val="001177CF"/>
    <w:rsid w:val="0012211B"/>
    <w:rsid w:val="00124465"/>
    <w:rsid w:val="00126ADA"/>
    <w:rsid w:val="0012765B"/>
    <w:rsid w:val="00131A98"/>
    <w:rsid w:val="00132DBC"/>
    <w:rsid w:val="0013413D"/>
    <w:rsid w:val="001360FA"/>
    <w:rsid w:val="001364E2"/>
    <w:rsid w:val="00136C22"/>
    <w:rsid w:val="00136D64"/>
    <w:rsid w:val="00137A5B"/>
    <w:rsid w:val="0014227E"/>
    <w:rsid w:val="00142A79"/>
    <w:rsid w:val="001432DF"/>
    <w:rsid w:val="00144286"/>
    <w:rsid w:val="00144BD1"/>
    <w:rsid w:val="00146CA2"/>
    <w:rsid w:val="00146F74"/>
    <w:rsid w:val="00147CBA"/>
    <w:rsid w:val="001511C8"/>
    <w:rsid w:val="001544FE"/>
    <w:rsid w:val="00157045"/>
    <w:rsid w:val="00157AB3"/>
    <w:rsid w:val="00157C16"/>
    <w:rsid w:val="00161BDD"/>
    <w:rsid w:val="001669F9"/>
    <w:rsid w:val="00167BDE"/>
    <w:rsid w:val="00170998"/>
    <w:rsid w:val="00170AC3"/>
    <w:rsid w:val="001712C7"/>
    <w:rsid w:val="001733B2"/>
    <w:rsid w:val="001735B6"/>
    <w:rsid w:val="00174A8D"/>
    <w:rsid w:val="00176969"/>
    <w:rsid w:val="0018084D"/>
    <w:rsid w:val="00182511"/>
    <w:rsid w:val="00183950"/>
    <w:rsid w:val="00187D19"/>
    <w:rsid w:val="00191370"/>
    <w:rsid w:val="001979B0"/>
    <w:rsid w:val="001A11AA"/>
    <w:rsid w:val="001A2E06"/>
    <w:rsid w:val="001A3DEA"/>
    <w:rsid w:val="001A7679"/>
    <w:rsid w:val="001B44E5"/>
    <w:rsid w:val="001B5FE9"/>
    <w:rsid w:val="001B6E3D"/>
    <w:rsid w:val="001B71B7"/>
    <w:rsid w:val="001C00A3"/>
    <w:rsid w:val="001C3001"/>
    <w:rsid w:val="001C6202"/>
    <w:rsid w:val="001D0E59"/>
    <w:rsid w:val="001D1DF5"/>
    <w:rsid w:val="001D2CA4"/>
    <w:rsid w:val="001E0B83"/>
    <w:rsid w:val="001E2269"/>
    <w:rsid w:val="001E2A53"/>
    <w:rsid w:val="001E5E5C"/>
    <w:rsid w:val="001E5FCD"/>
    <w:rsid w:val="001E6411"/>
    <w:rsid w:val="001F0686"/>
    <w:rsid w:val="001F0AA0"/>
    <w:rsid w:val="001F30C3"/>
    <w:rsid w:val="001F4B9B"/>
    <w:rsid w:val="001F4DD2"/>
    <w:rsid w:val="001F5ED4"/>
    <w:rsid w:val="001F6CEA"/>
    <w:rsid w:val="001F7047"/>
    <w:rsid w:val="001F710D"/>
    <w:rsid w:val="00201C7D"/>
    <w:rsid w:val="002037FF"/>
    <w:rsid w:val="00203C10"/>
    <w:rsid w:val="00204042"/>
    <w:rsid w:val="00207C2E"/>
    <w:rsid w:val="0021167B"/>
    <w:rsid w:val="00212976"/>
    <w:rsid w:val="00212BD2"/>
    <w:rsid w:val="00213589"/>
    <w:rsid w:val="002137D0"/>
    <w:rsid w:val="00215432"/>
    <w:rsid w:val="00216450"/>
    <w:rsid w:val="00217794"/>
    <w:rsid w:val="002221D0"/>
    <w:rsid w:val="002241F8"/>
    <w:rsid w:val="00226A2C"/>
    <w:rsid w:val="00226E44"/>
    <w:rsid w:val="00230706"/>
    <w:rsid w:val="00230714"/>
    <w:rsid w:val="00233A15"/>
    <w:rsid w:val="00233AF5"/>
    <w:rsid w:val="002349DA"/>
    <w:rsid w:val="0024138C"/>
    <w:rsid w:val="00242AEE"/>
    <w:rsid w:val="00242D02"/>
    <w:rsid w:val="002502C6"/>
    <w:rsid w:val="00252542"/>
    <w:rsid w:val="0025628B"/>
    <w:rsid w:val="00261AF0"/>
    <w:rsid w:val="0026485B"/>
    <w:rsid w:val="00264A13"/>
    <w:rsid w:val="00267DA8"/>
    <w:rsid w:val="00267DAD"/>
    <w:rsid w:val="00267F7E"/>
    <w:rsid w:val="0027137D"/>
    <w:rsid w:val="00274448"/>
    <w:rsid w:val="00276D6A"/>
    <w:rsid w:val="00282950"/>
    <w:rsid w:val="0028405A"/>
    <w:rsid w:val="00285165"/>
    <w:rsid w:val="00285C05"/>
    <w:rsid w:val="00291815"/>
    <w:rsid w:val="00292875"/>
    <w:rsid w:val="00292C21"/>
    <w:rsid w:val="00292EF1"/>
    <w:rsid w:val="002A00F4"/>
    <w:rsid w:val="002A15E8"/>
    <w:rsid w:val="002A472A"/>
    <w:rsid w:val="002A5FE4"/>
    <w:rsid w:val="002A7BE1"/>
    <w:rsid w:val="002B0720"/>
    <w:rsid w:val="002B2099"/>
    <w:rsid w:val="002B3424"/>
    <w:rsid w:val="002B3690"/>
    <w:rsid w:val="002B3E98"/>
    <w:rsid w:val="002B4E15"/>
    <w:rsid w:val="002B57BF"/>
    <w:rsid w:val="002B7EDA"/>
    <w:rsid w:val="002C11B9"/>
    <w:rsid w:val="002C3157"/>
    <w:rsid w:val="002C32CE"/>
    <w:rsid w:val="002C33E1"/>
    <w:rsid w:val="002D34EC"/>
    <w:rsid w:val="002D582D"/>
    <w:rsid w:val="002D75C6"/>
    <w:rsid w:val="002E13B7"/>
    <w:rsid w:val="002E6B6C"/>
    <w:rsid w:val="002E79CA"/>
    <w:rsid w:val="002F284F"/>
    <w:rsid w:val="002F405C"/>
    <w:rsid w:val="002F748C"/>
    <w:rsid w:val="002F7CE6"/>
    <w:rsid w:val="00300F52"/>
    <w:rsid w:val="00300FD2"/>
    <w:rsid w:val="00313CDE"/>
    <w:rsid w:val="00315206"/>
    <w:rsid w:val="00317423"/>
    <w:rsid w:val="003204EE"/>
    <w:rsid w:val="00320BDE"/>
    <w:rsid w:val="00321EC7"/>
    <w:rsid w:val="00322F2A"/>
    <w:rsid w:val="00324213"/>
    <w:rsid w:val="00326738"/>
    <w:rsid w:val="003271DC"/>
    <w:rsid w:val="0032763C"/>
    <w:rsid w:val="00330846"/>
    <w:rsid w:val="00332251"/>
    <w:rsid w:val="00332429"/>
    <w:rsid w:val="0033295A"/>
    <w:rsid w:val="00332A6E"/>
    <w:rsid w:val="00334245"/>
    <w:rsid w:val="003353F8"/>
    <w:rsid w:val="00336192"/>
    <w:rsid w:val="00341ABF"/>
    <w:rsid w:val="003420EC"/>
    <w:rsid w:val="00343340"/>
    <w:rsid w:val="003434E6"/>
    <w:rsid w:val="0034462D"/>
    <w:rsid w:val="00346643"/>
    <w:rsid w:val="003466C5"/>
    <w:rsid w:val="00346DDF"/>
    <w:rsid w:val="003527FF"/>
    <w:rsid w:val="0035282D"/>
    <w:rsid w:val="003549C2"/>
    <w:rsid w:val="00356277"/>
    <w:rsid w:val="00360F28"/>
    <w:rsid w:val="00361B5E"/>
    <w:rsid w:val="00361CB4"/>
    <w:rsid w:val="003627D9"/>
    <w:rsid w:val="0037031A"/>
    <w:rsid w:val="00374447"/>
    <w:rsid w:val="00374C2A"/>
    <w:rsid w:val="00375B5A"/>
    <w:rsid w:val="00376CCF"/>
    <w:rsid w:val="00383E03"/>
    <w:rsid w:val="003862D7"/>
    <w:rsid w:val="00386D7C"/>
    <w:rsid w:val="00387A3B"/>
    <w:rsid w:val="00390177"/>
    <w:rsid w:val="003901CB"/>
    <w:rsid w:val="00391B01"/>
    <w:rsid w:val="00391DC1"/>
    <w:rsid w:val="003950A4"/>
    <w:rsid w:val="00395C85"/>
    <w:rsid w:val="00397B6A"/>
    <w:rsid w:val="003A1ADD"/>
    <w:rsid w:val="003A2026"/>
    <w:rsid w:val="003A2F0B"/>
    <w:rsid w:val="003A698B"/>
    <w:rsid w:val="003A6A91"/>
    <w:rsid w:val="003A7C11"/>
    <w:rsid w:val="003B01FC"/>
    <w:rsid w:val="003B2375"/>
    <w:rsid w:val="003B3F4E"/>
    <w:rsid w:val="003B5820"/>
    <w:rsid w:val="003B5C8C"/>
    <w:rsid w:val="003C328D"/>
    <w:rsid w:val="003C707D"/>
    <w:rsid w:val="003D04F6"/>
    <w:rsid w:val="003D4BF2"/>
    <w:rsid w:val="003D4E7A"/>
    <w:rsid w:val="003E06D6"/>
    <w:rsid w:val="003E1BC5"/>
    <w:rsid w:val="003E2732"/>
    <w:rsid w:val="003E2C89"/>
    <w:rsid w:val="003E2CFF"/>
    <w:rsid w:val="003E6416"/>
    <w:rsid w:val="003E705E"/>
    <w:rsid w:val="003F2409"/>
    <w:rsid w:val="003F34FA"/>
    <w:rsid w:val="003F72CF"/>
    <w:rsid w:val="0040068B"/>
    <w:rsid w:val="0040184E"/>
    <w:rsid w:val="0040222B"/>
    <w:rsid w:val="00402720"/>
    <w:rsid w:val="00404B6D"/>
    <w:rsid w:val="00404EBF"/>
    <w:rsid w:val="00410D0D"/>
    <w:rsid w:val="00411C87"/>
    <w:rsid w:val="004164D0"/>
    <w:rsid w:val="00417E06"/>
    <w:rsid w:val="00422313"/>
    <w:rsid w:val="004225B4"/>
    <w:rsid w:val="00423713"/>
    <w:rsid w:val="00425C1E"/>
    <w:rsid w:val="00430FF1"/>
    <w:rsid w:val="00432093"/>
    <w:rsid w:val="004409E9"/>
    <w:rsid w:val="00450244"/>
    <w:rsid w:val="004507A4"/>
    <w:rsid w:val="00453386"/>
    <w:rsid w:val="004549CB"/>
    <w:rsid w:val="00457F03"/>
    <w:rsid w:val="00466044"/>
    <w:rsid w:val="004664EE"/>
    <w:rsid w:val="00467B5E"/>
    <w:rsid w:val="00471F25"/>
    <w:rsid w:val="0047296B"/>
    <w:rsid w:val="00474F72"/>
    <w:rsid w:val="0047589D"/>
    <w:rsid w:val="00475A97"/>
    <w:rsid w:val="0048152D"/>
    <w:rsid w:val="00483747"/>
    <w:rsid w:val="00483850"/>
    <w:rsid w:val="00487BE0"/>
    <w:rsid w:val="00490DD6"/>
    <w:rsid w:val="00490F59"/>
    <w:rsid w:val="00492621"/>
    <w:rsid w:val="004935CF"/>
    <w:rsid w:val="00494BCA"/>
    <w:rsid w:val="00495A71"/>
    <w:rsid w:val="00496733"/>
    <w:rsid w:val="004976B4"/>
    <w:rsid w:val="004A17E9"/>
    <w:rsid w:val="004A602D"/>
    <w:rsid w:val="004A7270"/>
    <w:rsid w:val="004B1983"/>
    <w:rsid w:val="004B215F"/>
    <w:rsid w:val="004B29C1"/>
    <w:rsid w:val="004B35C4"/>
    <w:rsid w:val="004B51B5"/>
    <w:rsid w:val="004C0998"/>
    <w:rsid w:val="004C10A3"/>
    <w:rsid w:val="004C1888"/>
    <w:rsid w:val="004C328A"/>
    <w:rsid w:val="004C3942"/>
    <w:rsid w:val="004C5F82"/>
    <w:rsid w:val="004D2AA6"/>
    <w:rsid w:val="004D2E5E"/>
    <w:rsid w:val="004D4A1F"/>
    <w:rsid w:val="004D7936"/>
    <w:rsid w:val="004E0152"/>
    <w:rsid w:val="004E083A"/>
    <w:rsid w:val="004E1282"/>
    <w:rsid w:val="004E2DF0"/>
    <w:rsid w:val="004E4B1A"/>
    <w:rsid w:val="004E7690"/>
    <w:rsid w:val="004E7936"/>
    <w:rsid w:val="004F0EF4"/>
    <w:rsid w:val="004F3044"/>
    <w:rsid w:val="004F31A5"/>
    <w:rsid w:val="004F4A4B"/>
    <w:rsid w:val="00501993"/>
    <w:rsid w:val="005053A3"/>
    <w:rsid w:val="00506A24"/>
    <w:rsid w:val="0050747F"/>
    <w:rsid w:val="005075E5"/>
    <w:rsid w:val="0051521C"/>
    <w:rsid w:val="00515FBC"/>
    <w:rsid w:val="00522525"/>
    <w:rsid w:val="0053413E"/>
    <w:rsid w:val="00534C10"/>
    <w:rsid w:val="005422F1"/>
    <w:rsid w:val="005429B4"/>
    <w:rsid w:val="00551689"/>
    <w:rsid w:val="0055264C"/>
    <w:rsid w:val="0055388D"/>
    <w:rsid w:val="005540C2"/>
    <w:rsid w:val="00554FC8"/>
    <w:rsid w:val="00555F7C"/>
    <w:rsid w:val="0055776F"/>
    <w:rsid w:val="00561CD0"/>
    <w:rsid w:val="00562849"/>
    <w:rsid w:val="00562920"/>
    <w:rsid w:val="005657C5"/>
    <w:rsid w:val="005670F5"/>
    <w:rsid w:val="00570526"/>
    <w:rsid w:val="00570602"/>
    <w:rsid w:val="00574E92"/>
    <w:rsid w:val="00575CF4"/>
    <w:rsid w:val="005769D6"/>
    <w:rsid w:val="00577093"/>
    <w:rsid w:val="00577120"/>
    <w:rsid w:val="00577441"/>
    <w:rsid w:val="005804FD"/>
    <w:rsid w:val="00580FEB"/>
    <w:rsid w:val="00581D56"/>
    <w:rsid w:val="00584B59"/>
    <w:rsid w:val="0059086C"/>
    <w:rsid w:val="00594DCA"/>
    <w:rsid w:val="00595174"/>
    <w:rsid w:val="005955BE"/>
    <w:rsid w:val="005A072E"/>
    <w:rsid w:val="005A1FBE"/>
    <w:rsid w:val="005A6373"/>
    <w:rsid w:val="005A799F"/>
    <w:rsid w:val="005B1821"/>
    <w:rsid w:val="005B4821"/>
    <w:rsid w:val="005B5C51"/>
    <w:rsid w:val="005C2D84"/>
    <w:rsid w:val="005C6579"/>
    <w:rsid w:val="005C6F4A"/>
    <w:rsid w:val="005C7676"/>
    <w:rsid w:val="005D07D3"/>
    <w:rsid w:val="005D09BF"/>
    <w:rsid w:val="005D19F1"/>
    <w:rsid w:val="005D1A7F"/>
    <w:rsid w:val="005D1AAB"/>
    <w:rsid w:val="005D2F61"/>
    <w:rsid w:val="005D5E53"/>
    <w:rsid w:val="005D73F0"/>
    <w:rsid w:val="005E1FC4"/>
    <w:rsid w:val="005E2C59"/>
    <w:rsid w:val="005E5B67"/>
    <w:rsid w:val="005E7416"/>
    <w:rsid w:val="005E789E"/>
    <w:rsid w:val="005F3765"/>
    <w:rsid w:val="005F4D28"/>
    <w:rsid w:val="00602EEE"/>
    <w:rsid w:val="00603637"/>
    <w:rsid w:val="0060419E"/>
    <w:rsid w:val="006101B5"/>
    <w:rsid w:val="00611061"/>
    <w:rsid w:val="00612B9E"/>
    <w:rsid w:val="00613E90"/>
    <w:rsid w:val="00614A7B"/>
    <w:rsid w:val="00615649"/>
    <w:rsid w:val="00616062"/>
    <w:rsid w:val="0061766F"/>
    <w:rsid w:val="00617954"/>
    <w:rsid w:val="00620412"/>
    <w:rsid w:val="006217EA"/>
    <w:rsid w:val="00625457"/>
    <w:rsid w:val="0062561F"/>
    <w:rsid w:val="006263E8"/>
    <w:rsid w:val="00633782"/>
    <w:rsid w:val="00634649"/>
    <w:rsid w:val="00634E33"/>
    <w:rsid w:val="00636282"/>
    <w:rsid w:val="00636A7D"/>
    <w:rsid w:val="0063738B"/>
    <w:rsid w:val="00640118"/>
    <w:rsid w:val="00641815"/>
    <w:rsid w:val="00644C37"/>
    <w:rsid w:val="00645F6F"/>
    <w:rsid w:val="00647B07"/>
    <w:rsid w:val="006501C8"/>
    <w:rsid w:val="00650224"/>
    <w:rsid w:val="00650C3C"/>
    <w:rsid w:val="0065109F"/>
    <w:rsid w:val="0065570F"/>
    <w:rsid w:val="00657828"/>
    <w:rsid w:val="0065783A"/>
    <w:rsid w:val="00657A99"/>
    <w:rsid w:val="006605D2"/>
    <w:rsid w:val="00660D36"/>
    <w:rsid w:val="00661E77"/>
    <w:rsid w:val="0066228B"/>
    <w:rsid w:val="00662605"/>
    <w:rsid w:val="006634F4"/>
    <w:rsid w:val="006651F0"/>
    <w:rsid w:val="00665E2C"/>
    <w:rsid w:val="00666321"/>
    <w:rsid w:val="00677AEA"/>
    <w:rsid w:val="00681605"/>
    <w:rsid w:val="00681E78"/>
    <w:rsid w:val="00683FF4"/>
    <w:rsid w:val="006859D1"/>
    <w:rsid w:val="00687DFA"/>
    <w:rsid w:val="00690FE6"/>
    <w:rsid w:val="0069138D"/>
    <w:rsid w:val="006924D6"/>
    <w:rsid w:val="006928F6"/>
    <w:rsid w:val="00692C09"/>
    <w:rsid w:val="00696263"/>
    <w:rsid w:val="00696FAD"/>
    <w:rsid w:val="00696FB0"/>
    <w:rsid w:val="006979EB"/>
    <w:rsid w:val="00697B3B"/>
    <w:rsid w:val="006A3A01"/>
    <w:rsid w:val="006A5FC0"/>
    <w:rsid w:val="006A6E74"/>
    <w:rsid w:val="006B2B07"/>
    <w:rsid w:val="006B3B20"/>
    <w:rsid w:val="006B3F33"/>
    <w:rsid w:val="006B5F08"/>
    <w:rsid w:val="006C037E"/>
    <w:rsid w:val="006C25A6"/>
    <w:rsid w:val="006C2C41"/>
    <w:rsid w:val="006C5548"/>
    <w:rsid w:val="006D1359"/>
    <w:rsid w:val="006D43D2"/>
    <w:rsid w:val="006D5E0B"/>
    <w:rsid w:val="006E02D3"/>
    <w:rsid w:val="006E0770"/>
    <w:rsid w:val="006E098A"/>
    <w:rsid w:val="006E0CEC"/>
    <w:rsid w:val="006E3A2F"/>
    <w:rsid w:val="006E436B"/>
    <w:rsid w:val="006E463C"/>
    <w:rsid w:val="006E51D9"/>
    <w:rsid w:val="006E524A"/>
    <w:rsid w:val="006E67B6"/>
    <w:rsid w:val="006E7385"/>
    <w:rsid w:val="006F0451"/>
    <w:rsid w:val="006F0CAD"/>
    <w:rsid w:val="006F2543"/>
    <w:rsid w:val="00702256"/>
    <w:rsid w:val="00703E65"/>
    <w:rsid w:val="0070553E"/>
    <w:rsid w:val="00705F00"/>
    <w:rsid w:val="007063A4"/>
    <w:rsid w:val="0070728C"/>
    <w:rsid w:val="0070794C"/>
    <w:rsid w:val="007106BF"/>
    <w:rsid w:val="007119C2"/>
    <w:rsid w:val="00716586"/>
    <w:rsid w:val="007216A9"/>
    <w:rsid w:val="00722B7E"/>
    <w:rsid w:val="0072473C"/>
    <w:rsid w:val="00725B19"/>
    <w:rsid w:val="00731362"/>
    <w:rsid w:val="007335E4"/>
    <w:rsid w:val="007340CB"/>
    <w:rsid w:val="00737B7A"/>
    <w:rsid w:val="00751CF0"/>
    <w:rsid w:val="007530ED"/>
    <w:rsid w:val="007543FE"/>
    <w:rsid w:val="0075615C"/>
    <w:rsid w:val="007607B0"/>
    <w:rsid w:val="00760E9A"/>
    <w:rsid w:val="0076403A"/>
    <w:rsid w:val="00777447"/>
    <w:rsid w:val="00781B53"/>
    <w:rsid w:val="007841DA"/>
    <w:rsid w:val="007859CD"/>
    <w:rsid w:val="007864F4"/>
    <w:rsid w:val="00786FE8"/>
    <w:rsid w:val="00794F0A"/>
    <w:rsid w:val="00795662"/>
    <w:rsid w:val="0079607A"/>
    <w:rsid w:val="007A1924"/>
    <w:rsid w:val="007A58EC"/>
    <w:rsid w:val="007A5F5A"/>
    <w:rsid w:val="007B0C40"/>
    <w:rsid w:val="007B375C"/>
    <w:rsid w:val="007B44BD"/>
    <w:rsid w:val="007B5A0F"/>
    <w:rsid w:val="007C444D"/>
    <w:rsid w:val="007C5AB4"/>
    <w:rsid w:val="007D34CA"/>
    <w:rsid w:val="007D3974"/>
    <w:rsid w:val="007D4A14"/>
    <w:rsid w:val="007D78C8"/>
    <w:rsid w:val="007E0BB0"/>
    <w:rsid w:val="007E154E"/>
    <w:rsid w:val="007E178F"/>
    <w:rsid w:val="007E2071"/>
    <w:rsid w:val="007E2107"/>
    <w:rsid w:val="007E35A0"/>
    <w:rsid w:val="007E49E0"/>
    <w:rsid w:val="007F13E4"/>
    <w:rsid w:val="007F24C8"/>
    <w:rsid w:val="007F3147"/>
    <w:rsid w:val="007F33EE"/>
    <w:rsid w:val="007F3831"/>
    <w:rsid w:val="007F4EFF"/>
    <w:rsid w:val="007F66F4"/>
    <w:rsid w:val="007F75DD"/>
    <w:rsid w:val="00801495"/>
    <w:rsid w:val="008039B6"/>
    <w:rsid w:val="0080412E"/>
    <w:rsid w:val="00804FA5"/>
    <w:rsid w:val="00805077"/>
    <w:rsid w:val="008060A5"/>
    <w:rsid w:val="00807415"/>
    <w:rsid w:val="00810F6A"/>
    <w:rsid w:val="008110A2"/>
    <w:rsid w:val="00820648"/>
    <w:rsid w:val="008211E1"/>
    <w:rsid w:val="00825638"/>
    <w:rsid w:val="00825C27"/>
    <w:rsid w:val="008302A0"/>
    <w:rsid w:val="00830406"/>
    <w:rsid w:val="00830694"/>
    <w:rsid w:val="008361D1"/>
    <w:rsid w:val="008366FC"/>
    <w:rsid w:val="00836A2A"/>
    <w:rsid w:val="008379CD"/>
    <w:rsid w:val="00837D81"/>
    <w:rsid w:val="00840458"/>
    <w:rsid w:val="008432BC"/>
    <w:rsid w:val="008434FF"/>
    <w:rsid w:val="00843748"/>
    <w:rsid w:val="00845FE7"/>
    <w:rsid w:val="00846DE3"/>
    <w:rsid w:val="00850B3A"/>
    <w:rsid w:val="00851B61"/>
    <w:rsid w:val="00851F86"/>
    <w:rsid w:val="008535E0"/>
    <w:rsid w:val="008567DC"/>
    <w:rsid w:val="00856B02"/>
    <w:rsid w:val="0085772C"/>
    <w:rsid w:val="0087254C"/>
    <w:rsid w:val="00872A87"/>
    <w:rsid w:val="008770BE"/>
    <w:rsid w:val="008778D7"/>
    <w:rsid w:val="00877D28"/>
    <w:rsid w:val="00880F4C"/>
    <w:rsid w:val="00881586"/>
    <w:rsid w:val="008821B7"/>
    <w:rsid w:val="008821DA"/>
    <w:rsid w:val="00883007"/>
    <w:rsid w:val="008859EC"/>
    <w:rsid w:val="00890537"/>
    <w:rsid w:val="00890630"/>
    <w:rsid w:val="008934C7"/>
    <w:rsid w:val="00893829"/>
    <w:rsid w:val="008939ED"/>
    <w:rsid w:val="00894C50"/>
    <w:rsid w:val="00896BFF"/>
    <w:rsid w:val="008A1377"/>
    <w:rsid w:val="008A162B"/>
    <w:rsid w:val="008A212E"/>
    <w:rsid w:val="008A223D"/>
    <w:rsid w:val="008A29CE"/>
    <w:rsid w:val="008A300F"/>
    <w:rsid w:val="008A6377"/>
    <w:rsid w:val="008A70D9"/>
    <w:rsid w:val="008B0E79"/>
    <w:rsid w:val="008B170B"/>
    <w:rsid w:val="008B19A6"/>
    <w:rsid w:val="008B6068"/>
    <w:rsid w:val="008B70E3"/>
    <w:rsid w:val="008B7155"/>
    <w:rsid w:val="008C0830"/>
    <w:rsid w:val="008C0E8E"/>
    <w:rsid w:val="008C1134"/>
    <w:rsid w:val="008C2645"/>
    <w:rsid w:val="008C2E85"/>
    <w:rsid w:val="008C519F"/>
    <w:rsid w:val="008C5727"/>
    <w:rsid w:val="008C7045"/>
    <w:rsid w:val="008D1173"/>
    <w:rsid w:val="008D1920"/>
    <w:rsid w:val="008D1B72"/>
    <w:rsid w:val="008D2FE9"/>
    <w:rsid w:val="008E2F9A"/>
    <w:rsid w:val="008E373C"/>
    <w:rsid w:val="008E3754"/>
    <w:rsid w:val="008E6144"/>
    <w:rsid w:val="008E6327"/>
    <w:rsid w:val="008F2C6B"/>
    <w:rsid w:val="008F4A20"/>
    <w:rsid w:val="008F737F"/>
    <w:rsid w:val="0090091B"/>
    <w:rsid w:val="00901805"/>
    <w:rsid w:val="00901D4F"/>
    <w:rsid w:val="0090262E"/>
    <w:rsid w:val="009028D1"/>
    <w:rsid w:val="009028DB"/>
    <w:rsid w:val="0090438D"/>
    <w:rsid w:val="00904C35"/>
    <w:rsid w:val="009069F7"/>
    <w:rsid w:val="00906ECE"/>
    <w:rsid w:val="00906FB5"/>
    <w:rsid w:val="009129A3"/>
    <w:rsid w:val="00915923"/>
    <w:rsid w:val="00916A0B"/>
    <w:rsid w:val="00920E30"/>
    <w:rsid w:val="00927D36"/>
    <w:rsid w:val="0093039D"/>
    <w:rsid w:val="00930402"/>
    <w:rsid w:val="00931497"/>
    <w:rsid w:val="009318D7"/>
    <w:rsid w:val="0093367F"/>
    <w:rsid w:val="00934F4A"/>
    <w:rsid w:val="00936BC8"/>
    <w:rsid w:val="00937B25"/>
    <w:rsid w:val="00941BF2"/>
    <w:rsid w:val="00942202"/>
    <w:rsid w:val="00947280"/>
    <w:rsid w:val="0095206D"/>
    <w:rsid w:val="009542DD"/>
    <w:rsid w:val="0095518E"/>
    <w:rsid w:val="009606CF"/>
    <w:rsid w:val="00961F4E"/>
    <w:rsid w:val="00962F10"/>
    <w:rsid w:val="009632B3"/>
    <w:rsid w:val="00964EEE"/>
    <w:rsid w:val="00970920"/>
    <w:rsid w:val="00971122"/>
    <w:rsid w:val="009725F1"/>
    <w:rsid w:val="00972A46"/>
    <w:rsid w:val="00972DAF"/>
    <w:rsid w:val="00973BC7"/>
    <w:rsid w:val="009748F9"/>
    <w:rsid w:val="00975699"/>
    <w:rsid w:val="00975884"/>
    <w:rsid w:val="00981743"/>
    <w:rsid w:val="00983A57"/>
    <w:rsid w:val="00986AC8"/>
    <w:rsid w:val="00987A82"/>
    <w:rsid w:val="009901DC"/>
    <w:rsid w:val="009904A8"/>
    <w:rsid w:val="00992787"/>
    <w:rsid w:val="00995782"/>
    <w:rsid w:val="009A481B"/>
    <w:rsid w:val="009A6C06"/>
    <w:rsid w:val="009A766C"/>
    <w:rsid w:val="009A7EAB"/>
    <w:rsid w:val="009B63CF"/>
    <w:rsid w:val="009C1733"/>
    <w:rsid w:val="009C1EFD"/>
    <w:rsid w:val="009C2448"/>
    <w:rsid w:val="009C3A2B"/>
    <w:rsid w:val="009C4BE8"/>
    <w:rsid w:val="009C4C6A"/>
    <w:rsid w:val="009C6364"/>
    <w:rsid w:val="009C6BC5"/>
    <w:rsid w:val="009C70C9"/>
    <w:rsid w:val="009D24FE"/>
    <w:rsid w:val="009D5B74"/>
    <w:rsid w:val="009D70B0"/>
    <w:rsid w:val="009D725C"/>
    <w:rsid w:val="009D783C"/>
    <w:rsid w:val="009E4260"/>
    <w:rsid w:val="009E48F9"/>
    <w:rsid w:val="009E4D69"/>
    <w:rsid w:val="009E51AE"/>
    <w:rsid w:val="009E7655"/>
    <w:rsid w:val="009F1CC6"/>
    <w:rsid w:val="009F5189"/>
    <w:rsid w:val="009F5626"/>
    <w:rsid w:val="00A01806"/>
    <w:rsid w:val="00A04A57"/>
    <w:rsid w:val="00A116BB"/>
    <w:rsid w:val="00A13A42"/>
    <w:rsid w:val="00A17775"/>
    <w:rsid w:val="00A21392"/>
    <w:rsid w:val="00A21F1F"/>
    <w:rsid w:val="00A23C3A"/>
    <w:rsid w:val="00A24F34"/>
    <w:rsid w:val="00A274E3"/>
    <w:rsid w:val="00A31744"/>
    <w:rsid w:val="00A3252A"/>
    <w:rsid w:val="00A33C71"/>
    <w:rsid w:val="00A35CCD"/>
    <w:rsid w:val="00A37FD3"/>
    <w:rsid w:val="00A40822"/>
    <w:rsid w:val="00A40B47"/>
    <w:rsid w:val="00A412DA"/>
    <w:rsid w:val="00A43C3E"/>
    <w:rsid w:val="00A45493"/>
    <w:rsid w:val="00A4678E"/>
    <w:rsid w:val="00A50F8A"/>
    <w:rsid w:val="00A60BA4"/>
    <w:rsid w:val="00A70C8F"/>
    <w:rsid w:val="00A70FE9"/>
    <w:rsid w:val="00A7481E"/>
    <w:rsid w:val="00A74C8B"/>
    <w:rsid w:val="00A77852"/>
    <w:rsid w:val="00A77A55"/>
    <w:rsid w:val="00A8247E"/>
    <w:rsid w:val="00A82680"/>
    <w:rsid w:val="00A84AE8"/>
    <w:rsid w:val="00A871D0"/>
    <w:rsid w:val="00A901FC"/>
    <w:rsid w:val="00A90DB4"/>
    <w:rsid w:val="00A91647"/>
    <w:rsid w:val="00A9233D"/>
    <w:rsid w:val="00A92A8D"/>
    <w:rsid w:val="00A965D4"/>
    <w:rsid w:val="00AA405A"/>
    <w:rsid w:val="00AA51F5"/>
    <w:rsid w:val="00AB5180"/>
    <w:rsid w:val="00AB6472"/>
    <w:rsid w:val="00AB679A"/>
    <w:rsid w:val="00AC4758"/>
    <w:rsid w:val="00AC53A4"/>
    <w:rsid w:val="00AC53BD"/>
    <w:rsid w:val="00AD0656"/>
    <w:rsid w:val="00AD1FC9"/>
    <w:rsid w:val="00AD68F0"/>
    <w:rsid w:val="00AD6C91"/>
    <w:rsid w:val="00AD7300"/>
    <w:rsid w:val="00AD7A19"/>
    <w:rsid w:val="00AE10C4"/>
    <w:rsid w:val="00AE1EAA"/>
    <w:rsid w:val="00AE2A9D"/>
    <w:rsid w:val="00AF16AB"/>
    <w:rsid w:val="00AF173E"/>
    <w:rsid w:val="00AF3CED"/>
    <w:rsid w:val="00AF4F28"/>
    <w:rsid w:val="00B00692"/>
    <w:rsid w:val="00B02329"/>
    <w:rsid w:val="00B03AEE"/>
    <w:rsid w:val="00B072BB"/>
    <w:rsid w:val="00B10677"/>
    <w:rsid w:val="00B14C91"/>
    <w:rsid w:val="00B177E5"/>
    <w:rsid w:val="00B26BB7"/>
    <w:rsid w:val="00B27885"/>
    <w:rsid w:val="00B31D97"/>
    <w:rsid w:val="00B32A8C"/>
    <w:rsid w:val="00B345E0"/>
    <w:rsid w:val="00B4437D"/>
    <w:rsid w:val="00B45560"/>
    <w:rsid w:val="00B524DF"/>
    <w:rsid w:val="00B52AD9"/>
    <w:rsid w:val="00B535F1"/>
    <w:rsid w:val="00B55CEC"/>
    <w:rsid w:val="00B56482"/>
    <w:rsid w:val="00B62B02"/>
    <w:rsid w:val="00B64BF2"/>
    <w:rsid w:val="00B65A6C"/>
    <w:rsid w:val="00B67424"/>
    <w:rsid w:val="00B67AF8"/>
    <w:rsid w:val="00B70C8F"/>
    <w:rsid w:val="00B70E8E"/>
    <w:rsid w:val="00B7254B"/>
    <w:rsid w:val="00B72605"/>
    <w:rsid w:val="00B7401D"/>
    <w:rsid w:val="00B744AB"/>
    <w:rsid w:val="00B756C2"/>
    <w:rsid w:val="00B81933"/>
    <w:rsid w:val="00B84EBB"/>
    <w:rsid w:val="00B857A4"/>
    <w:rsid w:val="00B8794C"/>
    <w:rsid w:val="00B912DA"/>
    <w:rsid w:val="00B9154E"/>
    <w:rsid w:val="00B91918"/>
    <w:rsid w:val="00B9313F"/>
    <w:rsid w:val="00B96A63"/>
    <w:rsid w:val="00B973E8"/>
    <w:rsid w:val="00BA2DFD"/>
    <w:rsid w:val="00BA476C"/>
    <w:rsid w:val="00BA4F66"/>
    <w:rsid w:val="00BA5DAC"/>
    <w:rsid w:val="00BB1215"/>
    <w:rsid w:val="00BB24DE"/>
    <w:rsid w:val="00BB58B2"/>
    <w:rsid w:val="00BB58D7"/>
    <w:rsid w:val="00BC05B8"/>
    <w:rsid w:val="00BC1D16"/>
    <w:rsid w:val="00BC2622"/>
    <w:rsid w:val="00BC2A7D"/>
    <w:rsid w:val="00BC6454"/>
    <w:rsid w:val="00BC7A84"/>
    <w:rsid w:val="00BD042C"/>
    <w:rsid w:val="00BD084C"/>
    <w:rsid w:val="00BD2ECC"/>
    <w:rsid w:val="00BD6CD6"/>
    <w:rsid w:val="00BD6DF2"/>
    <w:rsid w:val="00BE0758"/>
    <w:rsid w:val="00BE1534"/>
    <w:rsid w:val="00BE1E32"/>
    <w:rsid w:val="00BE5FFB"/>
    <w:rsid w:val="00BE608C"/>
    <w:rsid w:val="00BE6832"/>
    <w:rsid w:val="00BF1B3A"/>
    <w:rsid w:val="00BF32B0"/>
    <w:rsid w:val="00BF3779"/>
    <w:rsid w:val="00BF3CD0"/>
    <w:rsid w:val="00BF559E"/>
    <w:rsid w:val="00BF5704"/>
    <w:rsid w:val="00C00C67"/>
    <w:rsid w:val="00C017B8"/>
    <w:rsid w:val="00C02687"/>
    <w:rsid w:val="00C03725"/>
    <w:rsid w:val="00C0411F"/>
    <w:rsid w:val="00C04E42"/>
    <w:rsid w:val="00C05741"/>
    <w:rsid w:val="00C05BFF"/>
    <w:rsid w:val="00C05DDF"/>
    <w:rsid w:val="00C06802"/>
    <w:rsid w:val="00C07FA5"/>
    <w:rsid w:val="00C12187"/>
    <w:rsid w:val="00C14190"/>
    <w:rsid w:val="00C15CDA"/>
    <w:rsid w:val="00C2204B"/>
    <w:rsid w:val="00C25E90"/>
    <w:rsid w:val="00C27779"/>
    <w:rsid w:val="00C30E13"/>
    <w:rsid w:val="00C30EBB"/>
    <w:rsid w:val="00C35B4B"/>
    <w:rsid w:val="00C3723F"/>
    <w:rsid w:val="00C3746C"/>
    <w:rsid w:val="00C3765E"/>
    <w:rsid w:val="00C409FA"/>
    <w:rsid w:val="00C42B1D"/>
    <w:rsid w:val="00C42D58"/>
    <w:rsid w:val="00C44ACF"/>
    <w:rsid w:val="00C502C7"/>
    <w:rsid w:val="00C50D56"/>
    <w:rsid w:val="00C53A79"/>
    <w:rsid w:val="00C5462D"/>
    <w:rsid w:val="00C55036"/>
    <w:rsid w:val="00C551F2"/>
    <w:rsid w:val="00C56584"/>
    <w:rsid w:val="00C61726"/>
    <w:rsid w:val="00C81288"/>
    <w:rsid w:val="00C848C3"/>
    <w:rsid w:val="00C852AF"/>
    <w:rsid w:val="00C9005A"/>
    <w:rsid w:val="00C90560"/>
    <w:rsid w:val="00C90C46"/>
    <w:rsid w:val="00CA0033"/>
    <w:rsid w:val="00CA0989"/>
    <w:rsid w:val="00CA1AA4"/>
    <w:rsid w:val="00CA24D7"/>
    <w:rsid w:val="00CA7F25"/>
    <w:rsid w:val="00CB0D96"/>
    <w:rsid w:val="00CB518E"/>
    <w:rsid w:val="00CB555A"/>
    <w:rsid w:val="00CB713A"/>
    <w:rsid w:val="00CC0F00"/>
    <w:rsid w:val="00CC209E"/>
    <w:rsid w:val="00CC327B"/>
    <w:rsid w:val="00CC7D84"/>
    <w:rsid w:val="00CD06D3"/>
    <w:rsid w:val="00CD07D5"/>
    <w:rsid w:val="00CD5329"/>
    <w:rsid w:val="00CD6435"/>
    <w:rsid w:val="00CD7A10"/>
    <w:rsid w:val="00CE22B7"/>
    <w:rsid w:val="00CE30B2"/>
    <w:rsid w:val="00CE31C3"/>
    <w:rsid w:val="00CE3245"/>
    <w:rsid w:val="00CE4FBA"/>
    <w:rsid w:val="00CE5E44"/>
    <w:rsid w:val="00CE5F00"/>
    <w:rsid w:val="00CE6815"/>
    <w:rsid w:val="00CE721C"/>
    <w:rsid w:val="00CE7288"/>
    <w:rsid w:val="00CE79EA"/>
    <w:rsid w:val="00CE7A9A"/>
    <w:rsid w:val="00CF11A0"/>
    <w:rsid w:val="00D017EE"/>
    <w:rsid w:val="00D059AE"/>
    <w:rsid w:val="00D07C10"/>
    <w:rsid w:val="00D10725"/>
    <w:rsid w:val="00D159CB"/>
    <w:rsid w:val="00D1670A"/>
    <w:rsid w:val="00D1712D"/>
    <w:rsid w:val="00D175D3"/>
    <w:rsid w:val="00D203E2"/>
    <w:rsid w:val="00D2217C"/>
    <w:rsid w:val="00D221AB"/>
    <w:rsid w:val="00D228AF"/>
    <w:rsid w:val="00D3057A"/>
    <w:rsid w:val="00D322D8"/>
    <w:rsid w:val="00D33498"/>
    <w:rsid w:val="00D34872"/>
    <w:rsid w:val="00D41696"/>
    <w:rsid w:val="00D41B4E"/>
    <w:rsid w:val="00D455F0"/>
    <w:rsid w:val="00D459CC"/>
    <w:rsid w:val="00D46D61"/>
    <w:rsid w:val="00D54ABC"/>
    <w:rsid w:val="00D551CF"/>
    <w:rsid w:val="00D5555A"/>
    <w:rsid w:val="00D5695A"/>
    <w:rsid w:val="00D56DC6"/>
    <w:rsid w:val="00D57018"/>
    <w:rsid w:val="00D6010A"/>
    <w:rsid w:val="00D60F0C"/>
    <w:rsid w:val="00D61122"/>
    <w:rsid w:val="00D612FA"/>
    <w:rsid w:val="00D61C99"/>
    <w:rsid w:val="00D62430"/>
    <w:rsid w:val="00D64342"/>
    <w:rsid w:val="00D65C57"/>
    <w:rsid w:val="00D65F95"/>
    <w:rsid w:val="00D66099"/>
    <w:rsid w:val="00D66593"/>
    <w:rsid w:val="00D669B3"/>
    <w:rsid w:val="00D70B12"/>
    <w:rsid w:val="00D77A6E"/>
    <w:rsid w:val="00D83FDB"/>
    <w:rsid w:val="00D84A91"/>
    <w:rsid w:val="00D863D1"/>
    <w:rsid w:val="00D86775"/>
    <w:rsid w:val="00D87BB5"/>
    <w:rsid w:val="00D91466"/>
    <w:rsid w:val="00D925CE"/>
    <w:rsid w:val="00D93466"/>
    <w:rsid w:val="00D93818"/>
    <w:rsid w:val="00D93C23"/>
    <w:rsid w:val="00DA036E"/>
    <w:rsid w:val="00DA2311"/>
    <w:rsid w:val="00DA43F8"/>
    <w:rsid w:val="00DA7E07"/>
    <w:rsid w:val="00DB02E2"/>
    <w:rsid w:val="00DB11CC"/>
    <w:rsid w:val="00DB137B"/>
    <w:rsid w:val="00DB1EBC"/>
    <w:rsid w:val="00DB2B8D"/>
    <w:rsid w:val="00DB33E1"/>
    <w:rsid w:val="00DC1ACF"/>
    <w:rsid w:val="00DC1CD7"/>
    <w:rsid w:val="00DC43A0"/>
    <w:rsid w:val="00DC4B65"/>
    <w:rsid w:val="00DD0B15"/>
    <w:rsid w:val="00DD1394"/>
    <w:rsid w:val="00DD3D32"/>
    <w:rsid w:val="00DD3D7B"/>
    <w:rsid w:val="00DD4559"/>
    <w:rsid w:val="00DD4FF3"/>
    <w:rsid w:val="00DD5CCE"/>
    <w:rsid w:val="00DD6867"/>
    <w:rsid w:val="00DE00B6"/>
    <w:rsid w:val="00DE5C69"/>
    <w:rsid w:val="00DF3D02"/>
    <w:rsid w:val="00DF53F4"/>
    <w:rsid w:val="00DF5927"/>
    <w:rsid w:val="00E019DA"/>
    <w:rsid w:val="00E035FA"/>
    <w:rsid w:val="00E13F50"/>
    <w:rsid w:val="00E149BC"/>
    <w:rsid w:val="00E170EA"/>
    <w:rsid w:val="00E17683"/>
    <w:rsid w:val="00E200A3"/>
    <w:rsid w:val="00E22223"/>
    <w:rsid w:val="00E245C3"/>
    <w:rsid w:val="00E2493E"/>
    <w:rsid w:val="00E2669E"/>
    <w:rsid w:val="00E31A18"/>
    <w:rsid w:val="00E3232D"/>
    <w:rsid w:val="00E34DAC"/>
    <w:rsid w:val="00E36A46"/>
    <w:rsid w:val="00E40906"/>
    <w:rsid w:val="00E427A3"/>
    <w:rsid w:val="00E46C34"/>
    <w:rsid w:val="00E4794B"/>
    <w:rsid w:val="00E505FE"/>
    <w:rsid w:val="00E56B0C"/>
    <w:rsid w:val="00E56FCB"/>
    <w:rsid w:val="00E60AB8"/>
    <w:rsid w:val="00E6241D"/>
    <w:rsid w:val="00E6604B"/>
    <w:rsid w:val="00E703BA"/>
    <w:rsid w:val="00E72277"/>
    <w:rsid w:val="00E768DF"/>
    <w:rsid w:val="00E81B2C"/>
    <w:rsid w:val="00E84FD4"/>
    <w:rsid w:val="00E852F9"/>
    <w:rsid w:val="00E871B3"/>
    <w:rsid w:val="00E87656"/>
    <w:rsid w:val="00E905DF"/>
    <w:rsid w:val="00E94D5E"/>
    <w:rsid w:val="00E95D20"/>
    <w:rsid w:val="00E97266"/>
    <w:rsid w:val="00EA2CF3"/>
    <w:rsid w:val="00EA2FA5"/>
    <w:rsid w:val="00EA3C38"/>
    <w:rsid w:val="00EA5D70"/>
    <w:rsid w:val="00EA71A3"/>
    <w:rsid w:val="00EB1DF4"/>
    <w:rsid w:val="00EB44D4"/>
    <w:rsid w:val="00EB48ED"/>
    <w:rsid w:val="00EC0AAD"/>
    <w:rsid w:val="00EC15BE"/>
    <w:rsid w:val="00EC1D8D"/>
    <w:rsid w:val="00EC5110"/>
    <w:rsid w:val="00EC640E"/>
    <w:rsid w:val="00EC65AC"/>
    <w:rsid w:val="00ED1C2B"/>
    <w:rsid w:val="00ED270B"/>
    <w:rsid w:val="00ED67CD"/>
    <w:rsid w:val="00ED7A56"/>
    <w:rsid w:val="00EE4108"/>
    <w:rsid w:val="00EE43AD"/>
    <w:rsid w:val="00EE477C"/>
    <w:rsid w:val="00EF55E2"/>
    <w:rsid w:val="00EF6FB6"/>
    <w:rsid w:val="00F03981"/>
    <w:rsid w:val="00F0688C"/>
    <w:rsid w:val="00F06E83"/>
    <w:rsid w:val="00F07225"/>
    <w:rsid w:val="00F14805"/>
    <w:rsid w:val="00F16708"/>
    <w:rsid w:val="00F16A85"/>
    <w:rsid w:val="00F32D82"/>
    <w:rsid w:val="00F336F2"/>
    <w:rsid w:val="00F35D28"/>
    <w:rsid w:val="00F43785"/>
    <w:rsid w:val="00F440F7"/>
    <w:rsid w:val="00F4543C"/>
    <w:rsid w:val="00F469E4"/>
    <w:rsid w:val="00F47650"/>
    <w:rsid w:val="00F52E79"/>
    <w:rsid w:val="00F535E8"/>
    <w:rsid w:val="00F54017"/>
    <w:rsid w:val="00F560AA"/>
    <w:rsid w:val="00F57341"/>
    <w:rsid w:val="00F66DB9"/>
    <w:rsid w:val="00F7031F"/>
    <w:rsid w:val="00F71D5D"/>
    <w:rsid w:val="00F819A4"/>
    <w:rsid w:val="00F823AF"/>
    <w:rsid w:val="00F831C9"/>
    <w:rsid w:val="00F834AE"/>
    <w:rsid w:val="00F8496F"/>
    <w:rsid w:val="00F901A6"/>
    <w:rsid w:val="00F90265"/>
    <w:rsid w:val="00F90BE7"/>
    <w:rsid w:val="00F92641"/>
    <w:rsid w:val="00F92D3E"/>
    <w:rsid w:val="00F95DBB"/>
    <w:rsid w:val="00FA03B3"/>
    <w:rsid w:val="00FA59A1"/>
    <w:rsid w:val="00FA59C5"/>
    <w:rsid w:val="00FB1E9A"/>
    <w:rsid w:val="00FB2DDB"/>
    <w:rsid w:val="00FB482C"/>
    <w:rsid w:val="00FB488A"/>
    <w:rsid w:val="00FB48BC"/>
    <w:rsid w:val="00FB666C"/>
    <w:rsid w:val="00FB6C02"/>
    <w:rsid w:val="00FB72D1"/>
    <w:rsid w:val="00FC07C0"/>
    <w:rsid w:val="00FC1C1F"/>
    <w:rsid w:val="00FC5095"/>
    <w:rsid w:val="00FC5383"/>
    <w:rsid w:val="00FC58E5"/>
    <w:rsid w:val="00FC72FC"/>
    <w:rsid w:val="00FD23DF"/>
    <w:rsid w:val="00FD5FC7"/>
    <w:rsid w:val="00FE0BFF"/>
    <w:rsid w:val="00FE109E"/>
    <w:rsid w:val="00FE2083"/>
    <w:rsid w:val="00FE29BB"/>
    <w:rsid w:val="00FE323A"/>
    <w:rsid w:val="00FE4474"/>
    <w:rsid w:val="00FE4862"/>
    <w:rsid w:val="00FE4AC9"/>
    <w:rsid w:val="00FE58F6"/>
    <w:rsid w:val="00FE74E9"/>
    <w:rsid w:val="00FE7BF5"/>
    <w:rsid w:val="00FE7C12"/>
    <w:rsid w:val="00FF121B"/>
    <w:rsid w:val="00FF1430"/>
    <w:rsid w:val="00FF34E7"/>
    <w:rsid w:val="00FF390E"/>
    <w:rsid w:val="00FF4A3C"/>
    <w:rsid w:val="00FF519A"/>
    <w:rsid w:val="00FF5973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D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50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37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095"/>
    <w:rPr>
      <w:rFonts w:ascii="Arial" w:hAnsi="Arial" w:cs="Arial"/>
      <w:b/>
      <w:bCs/>
      <w:color w:val="26282F"/>
      <w:sz w:val="26"/>
      <w:szCs w:val="26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377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Cell">
    <w:name w:val="ConsPlusCell"/>
    <w:uiPriority w:val="99"/>
    <w:rsid w:val="00404B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1A2E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BD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FC5095"/>
    <w:rPr>
      <w:rFonts w:cs="Times New Roman"/>
      <w:color w:val="0000FF"/>
      <w:u w:val="single"/>
    </w:rPr>
  </w:style>
  <w:style w:type="paragraph" w:customStyle="1" w:styleId="a">
    <w:name w:val="Таблицы (моноширинный)"/>
    <w:basedOn w:val="Normal"/>
    <w:next w:val="Normal"/>
    <w:uiPriority w:val="99"/>
    <w:rsid w:val="00FC50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FC509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6FA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ListParagraph">
    <w:name w:val="List Paragraph"/>
    <w:basedOn w:val="Normal"/>
    <w:uiPriority w:val="99"/>
    <w:qFormat/>
    <w:rsid w:val="007F33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5540C2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5540C2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66">
    <w:name w:val="xl66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68">
    <w:name w:val="xl68"/>
    <w:basedOn w:val="Normal"/>
    <w:uiPriority w:val="99"/>
    <w:rsid w:val="005540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69">
    <w:name w:val="xl69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Normal"/>
    <w:uiPriority w:val="99"/>
    <w:rsid w:val="005540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Normal"/>
    <w:uiPriority w:val="99"/>
    <w:rsid w:val="00554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5540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78">
    <w:name w:val="xl78"/>
    <w:basedOn w:val="Normal"/>
    <w:uiPriority w:val="99"/>
    <w:rsid w:val="005540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5540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80">
    <w:name w:val="xl80"/>
    <w:basedOn w:val="Normal"/>
    <w:uiPriority w:val="99"/>
    <w:rsid w:val="005540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70602"/>
    <w:rPr>
      <w:rFonts w:cs="Times New Roman"/>
    </w:rPr>
  </w:style>
  <w:style w:type="paragraph" w:styleId="NormalWeb">
    <w:name w:val="Normal (Web)"/>
    <w:basedOn w:val="Normal"/>
    <w:uiPriority w:val="99"/>
    <w:semiHidden/>
    <w:rsid w:val="00CE2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6344C7CFCC2E11E3D0634FF2A334E10B475A14DFB63D00C82C7B884E9D990CC9BA556483228q6c5G" TargetMode="External"/><Relationship Id="rId13" Type="http://schemas.openxmlformats.org/officeDocument/2006/relationships/hyperlink" Target="consultantplus://offline/ref=1FC6344C7CFCC2E11E3D1839E9466D421FBF2DAC49F1368A5B8490E7D4EF8CD0q8cC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FC6344C7CFCC2E11E3D1839E9466D421FBF2DAC4EF5338F508490E7D4EF8CD0q8cC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C6344C7CFCC2E11E3D1839E9466D421FBF2DAC49F633845A8490E7D4EF8CD0q8cC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C6344C7CFCC2E11E3D1839E9466D421FBF2DAC49F63389588490E7D4EF8CD0q8c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C6344C7CFCC2E11E3D1839E9466D421FBF2DAC49F63389588490E7D4EF8CD0q8cCG" TargetMode="External"/><Relationship Id="rId14" Type="http://schemas.openxmlformats.org/officeDocument/2006/relationships/hyperlink" Target="consultantplus://offline/ref=1FC6344C7CFCC2E11E3D1839E9466D421FBF2DAC49F6358A5E8490E7D4EF8CD08C9DF0150C3F296D1A8B53q2c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21</Pages>
  <Words>7340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Директор</dc:creator>
  <cp:keywords/>
  <dc:description/>
  <cp:lastModifiedBy>ptd</cp:lastModifiedBy>
  <cp:revision>6</cp:revision>
  <cp:lastPrinted>2018-01-12T05:48:00Z</cp:lastPrinted>
  <dcterms:created xsi:type="dcterms:W3CDTF">2018-01-22T09:40:00Z</dcterms:created>
  <dcterms:modified xsi:type="dcterms:W3CDTF">2018-02-12T03:32:00Z</dcterms:modified>
</cp:coreProperties>
</file>