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E1" w:rsidRPr="00BF37A2" w:rsidRDefault="002A09E1" w:rsidP="00BF37A2">
      <w:pPr>
        <w:spacing w:after="0"/>
        <w:jc w:val="center"/>
        <w:rPr>
          <w:rFonts w:ascii="Times New Roman" w:hAnsi="Times New Roman" w:cs="Times New Roman"/>
        </w:rPr>
      </w:pPr>
      <w:r w:rsidRPr="006B7712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5" o:title="" gain="79922f" blacklevel="1966f"/>
          </v:shape>
        </w:pict>
      </w:r>
    </w:p>
    <w:p w:rsidR="002A09E1" w:rsidRPr="00BF37A2" w:rsidRDefault="002A09E1" w:rsidP="00BF37A2">
      <w:pPr>
        <w:spacing w:after="0"/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  <w:r w:rsidRPr="00BF37A2">
        <w:rPr>
          <w:rFonts w:ascii="Times New Roman" w:hAnsi="Times New Roman" w:cs="Times New Roman"/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2A09E1" w:rsidRPr="00BF37A2" w:rsidRDefault="002A09E1" w:rsidP="00BF37A2">
      <w:pPr>
        <w:spacing w:after="0"/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  <w:r w:rsidRPr="00BF37A2">
        <w:rPr>
          <w:rFonts w:ascii="Times New Roman" w:hAnsi="Times New Roman" w:cs="Times New Roman"/>
          <w:b/>
          <w:bCs/>
          <w:spacing w:val="20"/>
          <w:sz w:val="32"/>
          <w:szCs w:val="32"/>
        </w:rPr>
        <w:t>Алтайского края</w:t>
      </w:r>
    </w:p>
    <w:p w:rsidR="002A09E1" w:rsidRDefault="002A09E1" w:rsidP="00BF37A2">
      <w:pPr>
        <w:spacing w:after="0"/>
        <w:jc w:val="center"/>
        <w:rPr>
          <w:rFonts w:ascii="Times New Roman" w:hAnsi="Times New Roman" w:cs="Times New Roman"/>
          <w:b/>
          <w:bCs/>
          <w:spacing w:val="20"/>
          <w:w w:val="150"/>
          <w:sz w:val="28"/>
          <w:szCs w:val="28"/>
        </w:rPr>
      </w:pPr>
      <w:r w:rsidRPr="00BF37A2">
        <w:rPr>
          <w:rFonts w:ascii="Times New Roman" w:hAnsi="Times New Roman" w:cs="Times New Roman"/>
          <w:b/>
          <w:bCs/>
          <w:spacing w:val="20"/>
          <w:w w:val="150"/>
          <w:sz w:val="28"/>
          <w:szCs w:val="28"/>
        </w:rPr>
        <w:t>ПОСТАНОВЛЕНИЕ</w:t>
      </w:r>
    </w:p>
    <w:p w:rsidR="002A09E1" w:rsidRPr="00BF37A2" w:rsidRDefault="002A09E1" w:rsidP="00BF37A2">
      <w:pPr>
        <w:spacing w:after="0"/>
        <w:jc w:val="center"/>
        <w:rPr>
          <w:rFonts w:ascii="Times New Roman" w:hAnsi="Times New Roman" w:cs="Times New Roman"/>
          <w:b/>
          <w:bCs/>
          <w:spacing w:val="20"/>
          <w:w w:val="150"/>
          <w:sz w:val="28"/>
          <w:szCs w:val="28"/>
        </w:rPr>
      </w:pPr>
    </w:p>
    <w:p w:rsidR="002A09E1" w:rsidRPr="009E0C7D" w:rsidRDefault="002A09E1" w:rsidP="00BF3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C7D">
        <w:rPr>
          <w:rFonts w:ascii="Times New Roman" w:hAnsi="Times New Roman" w:cs="Times New Roman"/>
          <w:sz w:val="28"/>
          <w:szCs w:val="28"/>
          <w:u w:val="single"/>
        </w:rPr>
        <w:t>13.12.2018</w:t>
      </w:r>
      <w:r w:rsidRPr="009E0C7D">
        <w:rPr>
          <w:rFonts w:ascii="Times New Roman" w:hAnsi="Times New Roman" w:cs="Times New Roman"/>
          <w:sz w:val="28"/>
          <w:szCs w:val="28"/>
        </w:rPr>
        <w:t xml:space="preserve"> № </w:t>
      </w:r>
      <w:r w:rsidRPr="009E0C7D">
        <w:rPr>
          <w:rFonts w:ascii="Times New Roman" w:hAnsi="Times New Roman" w:cs="Times New Roman"/>
          <w:sz w:val="28"/>
          <w:szCs w:val="28"/>
          <w:u w:val="single"/>
        </w:rPr>
        <w:t>3210</w:t>
      </w:r>
    </w:p>
    <w:p w:rsidR="002A09E1" w:rsidRDefault="002A09E1" w:rsidP="00BF37A2">
      <w:pPr>
        <w:spacing w:after="0"/>
        <w:jc w:val="center"/>
      </w:pPr>
    </w:p>
    <w:p w:rsidR="002A09E1" w:rsidRPr="00854289" w:rsidRDefault="002A09E1" w:rsidP="00BF37A2">
      <w:pPr>
        <w:spacing w:after="0" w:line="240" w:lineRule="auto"/>
        <w:ind w:right="4133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О создании рабочей группы и утверждении Положения о рабочей группе по вопросам внедрения систем нормирования труда при Администрации города Рубцовска Алтайского края</w:t>
      </w:r>
    </w:p>
    <w:p w:rsidR="002A09E1" w:rsidRPr="00854289" w:rsidRDefault="002A09E1" w:rsidP="00BF37A2">
      <w:pPr>
        <w:spacing w:after="0" w:line="240" w:lineRule="auto"/>
        <w:ind w:right="4133"/>
        <w:rPr>
          <w:rFonts w:ascii="Times New Roman" w:hAnsi="Times New Roman" w:cs="Times New Roman"/>
          <w:sz w:val="28"/>
          <w:szCs w:val="28"/>
        </w:rPr>
      </w:pPr>
    </w:p>
    <w:p w:rsidR="002A09E1" w:rsidRPr="00854289" w:rsidRDefault="002A09E1" w:rsidP="00854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 xml:space="preserve">В рамках реализации распоряжения Правительства Российской Федерации от 26.11.2012 № 2190-р «Об утверждении Программы поэтапного совершенствования системы оплаты труда в государственных (муниципальных) учреждениях на 2012-2018 годы» и согласно письму Министерства труда и социальной защиты Алтайского края от 03.08.2018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4289">
        <w:rPr>
          <w:rFonts w:ascii="Times New Roman" w:hAnsi="Times New Roman" w:cs="Times New Roman"/>
          <w:sz w:val="28"/>
          <w:szCs w:val="28"/>
        </w:rPr>
        <w:t>№ 23-08-3/П/9242, ПОСТАНОВЛЯЮ:</w:t>
      </w:r>
    </w:p>
    <w:p w:rsidR="002A09E1" w:rsidRPr="00854289" w:rsidRDefault="002A09E1" w:rsidP="0085428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54289">
        <w:rPr>
          <w:rFonts w:ascii="Times New Roman" w:hAnsi="Times New Roman" w:cs="Times New Roman"/>
          <w:sz w:val="28"/>
          <w:szCs w:val="28"/>
        </w:rPr>
        <w:t>Создать рабочую группу при Администрации города Рубцовска Алтайского края по вопросам внедрения систем нормирования труда при Администрации города Рубцовска Алтайского края (приложение 1).</w:t>
      </w:r>
    </w:p>
    <w:p w:rsidR="002A09E1" w:rsidRPr="00854289" w:rsidRDefault="002A09E1" w:rsidP="0085428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54289">
        <w:rPr>
          <w:rFonts w:ascii="Times New Roman" w:hAnsi="Times New Roman" w:cs="Times New Roman"/>
          <w:sz w:val="28"/>
          <w:szCs w:val="28"/>
        </w:rPr>
        <w:t>Утвердить Положение о рабочей группе по вопросам внедрения систем нормирования труда при Администрации города Рубцовска Алтайского края (приложение 2).</w:t>
      </w:r>
    </w:p>
    <w:p w:rsidR="002A09E1" w:rsidRPr="00854289" w:rsidRDefault="002A09E1" w:rsidP="0085428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54289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«Местное время».</w:t>
      </w:r>
    </w:p>
    <w:p w:rsidR="002A09E1" w:rsidRPr="00854289" w:rsidRDefault="002A09E1" w:rsidP="0085428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5428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опубликования.</w:t>
      </w:r>
    </w:p>
    <w:p w:rsidR="002A09E1" w:rsidRPr="00854289" w:rsidRDefault="002A09E1" w:rsidP="0085428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54289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2A09E1" w:rsidRPr="00854289" w:rsidRDefault="002A09E1" w:rsidP="0085428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54289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исполняющего обязанности заместителя Главы Администрации города Рубцовска Алтайского края Мищерина А.А.</w:t>
      </w:r>
    </w:p>
    <w:p w:rsidR="002A09E1" w:rsidRPr="00854289" w:rsidRDefault="002A09E1" w:rsidP="00BF37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09E1" w:rsidRPr="00854289" w:rsidRDefault="002A09E1" w:rsidP="00BF37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09E1" w:rsidRDefault="002A09E1" w:rsidP="0085428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>
        <w:rPr>
          <w:rFonts w:ascii="Times New Roman" w:hAnsi="Times New Roman" w:cs="Times New Roman"/>
          <w:sz w:val="28"/>
          <w:szCs w:val="28"/>
        </w:rPr>
        <w:tab/>
      </w:r>
      <w:r w:rsidRPr="00854289">
        <w:rPr>
          <w:rFonts w:ascii="Times New Roman" w:hAnsi="Times New Roman" w:cs="Times New Roman"/>
          <w:sz w:val="28"/>
          <w:szCs w:val="28"/>
        </w:rPr>
        <w:t>Д.З. Фельдман</w:t>
      </w:r>
    </w:p>
    <w:p w:rsidR="002A09E1" w:rsidRDefault="002A09E1" w:rsidP="0085428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9E1" w:rsidRDefault="002A09E1" w:rsidP="0085428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A09E1" w:rsidSect="004031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06" w:type="dxa"/>
        <w:tblLook w:val="00A0"/>
      </w:tblPr>
      <w:tblGrid>
        <w:gridCol w:w="5074"/>
        <w:gridCol w:w="4497"/>
      </w:tblGrid>
      <w:tr w:rsidR="002A09E1" w:rsidRPr="00CF6508" w:rsidTr="00854289">
        <w:tc>
          <w:tcPr>
            <w:tcW w:w="5074" w:type="dxa"/>
          </w:tcPr>
          <w:p w:rsidR="002A09E1" w:rsidRPr="00CF6508" w:rsidRDefault="002A09E1" w:rsidP="008E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7" w:type="dxa"/>
          </w:tcPr>
          <w:p w:rsidR="002A09E1" w:rsidRPr="00CF6508" w:rsidRDefault="002A09E1" w:rsidP="008E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2A09E1" w:rsidRPr="00CF6508" w:rsidRDefault="002A09E1" w:rsidP="008E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50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города Рубцовска Алтайского края</w:t>
            </w:r>
          </w:p>
          <w:p w:rsidR="002A09E1" w:rsidRPr="00CF6508" w:rsidRDefault="002A09E1" w:rsidP="008E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9E0C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13.12.2018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5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C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3210</w:t>
            </w:r>
          </w:p>
        </w:tc>
      </w:tr>
    </w:tbl>
    <w:p w:rsidR="002A09E1" w:rsidRPr="00CF6508" w:rsidRDefault="002A09E1" w:rsidP="008E5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9E1" w:rsidRPr="00CF6508" w:rsidRDefault="002A09E1" w:rsidP="008E5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9E1" w:rsidRPr="00CF6508" w:rsidRDefault="002A09E1" w:rsidP="008E5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508">
        <w:rPr>
          <w:rFonts w:ascii="Times New Roman" w:hAnsi="Times New Roman" w:cs="Times New Roman"/>
          <w:sz w:val="28"/>
          <w:szCs w:val="28"/>
        </w:rPr>
        <w:t>СОСТАВ</w:t>
      </w:r>
    </w:p>
    <w:p w:rsidR="002A09E1" w:rsidRDefault="002A09E1" w:rsidP="008E5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508">
        <w:rPr>
          <w:rFonts w:ascii="Times New Roman" w:hAnsi="Times New Roman" w:cs="Times New Roman"/>
          <w:sz w:val="28"/>
          <w:szCs w:val="28"/>
        </w:rPr>
        <w:t>рабочей группы по вопросам внедрения систем нормирования труда</w:t>
      </w:r>
    </w:p>
    <w:p w:rsidR="002A09E1" w:rsidRPr="00CF6508" w:rsidRDefault="002A09E1" w:rsidP="008E5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CF6508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</w:p>
    <w:p w:rsidR="002A09E1" w:rsidRPr="00CF6508" w:rsidRDefault="002A09E1" w:rsidP="008E5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9E1" w:rsidRPr="00CF6508" w:rsidRDefault="002A09E1" w:rsidP="008E5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449"/>
        <w:gridCol w:w="310"/>
        <w:gridCol w:w="5918"/>
      </w:tblGrid>
      <w:tr w:rsidR="002A09E1" w:rsidRPr="00CF6508" w:rsidTr="00854289">
        <w:tc>
          <w:tcPr>
            <w:tcW w:w="9677" w:type="dxa"/>
            <w:gridSpan w:val="3"/>
          </w:tcPr>
          <w:p w:rsidR="002A09E1" w:rsidRPr="00CF6508" w:rsidRDefault="002A09E1" w:rsidP="008E56D7">
            <w:pPr>
              <w:tabs>
                <w:tab w:val="left" w:pos="4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рабочей группы:</w:t>
            </w:r>
          </w:p>
        </w:tc>
      </w:tr>
      <w:tr w:rsidR="002A09E1" w:rsidRPr="00CF6508" w:rsidTr="00854289">
        <w:tc>
          <w:tcPr>
            <w:tcW w:w="3449" w:type="dxa"/>
          </w:tcPr>
          <w:p w:rsidR="002A09E1" w:rsidRPr="00CF6508" w:rsidRDefault="002A09E1" w:rsidP="008E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508">
              <w:rPr>
                <w:rFonts w:ascii="Times New Roman" w:hAnsi="Times New Roman" w:cs="Times New Roman"/>
                <w:sz w:val="28"/>
                <w:szCs w:val="28"/>
              </w:rPr>
              <w:t>Мищерин Алексей Алексеевич</w:t>
            </w:r>
          </w:p>
        </w:tc>
        <w:tc>
          <w:tcPr>
            <w:tcW w:w="310" w:type="dxa"/>
          </w:tcPr>
          <w:p w:rsidR="002A09E1" w:rsidRDefault="002A0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A09E1" w:rsidRPr="00CF6508" w:rsidRDefault="002A09E1" w:rsidP="00854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2A09E1" w:rsidRPr="00CF6508" w:rsidRDefault="002A09E1" w:rsidP="008E56D7">
            <w:pPr>
              <w:tabs>
                <w:tab w:val="left" w:pos="4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</w:t>
            </w:r>
            <w:r w:rsidRPr="00CF650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Главы Администрации города Рубцовска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МКУ «Управление образования» г.Рубцовска.</w:t>
            </w:r>
          </w:p>
        </w:tc>
      </w:tr>
      <w:tr w:rsidR="002A09E1" w:rsidRPr="00CF6508" w:rsidTr="00941755">
        <w:tc>
          <w:tcPr>
            <w:tcW w:w="9677" w:type="dxa"/>
            <w:gridSpan w:val="3"/>
          </w:tcPr>
          <w:p w:rsidR="002A09E1" w:rsidRPr="00CF6508" w:rsidRDefault="002A09E1" w:rsidP="008E56D7">
            <w:pPr>
              <w:tabs>
                <w:tab w:val="left" w:pos="4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рабочей группы:</w:t>
            </w:r>
          </w:p>
        </w:tc>
      </w:tr>
      <w:tr w:rsidR="002A09E1" w:rsidRPr="00CF6508" w:rsidTr="00D73D59">
        <w:tc>
          <w:tcPr>
            <w:tcW w:w="3449" w:type="dxa"/>
          </w:tcPr>
          <w:p w:rsidR="002A09E1" w:rsidRPr="00CF6508" w:rsidRDefault="002A09E1" w:rsidP="00D73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508">
              <w:rPr>
                <w:rFonts w:ascii="Times New Roman" w:hAnsi="Times New Roman" w:cs="Times New Roman"/>
                <w:sz w:val="28"/>
                <w:szCs w:val="28"/>
              </w:rPr>
              <w:t>Плотникова Марьяна Михайловна</w:t>
            </w:r>
          </w:p>
        </w:tc>
        <w:tc>
          <w:tcPr>
            <w:tcW w:w="310" w:type="dxa"/>
          </w:tcPr>
          <w:p w:rsidR="002A09E1" w:rsidRDefault="002A09E1" w:rsidP="00D73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A09E1" w:rsidRPr="00CF6508" w:rsidRDefault="002A09E1" w:rsidP="00D73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2A09E1" w:rsidRPr="00CF6508" w:rsidRDefault="002A09E1" w:rsidP="00854289">
            <w:pPr>
              <w:tabs>
                <w:tab w:val="left" w:pos="4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508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рабочей группы,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категории </w:t>
            </w:r>
            <w:r w:rsidRPr="00CF6508">
              <w:rPr>
                <w:rFonts w:ascii="Times New Roman" w:hAnsi="Times New Roman" w:cs="Times New Roman"/>
                <w:sz w:val="28"/>
                <w:szCs w:val="28"/>
              </w:rPr>
              <w:t>отдела по труду Администрации города Рубцовска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09E1" w:rsidRPr="00CF6508" w:rsidTr="0035102E">
        <w:tc>
          <w:tcPr>
            <w:tcW w:w="9677" w:type="dxa"/>
            <w:gridSpan w:val="3"/>
          </w:tcPr>
          <w:p w:rsidR="002A09E1" w:rsidRPr="00CF6508" w:rsidRDefault="002A09E1" w:rsidP="008E56D7">
            <w:pPr>
              <w:tabs>
                <w:tab w:val="left" w:pos="4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</w:tc>
      </w:tr>
      <w:tr w:rsidR="002A09E1" w:rsidRPr="00CF6508" w:rsidTr="00854289">
        <w:tc>
          <w:tcPr>
            <w:tcW w:w="3449" w:type="dxa"/>
          </w:tcPr>
          <w:p w:rsidR="002A09E1" w:rsidRPr="00CF6508" w:rsidRDefault="002A09E1" w:rsidP="008E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508">
              <w:rPr>
                <w:rFonts w:ascii="Times New Roman" w:hAnsi="Times New Roman" w:cs="Times New Roman"/>
                <w:sz w:val="28"/>
                <w:szCs w:val="28"/>
              </w:rPr>
              <w:t>Агрызков Юрий Михайлович</w:t>
            </w:r>
          </w:p>
        </w:tc>
        <w:tc>
          <w:tcPr>
            <w:tcW w:w="310" w:type="dxa"/>
          </w:tcPr>
          <w:p w:rsidR="002A09E1" w:rsidRDefault="002A0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A09E1" w:rsidRPr="00CF6508" w:rsidRDefault="002A09E1" w:rsidP="00854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2A09E1" w:rsidRPr="00CF6508" w:rsidRDefault="002A09E1" w:rsidP="008E56D7">
            <w:pPr>
              <w:tabs>
                <w:tab w:val="left" w:pos="4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508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труду Администрации города Рубцовска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A09E1" w:rsidRPr="00CF6508" w:rsidTr="00854289">
        <w:tc>
          <w:tcPr>
            <w:tcW w:w="3449" w:type="dxa"/>
          </w:tcPr>
          <w:p w:rsidR="002A09E1" w:rsidRPr="00CF6508" w:rsidRDefault="002A09E1" w:rsidP="008E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508">
              <w:rPr>
                <w:rFonts w:ascii="Times New Roman" w:hAnsi="Times New Roman" w:cs="Times New Roman"/>
                <w:sz w:val="28"/>
                <w:szCs w:val="28"/>
              </w:rPr>
              <w:t>Зорина Марина Александровна</w:t>
            </w:r>
          </w:p>
        </w:tc>
        <w:tc>
          <w:tcPr>
            <w:tcW w:w="310" w:type="dxa"/>
          </w:tcPr>
          <w:p w:rsidR="002A09E1" w:rsidRDefault="002A0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A09E1" w:rsidRPr="00CF6508" w:rsidRDefault="002A09E1" w:rsidP="00854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2A09E1" w:rsidRPr="00CF6508" w:rsidRDefault="002A09E1" w:rsidP="008E56D7">
            <w:pPr>
              <w:tabs>
                <w:tab w:val="left" w:pos="4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508">
              <w:rPr>
                <w:rFonts w:ascii="Times New Roman" w:hAnsi="Times New Roman" w:cs="Times New Roman"/>
                <w:sz w:val="28"/>
                <w:szCs w:val="28"/>
              </w:rPr>
              <w:t>начальник МКУ «Управление культуры, спорта и молодежной политики»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6508">
              <w:rPr>
                <w:rFonts w:ascii="Times New Roman" w:hAnsi="Times New Roman" w:cs="Times New Roman"/>
                <w:sz w:val="28"/>
                <w:szCs w:val="28"/>
              </w:rPr>
              <w:t>Рубцовска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A09E1" w:rsidRPr="00CF6508" w:rsidTr="00854289">
        <w:tc>
          <w:tcPr>
            <w:tcW w:w="3449" w:type="dxa"/>
          </w:tcPr>
          <w:p w:rsidR="002A09E1" w:rsidRPr="00CF6508" w:rsidRDefault="002A09E1" w:rsidP="008E5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508">
              <w:rPr>
                <w:rFonts w:ascii="Times New Roman" w:hAnsi="Times New Roman" w:cs="Times New Roman"/>
                <w:sz w:val="28"/>
                <w:szCs w:val="28"/>
              </w:rPr>
              <w:t>Попова Ирина Борисовна</w:t>
            </w:r>
          </w:p>
        </w:tc>
        <w:tc>
          <w:tcPr>
            <w:tcW w:w="310" w:type="dxa"/>
          </w:tcPr>
          <w:p w:rsidR="002A09E1" w:rsidRPr="00CF6508" w:rsidRDefault="002A09E1" w:rsidP="00854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2A09E1" w:rsidRPr="00CF6508" w:rsidRDefault="002A09E1" w:rsidP="008E56D7">
            <w:pPr>
              <w:tabs>
                <w:tab w:val="left" w:pos="4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50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координационного совета организаций профсоюзов – представительства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F6508">
              <w:rPr>
                <w:rFonts w:ascii="Times New Roman" w:hAnsi="Times New Roman" w:cs="Times New Roman"/>
                <w:sz w:val="28"/>
                <w:szCs w:val="28"/>
              </w:rPr>
              <w:t>лтайского крайсовпрофа в городе Рубцовске, председатель Рубцовской городской организации профсоюза работников народного образования и науки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согласованию).</w:t>
            </w:r>
          </w:p>
        </w:tc>
      </w:tr>
    </w:tbl>
    <w:p w:rsidR="002A09E1" w:rsidRDefault="002A09E1" w:rsidP="00854289"/>
    <w:p w:rsidR="002A09E1" w:rsidRDefault="002A09E1" w:rsidP="00854289"/>
    <w:p w:rsidR="002A09E1" w:rsidRDefault="002A09E1" w:rsidP="008E5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508">
        <w:rPr>
          <w:rFonts w:ascii="Times New Roman" w:hAnsi="Times New Roman" w:cs="Times New Roman"/>
          <w:sz w:val="28"/>
          <w:szCs w:val="28"/>
        </w:rPr>
        <w:t xml:space="preserve">Начальник отдела по организации </w:t>
      </w:r>
    </w:p>
    <w:p w:rsidR="002A09E1" w:rsidRDefault="002A09E1" w:rsidP="008E56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508">
        <w:rPr>
          <w:rFonts w:ascii="Times New Roman" w:hAnsi="Times New Roman" w:cs="Times New Roman"/>
          <w:sz w:val="28"/>
          <w:szCs w:val="28"/>
        </w:rPr>
        <w:t xml:space="preserve">управления и работе с обращениями </w:t>
      </w:r>
    </w:p>
    <w:p w:rsidR="002A09E1" w:rsidRPr="00CF6508" w:rsidRDefault="002A09E1" w:rsidP="0085428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6508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Pr="00CF6508">
        <w:rPr>
          <w:rFonts w:ascii="Times New Roman" w:hAnsi="Times New Roman" w:cs="Times New Roman"/>
          <w:sz w:val="28"/>
          <w:szCs w:val="28"/>
        </w:rPr>
        <w:tab/>
        <w:t>А.В.Инютина</w:t>
      </w:r>
    </w:p>
    <w:p w:rsidR="002A09E1" w:rsidRDefault="002A09E1" w:rsidP="00854289"/>
    <w:p w:rsidR="002A09E1" w:rsidRDefault="002A09E1" w:rsidP="0085428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A09E1" w:rsidSect="004031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0A0"/>
      </w:tblPr>
      <w:tblGrid>
        <w:gridCol w:w="4785"/>
        <w:gridCol w:w="4786"/>
      </w:tblGrid>
      <w:tr w:rsidR="002A09E1" w:rsidRPr="00854289" w:rsidTr="008E56D7">
        <w:tc>
          <w:tcPr>
            <w:tcW w:w="4785" w:type="dxa"/>
          </w:tcPr>
          <w:p w:rsidR="002A09E1" w:rsidRPr="00854289" w:rsidRDefault="002A09E1" w:rsidP="00854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A09E1" w:rsidRPr="00854289" w:rsidRDefault="002A09E1" w:rsidP="00854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Pr="0085428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2A09E1" w:rsidRPr="00854289" w:rsidRDefault="002A09E1" w:rsidP="00854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42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постановлению Администрации города Рубцовска Алтайского края </w:t>
            </w:r>
          </w:p>
          <w:p w:rsidR="002A09E1" w:rsidRPr="00854289" w:rsidRDefault="002A09E1" w:rsidP="00854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от </w:t>
            </w:r>
            <w:r w:rsidRPr="009E0C7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13.12.2018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5428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E0C7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3210</w:t>
            </w:r>
          </w:p>
        </w:tc>
      </w:tr>
    </w:tbl>
    <w:p w:rsidR="002A09E1" w:rsidRPr="00854289" w:rsidRDefault="002A09E1" w:rsidP="00854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09E1" w:rsidRPr="00854289" w:rsidRDefault="002A09E1" w:rsidP="00854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4289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4289">
        <w:rPr>
          <w:rFonts w:ascii="Times New Roman" w:hAnsi="Times New Roman" w:cs="Times New Roman"/>
          <w:bCs/>
          <w:sz w:val="28"/>
          <w:szCs w:val="28"/>
        </w:rPr>
        <w:t>о рабочей группе по вопросам внедрения систем нормирования труда при Администрации города Рубцовска Алтайского края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9E1" w:rsidRPr="00854289" w:rsidRDefault="002A09E1" w:rsidP="003B2825">
      <w:pPr>
        <w:pStyle w:val="Style2"/>
        <w:widowControl/>
        <w:numPr>
          <w:ilvl w:val="0"/>
          <w:numId w:val="3"/>
        </w:numPr>
        <w:tabs>
          <w:tab w:val="left" w:pos="180"/>
        </w:tabs>
        <w:ind w:left="0" w:firstLine="0"/>
        <w:rPr>
          <w:rStyle w:val="FontStyle15"/>
          <w:b w:val="0"/>
          <w:sz w:val="28"/>
          <w:szCs w:val="28"/>
        </w:rPr>
      </w:pPr>
      <w:r w:rsidRPr="00854289">
        <w:rPr>
          <w:rStyle w:val="FontStyle15"/>
          <w:b w:val="0"/>
          <w:sz w:val="28"/>
          <w:szCs w:val="28"/>
        </w:rPr>
        <w:t>Общие положения</w:t>
      </w:r>
    </w:p>
    <w:p w:rsidR="002A09E1" w:rsidRPr="00854289" w:rsidRDefault="002A09E1" w:rsidP="003B2825">
      <w:pPr>
        <w:pStyle w:val="Style2"/>
        <w:widowControl/>
        <w:jc w:val="left"/>
        <w:rPr>
          <w:rStyle w:val="FontStyle15"/>
          <w:b w:val="0"/>
          <w:sz w:val="28"/>
          <w:szCs w:val="28"/>
        </w:rPr>
      </w:pP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1.1. Рабочая группа по вопросам внедрения систем нормирования труда при Администрации города Рубцовска Алтайского края (далее – Рабочая группа) является коллегиальным постоянно действующим органом, созданным в целях обеспечения единого порядка организации работы по определению нормативной численности работников, установлению оптимальной структуры муниципальных учреждений на территории города Рубцовска Алтайского края.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 xml:space="preserve">1.2. Рабочая группа в своей деятельности руководствуется </w:t>
      </w:r>
      <w:hyperlink r:id="rId6" w:history="1">
        <w:r w:rsidRPr="003B282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Конституцией</w:t>
        </w:r>
      </w:hyperlink>
      <w:r w:rsidRPr="0085428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распоряжением Правительства Российской Федерации от 26.11.2012 № 2190 «Об утверждении Программы поэтапного совершенствования системы оплаты труда в государственных (муниципальных) учреждениях на 2012 – 2018 годы» (далее – Программа), нормативными правовыми актами Российской Федерации о труде, нормировании и охране труда, межотраслевыми и отраслевыми типовыми нормами труда, а также настоящим Положением.</w:t>
      </w:r>
      <w:bookmarkStart w:id="0" w:name="_GoBack"/>
      <w:bookmarkEnd w:id="0"/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1.3. Рабочая группа создана на период действия Программы.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1.4. Функционирование Рабочей группы строится на принципах социального партнерства, что выражается включением в состав Рабочей группы представителей профсоюзов и учет их мнения при работе.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9E1" w:rsidRPr="00854289" w:rsidRDefault="002A09E1" w:rsidP="003B2825">
      <w:pPr>
        <w:pStyle w:val="Style2"/>
        <w:widowControl/>
        <w:numPr>
          <w:ilvl w:val="0"/>
          <w:numId w:val="3"/>
        </w:numPr>
        <w:tabs>
          <w:tab w:val="left" w:pos="360"/>
        </w:tabs>
        <w:ind w:left="0" w:firstLine="0"/>
        <w:rPr>
          <w:rStyle w:val="FontStyle15"/>
          <w:b w:val="0"/>
          <w:sz w:val="28"/>
          <w:szCs w:val="28"/>
        </w:rPr>
      </w:pPr>
      <w:r w:rsidRPr="00854289">
        <w:rPr>
          <w:rStyle w:val="FontStyle15"/>
          <w:b w:val="0"/>
          <w:sz w:val="28"/>
          <w:szCs w:val="28"/>
        </w:rPr>
        <w:t>Основные задачи деятельности Рабочей группы</w:t>
      </w:r>
    </w:p>
    <w:p w:rsidR="002A09E1" w:rsidRPr="00854289" w:rsidRDefault="002A09E1" w:rsidP="003B2825">
      <w:pPr>
        <w:pStyle w:val="Style2"/>
        <w:widowControl/>
        <w:jc w:val="left"/>
        <w:rPr>
          <w:rStyle w:val="FontStyle15"/>
          <w:b w:val="0"/>
          <w:sz w:val="28"/>
          <w:szCs w:val="28"/>
        </w:rPr>
      </w:pP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2.1. Основными задачами Рабочей группы являются:</w:t>
      </w:r>
    </w:p>
    <w:p w:rsidR="002A09E1" w:rsidRPr="00854289" w:rsidRDefault="002A09E1" w:rsidP="003B282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 xml:space="preserve">2.1.1. содействие организации нормирования труда в муниципальных учреждениях; </w:t>
      </w:r>
    </w:p>
    <w:p w:rsidR="002A09E1" w:rsidRPr="00854289" w:rsidRDefault="002A09E1" w:rsidP="003B282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 xml:space="preserve">2.1.2. обеспечение объективного подхода администрации муниципального учреждения при внедрении систем нормирования труда; </w:t>
      </w:r>
    </w:p>
    <w:p w:rsidR="002A09E1" w:rsidRPr="00854289" w:rsidRDefault="002A09E1" w:rsidP="003B282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 xml:space="preserve">2.1.3. согласование плана работ по нормированию труда в муниципальных учреждениях; </w:t>
      </w:r>
    </w:p>
    <w:p w:rsidR="002A09E1" w:rsidRPr="00854289" w:rsidRDefault="002A09E1" w:rsidP="003B282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 xml:space="preserve">2.1.4. повышения качества разрабатываемых нормативных материалов и уровня их обоснования; </w:t>
      </w:r>
    </w:p>
    <w:p w:rsidR="002A09E1" w:rsidRDefault="002A09E1" w:rsidP="003B282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9E1" w:rsidRPr="00854289" w:rsidRDefault="002A09E1" w:rsidP="003B282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 xml:space="preserve">2.1.5. предварительное рассмотрение предложений руководителей муниципальных учреждений по установлению и пересмотру норм труда; </w:t>
      </w:r>
    </w:p>
    <w:p w:rsidR="002A09E1" w:rsidRPr="00854289" w:rsidRDefault="002A09E1" w:rsidP="003B282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2.1.6. вынесение рекомендаций по использованию типовых норм труда;</w:t>
      </w:r>
    </w:p>
    <w:p w:rsidR="002A09E1" w:rsidRPr="00854289" w:rsidRDefault="002A09E1" w:rsidP="003B282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2.1.7. обеспечение общественного контроля за состоянием условий труда и техники безопасности непосредственно в муниципальных учреждениях;</w:t>
      </w:r>
    </w:p>
    <w:p w:rsidR="002A09E1" w:rsidRPr="00854289" w:rsidRDefault="002A09E1" w:rsidP="003B282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2.1.8. мониторинг выполнения мероприятий по совершенствованию условий и норм труда;</w:t>
      </w:r>
    </w:p>
    <w:p w:rsidR="002A09E1" w:rsidRPr="00854289" w:rsidRDefault="002A09E1" w:rsidP="003B282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2.1.9. проведение разъяснительной работы в коллективах муниципальных учреждений о проводимых мероприятиях по совершенствованию норм труда;</w:t>
      </w:r>
    </w:p>
    <w:p w:rsidR="002A09E1" w:rsidRPr="00854289" w:rsidRDefault="002A09E1" w:rsidP="003B282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2.1.10. разработка рекомендаций по нормированию труда по отдельным видам работ и рабочим местам, в отношении которых отсутствуют типовые нормы труда;</w:t>
      </w:r>
    </w:p>
    <w:p w:rsidR="002A09E1" w:rsidRPr="00854289" w:rsidRDefault="002A09E1" w:rsidP="003B282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2.1.11. контроль за созданием системы мер, направленных на соблюдение установленных норм труда.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9E1" w:rsidRPr="00854289" w:rsidRDefault="002A09E1" w:rsidP="003B2825">
      <w:pPr>
        <w:pStyle w:val="Style2"/>
        <w:widowControl/>
        <w:rPr>
          <w:rStyle w:val="FontStyle15"/>
          <w:b w:val="0"/>
          <w:sz w:val="28"/>
          <w:szCs w:val="28"/>
        </w:rPr>
      </w:pPr>
      <w:r w:rsidRPr="00854289">
        <w:rPr>
          <w:rStyle w:val="FontStyle15"/>
          <w:b w:val="0"/>
          <w:sz w:val="28"/>
          <w:szCs w:val="28"/>
        </w:rPr>
        <w:t>III. Состав Рабочей группы</w:t>
      </w:r>
    </w:p>
    <w:p w:rsidR="002A09E1" w:rsidRPr="00854289" w:rsidRDefault="002A09E1" w:rsidP="003B2825">
      <w:pPr>
        <w:pStyle w:val="Style2"/>
        <w:widowControl/>
        <w:rPr>
          <w:rStyle w:val="FontStyle15"/>
          <w:b w:val="0"/>
          <w:sz w:val="28"/>
          <w:szCs w:val="28"/>
        </w:rPr>
      </w:pPr>
    </w:p>
    <w:p w:rsidR="002A09E1" w:rsidRPr="00854289" w:rsidRDefault="002A09E1" w:rsidP="003B2825">
      <w:pPr>
        <w:pStyle w:val="Style2"/>
        <w:widowControl/>
        <w:ind w:firstLine="709"/>
        <w:jc w:val="both"/>
        <w:rPr>
          <w:sz w:val="28"/>
          <w:szCs w:val="28"/>
        </w:rPr>
      </w:pPr>
      <w:r w:rsidRPr="00854289">
        <w:rPr>
          <w:sz w:val="28"/>
          <w:szCs w:val="28"/>
        </w:rPr>
        <w:t>3.1. Положение о Рабочей группе, ее состав утверждаются постановлением Администрации города Рубцовска Алтайского края, председатель рабочей назначается Главой города Рубцовска Алтайского края.</w:t>
      </w:r>
    </w:p>
    <w:p w:rsidR="002A09E1" w:rsidRPr="00854289" w:rsidRDefault="002A09E1" w:rsidP="003B2825">
      <w:pPr>
        <w:pStyle w:val="Style2"/>
        <w:widowControl/>
        <w:ind w:firstLine="709"/>
        <w:jc w:val="both"/>
        <w:rPr>
          <w:sz w:val="28"/>
          <w:szCs w:val="28"/>
        </w:rPr>
      </w:pPr>
      <w:r w:rsidRPr="00854289">
        <w:rPr>
          <w:sz w:val="28"/>
          <w:szCs w:val="28"/>
        </w:rPr>
        <w:t>3.2. Изменения в постановление вносятся по мере необходимости на основании предложений или по рекомендациям состава Рабочей группы, принятым большинством голосов.</w:t>
      </w:r>
    </w:p>
    <w:p w:rsidR="002A09E1" w:rsidRPr="00854289" w:rsidRDefault="002A09E1" w:rsidP="003B2825">
      <w:pPr>
        <w:pStyle w:val="Style2"/>
        <w:widowControl/>
        <w:rPr>
          <w:rStyle w:val="FontStyle15"/>
          <w:b w:val="0"/>
          <w:sz w:val="28"/>
          <w:szCs w:val="28"/>
        </w:rPr>
      </w:pPr>
    </w:p>
    <w:p w:rsidR="002A09E1" w:rsidRPr="00854289" w:rsidRDefault="002A09E1" w:rsidP="003B2825">
      <w:pPr>
        <w:pStyle w:val="Style2"/>
        <w:widowControl/>
        <w:rPr>
          <w:rStyle w:val="FontStyle15"/>
          <w:b w:val="0"/>
          <w:sz w:val="28"/>
          <w:szCs w:val="28"/>
        </w:rPr>
      </w:pPr>
      <w:r w:rsidRPr="00854289">
        <w:rPr>
          <w:rStyle w:val="FontStyle15"/>
          <w:b w:val="0"/>
          <w:sz w:val="28"/>
          <w:szCs w:val="28"/>
        </w:rPr>
        <w:t>IV. Права Рабочей группы</w:t>
      </w:r>
    </w:p>
    <w:p w:rsidR="002A09E1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 xml:space="preserve">4. Рабочая группа для выполнения возложенных на нее задач вправе: 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4.1. запрашивать в установленном порядке необходимые документы от муниципальных учреждений по вопросам деятельности Рабочей группы;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 xml:space="preserve">4.2. привлекать для оказания содействия в работе Рабочей группы должностных лиц и специалистов Администрации города Рубцовска Алтайского края, руководителей и специалистов учреждений, расположенных на территории города Рубцовска, </w:t>
      </w:r>
      <w:r>
        <w:rPr>
          <w:rFonts w:ascii="Times New Roman" w:hAnsi="Times New Roman" w:cs="Times New Roman"/>
          <w:sz w:val="28"/>
          <w:szCs w:val="28"/>
        </w:rPr>
        <w:t>представителя</w:t>
      </w:r>
      <w:r w:rsidRPr="00854289">
        <w:rPr>
          <w:rFonts w:ascii="Times New Roman" w:hAnsi="Times New Roman" w:cs="Times New Roman"/>
          <w:sz w:val="28"/>
          <w:szCs w:val="28"/>
        </w:rPr>
        <w:t xml:space="preserve"> Алтайского краевого союза организаций профсоюзов (Алтайского крайсовпрофа) в городе Рубцовске; 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4.3. заслушивать на своих заседаниях сотрудников муниципальных учреждений;</w:t>
      </w:r>
    </w:p>
    <w:p w:rsidR="002A09E1" w:rsidRPr="00854289" w:rsidRDefault="002A09E1" w:rsidP="003B2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4.4. рекомендовать использовать разработанные в пилотных учреждениях локальные нормативные акты по нормированию труда другими учреждениями соответствующей сферы;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4.5. рассматривать другие вопросы в соответствии с Трудовым кодексом Российской Федерации.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9E1" w:rsidRPr="00854289" w:rsidRDefault="002A09E1" w:rsidP="003B2825">
      <w:pPr>
        <w:pStyle w:val="Style2"/>
        <w:widowControl/>
        <w:rPr>
          <w:rStyle w:val="FontStyle15"/>
          <w:b w:val="0"/>
          <w:sz w:val="28"/>
          <w:szCs w:val="28"/>
        </w:rPr>
      </w:pPr>
      <w:r w:rsidRPr="00854289">
        <w:rPr>
          <w:rStyle w:val="FontStyle15"/>
          <w:b w:val="0"/>
          <w:sz w:val="28"/>
          <w:szCs w:val="28"/>
        </w:rPr>
        <w:t>V. Организация деятельности Рабочей группы</w:t>
      </w:r>
    </w:p>
    <w:p w:rsidR="002A09E1" w:rsidRPr="00854289" w:rsidRDefault="002A09E1" w:rsidP="003B2825">
      <w:pPr>
        <w:pStyle w:val="Style2"/>
        <w:widowControl/>
        <w:rPr>
          <w:rStyle w:val="FontStyle15"/>
          <w:b w:val="0"/>
          <w:sz w:val="28"/>
          <w:szCs w:val="28"/>
        </w:rPr>
      </w:pP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5.1. Деятельность Рабочей группы осуществляется методом созыва и проведения заседаний Рабочей группы.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5.2. Заседания Рабочей группы проводятся по мере необходимости, но не реже одного раза в квартал.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5.3.Заседание Рабочей группы является открытым.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5.4. Заседание Рабочей группы считается правомочным, если на нем присутствует не менее 2/3 списочного состава рабочей группы.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5.5. Повестка заседания формируется председателем Рабочей группы на основе решений, предложений членов Рабочей группы и утверждается на заседании Рабочей группы.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5.6. Решения Рабочей группы принимаются простым большинством голосов и оформляются протоколами, которые подписываются председателем Рабочей группы.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5.7. Решения Рабочей группы, принимаемые в соответствии с ее компетенцией, имеют рекомендательный характер.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5.8. Организационно-техническое обеспечение деятельности Рабочей группы осуществляет отдел по труду Администрации города Рубцовска Алтайского края.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FontStyle15"/>
          <w:rFonts w:cs="Times New Roman"/>
          <w:b w:val="0"/>
          <w:sz w:val="28"/>
          <w:szCs w:val="28"/>
        </w:rPr>
      </w:pPr>
      <w:r w:rsidRPr="00854289">
        <w:rPr>
          <w:rStyle w:val="FontStyle15"/>
          <w:rFonts w:cs="Times New Roman"/>
          <w:b w:val="0"/>
          <w:sz w:val="28"/>
          <w:szCs w:val="28"/>
        </w:rPr>
        <w:t>VI. Заключительные положения</w:t>
      </w: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FontStyle15"/>
          <w:rFonts w:cs="Times New Roman"/>
          <w:b w:val="0"/>
          <w:sz w:val="28"/>
          <w:szCs w:val="28"/>
        </w:rPr>
      </w:pPr>
    </w:p>
    <w:p w:rsidR="002A09E1" w:rsidRPr="00854289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89">
        <w:rPr>
          <w:rStyle w:val="FontStyle15"/>
          <w:rFonts w:cs="Times New Roman"/>
          <w:b w:val="0"/>
          <w:sz w:val="28"/>
          <w:szCs w:val="28"/>
        </w:rPr>
        <w:t>6.1. Настоящее Положение вступает в силу после его опубликования в газете «Местное время».</w:t>
      </w:r>
    </w:p>
    <w:p w:rsidR="002A09E1" w:rsidRPr="00854289" w:rsidRDefault="002A09E1" w:rsidP="00854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9E1" w:rsidRPr="00854289" w:rsidRDefault="002A09E1" w:rsidP="00854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9E1" w:rsidRPr="00854289" w:rsidRDefault="002A09E1" w:rsidP="00854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9E1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 xml:space="preserve">Начальник отдела по организации </w:t>
      </w:r>
    </w:p>
    <w:p w:rsidR="002A09E1" w:rsidRDefault="002A09E1" w:rsidP="003B2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 xml:space="preserve">управления и работе с обращениями </w:t>
      </w:r>
    </w:p>
    <w:p w:rsidR="002A09E1" w:rsidRPr="00854289" w:rsidRDefault="002A09E1" w:rsidP="003B2825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289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>
        <w:rPr>
          <w:rFonts w:ascii="Times New Roman" w:hAnsi="Times New Roman" w:cs="Times New Roman"/>
          <w:sz w:val="28"/>
          <w:szCs w:val="28"/>
        </w:rPr>
        <w:tab/>
      </w:r>
      <w:r w:rsidRPr="00854289">
        <w:rPr>
          <w:rFonts w:ascii="Times New Roman" w:hAnsi="Times New Roman" w:cs="Times New Roman"/>
          <w:sz w:val="28"/>
          <w:szCs w:val="28"/>
        </w:rPr>
        <w:t>А.В. Инютина</w:t>
      </w:r>
    </w:p>
    <w:p w:rsidR="002A09E1" w:rsidRPr="00854289" w:rsidRDefault="002A09E1" w:rsidP="00854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9E1" w:rsidRPr="00854289" w:rsidRDefault="002A09E1" w:rsidP="00854289">
      <w:pPr>
        <w:tabs>
          <w:tab w:val="left" w:pos="73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09E1" w:rsidRPr="00854289" w:rsidRDefault="002A09E1" w:rsidP="008542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09E1" w:rsidRPr="00854289" w:rsidRDefault="002A09E1">
      <w:pPr>
        <w:rPr>
          <w:rFonts w:ascii="Times New Roman" w:hAnsi="Times New Roman" w:cs="Times New Roman"/>
          <w:sz w:val="28"/>
          <w:szCs w:val="28"/>
        </w:rPr>
      </w:pPr>
    </w:p>
    <w:sectPr w:rsidR="002A09E1" w:rsidRPr="00854289" w:rsidSect="0040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1EC"/>
    <w:multiLevelType w:val="hybridMultilevel"/>
    <w:tmpl w:val="8BE696D6"/>
    <w:lvl w:ilvl="0" w:tplc="3312A4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90174B1"/>
    <w:multiLevelType w:val="hybridMultilevel"/>
    <w:tmpl w:val="A9E681DE"/>
    <w:lvl w:ilvl="0" w:tplc="7118357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F219A8"/>
    <w:multiLevelType w:val="hybridMultilevel"/>
    <w:tmpl w:val="8A4E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3B2"/>
    <w:rsid w:val="000338B9"/>
    <w:rsid w:val="00057383"/>
    <w:rsid w:val="00106023"/>
    <w:rsid w:val="0017395D"/>
    <w:rsid w:val="001A7D22"/>
    <w:rsid w:val="0023502A"/>
    <w:rsid w:val="00295342"/>
    <w:rsid w:val="00296C76"/>
    <w:rsid w:val="002A09E1"/>
    <w:rsid w:val="002F6E57"/>
    <w:rsid w:val="003340A5"/>
    <w:rsid w:val="0035102E"/>
    <w:rsid w:val="0039629B"/>
    <w:rsid w:val="00396B03"/>
    <w:rsid w:val="003B25CA"/>
    <w:rsid w:val="003B2825"/>
    <w:rsid w:val="003E03B2"/>
    <w:rsid w:val="004031B1"/>
    <w:rsid w:val="00475953"/>
    <w:rsid w:val="0064359C"/>
    <w:rsid w:val="00661ECC"/>
    <w:rsid w:val="006B7712"/>
    <w:rsid w:val="007441EA"/>
    <w:rsid w:val="00786B3C"/>
    <w:rsid w:val="00813F9C"/>
    <w:rsid w:val="00853D55"/>
    <w:rsid w:val="00854289"/>
    <w:rsid w:val="008E56D7"/>
    <w:rsid w:val="008F5EBB"/>
    <w:rsid w:val="0091495A"/>
    <w:rsid w:val="00941755"/>
    <w:rsid w:val="009E0C7D"/>
    <w:rsid w:val="00A351DE"/>
    <w:rsid w:val="00AC35BE"/>
    <w:rsid w:val="00B0703F"/>
    <w:rsid w:val="00B95ECC"/>
    <w:rsid w:val="00BB5358"/>
    <w:rsid w:val="00BF37A2"/>
    <w:rsid w:val="00CB76BB"/>
    <w:rsid w:val="00CF6508"/>
    <w:rsid w:val="00D34C03"/>
    <w:rsid w:val="00D73D59"/>
    <w:rsid w:val="00E34FA9"/>
    <w:rsid w:val="00E44A87"/>
    <w:rsid w:val="00ED4F8E"/>
    <w:rsid w:val="00F45F93"/>
    <w:rsid w:val="00F4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B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E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03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E03B2"/>
    <w:pPr>
      <w:ind w:left="720"/>
    </w:pPr>
  </w:style>
  <w:style w:type="table" w:styleId="TableGrid">
    <w:name w:val="Table Grid"/>
    <w:basedOn w:val="TableNormal"/>
    <w:uiPriority w:val="99"/>
    <w:rsid w:val="0064359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54289"/>
    <w:rPr>
      <w:rFonts w:cs="Times New Roman"/>
      <w:color w:val="0000FF"/>
      <w:u w:val="single"/>
    </w:rPr>
  </w:style>
  <w:style w:type="paragraph" w:customStyle="1" w:styleId="Style2">
    <w:name w:val="Style2"/>
    <w:basedOn w:val="Normal"/>
    <w:uiPriority w:val="99"/>
    <w:rsid w:val="008542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854289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9311AAFAD3302FBB955BEE4FDE44B2DB654A47878261FE12604EU8HF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5</Pages>
  <Words>1193</Words>
  <Characters>6805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16</cp:revision>
  <cp:lastPrinted>2018-12-04T09:18:00Z</cp:lastPrinted>
  <dcterms:created xsi:type="dcterms:W3CDTF">2018-08-10T08:47:00Z</dcterms:created>
  <dcterms:modified xsi:type="dcterms:W3CDTF">2018-12-13T07:30:00Z</dcterms:modified>
</cp:coreProperties>
</file>