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85" w:rsidRPr="00E87583" w:rsidRDefault="00266A85" w:rsidP="00C63CD3">
      <w:pPr>
        <w:jc w:val="center"/>
      </w:pPr>
      <w:r w:rsidRPr="00E875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5" o:title="" gain="79922f" blacklevel="1966f"/>
          </v:shape>
        </w:pict>
      </w:r>
    </w:p>
    <w:p w:rsidR="00266A85" w:rsidRPr="00E87583" w:rsidRDefault="00266A85" w:rsidP="00C63CD3">
      <w:pPr>
        <w:jc w:val="center"/>
        <w:rPr>
          <w:b/>
          <w:spacing w:val="20"/>
          <w:sz w:val="32"/>
          <w:szCs w:val="32"/>
        </w:rPr>
      </w:pPr>
      <w:r w:rsidRPr="00E8758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66A85" w:rsidRPr="00E87583" w:rsidRDefault="00266A85" w:rsidP="00C63CD3">
      <w:pPr>
        <w:jc w:val="center"/>
        <w:rPr>
          <w:b/>
          <w:spacing w:val="20"/>
          <w:sz w:val="32"/>
          <w:szCs w:val="32"/>
        </w:rPr>
      </w:pPr>
      <w:r w:rsidRPr="00E87583">
        <w:rPr>
          <w:b/>
          <w:spacing w:val="20"/>
          <w:sz w:val="32"/>
          <w:szCs w:val="32"/>
        </w:rPr>
        <w:t>Алтайского края</w:t>
      </w:r>
    </w:p>
    <w:p w:rsidR="00266A85" w:rsidRPr="00E87583" w:rsidRDefault="00266A85" w:rsidP="00C63CD3">
      <w:pPr>
        <w:jc w:val="center"/>
        <w:rPr>
          <w:b/>
          <w:sz w:val="28"/>
          <w:szCs w:val="28"/>
        </w:rPr>
      </w:pPr>
    </w:p>
    <w:p w:rsidR="00266A85" w:rsidRPr="00E87583" w:rsidRDefault="00266A85" w:rsidP="00C63CD3">
      <w:pPr>
        <w:jc w:val="center"/>
        <w:rPr>
          <w:b/>
          <w:spacing w:val="20"/>
          <w:w w:val="150"/>
          <w:sz w:val="28"/>
          <w:szCs w:val="28"/>
        </w:rPr>
      </w:pPr>
      <w:r w:rsidRPr="00E87583">
        <w:rPr>
          <w:b/>
          <w:spacing w:val="20"/>
          <w:w w:val="150"/>
          <w:sz w:val="28"/>
          <w:szCs w:val="28"/>
        </w:rPr>
        <w:t>ПОСТАНОВЛЕНИЕ</w:t>
      </w:r>
    </w:p>
    <w:p w:rsidR="00266A85" w:rsidRPr="00E87583" w:rsidRDefault="00266A85" w:rsidP="00E42464">
      <w:pPr>
        <w:spacing w:before="240"/>
        <w:jc w:val="center"/>
        <w:rPr>
          <w:sz w:val="28"/>
          <w:szCs w:val="28"/>
        </w:rPr>
      </w:pPr>
      <w:r w:rsidRPr="00E87583">
        <w:rPr>
          <w:sz w:val="28"/>
          <w:szCs w:val="28"/>
        </w:rPr>
        <w:t>18.02.2020 № 355</w:t>
      </w:r>
    </w:p>
    <w:p w:rsidR="00266A85" w:rsidRPr="00E87583" w:rsidRDefault="00266A85" w:rsidP="00C63CD3">
      <w:pPr>
        <w:jc w:val="both"/>
        <w:rPr>
          <w:sz w:val="28"/>
          <w:szCs w:val="28"/>
        </w:rPr>
      </w:pPr>
    </w:p>
    <w:p w:rsidR="00266A85" w:rsidRPr="00E87583" w:rsidRDefault="00266A85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О внесении изменений в постановление</w:t>
      </w:r>
    </w:p>
    <w:p w:rsidR="00266A85" w:rsidRPr="00E87583" w:rsidRDefault="00266A85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Администрации города Рубцовска </w:t>
      </w:r>
    </w:p>
    <w:p w:rsidR="00266A85" w:rsidRPr="00E87583" w:rsidRDefault="00266A85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Алтайского края от 22.07.2014 № 3126 </w:t>
      </w:r>
    </w:p>
    <w:p w:rsidR="00266A85" w:rsidRPr="00E87583" w:rsidRDefault="00266A85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«Об утверждении муниципальной </w:t>
      </w:r>
    </w:p>
    <w:p w:rsidR="00266A85" w:rsidRPr="00E87583" w:rsidRDefault="00266A85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программы «Развитие физической культуры и </w:t>
      </w:r>
    </w:p>
    <w:p w:rsidR="00266A85" w:rsidRPr="00E87583" w:rsidRDefault="00266A85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спорта в  городе Рубцовске» </w:t>
      </w:r>
    </w:p>
    <w:p w:rsidR="00266A85" w:rsidRPr="00E87583" w:rsidRDefault="00266A85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на 2015 – 2019 годы» (с изменениями)</w:t>
      </w:r>
    </w:p>
    <w:p w:rsidR="00266A85" w:rsidRPr="00E87583" w:rsidRDefault="00266A85" w:rsidP="00A8793C">
      <w:pPr>
        <w:jc w:val="both"/>
        <w:rPr>
          <w:sz w:val="26"/>
          <w:szCs w:val="26"/>
        </w:rPr>
      </w:pPr>
    </w:p>
    <w:p w:rsidR="00266A85" w:rsidRPr="00E87583" w:rsidRDefault="00266A85" w:rsidP="00A8793C">
      <w:pPr>
        <w:jc w:val="both"/>
        <w:rPr>
          <w:sz w:val="26"/>
          <w:szCs w:val="26"/>
        </w:rPr>
      </w:pPr>
    </w:p>
    <w:p w:rsidR="00266A85" w:rsidRPr="00E87583" w:rsidRDefault="00266A85" w:rsidP="00A8793C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266A85" w:rsidRPr="00E87583" w:rsidRDefault="00266A85" w:rsidP="00ED3907">
      <w:pPr>
        <w:ind w:firstLine="708"/>
        <w:jc w:val="both"/>
        <w:rPr>
          <w:sz w:val="26"/>
          <w:szCs w:val="26"/>
        </w:rPr>
      </w:pPr>
    </w:p>
    <w:p w:rsidR="00266A85" w:rsidRPr="00E87583" w:rsidRDefault="00266A85" w:rsidP="00ED3907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 Внести в приложение к постановлению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 2015 – 2019 годы» (с изменениями, внесенными постановлениями Администрации города Рубцовска Алтайского края  от 20.02.2016 № 841, от 29.08.2016 № 3724, от 14.02.2017 № 442, от 03.10.2017 № 4853, от 12.02.2018 № 282, от 31.05.2018 № 1323, от 26.07.2018 № 1952, от 26.12.2018 № 3399, 21.02.2019 № 373) следующие изменения:</w:t>
      </w:r>
    </w:p>
    <w:p w:rsidR="00266A85" w:rsidRPr="00E87583" w:rsidRDefault="00266A85" w:rsidP="00ED3907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1.1. В паспорте муниципальной программы «Развитие физической культуры и спорта в  городе Рубцовске» на 2015 – 2019 годы (далее – Программа):</w:t>
      </w:r>
    </w:p>
    <w:p w:rsidR="00266A85" w:rsidRPr="00E87583" w:rsidRDefault="00266A85" w:rsidP="00ED3907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1.1.1. в разделе «Ответственный исполнитель программы» слова «Муниципальное казенное учреждение  «Управление культуры, спорта и молодежной политики» города  Рубцовска» заменить на слова «Муниципальное казенное учреждение  «Управление культуры, спорта и молодежной политики» города  Рубцовска Алтайского края»;</w:t>
      </w:r>
    </w:p>
    <w:p w:rsidR="00266A85" w:rsidRPr="00E87583" w:rsidRDefault="00266A85" w:rsidP="00ED3907">
      <w:pPr>
        <w:ind w:firstLine="709"/>
        <w:jc w:val="both"/>
        <w:rPr>
          <w:sz w:val="26"/>
          <w:szCs w:val="26"/>
        </w:rPr>
      </w:pPr>
    </w:p>
    <w:p w:rsidR="00266A85" w:rsidRPr="00E87583" w:rsidRDefault="00266A85" w:rsidP="00ED3907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1.1.2. раздел «Объемы финансирования программы» изложить в новой редакции:</w:t>
      </w:r>
    </w:p>
    <w:p w:rsidR="00266A85" w:rsidRPr="00E87583" w:rsidRDefault="00266A85" w:rsidP="00E42464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«</w:t>
      </w:r>
    </w:p>
    <w:tbl>
      <w:tblPr>
        <w:tblW w:w="944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20"/>
        <w:gridCol w:w="4720"/>
      </w:tblGrid>
      <w:tr w:rsidR="00266A85" w:rsidRPr="00E87583" w:rsidTr="00844084">
        <w:trPr>
          <w:cantSplit/>
          <w:trHeight w:val="5370"/>
        </w:trPr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6A85" w:rsidRPr="00E87583" w:rsidRDefault="00266A85" w:rsidP="0084408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87583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266A85" w:rsidRPr="00E87583" w:rsidRDefault="00266A85" w:rsidP="0084408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87583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266A85" w:rsidRPr="00E87583" w:rsidRDefault="00266A85" w:rsidP="0084408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Общий объем финансирования программы составляет всего: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463961,6 тыс. руб., в том числе по годам: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76456,5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61368,0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67701,9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81224,9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91875,3 тыс. руб.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85335,0 тыс. руб.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Из них: 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краевой бюджет – 2127,4 тыс. руб., в том числе по годам: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0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375,0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0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-  0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652,4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1100,0 тыс. руб.</w:t>
            </w:r>
          </w:p>
        </w:tc>
      </w:tr>
      <w:tr w:rsidR="00266A85" w:rsidRPr="00E87583" w:rsidTr="00844084">
        <w:trPr>
          <w:cantSplit/>
          <w:trHeight w:val="478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6A85" w:rsidRPr="00E87583" w:rsidRDefault="00266A85" w:rsidP="008440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бюджет города – 355558,2 тыс. руб., в том числе по годам: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57914,9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45728,7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50566,5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63474,9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72338,7 тыс. руб.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65534,5 тыс.руб.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внебюджетных источников – 106092,3 тыс. руб., в том числе по годам: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18541,6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15264,3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17135,4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17750,0 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18700,5тыс. руб.;</w:t>
            </w:r>
          </w:p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18700,5тыс. руб.</w:t>
            </w:r>
          </w:p>
        </w:tc>
      </w:tr>
    </w:tbl>
    <w:p w:rsidR="00266A85" w:rsidRPr="00E87583" w:rsidRDefault="00266A85" w:rsidP="00E42464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                                                                                                                        »;</w:t>
      </w:r>
    </w:p>
    <w:p w:rsidR="00266A85" w:rsidRPr="00E87583" w:rsidRDefault="00266A85" w:rsidP="007175C2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1.1.3. в разделе «Ожидаемые результаты реализации программы» слова «с 15 % в 2016 году до 50 % в 2020 году;» заменить на слова «с 15 % в 2016 году до 29 % в 2020 году;».</w:t>
      </w:r>
    </w:p>
    <w:p w:rsidR="00266A85" w:rsidRPr="00E87583" w:rsidRDefault="00266A85" w:rsidP="00B244D0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ab/>
        <w:t>1.2. Таблицу 1 Программы «Сведения об индикаторах программы показателях подпрограмм) и их значениях» изложить в новой редакции (приложение 1).</w:t>
      </w:r>
    </w:p>
    <w:p w:rsidR="00266A85" w:rsidRPr="00E87583" w:rsidRDefault="00266A85" w:rsidP="00647DD2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ab/>
        <w:t>1.3. В паспорте подпрограммы 1 Программы «Развитие массового спорта и спорта высоких достижений в городе Рубцовске» на 2015-2020 годы:</w:t>
      </w:r>
    </w:p>
    <w:p w:rsidR="00266A85" w:rsidRPr="00E87583" w:rsidRDefault="00266A85" w:rsidP="00D6654B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1.3.1. раздел «Показатели подпрограммы» дополнить словами: «доля детей и молодежи (возраст 3-29 лет), систематически занимающихся физической культурой и спортом, в общей численности детей и молодежи;</w:t>
      </w:r>
    </w:p>
    <w:p w:rsidR="00266A85" w:rsidRPr="00E87583" w:rsidRDefault="00266A85" w:rsidP="00647DD2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доля граждан среднего возраста (женщины: 30-54 года, мужчины: 30-59 лет), систематически занимающиеся физической культурой и спортом, в общей численности граждан среднего возраста;</w:t>
      </w:r>
    </w:p>
    <w:p w:rsidR="00266A85" w:rsidRPr="00E87583" w:rsidRDefault="00266A85" w:rsidP="00647DD2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доля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возраста»;</w:t>
      </w:r>
    </w:p>
    <w:p w:rsidR="00266A85" w:rsidRPr="00E87583" w:rsidRDefault="00266A85" w:rsidP="00647DD2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ab/>
        <w:t>1.3.2. в разделе «Объемы финансирования подпрограммы» слова «7928,9» заменить на слова «7778,8», слова «385,0» заменить на слова «258,4», слова «423,5» заменить на слова «400,0»;</w:t>
      </w:r>
    </w:p>
    <w:p w:rsidR="00266A85" w:rsidRPr="00E87583" w:rsidRDefault="00266A85" w:rsidP="00D6654B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ab/>
        <w:t xml:space="preserve">1.3.3. раздел «Ожидаемые результаты реализации подпрограммы» дополнить словами: </w:t>
      </w:r>
    </w:p>
    <w:p w:rsidR="00266A85" w:rsidRPr="00E87583" w:rsidRDefault="00266A85" w:rsidP="00D6654B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«увеличение доли детей и молодежи (возраст 3-29 лет), систематически занимающихся физической культурой и спортом, в общей численности детей и молодежи с 92 % в 2019 году до 92,5 % в 2020 году;</w:t>
      </w:r>
    </w:p>
    <w:p w:rsidR="00266A85" w:rsidRPr="00E87583" w:rsidRDefault="00266A85" w:rsidP="00D6654B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увеличение доли граждан среднего возраста (женщины: 30-54 года, мужчины: 30-59 лет), систематически занимающиеся физической культурой и спортом, в общей численности граждан среднего возраста с 30 % в 2019 году до 35 % в 2020 году;</w:t>
      </w:r>
    </w:p>
    <w:p w:rsidR="00266A85" w:rsidRPr="00E87583" w:rsidRDefault="00266A85" w:rsidP="00D6654B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увеличение доли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 с 9 % в 2019 году до 12 % в 2020 году».</w:t>
      </w:r>
    </w:p>
    <w:p w:rsidR="00266A85" w:rsidRPr="00E87583" w:rsidRDefault="00266A85" w:rsidP="00ED3907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583">
        <w:rPr>
          <w:rFonts w:ascii="Times New Roman" w:hAnsi="Times New Roman" w:cs="Times New Roman"/>
          <w:sz w:val="26"/>
          <w:szCs w:val="26"/>
        </w:rPr>
        <w:t>1.4. В паспорте подпрограммы «Развитие детско-юношеского спорта в городе Рубцовске» Программы на 2015-2020 годы:</w:t>
      </w:r>
    </w:p>
    <w:p w:rsidR="00266A85" w:rsidRPr="00E87583" w:rsidRDefault="00266A85" w:rsidP="00B2639B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1.4.1. раздел «Показатели подпрограммы» дополнить словами «доля лиц, занимающихся по программам спортивной подготовки в организациях ведомственной принадлежности физической культуры и спорта»;</w:t>
      </w:r>
    </w:p>
    <w:p w:rsidR="00266A85" w:rsidRPr="00E87583" w:rsidRDefault="00266A85" w:rsidP="00B2639B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1.4.2. раздел «Объемы финансирования подпрограммы» изложить в новой редакции:</w:t>
      </w:r>
    </w:p>
    <w:p w:rsidR="00266A85" w:rsidRPr="00E87583" w:rsidRDefault="00266A85" w:rsidP="00B2639B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9"/>
        <w:gridCol w:w="6111"/>
      </w:tblGrid>
      <w:tr w:rsidR="00266A85" w:rsidRPr="00E87583" w:rsidTr="00844084">
        <w:tc>
          <w:tcPr>
            <w:tcW w:w="4785" w:type="dxa"/>
          </w:tcPr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9963" w:type="dxa"/>
          </w:tcPr>
          <w:p w:rsidR="00266A85" w:rsidRPr="00E87583" w:rsidRDefault="00266A85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Общий объем финансирования подпрограммы составляет 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370965,7 тыс. руб., в том числе по годам: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58386,6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49983,5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54416,1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64002,7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74454,7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69722,1 тыс. руб.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них:</w:t>
            </w:r>
          </w:p>
          <w:p w:rsidR="00266A85" w:rsidRPr="00E87583" w:rsidRDefault="00266A85" w:rsidP="00844084">
            <w:pPr>
              <w:tabs>
                <w:tab w:val="left" w:pos="8880"/>
              </w:tabs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средств федерального бюджета - 183,7 тыс. руб.;</w:t>
            </w:r>
          </w:p>
          <w:p w:rsidR="00266A85" w:rsidRPr="00E87583" w:rsidRDefault="00266A85" w:rsidP="00844084">
            <w:pPr>
              <w:tabs>
                <w:tab w:val="left" w:pos="8880"/>
              </w:tabs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средств краевого бюджета 2127,4 тыс. руб., в том числе по годам:</w:t>
            </w:r>
            <w:r w:rsidRPr="00E87583">
              <w:rPr>
                <w:sz w:val="26"/>
                <w:szCs w:val="26"/>
              </w:rPr>
              <w:tab/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0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375,0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0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0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652,.4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1100,0 тыс. руб.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средств бюджета города 284369,1 тыс. руб., в том числе по годам: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46014,1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36626,4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40784,4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49902,7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58019,0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53022,5 тыс. руб.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внебюджетных средств 84285,5 тыс. руб., в том числе по годам: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12372,5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12982,1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13631,7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14100,0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15599,6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15599,6 тыс. руб.</w:t>
            </w:r>
          </w:p>
        </w:tc>
      </w:tr>
    </w:tbl>
    <w:p w:rsidR="00266A85" w:rsidRPr="00E87583" w:rsidRDefault="00266A85" w:rsidP="00B2639B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                                                                                                                        »;</w:t>
      </w:r>
    </w:p>
    <w:p w:rsidR="00266A85" w:rsidRPr="00E87583" w:rsidRDefault="00266A85" w:rsidP="00B2639B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1.4.3. раздел «Ожидаемые результаты реализации подпрограммы» дополнить словами «увеличение доли лиц, занимающихся по программам спортивной подготовки в организациях ведомственной принадлежности физической культуры и спорта».</w:t>
      </w:r>
    </w:p>
    <w:p w:rsidR="00266A85" w:rsidRPr="00E87583" w:rsidRDefault="00266A85" w:rsidP="00EF285D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1.5. В паспорте подпрограммы  «Развитие спортивных клубов в городе Рубцовске» на 2015-2020 годы:</w:t>
      </w:r>
    </w:p>
    <w:p w:rsidR="00266A85" w:rsidRPr="00E87583" w:rsidRDefault="00266A85" w:rsidP="00EF285D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1.5.1. раздел «Объемы финансирования подпрограммы» изложить в новой редакции:</w:t>
      </w:r>
    </w:p>
    <w:p w:rsidR="00266A85" w:rsidRPr="00E87583" w:rsidRDefault="00266A85" w:rsidP="00EF285D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«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56"/>
        <w:gridCol w:w="6485"/>
      </w:tblGrid>
      <w:tr w:rsidR="00266A85" w:rsidRPr="00E87583" w:rsidTr="00857CA7">
        <w:tc>
          <w:tcPr>
            <w:tcW w:w="3056" w:type="dxa"/>
          </w:tcPr>
          <w:p w:rsidR="00266A85" w:rsidRPr="00E87583" w:rsidRDefault="00266A85" w:rsidP="00857CA7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6485" w:type="dxa"/>
          </w:tcPr>
          <w:p w:rsidR="00266A85" w:rsidRPr="00E87583" w:rsidRDefault="00266A85" w:rsidP="00857CA7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Общий объем финансирования подпрограммы города составляет 85217,1 тыс. руб., в том числе по годам: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14619,9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10034,5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12045,4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16142,2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17162,2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15212,9 тыс. руб.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них: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средств бюджета города 63410,3 тыс. руб., в том числе по годам: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8450,8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7752,3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8541,7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12492,2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14061,3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12112,0 тыс. руб.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внебюджетных средств 21806,8 тыс. руб., в том числе по годам: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6169,1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2282,2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 год – 3503,7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3650,0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3100,9 тыс. руб.;</w:t>
            </w:r>
          </w:p>
          <w:p w:rsidR="00266A85" w:rsidRPr="00E87583" w:rsidRDefault="00266A85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3100,9 тыс. руб.</w:t>
            </w:r>
          </w:p>
        </w:tc>
      </w:tr>
    </w:tbl>
    <w:p w:rsidR="00266A85" w:rsidRPr="00E87583" w:rsidRDefault="00266A85" w:rsidP="00EF285D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                                                                                                                        ».</w:t>
      </w:r>
    </w:p>
    <w:p w:rsidR="00266A85" w:rsidRPr="00E87583" w:rsidRDefault="00266A85" w:rsidP="008E2C09">
      <w:pPr>
        <w:jc w:val="both"/>
        <w:outlineLvl w:val="0"/>
        <w:rPr>
          <w:sz w:val="26"/>
          <w:szCs w:val="26"/>
        </w:rPr>
      </w:pPr>
      <w:r w:rsidRPr="00E87583">
        <w:rPr>
          <w:sz w:val="26"/>
          <w:szCs w:val="26"/>
        </w:rPr>
        <w:tab/>
        <w:t>1.6. Таблицу 2 Программы «Перечень мероприятий программы и подпрограмм» изложить в новой редакции (приложение 2).</w:t>
      </w:r>
    </w:p>
    <w:p w:rsidR="00266A85" w:rsidRPr="00E87583" w:rsidRDefault="00266A85" w:rsidP="008E2C09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1.7. Раздел 4 Программы «Объем финансовых ресурсов, необходимых для реализации программы» изложить в новой редакции: 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«Финансирование программы осуществляется за счет средств краевого, городского бюджетов, внебюджетных средств учреждений. Общий объем финансирования программы составляет всего: 457142,3 руб., в том числе по годам: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76456,5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61368,0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67701,9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– 81224,9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2019 год – 85395,2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2020 год – 84995,8 тыс. руб.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Из них: 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краевой бюджет – 2475,0 тыс. руб., в том числе по годам: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0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375,0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0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- 0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2019 год – 1000,0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2020 год – 1100,0 тыс. руб.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бюджет города – 355743,3 тыс. руб., в том числе по годам: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57914,9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45728,7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50566,5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– 63474,9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2019 год – 68022,5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2020 год – 70035,8 тыс. руб.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из внебюджетных источников – 98924,0 тыс. руб., в том числе по годам: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18541,6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15264,3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17135,4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– 17750,0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2019 год – 16372,7 тыс. руб.;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2020 год – 13860,0 тыс. руб.</w:t>
      </w:r>
    </w:p>
    <w:p w:rsidR="00266A85" w:rsidRPr="00E87583" w:rsidRDefault="00266A85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  <w:lang w:eastAsia="en-US"/>
        </w:rPr>
        <w:t xml:space="preserve">Объемы финансирования подлежат ежегодному уточнению, исходя из  возможностей бюджета города Рубцовска на текущий финансовый год. </w:t>
      </w:r>
    </w:p>
    <w:p w:rsidR="00266A85" w:rsidRPr="00E87583" w:rsidRDefault="00266A85" w:rsidP="00EF2F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266A85" w:rsidRPr="00E87583" w:rsidRDefault="00266A85" w:rsidP="00EF2F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Объем финансовых ресурсов, необходимых для реализации программы и подпрограмм представлен в таблице 3.».</w:t>
      </w:r>
    </w:p>
    <w:p w:rsidR="00266A85" w:rsidRPr="00E87583" w:rsidRDefault="00266A85" w:rsidP="003006C0">
      <w:pPr>
        <w:widowControl w:val="0"/>
        <w:autoSpaceDE w:val="0"/>
        <w:autoSpaceDN w:val="0"/>
        <w:adjustRightInd w:val="0"/>
        <w:ind w:firstLine="709"/>
        <w:jc w:val="both"/>
      </w:pPr>
      <w:r w:rsidRPr="00E87583">
        <w:t>1.8. Таблицу 3 Программы «Объем финансовых ресурсов, необходимых для реализации программы и подпрограмм» изложить в новой редакции (приложение 3).</w:t>
      </w:r>
    </w:p>
    <w:p w:rsidR="00266A85" w:rsidRPr="00E87583" w:rsidRDefault="00266A85" w:rsidP="007C677B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66A85" w:rsidRPr="00E87583" w:rsidRDefault="00266A85" w:rsidP="007C677B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3. Настоящее постановление вступает в силу после опубликования                    в газете «Местное время».</w:t>
      </w:r>
    </w:p>
    <w:p w:rsidR="00266A85" w:rsidRPr="00E87583" w:rsidRDefault="00266A85" w:rsidP="007C677B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4. Контроль за исполнением настоящего постановления возложить на замести</w:t>
      </w:r>
      <w:r w:rsidRPr="00E87583">
        <w:rPr>
          <w:sz w:val="26"/>
          <w:szCs w:val="26"/>
        </w:rPr>
        <w:softHyphen/>
        <w:t>теля Главы Администрации города Рубцовска Мищерина А.А.</w:t>
      </w:r>
    </w:p>
    <w:p w:rsidR="00266A85" w:rsidRPr="00E87583" w:rsidRDefault="00266A85" w:rsidP="00A8793C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ab/>
      </w:r>
    </w:p>
    <w:p w:rsidR="00266A85" w:rsidRPr="00E87583" w:rsidRDefault="00266A85" w:rsidP="003006C0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Глава города Рубцовска</w:t>
      </w:r>
      <w:r w:rsidRPr="00E87583">
        <w:rPr>
          <w:sz w:val="26"/>
          <w:szCs w:val="26"/>
        </w:rPr>
        <w:tab/>
      </w:r>
      <w:r w:rsidRPr="00E87583">
        <w:rPr>
          <w:sz w:val="26"/>
          <w:szCs w:val="26"/>
        </w:rPr>
        <w:tab/>
      </w:r>
      <w:r w:rsidRPr="00E87583">
        <w:rPr>
          <w:sz w:val="26"/>
          <w:szCs w:val="26"/>
        </w:rPr>
        <w:tab/>
      </w:r>
      <w:r w:rsidRPr="00E87583">
        <w:rPr>
          <w:sz w:val="26"/>
          <w:szCs w:val="26"/>
        </w:rPr>
        <w:tab/>
        <w:t xml:space="preserve">                   </w:t>
      </w:r>
      <w:r w:rsidRPr="00E87583">
        <w:rPr>
          <w:sz w:val="26"/>
          <w:szCs w:val="26"/>
        </w:rPr>
        <w:tab/>
      </w:r>
      <w:r w:rsidRPr="00E87583">
        <w:rPr>
          <w:sz w:val="26"/>
          <w:szCs w:val="26"/>
        </w:rPr>
        <w:tab/>
        <w:t xml:space="preserve">       Д.З. Фельдман</w:t>
      </w:r>
    </w:p>
    <w:p w:rsidR="00266A85" w:rsidRPr="00E87583" w:rsidRDefault="00266A85" w:rsidP="003006C0">
      <w:pPr>
        <w:jc w:val="both"/>
        <w:rPr>
          <w:sz w:val="27"/>
          <w:szCs w:val="27"/>
        </w:rPr>
        <w:sectPr w:rsidR="00266A85" w:rsidRPr="00E87583" w:rsidSect="003006C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10562"/>
        <w:gridCol w:w="4224"/>
      </w:tblGrid>
      <w:tr w:rsidR="00266A85" w:rsidRPr="00E87583" w:rsidTr="000250FC">
        <w:tc>
          <w:tcPr>
            <w:tcW w:w="11023" w:type="dxa"/>
          </w:tcPr>
          <w:p w:rsidR="00266A85" w:rsidRPr="00E87583" w:rsidRDefault="00266A85" w:rsidP="000250FC">
            <w:pPr>
              <w:jc w:val="right"/>
            </w:pPr>
          </w:p>
        </w:tc>
        <w:tc>
          <w:tcPr>
            <w:tcW w:w="4329" w:type="dxa"/>
          </w:tcPr>
          <w:p w:rsidR="00266A85" w:rsidRPr="00E87583" w:rsidRDefault="00266A85" w:rsidP="000250FC">
            <w:r w:rsidRPr="00E87583">
              <w:t xml:space="preserve">Приложение 1 к постановлению Администрации города Рубцовска Алтайского края </w:t>
            </w:r>
          </w:p>
          <w:p w:rsidR="00266A85" w:rsidRPr="00E87583" w:rsidRDefault="00266A85" w:rsidP="000250FC">
            <w:r w:rsidRPr="00E87583">
              <w:t>от 18.02.2020 № 355</w:t>
            </w:r>
          </w:p>
        </w:tc>
      </w:tr>
      <w:tr w:rsidR="00266A85" w:rsidRPr="00E87583" w:rsidTr="000250FC">
        <w:tc>
          <w:tcPr>
            <w:tcW w:w="11023" w:type="dxa"/>
          </w:tcPr>
          <w:p w:rsidR="00266A85" w:rsidRPr="00E87583" w:rsidRDefault="00266A85" w:rsidP="000250FC">
            <w:pPr>
              <w:jc w:val="right"/>
            </w:pPr>
          </w:p>
        </w:tc>
        <w:tc>
          <w:tcPr>
            <w:tcW w:w="4329" w:type="dxa"/>
          </w:tcPr>
          <w:p w:rsidR="00266A85" w:rsidRPr="00E87583" w:rsidRDefault="00266A85" w:rsidP="000250FC">
            <w:pPr>
              <w:jc w:val="right"/>
            </w:pPr>
          </w:p>
        </w:tc>
      </w:tr>
    </w:tbl>
    <w:p w:rsidR="00266A85" w:rsidRPr="00E87583" w:rsidRDefault="00266A85" w:rsidP="000250FC">
      <w:pPr>
        <w:jc w:val="right"/>
      </w:pPr>
      <w:r w:rsidRPr="00E87583">
        <w:t>«Таблица 1</w:t>
      </w:r>
    </w:p>
    <w:p w:rsidR="00266A85" w:rsidRPr="00E87583" w:rsidRDefault="00266A85" w:rsidP="000250FC">
      <w:pPr>
        <w:jc w:val="center"/>
      </w:pPr>
      <w:r w:rsidRPr="00E87583">
        <w:t>Сведения об индикаторах программы (показателях подпрограмм) и их значениях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170"/>
        <w:gridCol w:w="68"/>
        <w:gridCol w:w="1335"/>
        <w:gridCol w:w="2147"/>
        <w:gridCol w:w="1920"/>
        <w:gridCol w:w="960"/>
        <w:gridCol w:w="960"/>
        <w:gridCol w:w="960"/>
        <w:gridCol w:w="960"/>
        <w:gridCol w:w="960"/>
        <w:gridCol w:w="419"/>
        <w:gridCol w:w="142"/>
      </w:tblGrid>
      <w:tr w:rsidR="00266A85" w:rsidRPr="00E87583" w:rsidTr="000250FC">
        <w:tc>
          <w:tcPr>
            <w:tcW w:w="600" w:type="dxa"/>
            <w:vMerge w:val="restart"/>
          </w:tcPr>
          <w:p w:rsidR="00266A85" w:rsidRPr="00E87583" w:rsidRDefault="00266A85" w:rsidP="000250FC">
            <w:pPr>
              <w:jc w:val="center"/>
            </w:pPr>
            <w:r w:rsidRPr="00E87583">
              <w:t>№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п/п</w:t>
            </w:r>
          </w:p>
        </w:tc>
        <w:tc>
          <w:tcPr>
            <w:tcW w:w="3170" w:type="dxa"/>
            <w:vMerge w:val="restart"/>
          </w:tcPr>
          <w:p w:rsidR="00266A85" w:rsidRPr="00E87583" w:rsidRDefault="00266A85" w:rsidP="000250FC">
            <w:pPr>
              <w:jc w:val="center"/>
            </w:pPr>
            <w:r w:rsidRPr="00E87583">
              <w:t>Наименование индикатора (показателя)</w:t>
            </w:r>
          </w:p>
        </w:tc>
        <w:tc>
          <w:tcPr>
            <w:tcW w:w="1403" w:type="dxa"/>
            <w:gridSpan w:val="2"/>
            <w:vMerge w:val="restart"/>
          </w:tcPr>
          <w:p w:rsidR="00266A85" w:rsidRPr="00E87583" w:rsidRDefault="00266A85" w:rsidP="000250FC">
            <w:pPr>
              <w:jc w:val="center"/>
            </w:pPr>
            <w:r w:rsidRPr="00E87583">
              <w:t xml:space="preserve">Единица измерения </w:t>
            </w:r>
          </w:p>
        </w:tc>
        <w:tc>
          <w:tcPr>
            <w:tcW w:w="9428" w:type="dxa"/>
            <w:gridSpan w:val="9"/>
          </w:tcPr>
          <w:p w:rsidR="00266A85" w:rsidRPr="00E87583" w:rsidRDefault="00266A85" w:rsidP="000250FC">
            <w:pPr>
              <w:jc w:val="center"/>
            </w:pPr>
            <w:r w:rsidRPr="00E87583">
              <w:t>Значение по годам</w:t>
            </w:r>
          </w:p>
        </w:tc>
      </w:tr>
      <w:tr w:rsidR="00266A85" w:rsidRPr="00E87583" w:rsidTr="000250FC">
        <w:tc>
          <w:tcPr>
            <w:tcW w:w="600" w:type="dxa"/>
            <w:vMerge/>
            <w:vAlign w:val="center"/>
          </w:tcPr>
          <w:p w:rsidR="00266A85" w:rsidRPr="00E87583" w:rsidRDefault="00266A85" w:rsidP="000250FC"/>
        </w:tc>
        <w:tc>
          <w:tcPr>
            <w:tcW w:w="3170" w:type="dxa"/>
            <w:vMerge/>
            <w:vAlign w:val="center"/>
          </w:tcPr>
          <w:p w:rsidR="00266A85" w:rsidRPr="00E87583" w:rsidRDefault="00266A85" w:rsidP="000250FC"/>
        </w:tc>
        <w:tc>
          <w:tcPr>
            <w:tcW w:w="1403" w:type="dxa"/>
            <w:gridSpan w:val="2"/>
            <w:vMerge/>
            <w:vAlign w:val="center"/>
          </w:tcPr>
          <w:p w:rsidR="00266A85" w:rsidRPr="00E87583" w:rsidRDefault="00266A85" w:rsidP="000250FC"/>
        </w:tc>
        <w:tc>
          <w:tcPr>
            <w:tcW w:w="2147" w:type="dxa"/>
            <w:vMerge w:val="restart"/>
          </w:tcPr>
          <w:p w:rsidR="00266A85" w:rsidRPr="00E87583" w:rsidRDefault="00266A85" w:rsidP="000250FC">
            <w:pPr>
              <w:jc w:val="center"/>
            </w:pPr>
            <w:r w:rsidRPr="00E87583">
              <w:t>Год, предшествующий году разработки муниципальной программы 2013г (факт)</w:t>
            </w:r>
          </w:p>
        </w:tc>
        <w:tc>
          <w:tcPr>
            <w:tcW w:w="1920" w:type="dxa"/>
            <w:vMerge w:val="restart"/>
          </w:tcPr>
          <w:p w:rsidR="00266A85" w:rsidRPr="00E87583" w:rsidRDefault="00266A85" w:rsidP="000250FC">
            <w:pPr>
              <w:jc w:val="center"/>
            </w:pPr>
            <w:r w:rsidRPr="00E87583">
              <w:t xml:space="preserve">Год разработки муниципальной программы 2014г </w:t>
            </w:r>
          </w:p>
          <w:p w:rsidR="00266A85" w:rsidRPr="00E87583" w:rsidRDefault="00266A85" w:rsidP="000250FC">
            <w:pPr>
              <w:jc w:val="center"/>
            </w:pPr>
            <w:r w:rsidRPr="00E87583">
              <w:t xml:space="preserve">(оценка)  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5361" w:type="dxa"/>
            <w:gridSpan w:val="7"/>
          </w:tcPr>
          <w:p w:rsidR="00266A85" w:rsidRPr="00E87583" w:rsidRDefault="00266A85" w:rsidP="000250FC">
            <w:pPr>
              <w:jc w:val="center"/>
            </w:pPr>
            <w:r w:rsidRPr="00E87583">
              <w:t xml:space="preserve">Годы реализации муниципальной программы </w:t>
            </w:r>
          </w:p>
        </w:tc>
      </w:tr>
      <w:tr w:rsidR="00266A85" w:rsidRPr="00E87583" w:rsidTr="000250FC">
        <w:trPr>
          <w:trHeight w:val="1485"/>
        </w:trPr>
        <w:tc>
          <w:tcPr>
            <w:tcW w:w="600" w:type="dxa"/>
            <w:vMerge/>
            <w:vAlign w:val="center"/>
          </w:tcPr>
          <w:p w:rsidR="00266A85" w:rsidRPr="00E87583" w:rsidRDefault="00266A85" w:rsidP="000250FC"/>
        </w:tc>
        <w:tc>
          <w:tcPr>
            <w:tcW w:w="3170" w:type="dxa"/>
            <w:vMerge/>
            <w:vAlign w:val="center"/>
          </w:tcPr>
          <w:p w:rsidR="00266A85" w:rsidRPr="00E87583" w:rsidRDefault="00266A85" w:rsidP="000250FC"/>
        </w:tc>
        <w:tc>
          <w:tcPr>
            <w:tcW w:w="1403" w:type="dxa"/>
            <w:gridSpan w:val="2"/>
            <w:vMerge/>
            <w:vAlign w:val="center"/>
          </w:tcPr>
          <w:p w:rsidR="00266A85" w:rsidRPr="00E87583" w:rsidRDefault="00266A85" w:rsidP="000250FC"/>
        </w:tc>
        <w:tc>
          <w:tcPr>
            <w:tcW w:w="2147" w:type="dxa"/>
            <w:vMerge/>
            <w:vAlign w:val="center"/>
          </w:tcPr>
          <w:p w:rsidR="00266A85" w:rsidRPr="00E87583" w:rsidRDefault="00266A85" w:rsidP="000250FC"/>
        </w:tc>
        <w:tc>
          <w:tcPr>
            <w:tcW w:w="1920" w:type="dxa"/>
            <w:vMerge/>
            <w:vAlign w:val="center"/>
          </w:tcPr>
          <w:p w:rsidR="00266A85" w:rsidRPr="00E87583" w:rsidRDefault="00266A85" w:rsidP="000250FC"/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2015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(план)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2016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(план)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2017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(план)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2018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(план)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2019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(план)</w:t>
            </w:r>
          </w:p>
        </w:tc>
        <w:tc>
          <w:tcPr>
            <w:tcW w:w="561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2020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(план)</w:t>
            </w:r>
          </w:p>
        </w:tc>
      </w:tr>
      <w:tr w:rsidR="00266A85" w:rsidRPr="00E87583" w:rsidTr="000250FC"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1</w:t>
            </w:r>
          </w:p>
        </w:tc>
        <w:tc>
          <w:tcPr>
            <w:tcW w:w="3170" w:type="dxa"/>
          </w:tcPr>
          <w:p w:rsidR="00266A85" w:rsidRPr="00E87583" w:rsidRDefault="00266A85" w:rsidP="000250FC">
            <w:pPr>
              <w:jc w:val="center"/>
            </w:pPr>
            <w:r w:rsidRPr="00E87583">
              <w:t>2</w:t>
            </w:r>
          </w:p>
        </w:tc>
        <w:tc>
          <w:tcPr>
            <w:tcW w:w="1403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3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4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6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8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9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10</w:t>
            </w:r>
          </w:p>
        </w:tc>
        <w:tc>
          <w:tcPr>
            <w:tcW w:w="561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11</w:t>
            </w:r>
          </w:p>
        </w:tc>
      </w:tr>
      <w:tr w:rsidR="00266A85" w:rsidRPr="00E87583" w:rsidTr="000250FC">
        <w:tc>
          <w:tcPr>
            <w:tcW w:w="14601" w:type="dxa"/>
            <w:gridSpan w:val="13"/>
          </w:tcPr>
          <w:p w:rsidR="00266A85" w:rsidRPr="00E87583" w:rsidRDefault="00266A85" w:rsidP="000250FC">
            <w:pPr>
              <w:jc w:val="center"/>
            </w:pPr>
            <w:r w:rsidRPr="00E87583">
              <w:t>Муниципальная программа «Развитие физической культуры и спорта в городе Рубцовске» на 2015-2019 годы</w:t>
            </w:r>
          </w:p>
        </w:tc>
      </w:tr>
      <w:tr w:rsidR="00266A85" w:rsidRPr="00E87583" w:rsidTr="000250FC"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1.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 xml:space="preserve">Доля населения города, систематически занимающегося физической культурой и спортом, в общей численности населения города в возрасте от 3 до 79 лет 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26,5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27,0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30,0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32,0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32,5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42,0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45,0</w:t>
            </w:r>
          </w:p>
        </w:tc>
        <w:tc>
          <w:tcPr>
            <w:tcW w:w="561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48,0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2.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Уровень обеспеченности населения города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15,0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17,0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46,4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48,1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50,0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3.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Эффективность использования объектов спорта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73,0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73,0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75,0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75,0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80,0</w:t>
            </w:r>
          </w:p>
        </w:tc>
      </w:tr>
      <w:tr w:rsidR="00266A85" w:rsidRPr="00E87583" w:rsidTr="000250FC">
        <w:trPr>
          <w:gridAfter w:val="1"/>
          <w:wAfter w:w="142" w:type="dxa"/>
          <w:trHeight w:val="1174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4.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Количество проведенных спортивно-массовых мероприятий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ед.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167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171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178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182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189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191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195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200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14459" w:type="dxa"/>
            <w:gridSpan w:val="12"/>
          </w:tcPr>
          <w:p w:rsidR="00266A85" w:rsidRPr="00E87583" w:rsidRDefault="00266A85" w:rsidP="000250FC">
            <w:pPr>
              <w:jc w:val="center"/>
            </w:pPr>
            <w:r w:rsidRPr="00E87583">
              <w:t>Подпрограмма 1. «Развитие массового спорта и спорта высоких достижений в городе Рубцовске» на 2015-2019 годы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1.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чел.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485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572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580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580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590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600</w:t>
            </w:r>
          </w:p>
        </w:tc>
      </w:tr>
      <w:tr w:rsidR="00266A85" w:rsidRPr="00E87583" w:rsidTr="000250FC">
        <w:trPr>
          <w:gridAfter w:val="1"/>
          <w:wAfter w:w="142" w:type="dxa"/>
          <w:trHeight w:val="242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2.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0,15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0,5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15,6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17,6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22,6</w:t>
            </w:r>
          </w:p>
        </w:tc>
      </w:tr>
      <w:tr w:rsidR="00266A85" w:rsidRPr="00E87583" w:rsidTr="000250FC">
        <w:trPr>
          <w:gridAfter w:val="1"/>
          <w:wAfter w:w="142" w:type="dxa"/>
          <w:trHeight w:val="242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3.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89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89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90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90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90</w:t>
            </w:r>
          </w:p>
        </w:tc>
      </w:tr>
      <w:tr w:rsidR="00266A85" w:rsidRPr="00E87583" w:rsidTr="000250FC">
        <w:trPr>
          <w:gridAfter w:val="1"/>
          <w:wAfter w:w="142" w:type="dxa"/>
          <w:trHeight w:val="242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4.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детей и молодежи (возраст 3-29лет), систематически %занимающихся физической культурой и спортом, в общей численности детей и молодежи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92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92,5</w:t>
            </w:r>
          </w:p>
        </w:tc>
      </w:tr>
      <w:tr w:rsidR="00266A85" w:rsidRPr="00E87583" w:rsidTr="000250FC">
        <w:trPr>
          <w:gridAfter w:val="1"/>
          <w:wAfter w:w="142" w:type="dxa"/>
          <w:trHeight w:val="242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5.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граждан среднего возраста (женщины: 30-54 года, мужчины: 30-59 лет), систематически занимающиеся физической культурой и спортом, в общей численности граждан среднего возраста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30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35</w:t>
            </w:r>
          </w:p>
        </w:tc>
      </w:tr>
      <w:tr w:rsidR="00266A85" w:rsidRPr="00E87583" w:rsidTr="000250FC">
        <w:trPr>
          <w:gridAfter w:val="1"/>
          <w:wAfter w:w="142" w:type="dxa"/>
          <w:trHeight w:val="242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6.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9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12</w:t>
            </w:r>
          </w:p>
        </w:tc>
      </w:tr>
      <w:tr w:rsidR="00266A85" w:rsidRPr="00E87583" w:rsidTr="000250FC">
        <w:trPr>
          <w:gridAfter w:val="1"/>
          <w:wAfter w:w="142" w:type="dxa"/>
          <w:trHeight w:val="242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7.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  <w:rPr>
                <w:highlight w:val="yellow"/>
              </w:rPr>
            </w:pPr>
            <w:r w:rsidRPr="00E87583">
              <w:t xml:space="preserve">Доля населения, занятого в экономике, занимающегося физической культурой и спортом, в общей численности населения, занятого в экономике 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14,5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15,0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24,7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24,9</w:t>
            </w:r>
          </w:p>
          <w:p w:rsidR="00266A85" w:rsidRPr="00E87583" w:rsidRDefault="00266A85" w:rsidP="000250FC">
            <w:pPr>
              <w:jc w:val="center"/>
            </w:pP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25,0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14459" w:type="dxa"/>
            <w:gridSpan w:val="12"/>
          </w:tcPr>
          <w:p w:rsidR="00266A85" w:rsidRPr="00E87583" w:rsidRDefault="00266A85" w:rsidP="000250FC">
            <w:pPr>
              <w:jc w:val="center"/>
            </w:pPr>
            <w:r w:rsidRPr="00E87583">
              <w:t>Подпрограмма 2. «Развитие детско-юношеского спорта в городе Рубцовске» на 2015-2019 годы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1.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100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100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2.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спортсменов спортивных школ, выполнивших требования и нормы к присвоению разрядов и званий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 от кол-ва занимающихся в спортивных школах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28,5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29,0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30,0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30,5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31,0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31,5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32,0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33,0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3.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спортсменов спортивных школ - членов сборных команд (города, края, СФО, РФ)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 от кол-ва занимающихся в спортивных школах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8,0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10,0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10,0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10,5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10,5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11,0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11,5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12,0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4.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E87583">
              <w:t>Количество призовых мест на официальных соревнованиях разного уровня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ед.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490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500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500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500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505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510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515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520</w:t>
            </w:r>
          </w:p>
        </w:tc>
      </w:tr>
      <w:tr w:rsidR="00266A85" w:rsidRPr="00E87583" w:rsidTr="000250FC">
        <w:trPr>
          <w:gridAfter w:val="1"/>
          <w:wAfter w:w="142" w:type="dxa"/>
          <w:trHeight w:val="1609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5.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Количество тренеров спортивных школ, участвующих в профессиональных конкурсах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чел.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3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4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6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6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7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14459" w:type="dxa"/>
            <w:gridSpan w:val="12"/>
          </w:tcPr>
          <w:p w:rsidR="00266A85" w:rsidRPr="00E87583" w:rsidRDefault="00266A85" w:rsidP="000250FC">
            <w:pPr>
              <w:jc w:val="center"/>
            </w:pPr>
            <w:r w:rsidRPr="00E87583">
              <w:t>Подпрограмма 3. «Развитие спортивных клубов в городе Рубцовске» на 2015-2019 годы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1.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Количество мероприятий, проведенных на объектах МБУ С/к «Торпедо»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ед.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50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50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60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60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65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70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80</w:t>
            </w:r>
          </w:p>
        </w:tc>
      </w:tr>
      <w:tr w:rsidR="00266A85" w:rsidRPr="00E87583" w:rsidTr="000250FC">
        <w:trPr>
          <w:gridAfter w:val="1"/>
          <w:wAfter w:w="142" w:type="dxa"/>
          <w:trHeight w:val="926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2.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 xml:space="preserve">Количество занимающихся в дворовых спортивных клубах 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чел.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170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180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190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200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210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220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230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240</w:t>
            </w:r>
          </w:p>
        </w:tc>
      </w:tr>
      <w:tr w:rsidR="00266A85" w:rsidRPr="00E87583" w:rsidTr="000250FC">
        <w:trPr>
          <w:gridAfter w:val="1"/>
          <w:wAfter w:w="142" w:type="dxa"/>
        </w:trPr>
        <w:tc>
          <w:tcPr>
            <w:tcW w:w="600" w:type="dxa"/>
          </w:tcPr>
          <w:p w:rsidR="00266A85" w:rsidRPr="00E87583" w:rsidRDefault="00266A85" w:rsidP="000250FC">
            <w:pPr>
              <w:jc w:val="center"/>
            </w:pPr>
            <w:r w:rsidRPr="00E87583">
              <w:t>3.</w:t>
            </w:r>
          </w:p>
        </w:tc>
        <w:tc>
          <w:tcPr>
            <w:tcW w:w="3238" w:type="dxa"/>
            <w:gridSpan w:val="2"/>
          </w:tcPr>
          <w:p w:rsidR="00266A85" w:rsidRPr="00E87583" w:rsidRDefault="00266A85" w:rsidP="000250FC">
            <w:pPr>
              <w:jc w:val="both"/>
            </w:pPr>
            <w:r w:rsidRPr="00E87583">
              <w:t>Доля населения города Рубцовска, выполнившего нормативы испытаний (тестов) Всероссийского физкультурно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ГТО,</w:t>
            </w:r>
          </w:p>
          <w:p w:rsidR="00266A85" w:rsidRDefault="00266A85" w:rsidP="000250FC">
            <w:pPr>
              <w:jc w:val="both"/>
            </w:pPr>
            <w:r w:rsidRPr="00E87583">
              <w:t>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</w:t>
            </w:r>
          </w:p>
          <w:p w:rsidR="00266A85" w:rsidRDefault="00266A85" w:rsidP="000250FC">
            <w:pPr>
              <w:jc w:val="both"/>
            </w:pPr>
          </w:p>
          <w:p w:rsidR="00266A85" w:rsidRDefault="00266A85" w:rsidP="000250FC">
            <w:pPr>
              <w:jc w:val="both"/>
            </w:pPr>
          </w:p>
          <w:p w:rsidR="00266A85" w:rsidRPr="00E87583" w:rsidRDefault="00266A85" w:rsidP="000250FC">
            <w:pPr>
              <w:jc w:val="both"/>
            </w:pPr>
            <w:r w:rsidRPr="00E87583">
              <w:t xml:space="preserve"> участие в выполнении нормативов испытаний (тестов) ВФСК «ГТО»</w:t>
            </w:r>
          </w:p>
        </w:tc>
        <w:tc>
          <w:tcPr>
            <w:tcW w:w="1335" w:type="dxa"/>
          </w:tcPr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%</w:t>
            </w:r>
          </w:p>
        </w:tc>
        <w:tc>
          <w:tcPr>
            <w:tcW w:w="2147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192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5,0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х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5,0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40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40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50</w:t>
            </w:r>
          </w:p>
        </w:tc>
        <w:tc>
          <w:tcPr>
            <w:tcW w:w="960" w:type="dxa"/>
          </w:tcPr>
          <w:p w:rsidR="00266A85" w:rsidRPr="00E87583" w:rsidRDefault="00266A85" w:rsidP="000250FC">
            <w:pPr>
              <w:jc w:val="center"/>
            </w:pPr>
            <w:r w:rsidRPr="00E87583">
              <w:t>45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60</w:t>
            </w:r>
          </w:p>
        </w:tc>
        <w:tc>
          <w:tcPr>
            <w:tcW w:w="419" w:type="dxa"/>
          </w:tcPr>
          <w:p w:rsidR="00266A85" w:rsidRPr="00E87583" w:rsidRDefault="00266A85" w:rsidP="000250FC">
            <w:pPr>
              <w:jc w:val="center"/>
            </w:pPr>
            <w:r w:rsidRPr="00E87583">
              <w:t>50</w:t>
            </w: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</w:p>
          <w:p w:rsidR="00266A85" w:rsidRPr="00E87583" w:rsidRDefault="00266A85" w:rsidP="000250FC">
            <w:pPr>
              <w:jc w:val="center"/>
            </w:pPr>
            <w:r w:rsidRPr="00E87583">
              <w:t>70</w:t>
            </w:r>
          </w:p>
        </w:tc>
      </w:tr>
    </w:tbl>
    <w:p w:rsidR="00266A85" w:rsidRPr="00E87583" w:rsidRDefault="00266A85" w:rsidP="000250FC">
      <w:pPr>
        <w:ind w:left="720"/>
      </w:pPr>
      <w:r w:rsidRPr="00E87583">
        <w:t>х -  показатель начинается с 2016 года».</w:t>
      </w:r>
    </w:p>
    <w:p w:rsidR="00266A85" w:rsidRPr="00E87583" w:rsidRDefault="00266A85" w:rsidP="000250FC">
      <w:pPr>
        <w:tabs>
          <w:tab w:val="left" w:pos="7380"/>
        </w:tabs>
        <w:jc w:val="both"/>
        <w:outlineLvl w:val="0"/>
      </w:pPr>
      <w:r w:rsidRPr="00E87583">
        <w:t xml:space="preserve">Начальник отдела по организации управления  </w:t>
      </w:r>
    </w:p>
    <w:p w:rsidR="00266A85" w:rsidRPr="00E87583" w:rsidRDefault="00266A85" w:rsidP="000250FC">
      <w:pPr>
        <w:tabs>
          <w:tab w:val="left" w:pos="7380"/>
        </w:tabs>
        <w:jc w:val="both"/>
        <w:outlineLvl w:val="0"/>
      </w:pPr>
      <w:r w:rsidRPr="00E87583">
        <w:t>и работе с обращениями Администрации города Рубцовска                                                                                                                   А.В. Инютина</w:t>
      </w:r>
    </w:p>
    <w:p w:rsidR="00266A85" w:rsidRPr="00E87583" w:rsidRDefault="00266A85" w:rsidP="000250FC">
      <w:pPr>
        <w:rPr>
          <w:shd w:val="clear" w:color="auto" w:fill="F9F8EF"/>
        </w:rPr>
      </w:pPr>
    </w:p>
    <w:p w:rsidR="00266A85" w:rsidRPr="00E87583" w:rsidRDefault="00266A85" w:rsidP="000250FC">
      <w:pPr>
        <w:jc w:val="both"/>
      </w:pPr>
    </w:p>
    <w:p w:rsidR="00266A85" w:rsidRPr="00E87583" w:rsidRDefault="00266A85" w:rsidP="000250FC">
      <w:pPr>
        <w:jc w:val="both"/>
      </w:pPr>
    </w:p>
    <w:p w:rsidR="00266A85" w:rsidRDefault="00266A85" w:rsidP="000250FC">
      <w:pPr>
        <w:jc w:val="both"/>
      </w:pPr>
    </w:p>
    <w:p w:rsidR="00266A85" w:rsidRDefault="00266A85" w:rsidP="000250FC">
      <w:pPr>
        <w:jc w:val="both"/>
      </w:pPr>
    </w:p>
    <w:p w:rsidR="00266A85" w:rsidRDefault="00266A85" w:rsidP="000250FC">
      <w:pPr>
        <w:jc w:val="both"/>
      </w:pPr>
    </w:p>
    <w:p w:rsidR="00266A85" w:rsidRDefault="00266A85" w:rsidP="000250FC">
      <w:pPr>
        <w:jc w:val="both"/>
      </w:pPr>
    </w:p>
    <w:p w:rsidR="00266A85" w:rsidRDefault="00266A85" w:rsidP="000250FC">
      <w:pPr>
        <w:jc w:val="both"/>
      </w:pPr>
    </w:p>
    <w:p w:rsidR="00266A85" w:rsidRPr="00E87583" w:rsidRDefault="00266A85" w:rsidP="000250FC">
      <w:pPr>
        <w:jc w:val="both"/>
      </w:pPr>
    </w:p>
    <w:tbl>
      <w:tblPr>
        <w:tblW w:w="0" w:type="auto"/>
        <w:tblLook w:val="00A0"/>
      </w:tblPr>
      <w:tblGrid>
        <w:gridCol w:w="10561"/>
        <w:gridCol w:w="4148"/>
      </w:tblGrid>
      <w:tr w:rsidR="00266A85" w:rsidRPr="00E87583" w:rsidTr="000250FC">
        <w:tc>
          <w:tcPr>
            <w:tcW w:w="10561" w:type="dxa"/>
          </w:tcPr>
          <w:p w:rsidR="00266A85" w:rsidRPr="00E87583" w:rsidRDefault="00266A85" w:rsidP="000250FC">
            <w:pPr>
              <w:jc w:val="right"/>
            </w:pPr>
          </w:p>
        </w:tc>
        <w:tc>
          <w:tcPr>
            <w:tcW w:w="4148" w:type="dxa"/>
          </w:tcPr>
          <w:p w:rsidR="00266A85" w:rsidRPr="00E87583" w:rsidRDefault="00266A85" w:rsidP="000250FC">
            <w:r w:rsidRPr="00E87583">
              <w:t xml:space="preserve">Приложение 2  к постановлению Администрации города Рубцовска Алтайского края </w:t>
            </w:r>
          </w:p>
          <w:p w:rsidR="00266A85" w:rsidRPr="00E87583" w:rsidRDefault="00266A85" w:rsidP="000250FC">
            <w:r w:rsidRPr="00E87583">
              <w:t>от 18.02.2020 № 355</w:t>
            </w:r>
          </w:p>
        </w:tc>
      </w:tr>
    </w:tbl>
    <w:p w:rsidR="00266A85" w:rsidRPr="00E87583" w:rsidRDefault="00266A85" w:rsidP="000250FC">
      <w:pPr>
        <w:ind w:left="-142" w:right="-70"/>
        <w:jc w:val="right"/>
        <w:outlineLvl w:val="0"/>
      </w:pPr>
      <w:r w:rsidRPr="00E87583">
        <w:t>«Таблица 2</w:t>
      </w:r>
    </w:p>
    <w:p w:rsidR="00266A85" w:rsidRPr="00E87583" w:rsidRDefault="00266A85" w:rsidP="000250FC">
      <w:pPr>
        <w:jc w:val="center"/>
        <w:outlineLvl w:val="0"/>
      </w:pPr>
      <w:r w:rsidRPr="00E87583">
        <w:t>Перечень мероприятий программы и подпрограмм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2"/>
        <w:gridCol w:w="2284"/>
        <w:gridCol w:w="73"/>
        <w:gridCol w:w="1701"/>
        <w:gridCol w:w="24"/>
        <w:gridCol w:w="1536"/>
        <w:gridCol w:w="27"/>
        <w:gridCol w:w="965"/>
        <w:gridCol w:w="27"/>
        <w:gridCol w:w="965"/>
        <w:gridCol w:w="20"/>
        <w:gridCol w:w="972"/>
        <w:gridCol w:w="27"/>
        <w:gridCol w:w="961"/>
        <w:gridCol w:w="974"/>
        <w:gridCol w:w="982"/>
        <w:gridCol w:w="1099"/>
        <w:gridCol w:w="68"/>
        <w:gridCol w:w="20"/>
        <w:gridCol w:w="1537"/>
      </w:tblGrid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№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п/п</w:t>
            </w:r>
          </w:p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Цель, задача,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 xml:space="preserve">мероприятие </w:t>
            </w:r>
          </w:p>
        </w:tc>
        <w:tc>
          <w:tcPr>
            <w:tcW w:w="1798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Ожидаемый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результат</w:t>
            </w:r>
          </w:p>
        </w:tc>
        <w:tc>
          <w:tcPr>
            <w:tcW w:w="1563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Исполнитель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 xml:space="preserve">программы </w:t>
            </w:r>
          </w:p>
        </w:tc>
        <w:tc>
          <w:tcPr>
            <w:tcW w:w="6992" w:type="dxa"/>
            <w:gridSpan w:val="10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Сумма расходов, тыс. рублей</w:t>
            </w:r>
          </w:p>
        </w:tc>
        <w:tc>
          <w:tcPr>
            <w:tcW w:w="1625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Источники финансирования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/>
        </w:tc>
        <w:tc>
          <w:tcPr>
            <w:tcW w:w="1798" w:type="dxa"/>
            <w:gridSpan w:val="3"/>
            <w:vMerge/>
          </w:tcPr>
          <w:p w:rsidR="00266A85" w:rsidRPr="00E87583" w:rsidRDefault="00266A85" w:rsidP="000250FC"/>
        </w:tc>
        <w:tc>
          <w:tcPr>
            <w:tcW w:w="1563" w:type="dxa"/>
            <w:gridSpan w:val="2"/>
            <w:vMerge/>
          </w:tcPr>
          <w:p w:rsidR="00266A85" w:rsidRPr="00E87583" w:rsidRDefault="00266A85" w:rsidP="000250FC"/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2015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2016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2017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2018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2019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2020</w:t>
            </w:r>
          </w:p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1099" w:type="dxa"/>
          </w:tcPr>
          <w:p w:rsidR="00266A85" w:rsidRPr="00E87583" w:rsidRDefault="00266A85" w:rsidP="000250FC">
            <w:pPr>
              <w:jc w:val="center"/>
            </w:pPr>
            <w:r w:rsidRPr="00E87583">
              <w:t>Всего</w:t>
            </w:r>
          </w:p>
        </w:tc>
        <w:tc>
          <w:tcPr>
            <w:tcW w:w="1625" w:type="dxa"/>
            <w:gridSpan w:val="3"/>
            <w:vMerge/>
          </w:tcPr>
          <w:p w:rsidR="00266A85" w:rsidRPr="00E87583" w:rsidRDefault="00266A85" w:rsidP="000250FC"/>
        </w:tc>
      </w:tr>
      <w:tr w:rsidR="00266A85" w:rsidRPr="00E87583" w:rsidTr="000250FC">
        <w:tc>
          <w:tcPr>
            <w:tcW w:w="586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1</w:t>
            </w:r>
          </w:p>
        </w:tc>
        <w:tc>
          <w:tcPr>
            <w:tcW w:w="2284" w:type="dxa"/>
          </w:tcPr>
          <w:p w:rsidR="00266A85" w:rsidRPr="00E87583" w:rsidRDefault="00266A85" w:rsidP="000250FC">
            <w:pPr>
              <w:jc w:val="center"/>
            </w:pPr>
            <w:r w:rsidRPr="00E87583">
              <w:t>2</w:t>
            </w:r>
          </w:p>
        </w:tc>
        <w:tc>
          <w:tcPr>
            <w:tcW w:w="1798" w:type="dxa"/>
            <w:gridSpan w:val="3"/>
          </w:tcPr>
          <w:p w:rsidR="00266A85" w:rsidRPr="00E87583" w:rsidRDefault="00266A85" w:rsidP="000250FC">
            <w:pPr>
              <w:jc w:val="center"/>
            </w:pPr>
            <w:r w:rsidRPr="00E87583">
              <w:t>3</w:t>
            </w:r>
          </w:p>
        </w:tc>
        <w:tc>
          <w:tcPr>
            <w:tcW w:w="1563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4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5</w:t>
            </w: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6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jc w:val="center"/>
            </w:pPr>
            <w:r w:rsidRPr="00E87583">
              <w:t>7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jc w:val="center"/>
            </w:pPr>
            <w:r w:rsidRPr="00E87583">
              <w:t>8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jc w:val="center"/>
            </w:pPr>
            <w:r w:rsidRPr="00E87583">
              <w:t>9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jc w:val="center"/>
            </w:pPr>
            <w:r w:rsidRPr="00E87583">
              <w:t>10</w:t>
            </w:r>
          </w:p>
        </w:tc>
        <w:tc>
          <w:tcPr>
            <w:tcW w:w="1099" w:type="dxa"/>
          </w:tcPr>
          <w:p w:rsidR="00266A85" w:rsidRPr="00E87583" w:rsidRDefault="00266A85" w:rsidP="000250FC">
            <w:pPr>
              <w:jc w:val="center"/>
            </w:pPr>
            <w:r w:rsidRPr="00E87583">
              <w:t>11</w:t>
            </w:r>
          </w:p>
        </w:tc>
        <w:tc>
          <w:tcPr>
            <w:tcW w:w="1625" w:type="dxa"/>
            <w:gridSpan w:val="3"/>
          </w:tcPr>
          <w:p w:rsidR="00266A85" w:rsidRPr="00E87583" w:rsidRDefault="00266A85" w:rsidP="000250FC">
            <w:pPr>
              <w:jc w:val="center"/>
            </w:pPr>
            <w:r w:rsidRPr="00E87583">
              <w:t>12</w:t>
            </w:r>
          </w:p>
        </w:tc>
      </w:tr>
      <w:tr w:rsidR="00266A85" w:rsidRPr="00E87583" w:rsidTr="000250FC">
        <w:tc>
          <w:tcPr>
            <w:tcW w:w="14848" w:type="dxa"/>
            <w:gridSpan w:val="21"/>
          </w:tcPr>
          <w:p w:rsidR="00266A85" w:rsidRPr="00E87583" w:rsidRDefault="00266A85" w:rsidP="000250FC">
            <w:pPr>
              <w:jc w:val="center"/>
            </w:pPr>
            <w:r w:rsidRPr="00E87583">
              <w:t>Программа «Развитие физической культуры и спорта в городе Рубцовске» на 2015-2020 годы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>
            <w:r w:rsidRPr="00E87583">
              <w:t>1.</w:t>
            </w:r>
          </w:p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Цель 1.</w:t>
            </w:r>
          </w:p>
          <w:p w:rsidR="00266A85" w:rsidRPr="00E87583" w:rsidRDefault="00266A85" w:rsidP="000250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7583">
              <w:rPr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266A85" w:rsidRPr="00E87583" w:rsidRDefault="00266A85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слоев населения к регулярным занятиям физической культурой и спортом</w:t>
            </w:r>
          </w:p>
          <w:p w:rsidR="00266A85" w:rsidRPr="00E87583" w:rsidRDefault="00266A85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1.</w:t>
            </w:r>
          </w:p>
          <w:p w:rsidR="00266A85" w:rsidRPr="00E87583" w:rsidRDefault="00266A85" w:rsidP="000250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7583">
              <w:rPr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</w:t>
            </w:r>
          </w:p>
          <w:p w:rsidR="00266A85" w:rsidRPr="00E87583" w:rsidRDefault="00266A85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2.</w:t>
            </w:r>
          </w:p>
          <w:p w:rsidR="00266A85" w:rsidRPr="00E87583" w:rsidRDefault="00266A85" w:rsidP="000250FC">
            <w:pPr>
              <w:autoSpaceDE w:val="0"/>
              <w:autoSpaceDN w:val="0"/>
              <w:adjustRightInd w:val="0"/>
            </w:pPr>
            <w:r w:rsidRPr="00E87583">
              <w:rPr>
                <w:lang w:eastAsia="en-US"/>
              </w:rPr>
              <w:t>Создание оптимальных условий для развития детско – юношеского спорта и реализации программ спортивной подготовки</w:t>
            </w:r>
          </w:p>
          <w:p w:rsidR="00266A85" w:rsidRPr="00E87583" w:rsidRDefault="00266A85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3.</w:t>
            </w:r>
          </w:p>
          <w:p w:rsidR="00266A85" w:rsidRPr="00E87583" w:rsidRDefault="00266A85" w:rsidP="00025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87583">
              <w:t>Создание условий для укрепления здоровья населения путем развития инфраструктуры спорта</w:t>
            </w:r>
          </w:p>
          <w:p w:rsidR="00266A85" w:rsidRPr="00E87583" w:rsidRDefault="00266A85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4.</w:t>
            </w:r>
          </w:p>
          <w:p w:rsidR="00266A85" w:rsidRPr="00E87583" w:rsidRDefault="00266A85" w:rsidP="000250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7583">
              <w:rPr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</w:t>
            </w:r>
          </w:p>
          <w:p w:rsidR="00266A85" w:rsidRPr="00E87583" w:rsidRDefault="00266A85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5.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Популяризация массового спорта и приобщение различных слоев населения к регулярным занятиям физической культурой и спортом  </w:t>
            </w:r>
          </w:p>
        </w:tc>
        <w:tc>
          <w:tcPr>
            <w:tcW w:w="1798" w:type="dxa"/>
            <w:gridSpan w:val="3"/>
            <w:vMerge w:val="restart"/>
          </w:tcPr>
          <w:p w:rsidR="00266A85" w:rsidRPr="00E87583" w:rsidRDefault="00266A85" w:rsidP="000250FC">
            <w:r w:rsidRPr="00E87583">
              <w:t>Увеличение доли населения, систематичес-ки занимающего-ся физической культурой и спортом, в общей численности населения города Рубцовска в возрасте от 3 до 79 лет;</w:t>
            </w:r>
          </w:p>
          <w:p w:rsidR="00266A85" w:rsidRPr="00E87583" w:rsidRDefault="00266A85" w:rsidP="000250FC">
            <w:r w:rsidRPr="00E87583">
              <w:t>увеличение уровня обеспеченности населения города Рубцовска спортивными сооружениями, исходя из единовремен-ной пропускной способности объектов спорта;</w:t>
            </w:r>
          </w:p>
          <w:p w:rsidR="00266A85" w:rsidRPr="00E87583" w:rsidRDefault="00266A85" w:rsidP="000250FC">
            <w:r w:rsidRPr="00E87583">
              <w:t>увеличение эффективности использования объектов спорта;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увеличение количества проведенных спортивно-массовых мероприятий</w:t>
            </w:r>
          </w:p>
        </w:tc>
        <w:tc>
          <w:tcPr>
            <w:tcW w:w="1563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76456,5</w:t>
            </w: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61368,0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67701,9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81224,9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91875,3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85335,0</w:t>
            </w:r>
          </w:p>
        </w:tc>
        <w:tc>
          <w:tcPr>
            <w:tcW w:w="1099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463961,6</w:t>
            </w:r>
          </w:p>
        </w:tc>
        <w:tc>
          <w:tcPr>
            <w:tcW w:w="1625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Всего 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/>
        </w:tc>
        <w:tc>
          <w:tcPr>
            <w:tcW w:w="1099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625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099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625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1100,0</w:t>
            </w:r>
          </w:p>
        </w:tc>
        <w:tc>
          <w:tcPr>
            <w:tcW w:w="1099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2127,4</w:t>
            </w:r>
          </w:p>
        </w:tc>
        <w:tc>
          <w:tcPr>
            <w:tcW w:w="1625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 (на условиях софинансирования)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57914,9</w:t>
            </w: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45728,7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50566,5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63474,9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72338,7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65534,5</w:t>
            </w:r>
          </w:p>
        </w:tc>
        <w:tc>
          <w:tcPr>
            <w:tcW w:w="1099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355558,2</w:t>
            </w:r>
          </w:p>
        </w:tc>
        <w:tc>
          <w:tcPr>
            <w:tcW w:w="1625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18541,6</w:t>
            </w:r>
          </w:p>
        </w:tc>
        <w:tc>
          <w:tcPr>
            <w:tcW w:w="985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15264,3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17135,4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17750,0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18700,5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18700,5</w:t>
            </w:r>
          </w:p>
        </w:tc>
        <w:tc>
          <w:tcPr>
            <w:tcW w:w="1099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106092,3</w:t>
            </w:r>
          </w:p>
        </w:tc>
        <w:tc>
          <w:tcPr>
            <w:tcW w:w="1625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14848" w:type="dxa"/>
            <w:gridSpan w:val="21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Подпрограмма 1.  «Развитие массового спорта и спорта высоких достижений в городе Рубцовске» на 2015-2020 годы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>
            <w:r w:rsidRPr="00E87583">
              <w:t>1</w:t>
            </w:r>
          </w:p>
        </w:tc>
        <w:tc>
          <w:tcPr>
            <w:tcW w:w="2357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Цель 1.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Создание правовых, экономических, социальных и организационных условий для развития в городе Рубцовске массового спорта и спорта высоких достижений </w:t>
            </w:r>
          </w:p>
        </w:tc>
        <w:tc>
          <w:tcPr>
            <w:tcW w:w="1725" w:type="dxa"/>
            <w:gridSpan w:val="2"/>
            <w:vMerge w:val="restart"/>
          </w:tcPr>
          <w:p w:rsidR="00266A85" w:rsidRPr="00E87583" w:rsidRDefault="00266A85" w:rsidP="000250FC">
            <w:pPr>
              <w:jc w:val="both"/>
            </w:pPr>
          </w:p>
        </w:tc>
        <w:tc>
          <w:tcPr>
            <w:tcW w:w="1536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3450,0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1350,0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1240,4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1080,0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400,0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7778,8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Всего 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/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3450,0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1350,0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1240,4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1080,0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400,0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7778,8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>
            <w:r w:rsidRPr="00E87583">
              <w:t>2</w:t>
            </w:r>
          </w:p>
        </w:tc>
        <w:tc>
          <w:tcPr>
            <w:tcW w:w="2357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Задача 1.1.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Содействие в развитии материально-технической базы физкультурно-спортивных организаций в городе Рубцовске</w:t>
            </w:r>
          </w:p>
        </w:tc>
        <w:tc>
          <w:tcPr>
            <w:tcW w:w="1725" w:type="dxa"/>
            <w:gridSpan w:val="2"/>
            <w:vMerge w:val="restart"/>
          </w:tcPr>
          <w:p w:rsidR="00266A85" w:rsidRPr="00E87583" w:rsidRDefault="00266A85" w:rsidP="000250FC">
            <w:pPr>
              <w:jc w:val="both"/>
            </w:pPr>
            <w:r w:rsidRPr="00E87583">
              <w:rPr>
                <w:bCs/>
              </w:rPr>
              <w:t>увеличение о</w:t>
            </w:r>
            <w:r w:rsidRPr="00E87583">
              <w:t>беспеченнос-ти спортивными залами;</w:t>
            </w:r>
          </w:p>
          <w:p w:rsidR="00266A85" w:rsidRPr="00E87583" w:rsidRDefault="00266A85" w:rsidP="000250FC">
            <w:r w:rsidRPr="00E87583">
              <w:rPr>
                <w:bCs/>
              </w:rPr>
              <w:t>увеличение к</w:t>
            </w:r>
            <w:r w:rsidRPr="00E87583"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536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1250,0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1150,0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400,0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4238,4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Всего 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/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1250,0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1150,0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400,0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4238,4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357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1.1.1.</w:t>
            </w:r>
          </w:p>
          <w:p w:rsidR="00266A85" w:rsidRPr="00E87583" w:rsidRDefault="00266A85" w:rsidP="000250FC">
            <w:pPr>
              <w:autoSpaceDE w:val="0"/>
              <w:autoSpaceDN w:val="0"/>
              <w:adjustRightInd w:val="0"/>
              <w:jc w:val="both"/>
            </w:pPr>
            <w:r w:rsidRPr="00E87583">
              <w:t>Проведение спортивно-массовых и физкультурно-оздоровительных мероприятий различного уровня</w:t>
            </w:r>
          </w:p>
        </w:tc>
        <w:tc>
          <w:tcPr>
            <w:tcW w:w="1725" w:type="dxa"/>
            <w:gridSpan w:val="2"/>
            <w:vMerge w:val="restart"/>
          </w:tcPr>
          <w:p w:rsidR="00266A85" w:rsidRPr="00E87583" w:rsidRDefault="00266A85" w:rsidP="000250FC">
            <w:pPr>
              <w:jc w:val="both"/>
            </w:pPr>
          </w:p>
        </w:tc>
        <w:tc>
          <w:tcPr>
            <w:tcW w:w="1536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1250,0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1150,0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400,0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4238,4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/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1250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1150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400,0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4238,4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357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Задача 1.2.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</w:p>
        </w:tc>
        <w:tc>
          <w:tcPr>
            <w:tcW w:w="1725" w:type="dxa"/>
            <w:gridSpan w:val="2"/>
            <w:vMerge w:val="restart"/>
          </w:tcPr>
          <w:p w:rsidR="00266A85" w:rsidRPr="00E87583" w:rsidRDefault="00266A85" w:rsidP="000250FC">
            <w:pPr>
              <w:jc w:val="both"/>
            </w:pPr>
            <w:r w:rsidRPr="00E87583">
              <w:t>Увеличение доли учащихся и студентов, систематичес-ки занимающих-ся физической культурой и спортом, в общей численности учащихся и студентов;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увеличение доли населения, занятого в экономике, занимающих-ся физической культурой и спортом, в общей численности населения, занятого в экономике;</w:t>
            </w:r>
          </w:p>
          <w:p w:rsidR="00266A85" w:rsidRPr="00E87583" w:rsidRDefault="00266A85" w:rsidP="000250FC">
            <w:pPr>
              <w:jc w:val="both"/>
            </w:pPr>
            <w:r w:rsidRPr="00E87583">
              <w:t>увеличение доли лиц с ограниченны-ми возможностями здоровья и инвалидов, систематичес-ки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536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357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1.2.1.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Участие сборной команды города Рубцовска и отдельных спортсменов в Олимпиадах городов Алтайского края</w:t>
            </w:r>
          </w:p>
        </w:tc>
        <w:tc>
          <w:tcPr>
            <w:tcW w:w="1725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357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Задача 1.3.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Создание условий для поэтапного внедрения ВФСК «ГТО»</w:t>
            </w:r>
          </w:p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rPr>
                <w:bCs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536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200,0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300,0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200,0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300,0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357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14848" w:type="dxa"/>
            <w:gridSpan w:val="21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Подпрограмма 2.  «Развитие детско-юношеского спорта в городе Рубцовске» на 2015-2020 годы</w:t>
            </w:r>
          </w:p>
        </w:tc>
      </w:tr>
      <w:tr w:rsidR="00266A85" w:rsidRPr="00E87583" w:rsidTr="000250FC">
        <w:tc>
          <w:tcPr>
            <w:tcW w:w="534" w:type="dxa"/>
            <w:vMerge w:val="restart"/>
          </w:tcPr>
          <w:p w:rsidR="00266A85" w:rsidRPr="00E87583" w:rsidRDefault="00266A85" w:rsidP="000250FC"/>
        </w:tc>
        <w:tc>
          <w:tcPr>
            <w:tcW w:w="2409" w:type="dxa"/>
            <w:gridSpan w:val="3"/>
            <w:vMerge w:val="restart"/>
          </w:tcPr>
          <w:p w:rsidR="00266A85" w:rsidRPr="00E87583" w:rsidRDefault="00266A85" w:rsidP="000250FC">
            <w:pPr>
              <w:jc w:val="both"/>
            </w:pPr>
            <w:r w:rsidRPr="00E87583">
              <w:t xml:space="preserve">Цель 1.  </w:t>
            </w:r>
          </w:p>
          <w:p w:rsidR="00266A85" w:rsidRPr="00E87583" w:rsidRDefault="00266A85" w:rsidP="000250FC">
            <w:r w:rsidRPr="00E87583">
              <w:t>Создание оптимальных условий для развития детско-юношеского спорта в городе Рубцовске</w:t>
            </w:r>
          </w:p>
        </w:tc>
        <w:tc>
          <w:tcPr>
            <w:tcW w:w="1701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Увеличение доли спортсменов СШ, выполнивших требования и нормы к присвоению разрядов и званий</w:t>
            </w: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58386,6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49983,5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54416,1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64002,7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74454,7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69722,1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370965,7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1100,0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2127,4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46014,1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36626,4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40784,4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49902,7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58019,0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53022,5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284369,1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12372,5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12982,1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13631,7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14100,0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15599,6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15599,6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84285,5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34" w:type="dxa"/>
            <w:vMerge w:val="restart"/>
          </w:tcPr>
          <w:p w:rsidR="00266A85" w:rsidRPr="00E87583" w:rsidRDefault="00266A85" w:rsidP="000250FC"/>
        </w:tc>
        <w:tc>
          <w:tcPr>
            <w:tcW w:w="2409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Задача 1.1.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Вовлечение максимального количества детей в систематические занятия спортом и сохранение контингента учащихся СШ</w:t>
            </w:r>
          </w:p>
        </w:tc>
        <w:tc>
          <w:tcPr>
            <w:tcW w:w="1701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Увеличение количества призовых мест на официальных соревнованиях разного уровня</w:t>
            </w: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36925,8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32737,3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40081,3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46442,0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57820,7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53093,2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267100,3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33107,8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27792,9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32267,3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40855,7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47646,6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42919,1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224589,4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3818,0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4944,4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7814,0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5586,3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10174,1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10174,1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42510,9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34" w:type="dxa"/>
            <w:vMerge w:val="restart"/>
          </w:tcPr>
          <w:p w:rsidR="00266A85" w:rsidRPr="00E87583" w:rsidRDefault="00266A85" w:rsidP="000250FC"/>
        </w:tc>
        <w:tc>
          <w:tcPr>
            <w:tcW w:w="2409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1.1.1.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Подготовка спортсменов массовых и спортивных разрядов</w:t>
            </w:r>
          </w:p>
        </w:tc>
        <w:tc>
          <w:tcPr>
            <w:tcW w:w="1701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36925,8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32737,3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40081,3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46078,0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57231,6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51853,2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264907,2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33107,8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27792,9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32267,3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40491,7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47057,5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41679,1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222396,3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3818,0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4944,4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7814,0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5586,3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10174,1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10174,1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42510,9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34" w:type="dxa"/>
            <w:vMerge w:val="restart"/>
          </w:tcPr>
          <w:p w:rsidR="00266A85" w:rsidRPr="00E87583" w:rsidRDefault="00266A85" w:rsidP="000250FC"/>
        </w:tc>
        <w:tc>
          <w:tcPr>
            <w:tcW w:w="2409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1.1.2.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Организация и проведение официальных и других спортивно-массовых мероприятий по видам спорта</w:t>
            </w:r>
          </w:p>
        </w:tc>
        <w:tc>
          <w:tcPr>
            <w:tcW w:w="1701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364,0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589,1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1240,0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2193,1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364,0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589,1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1240,0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2193,1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34" w:type="dxa"/>
            <w:vMerge w:val="restart"/>
          </w:tcPr>
          <w:p w:rsidR="00266A85" w:rsidRPr="00E87583" w:rsidRDefault="00266A85" w:rsidP="000250FC"/>
        </w:tc>
        <w:tc>
          <w:tcPr>
            <w:tcW w:w="2409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Задача 1.2. Развитие кадровых, программно-методических, материально-технических и финансовых ресурсов. Внедрение новых информационно-педагогических технологий</w:t>
            </w:r>
          </w:p>
        </w:tc>
        <w:tc>
          <w:tcPr>
            <w:tcW w:w="1701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Увеличение доли тренеров СШ, участвующих в профессио-нальных конкурсах; увеличение доли спортсменов СШ - членов сборных команд (города, края СФО, РФ)</w:t>
            </w: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21460,8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17426,2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14334,8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17560,7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16634,0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16628,9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103865,4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1100,0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2127,4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12906,3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8833,5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8517,1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9047,0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10372,4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10103,4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59779,7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8554,5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8037,7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5817,7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8513,7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41774,6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34" w:type="dxa"/>
            <w:vMerge w:val="restart"/>
          </w:tcPr>
          <w:p w:rsidR="00266A85" w:rsidRPr="00E87583" w:rsidRDefault="00266A85" w:rsidP="000250FC"/>
        </w:tc>
        <w:tc>
          <w:tcPr>
            <w:tcW w:w="2409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1.2.1 Укрепление материально-технической базы; приобретение программно-методических комплексов. Проведение текущих ремонтов, противопожарных и охранных мероприятий</w:t>
            </w:r>
          </w:p>
        </w:tc>
        <w:tc>
          <w:tcPr>
            <w:tcW w:w="1701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3800,0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3183,7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519,3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2379,6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1440,0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11322,6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1100,0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2127,4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89,7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1543,5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340,0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1973,2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3800,0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2719,0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519,3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7038,3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34" w:type="dxa"/>
            <w:vMerge w:val="restart"/>
          </w:tcPr>
          <w:p w:rsidR="00266A85" w:rsidRPr="00E87583" w:rsidRDefault="00266A85" w:rsidP="000250FC"/>
        </w:tc>
        <w:tc>
          <w:tcPr>
            <w:tcW w:w="2409" w:type="dxa"/>
            <w:gridSpan w:val="3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1.2.2.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Содержание имущества СШ в удовлетворительном состоянии</w:t>
            </w:r>
          </w:p>
        </w:tc>
        <w:tc>
          <w:tcPr>
            <w:tcW w:w="1701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17660,8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14062,5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13815,5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17560,7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14254,4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15188,9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92542,8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12906,3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8743,8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8517,1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9047,0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8828,9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9763,4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57806,5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34" w:type="dxa"/>
            <w:vMerge/>
          </w:tcPr>
          <w:p w:rsidR="00266A85" w:rsidRPr="00E87583" w:rsidRDefault="00266A85" w:rsidP="000250FC"/>
        </w:tc>
        <w:tc>
          <w:tcPr>
            <w:tcW w:w="2409" w:type="dxa"/>
            <w:gridSpan w:val="3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4754,5</w:t>
            </w:r>
          </w:p>
        </w:tc>
        <w:tc>
          <w:tcPr>
            <w:tcW w:w="1012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5318,7</w:t>
            </w:r>
          </w:p>
        </w:tc>
        <w:tc>
          <w:tcPr>
            <w:tcW w:w="999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5298,4</w:t>
            </w:r>
          </w:p>
        </w:tc>
        <w:tc>
          <w:tcPr>
            <w:tcW w:w="961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8513,7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34736,3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14848" w:type="dxa"/>
            <w:gridSpan w:val="21"/>
          </w:tcPr>
          <w:p w:rsidR="00266A85" w:rsidRPr="00E87583" w:rsidRDefault="00266A85" w:rsidP="000250FC">
            <w:pPr>
              <w:widowControl w:val="0"/>
              <w:snapToGrid w:val="0"/>
              <w:jc w:val="center"/>
            </w:pPr>
            <w:r w:rsidRPr="00E87583">
              <w:t>Подпрограмма 3. «Развитие спортивных клубов в городе Рубцовске» на 2015-2020 годы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87583">
              <w:t xml:space="preserve">Цель 1. </w:t>
            </w:r>
          </w:p>
          <w:p w:rsidR="00266A85" w:rsidRPr="00E87583" w:rsidRDefault="00266A85" w:rsidP="00025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87583">
              <w:t>Создание условий для укрепления здоровья населения и популяризации массового спорта</w:t>
            </w:r>
          </w:p>
        </w:tc>
        <w:tc>
          <w:tcPr>
            <w:tcW w:w="1774" w:type="dxa"/>
            <w:gridSpan w:val="2"/>
            <w:vMerge w:val="restart"/>
          </w:tcPr>
          <w:p w:rsidR="00266A85" w:rsidRPr="00E87583" w:rsidRDefault="00266A85" w:rsidP="000250FC">
            <w:pPr>
              <w:textAlignment w:val="baseline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14619,9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10034,5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12045,4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16142,2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16522,1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15993,7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85357,8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8450,8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7752,3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8541,7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12492,2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14061,3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12112,0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63410,3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6169,1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2282,2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3503,7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3650,0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3100,9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2310,0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21806,8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внебюджет-ные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Задача 1.1.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Создание и поддержание благоприятных условий для развития физкультурно-оздоровительной и спортивной  работы</w:t>
            </w:r>
          </w:p>
          <w:p w:rsidR="00266A85" w:rsidRPr="00E87583" w:rsidRDefault="00266A85" w:rsidP="000250FC">
            <w:pPr>
              <w:widowControl w:val="0"/>
              <w:snapToGrid w:val="0"/>
            </w:pPr>
          </w:p>
          <w:p w:rsidR="00266A85" w:rsidRPr="00E87583" w:rsidRDefault="00266A85" w:rsidP="000250FC">
            <w:pPr>
              <w:widowControl w:val="0"/>
              <w:snapToGrid w:val="0"/>
            </w:pPr>
          </w:p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 w:val="restart"/>
          </w:tcPr>
          <w:p w:rsidR="00266A85" w:rsidRPr="00E87583" w:rsidRDefault="00266A85" w:rsidP="000250FC">
            <w:pPr>
              <w:textAlignment w:val="baseline"/>
            </w:pPr>
            <w:r w:rsidRPr="00E87583">
              <w:t>Увеличение количества мероприятий, проведенных на объектах МБУ «С/к «Торпедо»;</w:t>
            </w:r>
          </w:p>
          <w:p w:rsidR="00266A85" w:rsidRPr="00E87583" w:rsidRDefault="00266A85" w:rsidP="000250FC">
            <w:pPr>
              <w:textAlignment w:val="baseline"/>
            </w:pPr>
            <w:r w:rsidRPr="00E87583">
              <w:t>увеличение количества занимающихся в дворовых спортивных клуба</w:t>
            </w: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14619,9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10034,5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12045,4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16142,2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17162,2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15212,9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85217,1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8450,8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7752,3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8541,7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12492,2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14061,3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12112,0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63410,3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6169,1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2282,2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3503,7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3650,0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3100,9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3100,9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21806,8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внебюджет-ные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1.1.1.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Деятельность по содействию в подготовке и проведении спортивных мероприятий</w:t>
            </w:r>
          </w:p>
        </w:tc>
        <w:tc>
          <w:tcPr>
            <w:tcW w:w="1774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6769,6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5808,8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7829,1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10140,3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11463,2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10421,8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52432,8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федераль-ный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6268,5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5072,8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5995,5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9539,5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10026,6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8985,2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45888,1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501,1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736,0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1833,6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600,8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1436,6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1436,6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6544,7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1.1.2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Укрепление и развитие материально-технической базы учреждений для занятий физической культурой и спортом.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Организация проведения испытаний ВФСК ГТО среди населения города Рубцовска</w:t>
            </w:r>
          </w:p>
        </w:tc>
        <w:tc>
          <w:tcPr>
            <w:tcW w:w="1774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rPr>
                <w:bCs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3757,0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1171,6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7228,6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439,7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974" w:type="dxa"/>
          </w:tcPr>
          <w:p w:rsidR="00266A85" w:rsidRPr="00E87583" w:rsidRDefault="00266A85" w:rsidP="000250FC">
            <w:r w:rsidRPr="00E87583">
              <w:t>750,0</w:t>
            </w:r>
          </w:p>
        </w:tc>
        <w:tc>
          <w:tcPr>
            <w:tcW w:w="982" w:type="dxa"/>
          </w:tcPr>
          <w:p w:rsidR="00266A85" w:rsidRPr="00E87583" w:rsidRDefault="00266A85" w:rsidP="000250FC">
            <w:r w:rsidRPr="00E87583">
              <w:t>750,0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2689,7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3757,0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731,9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4538,9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1.1.3.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</w:p>
        </w:tc>
        <w:tc>
          <w:tcPr>
            <w:tcW w:w="1774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4093,3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3054,1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4166,3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5125,9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3928,7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3732,7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24101,0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2182,3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2239,8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2546,2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2076,7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2264,4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2068,4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13377,8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1911,0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814,3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1620,1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3049,2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1664,3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1664,3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10723,2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 w:val="restart"/>
          </w:tcPr>
          <w:p w:rsidR="00266A85" w:rsidRPr="00E87583" w:rsidRDefault="00266A85" w:rsidP="000250FC"/>
        </w:tc>
        <w:tc>
          <w:tcPr>
            <w:tcW w:w="2284" w:type="dxa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1.1.4 Организация и проведение спортивно-массовых мероприятий.</w:t>
            </w:r>
          </w:p>
        </w:tc>
        <w:tc>
          <w:tcPr>
            <w:tcW w:w="1774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126,0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879,0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255,0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1260,0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126,0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879,0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255,0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1260,0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266A85" w:rsidRPr="00E87583" w:rsidTr="000250FC">
        <w:tc>
          <w:tcPr>
            <w:tcW w:w="586" w:type="dxa"/>
            <w:gridSpan w:val="2"/>
            <w:vMerge/>
          </w:tcPr>
          <w:p w:rsidR="00266A85" w:rsidRPr="00E87583" w:rsidRDefault="00266A85" w:rsidP="000250FC"/>
        </w:tc>
        <w:tc>
          <w:tcPr>
            <w:tcW w:w="2284" w:type="dxa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266A85" w:rsidRPr="00E87583" w:rsidTr="000250FC">
        <w:tc>
          <w:tcPr>
            <w:tcW w:w="586" w:type="dxa"/>
            <w:gridSpan w:val="2"/>
          </w:tcPr>
          <w:p w:rsidR="00266A85" w:rsidRPr="00E87583" w:rsidRDefault="00266A85" w:rsidP="000250FC"/>
        </w:tc>
        <w:tc>
          <w:tcPr>
            <w:tcW w:w="228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Мероприятие 1.1.5 Проведение текущих ремонтов, противопожарных и охранных мероприятий</w:t>
            </w:r>
          </w:p>
        </w:tc>
        <w:tc>
          <w:tcPr>
            <w:tcW w:w="1774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г.Рубцовска,</w:t>
            </w:r>
          </w:p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МБУ «С/к «Торпедо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00</w:t>
            </w:r>
          </w:p>
        </w:tc>
        <w:tc>
          <w:tcPr>
            <w:tcW w:w="974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141,3</w:t>
            </w:r>
          </w:p>
        </w:tc>
        <w:tc>
          <w:tcPr>
            <w:tcW w:w="982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53,4</w:t>
            </w:r>
          </w:p>
        </w:tc>
        <w:tc>
          <w:tcPr>
            <w:tcW w:w="1187" w:type="dxa"/>
            <w:gridSpan w:val="3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194,7</w:t>
            </w:r>
          </w:p>
        </w:tc>
        <w:tc>
          <w:tcPr>
            <w:tcW w:w="1537" w:type="dxa"/>
          </w:tcPr>
          <w:p w:rsidR="00266A85" w:rsidRPr="00E87583" w:rsidRDefault="00266A85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</w:tbl>
    <w:p w:rsidR="00266A85" w:rsidRPr="00E87583" w:rsidRDefault="00266A85" w:rsidP="000250FC">
      <w:r w:rsidRPr="00E8758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266A85" w:rsidRPr="00E87583" w:rsidRDefault="00266A85" w:rsidP="000250FC">
      <w:pPr>
        <w:rPr>
          <w:shd w:val="clear" w:color="auto" w:fill="F9F8EF"/>
        </w:rPr>
      </w:pPr>
    </w:p>
    <w:p w:rsidR="00266A85" w:rsidRPr="00E87583" w:rsidRDefault="00266A85" w:rsidP="000250FC">
      <w:pPr>
        <w:tabs>
          <w:tab w:val="left" w:pos="7380"/>
        </w:tabs>
        <w:jc w:val="both"/>
        <w:outlineLvl w:val="0"/>
      </w:pPr>
      <w:r w:rsidRPr="00E87583">
        <w:t xml:space="preserve">Начальник отдела по организации управления  </w:t>
      </w:r>
    </w:p>
    <w:p w:rsidR="00266A85" w:rsidRPr="00E87583" w:rsidRDefault="00266A85" w:rsidP="000250FC">
      <w:pPr>
        <w:tabs>
          <w:tab w:val="left" w:pos="7380"/>
        </w:tabs>
        <w:jc w:val="both"/>
        <w:outlineLvl w:val="0"/>
      </w:pPr>
      <w:r w:rsidRPr="00E87583">
        <w:t>и работе с обращениями Администрации города Рубцовска                                                                                                               А.В. Инютина</w:t>
      </w:r>
    </w:p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p w:rsidR="00266A85" w:rsidRPr="00E87583" w:rsidRDefault="00266A85" w:rsidP="000250FC"/>
    <w:tbl>
      <w:tblPr>
        <w:tblW w:w="0" w:type="auto"/>
        <w:tblLook w:val="00A0"/>
      </w:tblPr>
      <w:tblGrid>
        <w:gridCol w:w="10561"/>
        <w:gridCol w:w="3864"/>
      </w:tblGrid>
      <w:tr w:rsidR="00266A85" w:rsidRPr="00E87583" w:rsidTr="000250FC">
        <w:tc>
          <w:tcPr>
            <w:tcW w:w="10561" w:type="dxa"/>
          </w:tcPr>
          <w:p w:rsidR="00266A85" w:rsidRPr="00E87583" w:rsidRDefault="00266A85" w:rsidP="000250FC">
            <w:pPr>
              <w:jc w:val="right"/>
            </w:pPr>
          </w:p>
        </w:tc>
        <w:tc>
          <w:tcPr>
            <w:tcW w:w="3864" w:type="dxa"/>
          </w:tcPr>
          <w:p w:rsidR="00266A85" w:rsidRPr="00E87583" w:rsidRDefault="00266A85" w:rsidP="000250FC">
            <w:r w:rsidRPr="00E87583">
              <w:t xml:space="preserve">Приложение к постановлению Администрации города Рубцовска Алтайского края </w:t>
            </w:r>
          </w:p>
          <w:p w:rsidR="00266A85" w:rsidRPr="00E87583" w:rsidRDefault="00266A85" w:rsidP="000250FC">
            <w:r w:rsidRPr="00E87583">
              <w:t>от  18.02.2020 № 355</w:t>
            </w:r>
          </w:p>
        </w:tc>
      </w:tr>
    </w:tbl>
    <w:p w:rsidR="00266A85" w:rsidRPr="00E87583" w:rsidRDefault="00266A85" w:rsidP="000250FC">
      <w:pPr>
        <w:jc w:val="right"/>
      </w:pPr>
      <w:r w:rsidRPr="00E87583">
        <w:t>«Таблица 3</w:t>
      </w:r>
    </w:p>
    <w:p w:rsidR="00266A85" w:rsidRPr="00E87583" w:rsidRDefault="00266A85" w:rsidP="000250FC">
      <w:pPr>
        <w:jc w:val="center"/>
      </w:pPr>
      <w:r w:rsidRPr="00E87583">
        <w:t>Объем финансовых ресурсов, необходимых для реализации программы и подпрограмм</w:t>
      </w:r>
    </w:p>
    <w:p w:rsidR="00266A85" w:rsidRPr="00E87583" w:rsidRDefault="00266A85" w:rsidP="000250FC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1"/>
        <w:gridCol w:w="1127"/>
        <w:gridCol w:w="996"/>
        <w:gridCol w:w="1127"/>
        <w:gridCol w:w="996"/>
        <w:gridCol w:w="1127"/>
        <w:gridCol w:w="1127"/>
        <w:gridCol w:w="1342"/>
      </w:tblGrid>
      <w:tr w:rsidR="00266A85" w:rsidRPr="00E87583" w:rsidTr="000250FC">
        <w:tc>
          <w:tcPr>
            <w:tcW w:w="6691" w:type="dxa"/>
            <w:vMerge w:val="restart"/>
          </w:tcPr>
          <w:p w:rsidR="00266A85" w:rsidRPr="00E87583" w:rsidRDefault="00266A85" w:rsidP="000250FC">
            <w:pPr>
              <w:jc w:val="center"/>
            </w:pPr>
            <w:r w:rsidRPr="00E87583">
              <w:t xml:space="preserve">Источники и направления </w:t>
            </w:r>
          </w:p>
          <w:p w:rsidR="00266A85" w:rsidRPr="00E87583" w:rsidRDefault="00266A85" w:rsidP="000250FC">
            <w:pPr>
              <w:jc w:val="center"/>
            </w:pPr>
            <w:r w:rsidRPr="00E87583">
              <w:t>расходов</w:t>
            </w:r>
          </w:p>
        </w:tc>
        <w:tc>
          <w:tcPr>
            <w:tcW w:w="7842" w:type="dxa"/>
            <w:gridSpan w:val="7"/>
          </w:tcPr>
          <w:p w:rsidR="00266A85" w:rsidRPr="00E87583" w:rsidRDefault="00266A85" w:rsidP="000250FC">
            <w:pPr>
              <w:jc w:val="center"/>
            </w:pPr>
            <w:r w:rsidRPr="00E87583">
              <w:t>Сумма расходов, тыс. рублей</w:t>
            </w:r>
          </w:p>
        </w:tc>
      </w:tr>
      <w:tr w:rsidR="00266A85" w:rsidRPr="00E87583" w:rsidTr="000250FC">
        <w:tc>
          <w:tcPr>
            <w:tcW w:w="6691" w:type="dxa"/>
            <w:vMerge/>
          </w:tcPr>
          <w:p w:rsidR="00266A85" w:rsidRPr="00E87583" w:rsidRDefault="00266A85" w:rsidP="000250FC">
            <w:pPr>
              <w:jc w:val="center"/>
            </w:pP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2015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center"/>
            </w:pPr>
            <w:r w:rsidRPr="00E87583">
              <w:t>2016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2017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center"/>
            </w:pPr>
            <w:r w:rsidRPr="00E87583">
              <w:t>2018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2019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2020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center"/>
            </w:pPr>
            <w:r w:rsidRPr="00E87583">
              <w:t>итого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jc w:val="center"/>
            </w:pPr>
            <w:r w:rsidRPr="00E87583">
              <w:t>1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2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center"/>
            </w:pPr>
            <w:r w:rsidRPr="00E87583">
              <w:t>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center"/>
            </w:pPr>
            <w:r w:rsidRPr="00E87583">
              <w:t>5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6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center"/>
            </w:pPr>
            <w:r w:rsidRPr="00E87583">
              <w:t>7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center"/>
            </w:pPr>
            <w:r w:rsidRPr="00E87583">
              <w:t>8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Всего финансовых затрат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76456,5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61368,0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67701,9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81224,9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91875,3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85335,0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463961,6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375,0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652,4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1100,0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2127,4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57914,9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45728,7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50566,5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63474,9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72338,7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65534,5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355558,2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18541,6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15264,3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17135,4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17750,0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18700,5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18700,5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106092,3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Капитальные вложения 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7557,0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4355,3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569,3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1462,0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2736,1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2190,0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18869,7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183,7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375,0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652,4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1100,0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2127,4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529,4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812,0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1250,0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1090,0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3681,4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7557,0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3450,9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569,3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650,0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650,0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12877,2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Прочие расходы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68899,5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57012,7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67132,6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79762,9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89139,2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83145,0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445091,9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57914,9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45199,3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50566,5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62662,9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71088,7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64444,5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351876,8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10984,6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11813,4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16566,1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17100,0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18050,5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18700,5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93215,1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3450,0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1240,4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258,4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7778,8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3450,0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1240,4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258,4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7778,8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Капитальные вложения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Прочие расходы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3450,0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1240,4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258,4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7778,8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3450,0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1350,0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1240,4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258,4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400,0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7778,8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58386,6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49983,5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54416,1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64002,7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74454,7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69722,1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370965,7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375,0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652,4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1100,0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2127,4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46014,1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36626,4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40784,4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49902,7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58019,0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53022,5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284369,1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12372,5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12982,1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13631,7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14100,0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15599,6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15599,6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84285,5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Капитальные вложения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3800,0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3183,7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519,3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1836,1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1440,0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11379,1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183,7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375,0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652,4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1100,0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2127,4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89,7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340,0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929,7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3800,0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2719,0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519,3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600,0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8138,3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Прочие расходы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54586,6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46799,8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53896,8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63402,7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72618,6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68282,1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359586,6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46014,1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36536,4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40784,4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49902,7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57519,0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52682,5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283439,4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8572,5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10263,1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13112,4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13500,0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15099,6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15599,6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76147,2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14619,9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10034,5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12045,4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16142,2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17162,2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15212,9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85217,1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8450,8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7752,3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8541,7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12492,2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14061,3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12112,0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63410,3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6169,1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2282,2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3503,7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3650,0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3100,9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3100,9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21806,8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Капитальные вложения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3757,0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1171,6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862,0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900,0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750,0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7490,6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439,7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812,0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750,0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750,0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2751,7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3757,0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731,9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50,0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150,0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4738,9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pPr>
              <w:rPr>
                <w:bCs/>
              </w:rPr>
            </w:pPr>
            <w:r w:rsidRPr="00E87583">
              <w:rPr>
                <w:bCs/>
              </w:rPr>
              <w:t>Прочие расходы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10862,9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8862,9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11995,4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15280,2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16262,2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14462,9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77726,5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996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127" w:type="dxa"/>
          </w:tcPr>
          <w:p w:rsidR="00266A85" w:rsidRPr="00E87583" w:rsidRDefault="00266A85" w:rsidP="000250FC">
            <w:r w:rsidRPr="00E87583">
              <w:t> 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8450,8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7312,6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8541,7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11680,2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13311,3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11362,0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60658,6</w:t>
            </w:r>
          </w:p>
        </w:tc>
      </w:tr>
      <w:tr w:rsidR="00266A85" w:rsidRPr="00E87583" w:rsidTr="000250FC">
        <w:tc>
          <w:tcPr>
            <w:tcW w:w="6691" w:type="dxa"/>
          </w:tcPr>
          <w:p w:rsidR="00266A85" w:rsidRPr="00E87583" w:rsidRDefault="00266A85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2412,1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1550,3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3453,7</w:t>
            </w:r>
          </w:p>
        </w:tc>
        <w:tc>
          <w:tcPr>
            <w:tcW w:w="996" w:type="dxa"/>
          </w:tcPr>
          <w:p w:rsidR="00266A85" w:rsidRPr="00E87583" w:rsidRDefault="00266A85" w:rsidP="000250FC">
            <w:pPr>
              <w:jc w:val="right"/>
            </w:pPr>
            <w:r w:rsidRPr="00E87583">
              <w:t>3600,0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2950,9</w:t>
            </w:r>
          </w:p>
        </w:tc>
        <w:tc>
          <w:tcPr>
            <w:tcW w:w="1127" w:type="dxa"/>
          </w:tcPr>
          <w:p w:rsidR="00266A85" w:rsidRPr="00E87583" w:rsidRDefault="00266A85" w:rsidP="000250FC">
            <w:pPr>
              <w:jc w:val="right"/>
            </w:pPr>
            <w:r w:rsidRPr="00E87583">
              <w:t>3100,9</w:t>
            </w:r>
          </w:p>
        </w:tc>
        <w:tc>
          <w:tcPr>
            <w:tcW w:w="1342" w:type="dxa"/>
          </w:tcPr>
          <w:p w:rsidR="00266A85" w:rsidRPr="00E87583" w:rsidRDefault="00266A85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17067,9</w:t>
            </w:r>
          </w:p>
        </w:tc>
      </w:tr>
    </w:tbl>
    <w:p w:rsidR="00266A85" w:rsidRPr="00E87583" w:rsidRDefault="00266A85" w:rsidP="000250FC">
      <w:pPr>
        <w:widowControl w:val="0"/>
        <w:autoSpaceDE w:val="0"/>
        <w:autoSpaceDN w:val="0"/>
        <w:adjustRightInd w:val="0"/>
        <w:ind w:firstLine="540"/>
        <w:jc w:val="both"/>
      </w:pPr>
      <w:r w:rsidRPr="00E87583">
        <w:t xml:space="preserve">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266A85" w:rsidRPr="00E87583" w:rsidRDefault="00266A85" w:rsidP="000250FC">
      <w:pPr>
        <w:widowControl w:val="0"/>
        <w:autoSpaceDE w:val="0"/>
        <w:autoSpaceDN w:val="0"/>
        <w:adjustRightInd w:val="0"/>
        <w:ind w:firstLine="540"/>
        <w:jc w:val="both"/>
      </w:pPr>
    </w:p>
    <w:p w:rsidR="00266A85" w:rsidRPr="00E87583" w:rsidRDefault="00266A85" w:rsidP="000250FC">
      <w:pPr>
        <w:tabs>
          <w:tab w:val="left" w:pos="7380"/>
        </w:tabs>
        <w:jc w:val="both"/>
        <w:outlineLvl w:val="0"/>
      </w:pPr>
      <w:r w:rsidRPr="00E87583">
        <w:t xml:space="preserve">Начальник отдела по организации управления  </w:t>
      </w:r>
    </w:p>
    <w:p w:rsidR="00266A85" w:rsidRPr="00E87583" w:rsidRDefault="00266A85" w:rsidP="000250FC">
      <w:pPr>
        <w:tabs>
          <w:tab w:val="left" w:pos="7380"/>
        </w:tabs>
        <w:jc w:val="both"/>
        <w:outlineLvl w:val="0"/>
        <w:rPr>
          <w:sz w:val="28"/>
          <w:szCs w:val="28"/>
          <w:shd w:val="clear" w:color="auto" w:fill="F9F8EF"/>
        </w:rPr>
      </w:pPr>
      <w:r w:rsidRPr="00E87583">
        <w:t>и работе с обращениями Администрации города Рубцовска                                                                                                              А.В. Инютина</w:t>
      </w:r>
    </w:p>
    <w:p w:rsidR="00266A85" w:rsidRPr="00E87583" w:rsidRDefault="00266A85" w:rsidP="000250FC">
      <w:pPr>
        <w:jc w:val="both"/>
      </w:pPr>
    </w:p>
    <w:sectPr w:rsidR="00266A85" w:rsidRPr="00E87583" w:rsidSect="000250FC">
      <w:pgSz w:w="16838" w:h="11906" w:orient="landscape"/>
      <w:pgMar w:top="851" w:right="1134" w:bottom="680" w:left="1134" w:header="720" w:footer="720" w:gutter="0"/>
      <w:pgNumType w:start="2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63262"/>
    <w:multiLevelType w:val="hybridMultilevel"/>
    <w:tmpl w:val="22A2F844"/>
    <w:lvl w:ilvl="0" w:tplc="F2C88C70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62F64FD"/>
    <w:multiLevelType w:val="multilevel"/>
    <w:tmpl w:val="2E32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E7102"/>
    <w:multiLevelType w:val="hybridMultilevel"/>
    <w:tmpl w:val="1592EE24"/>
    <w:lvl w:ilvl="0" w:tplc="BF666040">
      <w:start w:val="1"/>
      <w:numFmt w:val="decimal"/>
      <w:lvlText w:val="2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2079F"/>
    <w:rsid w:val="000250FC"/>
    <w:rsid w:val="000627A8"/>
    <w:rsid w:val="000A123A"/>
    <w:rsid w:val="000E7113"/>
    <w:rsid w:val="0010269F"/>
    <w:rsid w:val="00156B35"/>
    <w:rsid w:val="00195458"/>
    <w:rsid w:val="001B1859"/>
    <w:rsid w:val="001C400A"/>
    <w:rsid w:val="0021614D"/>
    <w:rsid w:val="00264860"/>
    <w:rsid w:val="00266A85"/>
    <w:rsid w:val="003006C0"/>
    <w:rsid w:val="00303158"/>
    <w:rsid w:val="00350652"/>
    <w:rsid w:val="003666BF"/>
    <w:rsid w:val="0037428E"/>
    <w:rsid w:val="003879E3"/>
    <w:rsid w:val="003D3E43"/>
    <w:rsid w:val="003E1576"/>
    <w:rsid w:val="0043115D"/>
    <w:rsid w:val="00490311"/>
    <w:rsid w:val="004D73E4"/>
    <w:rsid w:val="004F25BC"/>
    <w:rsid w:val="00517B34"/>
    <w:rsid w:val="00566C53"/>
    <w:rsid w:val="005A491A"/>
    <w:rsid w:val="005B5E40"/>
    <w:rsid w:val="005C3C0C"/>
    <w:rsid w:val="005D0E05"/>
    <w:rsid w:val="005E417F"/>
    <w:rsid w:val="005F557A"/>
    <w:rsid w:val="0060546E"/>
    <w:rsid w:val="0061576F"/>
    <w:rsid w:val="006208E2"/>
    <w:rsid w:val="00647DD2"/>
    <w:rsid w:val="00655096"/>
    <w:rsid w:val="00675973"/>
    <w:rsid w:val="00683F7D"/>
    <w:rsid w:val="006E147D"/>
    <w:rsid w:val="006F2F6C"/>
    <w:rsid w:val="006F3298"/>
    <w:rsid w:val="00703057"/>
    <w:rsid w:val="007175C2"/>
    <w:rsid w:val="007266D6"/>
    <w:rsid w:val="00751C52"/>
    <w:rsid w:val="00767B30"/>
    <w:rsid w:val="0078561F"/>
    <w:rsid w:val="007C677B"/>
    <w:rsid w:val="0084301A"/>
    <w:rsid w:val="00844084"/>
    <w:rsid w:val="008525FD"/>
    <w:rsid w:val="00854C4B"/>
    <w:rsid w:val="00857CA7"/>
    <w:rsid w:val="008A636F"/>
    <w:rsid w:val="008E2C09"/>
    <w:rsid w:val="00952B88"/>
    <w:rsid w:val="00972949"/>
    <w:rsid w:val="00980E40"/>
    <w:rsid w:val="00997432"/>
    <w:rsid w:val="009A1638"/>
    <w:rsid w:val="009B3C3E"/>
    <w:rsid w:val="009D1839"/>
    <w:rsid w:val="00A37907"/>
    <w:rsid w:val="00A41206"/>
    <w:rsid w:val="00A74A90"/>
    <w:rsid w:val="00A8793C"/>
    <w:rsid w:val="00A957F8"/>
    <w:rsid w:val="00AC4475"/>
    <w:rsid w:val="00AD53C3"/>
    <w:rsid w:val="00B0751A"/>
    <w:rsid w:val="00B11508"/>
    <w:rsid w:val="00B17060"/>
    <w:rsid w:val="00B20F8B"/>
    <w:rsid w:val="00B244D0"/>
    <w:rsid w:val="00B2639B"/>
    <w:rsid w:val="00B9221B"/>
    <w:rsid w:val="00BB20F9"/>
    <w:rsid w:val="00BE608C"/>
    <w:rsid w:val="00C201BA"/>
    <w:rsid w:val="00C30B31"/>
    <w:rsid w:val="00C63CD3"/>
    <w:rsid w:val="00C841A3"/>
    <w:rsid w:val="00CA326D"/>
    <w:rsid w:val="00CB3D04"/>
    <w:rsid w:val="00D1371F"/>
    <w:rsid w:val="00D46590"/>
    <w:rsid w:val="00D50C35"/>
    <w:rsid w:val="00D64EEB"/>
    <w:rsid w:val="00D6654B"/>
    <w:rsid w:val="00D7115D"/>
    <w:rsid w:val="00DD07FF"/>
    <w:rsid w:val="00E25133"/>
    <w:rsid w:val="00E303A7"/>
    <w:rsid w:val="00E42464"/>
    <w:rsid w:val="00E73B07"/>
    <w:rsid w:val="00E87583"/>
    <w:rsid w:val="00EC5F9B"/>
    <w:rsid w:val="00ED3907"/>
    <w:rsid w:val="00EF285D"/>
    <w:rsid w:val="00EF2F3C"/>
    <w:rsid w:val="00F01E02"/>
    <w:rsid w:val="00F02BA2"/>
    <w:rsid w:val="00F31882"/>
    <w:rsid w:val="00F874B1"/>
    <w:rsid w:val="00FA07A5"/>
    <w:rsid w:val="00FA2011"/>
    <w:rsid w:val="00FA3AA4"/>
    <w:rsid w:val="00FB67E1"/>
    <w:rsid w:val="00F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250FC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locked/>
    <w:rsid w:val="000250FC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50FC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50FC"/>
    <w:rPr>
      <w:rFonts w:cs="Times New Roman"/>
      <w:b/>
      <w:bCs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0FC"/>
    <w:rPr>
      <w:lang w:val="ru-RU" w:eastAsia="ru-RU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250FC"/>
    <w:rPr>
      <w:rFonts w:cs="Times New Roman"/>
    </w:rPr>
  </w:style>
  <w:style w:type="paragraph" w:customStyle="1" w:styleId="ConsPlusNonformat">
    <w:name w:val="ConsPlusNonformat"/>
    <w:link w:val="ConsPlusNonformat0"/>
    <w:uiPriority w:val="99"/>
    <w:rsid w:val="000250F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nformat0">
    <w:name w:val="ConsPlusNonformat Знак"/>
    <w:basedOn w:val="DefaultParagraphFont"/>
    <w:link w:val="ConsPlusNonformat"/>
    <w:uiPriority w:val="99"/>
    <w:locked/>
    <w:rsid w:val="000250FC"/>
    <w:rPr>
      <w:rFonts w:ascii="Courier New" w:hAnsi="Courier New" w:cs="Courier New"/>
      <w:lang w:val="ru-RU" w:eastAsia="ru-RU" w:bidi="ar-SA"/>
    </w:rPr>
  </w:style>
  <w:style w:type="character" w:customStyle="1" w:styleId="FontStyle52">
    <w:name w:val="Font Style52"/>
    <w:basedOn w:val="DefaultParagraphFont"/>
    <w:uiPriority w:val="99"/>
    <w:rsid w:val="000250FC"/>
    <w:rPr>
      <w:rFonts w:ascii="Times New Roman" w:hAnsi="Times New Roman" w:cs="Times New Roman"/>
      <w:spacing w:val="-1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0250FC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0250FC"/>
    <w:pPr>
      <w:spacing w:before="100" w:beforeAutospacing="1" w:after="100" w:afterAutospacing="1"/>
    </w:pPr>
    <w:rPr>
      <w:rFonts w:eastAsia="Calibri"/>
    </w:rPr>
  </w:style>
  <w:style w:type="paragraph" w:customStyle="1" w:styleId="s3">
    <w:name w:val="s_3"/>
    <w:basedOn w:val="Normal"/>
    <w:uiPriority w:val="99"/>
    <w:rsid w:val="000250FC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basedOn w:val="DefaultParagraphFont"/>
    <w:uiPriority w:val="99"/>
    <w:qFormat/>
    <w:locked/>
    <w:rsid w:val="000250F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0250FC"/>
    <w:rPr>
      <w:rFonts w:cs="Times New Roman"/>
      <w:b/>
      <w:bCs/>
    </w:rPr>
  </w:style>
  <w:style w:type="character" w:customStyle="1" w:styleId="ipa">
    <w:name w:val="ipa"/>
    <w:basedOn w:val="DefaultParagraphFont"/>
    <w:uiPriority w:val="99"/>
    <w:rsid w:val="000250FC"/>
    <w:rPr>
      <w:rFonts w:cs="Times New Roman"/>
    </w:rPr>
  </w:style>
  <w:style w:type="character" w:customStyle="1" w:styleId="a">
    <w:name w:val="Цветовое выделение"/>
    <w:uiPriority w:val="99"/>
    <w:rsid w:val="000250FC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0250FC"/>
    <w:rPr>
      <w:rFonts w:cs="Times New Roman"/>
      <w:color w:val="106BBE"/>
    </w:rPr>
  </w:style>
  <w:style w:type="character" w:customStyle="1" w:styleId="BodyTextChar2">
    <w:name w:val="Body Text Char2"/>
    <w:basedOn w:val="DefaultParagraphFont"/>
    <w:uiPriority w:val="99"/>
    <w:locked/>
    <w:rsid w:val="000250FC"/>
    <w:rPr>
      <w:rFonts w:ascii="Calibri" w:hAnsi="Calibri" w:cs="Times New Roman"/>
      <w:sz w:val="26"/>
      <w:szCs w:val="26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0250F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50FC"/>
    <w:rPr>
      <w:rFonts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0250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23</Pages>
  <Words>5264</Words>
  <Characters>30010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19</cp:revision>
  <cp:lastPrinted>2020-02-18T09:39:00Z</cp:lastPrinted>
  <dcterms:created xsi:type="dcterms:W3CDTF">2020-01-29T01:46:00Z</dcterms:created>
  <dcterms:modified xsi:type="dcterms:W3CDTF">2020-02-20T06:38:00Z</dcterms:modified>
</cp:coreProperties>
</file>