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</w:rPr>
      </w:pPr>
      <w:r w:rsidRPr="00E975C7">
        <w:rPr>
          <w:rFonts w:ascii="Times New Roman" w:hAnsi="Times New Roman"/>
        </w:rPr>
        <w:t xml:space="preserve">  </w:t>
      </w:r>
      <w:r w:rsidRPr="00DD3165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</w:rPr>
      </w:pPr>
    </w:p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 xml:space="preserve">Администрация города Рубцовска </w:t>
      </w:r>
    </w:p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>Алтайского края</w:t>
      </w:r>
    </w:p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  <w:r w:rsidRPr="00E975C7">
        <w:rPr>
          <w:rFonts w:ascii="Times New Roman" w:hAnsi="Times New Roman"/>
          <w:b/>
          <w:spacing w:val="20"/>
          <w:w w:val="150"/>
          <w:sz w:val="28"/>
        </w:rPr>
        <w:t>ПОСТАНОВЛЕНИЕ</w:t>
      </w:r>
    </w:p>
    <w:p w:rsidR="002D3E9F" w:rsidRPr="00E975C7" w:rsidRDefault="002D3E9F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</w:p>
    <w:p w:rsidR="002D3E9F" w:rsidRPr="00E975C7" w:rsidRDefault="002D3E9F" w:rsidP="003A0F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25.09.2017 № 4739</w:t>
      </w:r>
    </w:p>
    <w:p w:rsidR="002D3E9F" w:rsidRDefault="002D3E9F" w:rsidP="000F734E">
      <w:pPr>
        <w:spacing w:after="0" w:line="240" w:lineRule="auto"/>
        <w:rPr>
          <w:rFonts w:ascii="Times New Roman" w:hAnsi="Times New Roman"/>
        </w:rPr>
      </w:pPr>
    </w:p>
    <w:p w:rsidR="002D3E9F" w:rsidRPr="00E975C7" w:rsidRDefault="002D3E9F" w:rsidP="000F734E">
      <w:pPr>
        <w:spacing w:after="0" w:line="240" w:lineRule="auto"/>
        <w:rPr>
          <w:rFonts w:ascii="Times New Roman" w:hAnsi="Times New Roman"/>
        </w:rPr>
      </w:pPr>
    </w:p>
    <w:p w:rsidR="002D3E9F" w:rsidRDefault="002D3E9F" w:rsidP="003A0F7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375F1">
        <w:rPr>
          <w:rFonts w:ascii="Times New Roman" w:hAnsi="Times New Roman"/>
          <w:sz w:val="26"/>
          <w:szCs w:val="26"/>
        </w:rPr>
        <w:t xml:space="preserve">О начале отопительного периода 2017-2018 гг. </w:t>
      </w:r>
    </w:p>
    <w:p w:rsidR="002D3E9F" w:rsidRPr="00E975C7" w:rsidRDefault="002D3E9F" w:rsidP="003A0F7A">
      <w:pPr>
        <w:spacing w:after="0" w:line="240" w:lineRule="auto"/>
        <w:rPr>
          <w:rFonts w:ascii="Times New Roman" w:hAnsi="Times New Roman"/>
        </w:rPr>
      </w:pPr>
      <w:r w:rsidRPr="008375F1">
        <w:rPr>
          <w:rFonts w:ascii="Times New Roman" w:hAnsi="Times New Roman"/>
          <w:sz w:val="26"/>
          <w:szCs w:val="26"/>
        </w:rPr>
        <w:t>в городе Рубцовске Алтайского края</w:t>
      </w:r>
    </w:p>
    <w:p w:rsidR="002D3E9F" w:rsidRDefault="002D3E9F" w:rsidP="00790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D3E9F" w:rsidRDefault="002D3E9F" w:rsidP="00790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D3E9F" w:rsidRPr="00A90C9E" w:rsidRDefault="002D3E9F" w:rsidP="00790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В связи с завершением ремонтных работ по подготовке к </w:t>
      </w:r>
      <w:r>
        <w:rPr>
          <w:rFonts w:ascii="Times New Roman" w:hAnsi="Times New Roman"/>
          <w:sz w:val="26"/>
          <w:szCs w:val="26"/>
        </w:rPr>
        <w:t xml:space="preserve">отопительному периоду 2017-2018 гг. </w:t>
      </w:r>
      <w:r w:rsidRPr="00A90C9E">
        <w:rPr>
          <w:rFonts w:ascii="Times New Roman" w:hAnsi="Times New Roman"/>
          <w:sz w:val="26"/>
          <w:szCs w:val="26"/>
        </w:rPr>
        <w:t xml:space="preserve">теплоэнергоисточников и инженерных коммуникаций, </w:t>
      </w: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A90C9E">
        <w:rPr>
          <w:rFonts w:ascii="Times New Roman" w:hAnsi="Times New Roman"/>
          <w:sz w:val="26"/>
          <w:szCs w:val="26"/>
        </w:rPr>
        <w:t>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</w:t>
      </w:r>
      <w:r>
        <w:rPr>
          <w:rFonts w:ascii="Times New Roman" w:hAnsi="Times New Roman"/>
          <w:sz w:val="26"/>
          <w:szCs w:val="26"/>
        </w:rPr>
        <w:t>квартирных домах и жилых домов», постановлениями Администрации города Рубцовска Алтайского края</w:t>
      </w:r>
      <w:r w:rsidRPr="00A90C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06.08.2015 № 3646 «Об утверждении Схемы теплоснабжения муниципального образования город Рубцовск Алтайского края до 2029 года», от 15.09.2016 № 4006 «Об утверждении Схемы теплоснабжения муниципального образования город Рубцовск Алтайского края до 2032 года (актуализация на 2017 год)», от 10.08.2017 № 2506 «О присвоении акционерному обществу «Рубцовский теплоэнергетический комплекс» статуса единой теплоснабжающей организации»,  руководствуясь ст.70 и п.1 ч.1 ст.56 Устава муниципального образования город Рубцовск Алтайского края, ПОСТАНОВЛЯЮ: </w:t>
      </w:r>
    </w:p>
    <w:p w:rsidR="002D3E9F" w:rsidRPr="00A90C9E" w:rsidRDefault="002D3E9F" w:rsidP="00E975C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единым теплоснабжающим организациям города Рубцовска Алтайского края, наделенным статусом единой теплоснабжающей организации </w:t>
      </w:r>
      <w:r w:rsidRPr="00A90C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технологически изолированным зонам действия в системах теплоснабжения муниципального образования город Рубцовск Алтайского края,</w:t>
      </w:r>
      <w:r w:rsidRPr="00A90C9E">
        <w:rPr>
          <w:rFonts w:ascii="Times New Roman" w:hAnsi="Times New Roman"/>
          <w:sz w:val="26"/>
          <w:szCs w:val="26"/>
        </w:rPr>
        <w:t xml:space="preserve"> обеспечить подачу тепловой энергии на объекты жилищного фонда и социальной сферы города Рубцовска </w:t>
      </w:r>
      <w:r>
        <w:rPr>
          <w:rFonts w:ascii="Times New Roman" w:hAnsi="Times New Roman"/>
          <w:sz w:val="26"/>
          <w:szCs w:val="26"/>
        </w:rPr>
        <w:t>по технологически изолированным зонам действия   с 26.09.2017.</w:t>
      </w:r>
    </w:p>
    <w:p w:rsidR="002D3E9F" w:rsidRDefault="002D3E9F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Управлению Администрации города Рубцовска по жилищно-коммунальному хозяйству и </w:t>
      </w:r>
      <w:r>
        <w:rPr>
          <w:rFonts w:ascii="Times New Roman" w:hAnsi="Times New Roman"/>
          <w:sz w:val="26"/>
          <w:szCs w:val="26"/>
        </w:rPr>
        <w:t xml:space="preserve">экологии </w:t>
      </w:r>
      <w:r w:rsidRPr="00A90C9E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Обухович О.Г.),</w:t>
      </w:r>
      <w:r w:rsidRPr="00A90C9E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90C9E">
        <w:rPr>
          <w:rFonts w:ascii="Times New Roman" w:hAnsi="Times New Roman"/>
          <w:sz w:val="26"/>
          <w:szCs w:val="26"/>
        </w:rPr>
        <w:t>Рубцовска (Зорина М.А.), МКУ «Управление образования» г.Рубцовска (Мищерин А.А</w:t>
      </w:r>
      <w:r>
        <w:rPr>
          <w:rFonts w:ascii="Times New Roman" w:hAnsi="Times New Roman"/>
          <w:sz w:val="26"/>
          <w:szCs w:val="26"/>
        </w:rPr>
        <w:t xml:space="preserve">.) </w:t>
      </w:r>
      <w:r w:rsidRPr="009750FA">
        <w:rPr>
          <w:rFonts w:ascii="Times New Roman" w:hAnsi="Times New Roman"/>
          <w:sz w:val="26"/>
          <w:szCs w:val="26"/>
        </w:rPr>
        <w:t>обеспечить прием теплоносителя от теплоисточника.</w:t>
      </w:r>
    </w:p>
    <w:p w:rsidR="002D3E9F" w:rsidRPr="009750FA" w:rsidRDefault="002D3E9F" w:rsidP="00E975C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Министерству здравоохранения</w:t>
      </w:r>
      <w:r w:rsidRPr="007874D4">
        <w:rPr>
          <w:rFonts w:ascii="Times New Roman" w:hAnsi="Times New Roman"/>
          <w:sz w:val="26"/>
          <w:szCs w:val="26"/>
        </w:rPr>
        <w:t xml:space="preserve"> Алтайского края (</w:t>
      </w:r>
      <w:r>
        <w:rPr>
          <w:rFonts w:ascii="Times New Roman" w:hAnsi="Times New Roman"/>
          <w:sz w:val="26"/>
          <w:szCs w:val="26"/>
        </w:rPr>
        <w:t>Долгова И.В.),</w:t>
      </w:r>
      <w:r w:rsidRPr="007874D4">
        <w:rPr>
          <w:rFonts w:ascii="Times New Roman" w:hAnsi="Times New Roman"/>
          <w:sz w:val="26"/>
          <w:szCs w:val="26"/>
        </w:rPr>
        <w:t xml:space="preserve"> руководителям управляющих ком</w:t>
      </w:r>
      <w:r w:rsidRPr="00A90C9E">
        <w:rPr>
          <w:rFonts w:ascii="Times New Roman" w:hAnsi="Times New Roman"/>
          <w:sz w:val="26"/>
          <w:szCs w:val="26"/>
        </w:rPr>
        <w:t xml:space="preserve">паний, ТСЖ, ЖСК, </w:t>
      </w:r>
      <w:r w:rsidRPr="009750FA">
        <w:rPr>
          <w:rFonts w:ascii="Times New Roman" w:hAnsi="Times New Roman"/>
          <w:sz w:val="26"/>
          <w:szCs w:val="26"/>
        </w:rPr>
        <w:t>обслуживающим жилищный фонд города</w:t>
      </w:r>
      <w:r>
        <w:rPr>
          <w:rFonts w:ascii="Times New Roman" w:hAnsi="Times New Roman"/>
          <w:sz w:val="26"/>
          <w:szCs w:val="26"/>
        </w:rPr>
        <w:t xml:space="preserve"> Рубцовска</w:t>
      </w:r>
      <w:r w:rsidRPr="009750FA">
        <w:rPr>
          <w:rFonts w:ascii="Times New Roman" w:hAnsi="Times New Roman"/>
          <w:sz w:val="26"/>
          <w:szCs w:val="26"/>
        </w:rPr>
        <w:t>, обеспечить прием теплоносителя от теплоисточника.</w:t>
      </w:r>
    </w:p>
    <w:p w:rsidR="002D3E9F" w:rsidRPr="009750FA" w:rsidRDefault="002D3E9F" w:rsidP="009750FA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50FA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постановление опубликовать в газете «Местное время» и</w:t>
      </w:r>
      <w:r w:rsidRPr="009750FA">
        <w:rPr>
          <w:rFonts w:ascii="Times New Roman" w:hAnsi="Times New Roman"/>
          <w:sz w:val="26"/>
          <w:szCs w:val="26"/>
        </w:rPr>
        <w:t xml:space="preserve"> разместить на официальном сайте</w:t>
      </w:r>
      <w:r w:rsidRPr="007664F4">
        <w:rPr>
          <w:rFonts w:ascii="Times New Roman" w:hAnsi="Times New Roman"/>
          <w:sz w:val="26"/>
          <w:szCs w:val="26"/>
        </w:rPr>
        <w:t xml:space="preserve"> </w:t>
      </w:r>
      <w:r w:rsidRPr="009750FA"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 xml:space="preserve"> Алтайского края</w:t>
      </w:r>
      <w:r w:rsidRPr="00050E07">
        <w:rPr>
          <w:rFonts w:ascii="Times New Roman" w:hAnsi="Times New Roman"/>
          <w:sz w:val="26"/>
          <w:szCs w:val="26"/>
        </w:rPr>
        <w:t xml:space="preserve"> </w:t>
      </w:r>
      <w:r w:rsidRPr="009750FA">
        <w:rPr>
          <w:rFonts w:ascii="Times New Roman" w:hAnsi="Times New Roman"/>
          <w:sz w:val="26"/>
          <w:szCs w:val="26"/>
        </w:rPr>
        <w:t>в сети Интернет.</w:t>
      </w:r>
    </w:p>
    <w:p w:rsidR="002D3E9F" w:rsidRPr="009750FA" w:rsidRDefault="002D3E9F" w:rsidP="009750FA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50FA">
        <w:rPr>
          <w:rFonts w:ascii="Times New Roman" w:hAnsi="Times New Roman"/>
          <w:sz w:val="26"/>
          <w:szCs w:val="26"/>
        </w:rPr>
        <w:t xml:space="preserve">Контроль за исполнением настоящего </w:t>
      </w:r>
      <w:r>
        <w:rPr>
          <w:rFonts w:ascii="Times New Roman" w:hAnsi="Times New Roman"/>
          <w:sz w:val="26"/>
          <w:szCs w:val="26"/>
        </w:rPr>
        <w:t>постановления</w:t>
      </w:r>
      <w:r w:rsidRPr="009750FA">
        <w:rPr>
          <w:rFonts w:ascii="Times New Roman" w:hAnsi="Times New Roman"/>
          <w:sz w:val="26"/>
          <w:szCs w:val="26"/>
        </w:rPr>
        <w:t xml:space="preserve"> возложить на </w:t>
      </w:r>
      <w:r w:rsidRPr="009750F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заместителя Главы Администрации города Рубцовска – начальника управления по жилищно-коммунальному хозяйству и экологии  О.Г.   Обуховича. </w:t>
      </w:r>
    </w:p>
    <w:p w:rsidR="002D3E9F" w:rsidRDefault="002D3E9F" w:rsidP="009750FA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2D3E9F" w:rsidRDefault="002D3E9F" w:rsidP="00A602E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2D3E9F" w:rsidRDefault="002D3E9F" w:rsidP="00A602E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2D3E9F" w:rsidRDefault="002D3E9F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 </w:t>
      </w:r>
      <w:r w:rsidRPr="00A90C9E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2D3E9F" w:rsidRPr="007664F4" w:rsidRDefault="002D3E9F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города Рубцовска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A90C9E">
        <w:rPr>
          <w:rFonts w:ascii="Times New Roman" w:hAnsi="Times New Roman"/>
          <w:sz w:val="26"/>
          <w:szCs w:val="26"/>
        </w:rPr>
        <w:t xml:space="preserve">  Д.З. Фельдман</w:t>
      </w:r>
    </w:p>
    <w:sectPr w:rsidR="002D3E9F" w:rsidRPr="007664F4" w:rsidSect="002A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48"/>
    <w:multiLevelType w:val="hybridMultilevel"/>
    <w:tmpl w:val="05A6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BCA"/>
    <w:rsid w:val="00050E07"/>
    <w:rsid w:val="000A3DD9"/>
    <w:rsid w:val="000A42D2"/>
    <w:rsid w:val="000B6C65"/>
    <w:rsid w:val="000F2FD6"/>
    <w:rsid w:val="000F734E"/>
    <w:rsid w:val="001056FB"/>
    <w:rsid w:val="00111C5F"/>
    <w:rsid w:val="00115065"/>
    <w:rsid w:val="00172B09"/>
    <w:rsid w:val="001B2F07"/>
    <w:rsid w:val="001F3E77"/>
    <w:rsid w:val="00232B44"/>
    <w:rsid w:val="00244BB0"/>
    <w:rsid w:val="00257B4E"/>
    <w:rsid w:val="002A6F9A"/>
    <w:rsid w:val="002C58B7"/>
    <w:rsid w:val="002D3E9F"/>
    <w:rsid w:val="002D463F"/>
    <w:rsid w:val="00322896"/>
    <w:rsid w:val="00346A4C"/>
    <w:rsid w:val="00381FC2"/>
    <w:rsid w:val="003A0F7A"/>
    <w:rsid w:val="003A5AED"/>
    <w:rsid w:val="00434E9B"/>
    <w:rsid w:val="00456927"/>
    <w:rsid w:val="00467D1E"/>
    <w:rsid w:val="004715A1"/>
    <w:rsid w:val="00475A4E"/>
    <w:rsid w:val="004B08CD"/>
    <w:rsid w:val="004B48F4"/>
    <w:rsid w:val="004C50AD"/>
    <w:rsid w:val="004D602C"/>
    <w:rsid w:val="00503DF1"/>
    <w:rsid w:val="00525E57"/>
    <w:rsid w:val="00546BEE"/>
    <w:rsid w:val="005531EF"/>
    <w:rsid w:val="005B6002"/>
    <w:rsid w:val="005C14ED"/>
    <w:rsid w:val="0062500D"/>
    <w:rsid w:val="006315A4"/>
    <w:rsid w:val="00637481"/>
    <w:rsid w:val="00641BFC"/>
    <w:rsid w:val="00661BDA"/>
    <w:rsid w:val="006D3724"/>
    <w:rsid w:val="006E66B0"/>
    <w:rsid w:val="00702A33"/>
    <w:rsid w:val="00762F08"/>
    <w:rsid w:val="007664F4"/>
    <w:rsid w:val="00777498"/>
    <w:rsid w:val="007874D4"/>
    <w:rsid w:val="00790FBA"/>
    <w:rsid w:val="0079773E"/>
    <w:rsid w:val="007C2FE3"/>
    <w:rsid w:val="007E37B3"/>
    <w:rsid w:val="00800C4E"/>
    <w:rsid w:val="008207EB"/>
    <w:rsid w:val="00836478"/>
    <w:rsid w:val="008375F1"/>
    <w:rsid w:val="008422C9"/>
    <w:rsid w:val="0085612E"/>
    <w:rsid w:val="008710CE"/>
    <w:rsid w:val="00883FB5"/>
    <w:rsid w:val="0089012E"/>
    <w:rsid w:val="00892CFA"/>
    <w:rsid w:val="008B00D4"/>
    <w:rsid w:val="008B48C7"/>
    <w:rsid w:val="008E013A"/>
    <w:rsid w:val="008F24A5"/>
    <w:rsid w:val="00901743"/>
    <w:rsid w:val="009304DC"/>
    <w:rsid w:val="0093506D"/>
    <w:rsid w:val="009479A9"/>
    <w:rsid w:val="00947BCA"/>
    <w:rsid w:val="0095407C"/>
    <w:rsid w:val="009750FA"/>
    <w:rsid w:val="009A46A7"/>
    <w:rsid w:val="009B3BE9"/>
    <w:rsid w:val="009C3945"/>
    <w:rsid w:val="00A16813"/>
    <w:rsid w:val="00A24025"/>
    <w:rsid w:val="00A47CB4"/>
    <w:rsid w:val="00A602E3"/>
    <w:rsid w:val="00A8238D"/>
    <w:rsid w:val="00A85E90"/>
    <w:rsid w:val="00A90C9E"/>
    <w:rsid w:val="00A96937"/>
    <w:rsid w:val="00AA0841"/>
    <w:rsid w:val="00AB2311"/>
    <w:rsid w:val="00AC3B86"/>
    <w:rsid w:val="00AD5BF8"/>
    <w:rsid w:val="00AE3C89"/>
    <w:rsid w:val="00AF63B7"/>
    <w:rsid w:val="00B1527C"/>
    <w:rsid w:val="00B24A2E"/>
    <w:rsid w:val="00B44739"/>
    <w:rsid w:val="00B55BA5"/>
    <w:rsid w:val="00B64489"/>
    <w:rsid w:val="00B7626C"/>
    <w:rsid w:val="00B91292"/>
    <w:rsid w:val="00BA425F"/>
    <w:rsid w:val="00BB1DF0"/>
    <w:rsid w:val="00C37E13"/>
    <w:rsid w:val="00C42EFE"/>
    <w:rsid w:val="00C443F3"/>
    <w:rsid w:val="00C63DD6"/>
    <w:rsid w:val="00C65892"/>
    <w:rsid w:val="00C73672"/>
    <w:rsid w:val="00C77902"/>
    <w:rsid w:val="00CA409D"/>
    <w:rsid w:val="00CD60D6"/>
    <w:rsid w:val="00CF3D52"/>
    <w:rsid w:val="00D168FC"/>
    <w:rsid w:val="00D60493"/>
    <w:rsid w:val="00D807F1"/>
    <w:rsid w:val="00D83449"/>
    <w:rsid w:val="00D86CD5"/>
    <w:rsid w:val="00D97931"/>
    <w:rsid w:val="00DD2CB0"/>
    <w:rsid w:val="00DD3165"/>
    <w:rsid w:val="00E3299B"/>
    <w:rsid w:val="00E6068E"/>
    <w:rsid w:val="00E65C62"/>
    <w:rsid w:val="00E70989"/>
    <w:rsid w:val="00E975C7"/>
    <w:rsid w:val="00EA2072"/>
    <w:rsid w:val="00EF75C9"/>
    <w:rsid w:val="00F15DE6"/>
    <w:rsid w:val="00F34878"/>
    <w:rsid w:val="00F5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D6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0F734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460</TotalTime>
  <Pages>2</Pages>
  <Words>403</Words>
  <Characters>2300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Ращевская</dc:creator>
  <cp:keywords/>
  <dc:description/>
  <cp:lastModifiedBy>ptd</cp:lastModifiedBy>
  <cp:revision>38</cp:revision>
  <cp:lastPrinted>2017-09-25T04:26:00Z</cp:lastPrinted>
  <dcterms:created xsi:type="dcterms:W3CDTF">2014-09-16T01:55:00Z</dcterms:created>
  <dcterms:modified xsi:type="dcterms:W3CDTF">2017-09-29T05:01:00Z</dcterms:modified>
</cp:coreProperties>
</file>