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D0" w:rsidRDefault="008445D0" w:rsidP="0033183D">
      <w:pPr>
        <w:jc w:val="center"/>
      </w:pPr>
    </w:p>
    <w:p w:rsidR="008445D0" w:rsidRDefault="0033183D" w:rsidP="0033183D">
      <w:pPr>
        <w:jc w:val="center"/>
        <w:rPr>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49.5pt;height:60pt;visibility:visible">
            <v:imagedata r:id="rId7" o:title="" gain="79922f" blacklevel="1966f"/>
          </v:shape>
        </w:pict>
      </w:r>
    </w:p>
    <w:p w:rsidR="008445D0" w:rsidRPr="004849A1" w:rsidRDefault="008445D0" w:rsidP="0033183D">
      <w:pPr>
        <w:jc w:val="center"/>
        <w:rPr>
          <w:rFonts w:ascii="Times New Roman" w:hAnsi="Times New Roman"/>
          <w:bCs/>
          <w:spacing w:val="20"/>
          <w:sz w:val="28"/>
          <w:szCs w:val="28"/>
        </w:rPr>
      </w:pPr>
      <w:r w:rsidRPr="004849A1">
        <w:rPr>
          <w:rFonts w:ascii="Times New Roman" w:hAnsi="Times New Roman"/>
          <w:b/>
          <w:spacing w:val="20"/>
          <w:sz w:val="28"/>
          <w:szCs w:val="28"/>
        </w:rPr>
        <w:t>Администрация города Рубцовска</w:t>
      </w:r>
    </w:p>
    <w:p w:rsidR="008445D0" w:rsidRPr="004849A1" w:rsidRDefault="008445D0" w:rsidP="0033183D">
      <w:pPr>
        <w:jc w:val="center"/>
        <w:rPr>
          <w:rFonts w:ascii="Times New Roman" w:hAnsi="Times New Roman"/>
          <w:spacing w:val="20"/>
          <w:sz w:val="28"/>
          <w:szCs w:val="28"/>
        </w:rPr>
      </w:pPr>
      <w:r w:rsidRPr="004849A1">
        <w:rPr>
          <w:rFonts w:ascii="Times New Roman" w:hAnsi="Times New Roman"/>
          <w:b/>
          <w:spacing w:val="20"/>
          <w:sz w:val="28"/>
          <w:szCs w:val="28"/>
        </w:rPr>
        <w:t>Алтайского края</w:t>
      </w:r>
    </w:p>
    <w:p w:rsidR="008445D0" w:rsidRPr="004849A1" w:rsidRDefault="008445D0" w:rsidP="0033183D">
      <w:pPr>
        <w:jc w:val="center"/>
        <w:rPr>
          <w:rFonts w:ascii="Times New Roman" w:hAnsi="Times New Roman"/>
          <w:sz w:val="28"/>
          <w:szCs w:val="28"/>
        </w:rPr>
      </w:pPr>
    </w:p>
    <w:p w:rsidR="008445D0" w:rsidRPr="004849A1" w:rsidRDefault="008445D0" w:rsidP="0033183D">
      <w:pPr>
        <w:jc w:val="center"/>
        <w:rPr>
          <w:rFonts w:ascii="Times New Roman" w:hAnsi="Times New Roman"/>
          <w:spacing w:val="20"/>
          <w:w w:val="150"/>
          <w:sz w:val="28"/>
          <w:szCs w:val="28"/>
        </w:rPr>
      </w:pPr>
      <w:r w:rsidRPr="004849A1">
        <w:rPr>
          <w:rFonts w:ascii="Times New Roman" w:hAnsi="Times New Roman"/>
          <w:b/>
          <w:spacing w:val="20"/>
          <w:w w:val="150"/>
          <w:sz w:val="28"/>
          <w:szCs w:val="28"/>
        </w:rPr>
        <w:t>ПОСТАНОВЛЕНИЕ</w:t>
      </w:r>
    </w:p>
    <w:p w:rsidR="008445D0" w:rsidRPr="0033183D" w:rsidRDefault="0033183D" w:rsidP="0033183D">
      <w:pPr>
        <w:tabs>
          <w:tab w:val="left" w:pos="360"/>
        </w:tabs>
        <w:ind w:right="42"/>
        <w:jc w:val="center"/>
        <w:rPr>
          <w:rFonts w:ascii="Times New Roman" w:hAnsi="Times New Roman"/>
          <w:sz w:val="26"/>
          <w:szCs w:val="26"/>
        </w:rPr>
      </w:pPr>
      <w:r w:rsidRPr="0033183D">
        <w:rPr>
          <w:rFonts w:ascii="Times New Roman" w:hAnsi="Times New Roman"/>
          <w:sz w:val="26"/>
          <w:szCs w:val="26"/>
        </w:rPr>
        <w:t>01.03.2019</w:t>
      </w:r>
      <w:r w:rsidR="008445D0" w:rsidRPr="0033183D">
        <w:rPr>
          <w:rFonts w:ascii="Times New Roman" w:hAnsi="Times New Roman"/>
          <w:sz w:val="26"/>
          <w:szCs w:val="26"/>
        </w:rPr>
        <w:t xml:space="preserve"> № </w:t>
      </w:r>
      <w:r w:rsidRPr="0033183D">
        <w:rPr>
          <w:rFonts w:ascii="Times New Roman" w:hAnsi="Times New Roman"/>
          <w:sz w:val="26"/>
          <w:szCs w:val="26"/>
        </w:rPr>
        <w:t>487</w:t>
      </w:r>
    </w:p>
    <w:p w:rsidR="008445D0" w:rsidRPr="008864DB" w:rsidRDefault="008445D0" w:rsidP="008864DB">
      <w:pPr>
        <w:tabs>
          <w:tab w:val="left" w:pos="360"/>
        </w:tabs>
        <w:ind w:right="42"/>
        <w:rPr>
          <w:rFonts w:ascii="Times New Roman" w:hAnsi="Times New Roman" w:cs="Times New Roman"/>
          <w:sz w:val="26"/>
          <w:szCs w:val="26"/>
        </w:rPr>
      </w:pPr>
    </w:p>
    <w:p w:rsidR="008445D0" w:rsidRPr="008864DB" w:rsidRDefault="008445D0" w:rsidP="0033183D">
      <w:pPr>
        <w:tabs>
          <w:tab w:val="left" w:pos="-1687"/>
          <w:tab w:val="left" w:pos="-964"/>
          <w:tab w:val="left" w:pos="360"/>
        </w:tabs>
        <w:ind w:right="3657" w:firstLine="0"/>
        <w:jc w:val="left"/>
        <w:rPr>
          <w:rFonts w:ascii="Times New Roman" w:hAnsi="Times New Roman" w:cs="Times New Roman"/>
          <w:bCs/>
          <w:sz w:val="26"/>
          <w:szCs w:val="26"/>
        </w:rPr>
      </w:pPr>
      <w:r w:rsidRPr="008864DB">
        <w:rPr>
          <w:rFonts w:ascii="Times New Roman" w:hAnsi="Times New Roman" w:cs="Times New Roman"/>
          <w:bCs/>
          <w:sz w:val="26"/>
          <w:szCs w:val="26"/>
        </w:rPr>
        <w:t>Об          утверждении               Устава муниципального              бюджетного</w:t>
      </w:r>
    </w:p>
    <w:p w:rsidR="008445D0" w:rsidRPr="008864DB" w:rsidRDefault="008445D0" w:rsidP="0033183D">
      <w:pPr>
        <w:tabs>
          <w:tab w:val="left" w:pos="-1687"/>
          <w:tab w:val="left" w:pos="-964"/>
          <w:tab w:val="left" w:pos="360"/>
        </w:tabs>
        <w:ind w:right="3657" w:firstLine="0"/>
        <w:jc w:val="left"/>
        <w:rPr>
          <w:rFonts w:ascii="Times New Roman" w:hAnsi="Times New Roman" w:cs="Times New Roman"/>
          <w:bCs/>
          <w:sz w:val="26"/>
          <w:szCs w:val="26"/>
        </w:rPr>
      </w:pPr>
      <w:r w:rsidRPr="008864DB">
        <w:rPr>
          <w:rFonts w:ascii="Times New Roman" w:hAnsi="Times New Roman" w:cs="Times New Roman"/>
          <w:bCs/>
          <w:sz w:val="26"/>
          <w:szCs w:val="26"/>
        </w:rPr>
        <w:t xml:space="preserve">общеобразовательного  учреждения  </w:t>
      </w:r>
    </w:p>
    <w:p w:rsidR="008445D0" w:rsidRPr="008864DB" w:rsidRDefault="008445D0" w:rsidP="0033183D">
      <w:pPr>
        <w:tabs>
          <w:tab w:val="left" w:pos="-1687"/>
          <w:tab w:val="left" w:pos="-964"/>
          <w:tab w:val="left" w:pos="360"/>
        </w:tabs>
        <w:ind w:right="3657" w:firstLine="0"/>
        <w:jc w:val="left"/>
        <w:rPr>
          <w:rFonts w:ascii="Times New Roman" w:hAnsi="Times New Roman" w:cs="Times New Roman"/>
          <w:bCs/>
          <w:sz w:val="26"/>
          <w:szCs w:val="26"/>
        </w:rPr>
      </w:pPr>
      <w:r w:rsidRPr="008864DB">
        <w:rPr>
          <w:rFonts w:ascii="Times New Roman" w:hAnsi="Times New Roman" w:cs="Times New Roman"/>
          <w:bCs/>
          <w:sz w:val="26"/>
          <w:szCs w:val="26"/>
        </w:rPr>
        <w:t>«Гимназия          «Планета    Детства»</w:t>
      </w:r>
    </w:p>
    <w:p w:rsidR="008445D0" w:rsidRPr="008864DB" w:rsidRDefault="008445D0" w:rsidP="0033183D">
      <w:pPr>
        <w:tabs>
          <w:tab w:val="left" w:pos="-1687"/>
          <w:tab w:val="left" w:pos="-964"/>
          <w:tab w:val="left" w:pos="360"/>
        </w:tabs>
        <w:ind w:right="3657" w:firstLine="0"/>
        <w:jc w:val="left"/>
        <w:rPr>
          <w:rFonts w:ascii="Times New Roman" w:hAnsi="Times New Roman" w:cs="Times New Roman"/>
          <w:bCs/>
          <w:sz w:val="26"/>
          <w:szCs w:val="26"/>
        </w:rPr>
      </w:pPr>
      <w:r w:rsidRPr="008864DB">
        <w:rPr>
          <w:rFonts w:ascii="Times New Roman" w:hAnsi="Times New Roman" w:cs="Times New Roman"/>
          <w:bCs/>
          <w:sz w:val="26"/>
          <w:szCs w:val="26"/>
        </w:rPr>
        <w:t>города  Рубцовска  Алтайского  края</w:t>
      </w:r>
    </w:p>
    <w:p w:rsidR="008445D0" w:rsidRPr="008864DB" w:rsidRDefault="008445D0" w:rsidP="0033183D">
      <w:pPr>
        <w:tabs>
          <w:tab w:val="left" w:pos="-1687"/>
          <w:tab w:val="left" w:pos="-964"/>
          <w:tab w:val="left" w:pos="360"/>
        </w:tabs>
        <w:ind w:right="3657" w:firstLine="0"/>
        <w:jc w:val="left"/>
        <w:rPr>
          <w:rFonts w:ascii="Times New Roman" w:hAnsi="Times New Roman" w:cs="Times New Roman"/>
          <w:bCs/>
          <w:sz w:val="26"/>
          <w:szCs w:val="26"/>
        </w:rPr>
      </w:pPr>
      <w:r w:rsidRPr="008864DB">
        <w:rPr>
          <w:rFonts w:ascii="Times New Roman" w:hAnsi="Times New Roman" w:cs="Times New Roman"/>
          <w:bCs/>
          <w:sz w:val="26"/>
          <w:szCs w:val="26"/>
        </w:rPr>
        <w:t>в  новой  редакции</w:t>
      </w:r>
    </w:p>
    <w:p w:rsidR="008445D0" w:rsidRPr="008864DB" w:rsidRDefault="008445D0" w:rsidP="008864DB">
      <w:pPr>
        <w:tabs>
          <w:tab w:val="left" w:pos="-1687"/>
          <w:tab w:val="left" w:pos="-964"/>
          <w:tab w:val="left" w:pos="360"/>
        </w:tabs>
        <w:ind w:right="3657"/>
        <w:rPr>
          <w:rFonts w:ascii="Times New Roman" w:hAnsi="Times New Roman" w:cs="Times New Roman"/>
          <w:bCs/>
          <w:sz w:val="26"/>
          <w:szCs w:val="26"/>
        </w:rPr>
      </w:pPr>
      <w:r w:rsidRPr="008864DB">
        <w:rPr>
          <w:rFonts w:ascii="Times New Roman" w:hAnsi="Times New Roman" w:cs="Times New Roman"/>
          <w:bCs/>
          <w:sz w:val="26"/>
          <w:szCs w:val="26"/>
        </w:rPr>
        <w:t xml:space="preserve"> </w:t>
      </w:r>
    </w:p>
    <w:p w:rsidR="008445D0" w:rsidRPr="008864DB" w:rsidRDefault="008445D0" w:rsidP="008864DB">
      <w:pPr>
        <w:tabs>
          <w:tab w:val="left" w:pos="-1928"/>
        </w:tabs>
        <w:ind w:right="41"/>
        <w:rPr>
          <w:rFonts w:ascii="Times New Roman" w:hAnsi="Times New Roman" w:cs="Times New Roman"/>
          <w:b/>
          <w:bCs/>
          <w:sz w:val="26"/>
          <w:szCs w:val="26"/>
        </w:rPr>
      </w:pPr>
      <w:r w:rsidRPr="008864DB">
        <w:rPr>
          <w:rFonts w:ascii="Times New Roman" w:hAnsi="Times New Roman" w:cs="Times New Roman"/>
          <w:b/>
          <w:bCs/>
          <w:sz w:val="26"/>
          <w:szCs w:val="26"/>
        </w:rPr>
        <w:tab/>
      </w:r>
      <w:r w:rsidRPr="008864DB">
        <w:rPr>
          <w:rFonts w:ascii="Times New Roman" w:hAnsi="Times New Roman" w:cs="Times New Roman"/>
          <w:bCs/>
          <w:sz w:val="26"/>
          <w:szCs w:val="26"/>
        </w:rPr>
        <w:t xml:space="preserve">На основании ходатайства муниципального бюджетного общеобразовательного учреждения «Гимназия «Планета Детства» города Рубцовска Алтайского края от 19.02.2019 № 45, в соответствии с </w:t>
      </w:r>
      <w:r w:rsidRPr="008864DB">
        <w:rPr>
          <w:rFonts w:ascii="Times New Roman" w:hAnsi="Times New Roman" w:cs="Times New Roman"/>
          <w:sz w:val="26"/>
          <w:szCs w:val="26"/>
        </w:rPr>
        <w:t xml:space="preserve"> </w:t>
      </w:r>
      <w:r w:rsidRPr="008864DB">
        <w:rPr>
          <w:rFonts w:ascii="Times New Roman" w:hAnsi="Times New Roman" w:cs="Times New Roman"/>
          <w:bCs/>
          <w:sz w:val="26"/>
          <w:szCs w:val="26"/>
        </w:rPr>
        <w:t>Федеральными Законами от 12.01.1996 № 7-ФЗ «О некоммерческих организациях», 29.12.2012    № 273-ФЗ «Об образовании в Российской Федерации», 08.08.2001 № 129-ФЗ «О государственной регистрации юридических лиц и индивидуальных предпринимателей», руководствуясь статьями 68, 70 Устава муниципального образования город Рубцовск Алтайского края,</w:t>
      </w:r>
      <w:r w:rsidRPr="008864DB">
        <w:rPr>
          <w:rFonts w:ascii="Times New Roman" w:hAnsi="Times New Roman" w:cs="Times New Roman"/>
          <w:b/>
          <w:bCs/>
          <w:sz w:val="26"/>
          <w:szCs w:val="26"/>
        </w:rPr>
        <w:t xml:space="preserve"> </w:t>
      </w:r>
      <w:r w:rsidRPr="008864DB">
        <w:rPr>
          <w:rFonts w:ascii="Times New Roman" w:hAnsi="Times New Roman" w:cs="Times New Roman"/>
          <w:bCs/>
          <w:sz w:val="26"/>
          <w:szCs w:val="26"/>
        </w:rPr>
        <w:t>ПОСТАНОВЛЯЮ:</w:t>
      </w:r>
    </w:p>
    <w:p w:rsidR="008445D0" w:rsidRPr="008864DB" w:rsidRDefault="008445D0" w:rsidP="008864DB">
      <w:pPr>
        <w:tabs>
          <w:tab w:val="left" w:pos="-7230"/>
          <w:tab w:val="left" w:pos="-1687"/>
          <w:tab w:val="left" w:pos="-964"/>
        </w:tabs>
        <w:ind w:right="-1"/>
        <w:rPr>
          <w:rFonts w:ascii="Times New Roman" w:hAnsi="Times New Roman" w:cs="Times New Roman"/>
          <w:bCs/>
          <w:sz w:val="26"/>
          <w:szCs w:val="26"/>
        </w:rPr>
      </w:pPr>
      <w:r w:rsidRPr="008864DB">
        <w:rPr>
          <w:rFonts w:ascii="Times New Roman" w:hAnsi="Times New Roman" w:cs="Times New Roman"/>
          <w:bCs/>
          <w:sz w:val="26"/>
          <w:szCs w:val="26"/>
        </w:rPr>
        <w:t>1. Утвердить</w:t>
      </w:r>
      <w:r w:rsidRPr="008864DB">
        <w:rPr>
          <w:rFonts w:ascii="Times New Roman" w:hAnsi="Times New Roman" w:cs="Times New Roman"/>
          <w:b/>
          <w:bCs/>
          <w:sz w:val="26"/>
          <w:szCs w:val="26"/>
        </w:rPr>
        <w:t xml:space="preserve">       </w:t>
      </w:r>
      <w:r w:rsidRPr="008864DB">
        <w:rPr>
          <w:rFonts w:ascii="Times New Roman" w:hAnsi="Times New Roman" w:cs="Times New Roman"/>
          <w:bCs/>
          <w:sz w:val="26"/>
          <w:szCs w:val="26"/>
        </w:rPr>
        <w:t>Устав    муниципального    бюджетного общеобразовательного учреждения «Гимназия «Планета Детства» города Рубцовска  Алтайского края в новой редакции (приложение).</w:t>
      </w:r>
    </w:p>
    <w:p w:rsidR="008445D0" w:rsidRPr="008864DB" w:rsidRDefault="008445D0" w:rsidP="008864DB">
      <w:pPr>
        <w:tabs>
          <w:tab w:val="left" w:pos="-7230"/>
        </w:tabs>
        <w:ind w:right="41"/>
        <w:rPr>
          <w:rFonts w:ascii="Times New Roman" w:hAnsi="Times New Roman" w:cs="Times New Roman"/>
          <w:bCs/>
          <w:sz w:val="26"/>
          <w:szCs w:val="26"/>
        </w:rPr>
      </w:pPr>
      <w:r w:rsidRPr="008864DB">
        <w:rPr>
          <w:rFonts w:ascii="Times New Roman" w:hAnsi="Times New Roman" w:cs="Times New Roman"/>
          <w:bCs/>
          <w:sz w:val="26"/>
          <w:szCs w:val="26"/>
        </w:rPr>
        <w:t xml:space="preserve">2. Муниципальному бюджетному общеобразовательному учреждению «Гимназия «Планета Детства» города Рубцовска Алтайского края (Шинкоренко Е.В.) осуществить государственную регистрацию Устава учреждения в уполномоченном органе в установленный законом срок.  </w:t>
      </w:r>
    </w:p>
    <w:p w:rsidR="008445D0" w:rsidRPr="008864DB" w:rsidRDefault="008445D0" w:rsidP="008864DB">
      <w:pPr>
        <w:tabs>
          <w:tab w:val="left" w:pos="-7230"/>
        </w:tabs>
        <w:ind w:right="41"/>
        <w:rPr>
          <w:rFonts w:ascii="Times New Roman" w:hAnsi="Times New Roman" w:cs="Times New Roman"/>
          <w:bCs/>
          <w:sz w:val="26"/>
          <w:szCs w:val="26"/>
        </w:rPr>
      </w:pPr>
      <w:r w:rsidRPr="008864DB">
        <w:rPr>
          <w:rFonts w:ascii="Times New Roman" w:hAnsi="Times New Roman" w:cs="Times New Roman"/>
          <w:bCs/>
          <w:sz w:val="26"/>
          <w:szCs w:val="26"/>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rsidR="008445D0" w:rsidRPr="008864DB" w:rsidRDefault="008445D0" w:rsidP="008864DB">
      <w:pPr>
        <w:tabs>
          <w:tab w:val="left" w:pos="-7230"/>
        </w:tabs>
        <w:ind w:right="41"/>
        <w:rPr>
          <w:rFonts w:ascii="Times New Roman" w:hAnsi="Times New Roman" w:cs="Times New Roman"/>
          <w:bCs/>
          <w:sz w:val="26"/>
          <w:szCs w:val="26"/>
        </w:rPr>
      </w:pPr>
      <w:r w:rsidRPr="008864DB">
        <w:rPr>
          <w:rFonts w:ascii="Times New Roman" w:hAnsi="Times New Roman" w:cs="Times New Roman"/>
          <w:bCs/>
          <w:sz w:val="26"/>
          <w:szCs w:val="26"/>
        </w:rPr>
        <w:t>4. Признать утратившим силу постановление Администрации города Рубцовска Алтайского края от 27.12.2017 № 5828 «Об утверждении Устава муниципального бюджетного общеобразовательного учреждения «Гимназия «Планета Детства» города Рубцовска Алтайского края в новой редакции» с момента государственной регистрации настоящего Устава в уполномоченном органе, осуществляющем государственную регистрацию.</w:t>
      </w:r>
    </w:p>
    <w:p w:rsidR="0033183D" w:rsidRDefault="008445D0" w:rsidP="008864DB">
      <w:pPr>
        <w:pStyle w:val="ad"/>
        <w:tabs>
          <w:tab w:val="left" w:pos="-7230"/>
        </w:tabs>
        <w:ind w:right="41"/>
        <w:rPr>
          <w:rFonts w:ascii="Times New Roman" w:hAnsi="Times New Roman" w:cs="Times New Roman"/>
          <w:sz w:val="26"/>
          <w:szCs w:val="26"/>
        </w:rPr>
      </w:pPr>
      <w:r w:rsidRPr="008864DB">
        <w:rPr>
          <w:rFonts w:ascii="Times New Roman" w:hAnsi="Times New Roman" w:cs="Times New Roman"/>
          <w:bCs/>
          <w:sz w:val="26"/>
          <w:szCs w:val="26"/>
        </w:rPr>
        <w:t>5.</w:t>
      </w:r>
      <w:r w:rsidRPr="008864DB">
        <w:rPr>
          <w:rFonts w:ascii="Times New Roman" w:hAnsi="Times New Roman" w:cs="Times New Roman"/>
          <w:sz w:val="26"/>
          <w:szCs w:val="26"/>
        </w:rPr>
        <w:t xml:space="preserve"> Контроль за исполнением настоящего постановления    возложить    на   исполняющего обязанности заместителя Главы Администрации города Рубцовска   Мищерина А.А.</w:t>
      </w:r>
    </w:p>
    <w:p w:rsidR="0033183D" w:rsidRPr="008864DB" w:rsidRDefault="0033183D" w:rsidP="008864DB">
      <w:pPr>
        <w:pStyle w:val="ad"/>
        <w:tabs>
          <w:tab w:val="left" w:pos="-7230"/>
        </w:tabs>
        <w:ind w:right="41"/>
        <w:rPr>
          <w:rFonts w:ascii="Times New Roman" w:hAnsi="Times New Roman" w:cs="Times New Roman"/>
          <w:sz w:val="26"/>
          <w:szCs w:val="26"/>
        </w:rPr>
      </w:pPr>
    </w:p>
    <w:p w:rsidR="008445D0" w:rsidRDefault="008445D0" w:rsidP="0033183D">
      <w:pPr>
        <w:pStyle w:val="ad"/>
        <w:ind w:right="41" w:firstLine="0"/>
      </w:pPr>
      <w:r w:rsidRPr="008864DB">
        <w:rPr>
          <w:rFonts w:ascii="Times New Roman" w:hAnsi="Times New Roman" w:cs="Times New Roman"/>
          <w:bCs/>
          <w:sz w:val="26"/>
          <w:szCs w:val="26"/>
        </w:rPr>
        <w:t>Глава   города Рубцовска                                                                       Д.З. Фельдман</w:t>
      </w:r>
    </w:p>
    <w:tbl>
      <w:tblPr>
        <w:tblW w:w="0" w:type="auto"/>
        <w:tblInd w:w="-106" w:type="dxa"/>
        <w:tblLook w:val="00A0"/>
      </w:tblPr>
      <w:tblGrid>
        <w:gridCol w:w="5601"/>
        <w:gridCol w:w="3969"/>
      </w:tblGrid>
      <w:tr w:rsidR="008445D0" w:rsidRPr="008E01C0" w:rsidTr="008E01C0">
        <w:tc>
          <w:tcPr>
            <w:tcW w:w="5601" w:type="dxa"/>
          </w:tcPr>
          <w:p w:rsidR="008445D0" w:rsidRPr="008E01C0" w:rsidRDefault="008445D0" w:rsidP="00AE0C5B">
            <w:pPr>
              <w:widowControl w:val="0"/>
              <w:autoSpaceDE w:val="0"/>
              <w:autoSpaceDN w:val="0"/>
              <w:adjustRightInd w:val="0"/>
              <w:jc w:val="center"/>
              <w:rPr>
                <w:rFonts w:ascii="Times New Roman" w:hAnsi="Times New Roman" w:cs="Times New Roman"/>
                <w:bCs/>
                <w:i/>
                <w:iCs/>
                <w:sz w:val="24"/>
                <w:szCs w:val="24"/>
              </w:rPr>
            </w:pPr>
          </w:p>
        </w:tc>
        <w:tc>
          <w:tcPr>
            <w:tcW w:w="3969" w:type="dxa"/>
          </w:tcPr>
          <w:p w:rsidR="008445D0" w:rsidRPr="008E01C0" w:rsidRDefault="008445D0" w:rsidP="008E01C0">
            <w:pPr>
              <w:widowControl w:val="0"/>
              <w:autoSpaceDE w:val="0"/>
              <w:autoSpaceDN w:val="0"/>
              <w:adjustRightInd w:val="0"/>
              <w:ind w:firstLine="18"/>
              <w:jc w:val="left"/>
              <w:rPr>
                <w:rFonts w:ascii="Times New Roman" w:hAnsi="Times New Roman" w:cs="Times New Roman"/>
                <w:sz w:val="24"/>
                <w:szCs w:val="24"/>
              </w:rPr>
            </w:pPr>
            <w:r w:rsidRPr="008E01C0">
              <w:rPr>
                <w:rFonts w:ascii="Times New Roman" w:hAnsi="Times New Roman" w:cs="Times New Roman"/>
                <w:sz w:val="24"/>
                <w:szCs w:val="24"/>
              </w:rPr>
              <w:t xml:space="preserve">Приложение </w:t>
            </w:r>
          </w:p>
          <w:p w:rsidR="008445D0" w:rsidRPr="008E01C0" w:rsidRDefault="008445D0" w:rsidP="008E01C0">
            <w:pPr>
              <w:widowControl w:val="0"/>
              <w:autoSpaceDE w:val="0"/>
              <w:autoSpaceDN w:val="0"/>
              <w:adjustRightInd w:val="0"/>
              <w:ind w:firstLine="18"/>
              <w:jc w:val="left"/>
              <w:rPr>
                <w:rFonts w:ascii="Times New Roman" w:hAnsi="Times New Roman" w:cs="Times New Roman"/>
                <w:sz w:val="24"/>
                <w:szCs w:val="24"/>
              </w:rPr>
            </w:pPr>
            <w:r w:rsidRPr="008E01C0">
              <w:rPr>
                <w:rFonts w:ascii="Times New Roman" w:hAnsi="Times New Roman" w:cs="Times New Roman"/>
                <w:sz w:val="24"/>
                <w:szCs w:val="24"/>
              </w:rPr>
              <w:t>к постановлению</w:t>
            </w:r>
          </w:p>
          <w:p w:rsidR="008445D0" w:rsidRPr="008E01C0" w:rsidRDefault="008445D0" w:rsidP="008E01C0">
            <w:pPr>
              <w:widowControl w:val="0"/>
              <w:autoSpaceDE w:val="0"/>
              <w:autoSpaceDN w:val="0"/>
              <w:adjustRightInd w:val="0"/>
              <w:ind w:firstLine="18"/>
              <w:jc w:val="left"/>
              <w:rPr>
                <w:rFonts w:ascii="Times New Roman" w:hAnsi="Times New Roman" w:cs="Times New Roman"/>
                <w:sz w:val="24"/>
                <w:szCs w:val="24"/>
              </w:rPr>
            </w:pPr>
            <w:r w:rsidRPr="008E01C0">
              <w:rPr>
                <w:rFonts w:ascii="Times New Roman" w:hAnsi="Times New Roman" w:cs="Times New Roman"/>
                <w:sz w:val="24"/>
                <w:szCs w:val="24"/>
              </w:rPr>
              <w:t xml:space="preserve">Администрации города Рубцовска </w:t>
            </w:r>
          </w:p>
          <w:p w:rsidR="008445D0" w:rsidRPr="008E01C0" w:rsidRDefault="008445D0" w:rsidP="008E01C0">
            <w:pPr>
              <w:widowControl w:val="0"/>
              <w:autoSpaceDE w:val="0"/>
              <w:autoSpaceDN w:val="0"/>
              <w:adjustRightInd w:val="0"/>
              <w:ind w:firstLine="18"/>
              <w:jc w:val="left"/>
              <w:rPr>
                <w:rFonts w:ascii="Times New Roman" w:hAnsi="Times New Roman" w:cs="Times New Roman"/>
                <w:sz w:val="24"/>
                <w:szCs w:val="24"/>
              </w:rPr>
            </w:pPr>
            <w:r w:rsidRPr="008E01C0">
              <w:rPr>
                <w:rFonts w:ascii="Times New Roman" w:hAnsi="Times New Roman" w:cs="Times New Roman"/>
                <w:sz w:val="24"/>
                <w:szCs w:val="24"/>
              </w:rPr>
              <w:t>Алтайского края</w:t>
            </w:r>
          </w:p>
          <w:p w:rsidR="008445D0" w:rsidRPr="008E01C0" w:rsidRDefault="008445D0" w:rsidP="0033183D">
            <w:pPr>
              <w:widowControl w:val="0"/>
              <w:autoSpaceDE w:val="0"/>
              <w:autoSpaceDN w:val="0"/>
              <w:adjustRightInd w:val="0"/>
              <w:ind w:firstLine="18"/>
              <w:jc w:val="left"/>
              <w:rPr>
                <w:rFonts w:ascii="Times New Roman" w:hAnsi="Times New Roman" w:cs="Times New Roman"/>
                <w:sz w:val="24"/>
                <w:szCs w:val="24"/>
              </w:rPr>
            </w:pPr>
            <w:r w:rsidRPr="008E01C0">
              <w:rPr>
                <w:rFonts w:ascii="Times New Roman" w:hAnsi="Times New Roman" w:cs="Times New Roman"/>
                <w:sz w:val="24"/>
                <w:szCs w:val="24"/>
              </w:rPr>
              <w:t xml:space="preserve">от </w:t>
            </w:r>
            <w:r w:rsidR="0033183D">
              <w:rPr>
                <w:rFonts w:ascii="Times New Roman" w:hAnsi="Times New Roman" w:cs="Times New Roman"/>
                <w:sz w:val="24"/>
                <w:szCs w:val="24"/>
              </w:rPr>
              <w:t>01.03.2019</w:t>
            </w:r>
            <w:r w:rsidRPr="008E01C0">
              <w:rPr>
                <w:rFonts w:ascii="Times New Roman" w:hAnsi="Times New Roman" w:cs="Times New Roman"/>
                <w:sz w:val="24"/>
                <w:szCs w:val="24"/>
              </w:rPr>
              <w:t xml:space="preserve"> № </w:t>
            </w:r>
            <w:r w:rsidR="0033183D">
              <w:rPr>
                <w:rFonts w:ascii="Times New Roman" w:hAnsi="Times New Roman" w:cs="Times New Roman"/>
                <w:sz w:val="24"/>
                <w:szCs w:val="24"/>
              </w:rPr>
              <w:t>487</w:t>
            </w:r>
          </w:p>
        </w:tc>
      </w:tr>
    </w:tbl>
    <w:p w:rsidR="008445D0" w:rsidRPr="008E01C0" w:rsidRDefault="008445D0" w:rsidP="00857ED3">
      <w:pPr>
        <w:widowControl w:val="0"/>
        <w:autoSpaceDE w:val="0"/>
        <w:autoSpaceDN w:val="0"/>
        <w:adjustRightInd w:val="0"/>
        <w:jc w:val="center"/>
        <w:rPr>
          <w:rFonts w:ascii="Times New Roman" w:hAnsi="Times New Roman" w:cs="Times New Roman"/>
          <w:bCs/>
          <w:i/>
          <w:i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3C4D17" w:rsidRDefault="008445D0" w:rsidP="008E01C0">
      <w:pPr>
        <w:widowControl w:val="0"/>
        <w:autoSpaceDE w:val="0"/>
        <w:autoSpaceDN w:val="0"/>
        <w:adjustRightInd w:val="0"/>
        <w:ind w:hanging="142"/>
        <w:jc w:val="center"/>
        <w:rPr>
          <w:rFonts w:ascii="Times New Roman" w:hAnsi="Times New Roman" w:cs="Times New Roman"/>
          <w:b/>
          <w:bCs/>
          <w:sz w:val="28"/>
          <w:szCs w:val="28"/>
        </w:rPr>
      </w:pPr>
      <w:r w:rsidRPr="003C4D17">
        <w:rPr>
          <w:rFonts w:ascii="Times New Roman" w:hAnsi="Times New Roman" w:cs="Times New Roman"/>
          <w:b/>
          <w:bCs/>
          <w:sz w:val="28"/>
          <w:szCs w:val="28"/>
        </w:rPr>
        <w:t>УСТАВ</w:t>
      </w:r>
    </w:p>
    <w:p w:rsidR="008445D0" w:rsidRPr="003C4D17" w:rsidRDefault="008445D0" w:rsidP="008E01C0">
      <w:pPr>
        <w:widowControl w:val="0"/>
        <w:autoSpaceDE w:val="0"/>
        <w:autoSpaceDN w:val="0"/>
        <w:adjustRightInd w:val="0"/>
        <w:ind w:hanging="142"/>
        <w:jc w:val="center"/>
        <w:rPr>
          <w:rFonts w:ascii="Times New Roman" w:hAnsi="Times New Roman" w:cs="Times New Roman"/>
          <w:b/>
          <w:bCs/>
          <w:sz w:val="28"/>
          <w:szCs w:val="28"/>
        </w:rPr>
      </w:pPr>
      <w:r w:rsidRPr="003C4D17">
        <w:rPr>
          <w:rFonts w:ascii="Times New Roman" w:hAnsi="Times New Roman" w:cs="Times New Roman"/>
          <w:b/>
          <w:bCs/>
          <w:sz w:val="28"/>
          <w:szCs w:val="28"/>
        </w:rPr>
        <w:t>муниципального бюджетного общеобразовательного учреждения</w:t>
      </w:r>
    </w:p>
    <w:p w:rsidR="008445D0" w:rsidRPr="003C4D17" w:rsidRDefault="008445D0" w:rsidP="008E01C0">
      <w:pPr>
        <w:widowControl w:val="0"/>
        <w:autoSpaceDE w:val="0"/>
        <w:autoSpaceDN w:val="0"/>
        <w:adjustRightInd w:val="0"/>
        <w:ind w:hanging="142"/>
        <w:jc w:val="center"/>
        <w:rPr>
          <w:rFonts w:ascii="Times New Roman" w:hAnsi="Times New Roman" w:cs="Times New Roman"/>
          <w:b/>
          <w:bCs/>
          <w:sz w:val="28"/>
          <w:szCs w:val="28"/>
        </w:rPr>
      </w:pPr>
      <w:r w:rsidRPr="003C4D17">
        <w:rPr>
          <w:rFonts w:ascii="Times New Roman" w:hAnsi="Times New Roman" w:cs="Times New Roman"/>
          <w:b/>
          <w:bCs/>
          <w:sz w:val="28"/>
          <w:szCs w:val="28"/>
        </w:rPr>
        <w:t>«Гимназия «Планета Детства»</w:t>
      </w:r>
    </w:p>
    <w:p w:rsidR="008445D0" w:rsidRPr="003C4D17" w:rsidRDefault="008445D0" w:rsidP="008E01C0">
      <w:pPr>
        <w:widowControl w:val="0"/>
        <w:autoSpaceDE w:val="0"/>
        <w:autoSpaceDN w:val="0"/>
        <w:adjustRightInd w:val="0"/>
        <w:ind w:hanging="142"/>
        <w:jc w:val="center"/>
        <w:rPr>
          <w:rFonts w:ascii="Times New Roman" w:hAnsi="Times New Roman" w:cs="Times New Roman"/>
          <w:b/>
          <w:bCs/>
          <w:sz w:val="28"/>
          <w:szCs w:val="28"/>
        </w:rPr>
      </w:pPr>
      <w:r w:rsidRPr="003C4D17">
        <w:rPr>
          <w:rFonts w:ascii="Times New Roman" w:hAnsi="Times New Roman" w:cs="Times New Roman"/>
          <w:b/>
          <w:bCs/>
          <w:sz w:val="28"/>
          <w:szCs w:val="28"/>
        </w:rPr>
        <w:t>города Рубцовска Алтайского края</w:t>
      </w:r>
    </w:p>
    <w:p w:rsidR="008445D0" w:rsidRPr="008E01C0" w:rsidRDefault="008445D0" w:rsidP="00857ED3">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857ED3">
      <w:pPr>
        <w:widowControl w:val="0"/>
        <w:autoSpaceDE w:val="0"/>
        <w:autoSpaceDN w:val="0"/>
        <w:adjustRightInd w:val="0"/>
        <w:jc w:val="center"/>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857ED3">
      <w:pPr>
        <w:widowControl w:val="0"/>
        <w:autoSpaceDE w:val="0"/>
        <w:autoSpaceDN w:val="0"/>
        <w:adjustRightInd w:val="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12209E">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8E01C0">
      <w:pPr>
        <w:widowControl w:val="0"/>
        <w:autoSpaceDE w:val="0"/>
        <w:autoSpaceDN w:val="0"/>
        <w:adjustRightInd w:val="0"/>
        <w:ind w:firstLine="0"/>
        <w:jc w:val="center"/>
        <w:rPr>
          <w:rFonts w:ascii="Times New Roman" w:hAnsi="Times New Roman" w:cs="Times New Roman"/>
          <w:sz w:val="24"/>
          <w:szCs w:val="24"/>
        </w:rPr>
      </w:pPr>
      <w:r w:rsidRPr="008E01C0">
        <w:rPr>
          <w:rFonts w:ascii="Times New Roman" w:hAnsi="Times New Roman" w:cs="Times New Roman"/>
          <w:sz w:val="24"/>
          <w:szCs w:val="24"/>
        </w:rPr>
        <w:t>г. Рубцовск</w:t>
      </w:r>
    </w:p>
    <w:p w:rsidR="008445D0" w:rsidRPr="008E01C0" w:rsidRDefault="008445D0" w:rsidP="008E01C0">
      <w:pPr>
        <w:widowControl w:val="0"/>
        <w:autoSpaceDE w:val="0"/>
        <w:autoSpaceDN w:val="0"/>
        <w:adjustRightInd w:val="0"/>
        <w:ind w:firstLine="0"/>
        <w:jc w:val="center"/>
        <w:rPr>
          <w:rFonts w:ascii="Times New Roman" w:hAnsi="Times New Roman" w:cs="Times New Roman"/>
          <w:sz w:val="24"/>
          <w:szCs w:val="24"/>
        </w:rPr>
      </w:pPr>
      <w:r w:rsidRPr="008E01C0">
        <w:rPr>
          <w:rFonts w:ascii="Times New Roman" w:hAnsi="Times New Roman" w:cs="Times New Roman"/>
          <w:sz w:val="24"/>
          <w:szCs w:val="24"/>
        </w:rPr>
        <w:t>2019 год</w:t>
      </w:r>
    </w:p>
    <w:p w:rsidR="008445D0" w:rsidRPr="008E01C0" w:rsidRDefault="008445D0" w:rsidP="00360D5D">
      <w:pPr>
        <w:widowControl w:val="0"/>
        <w:autoSpaceDE w:val="0"/>
        <w:autoSpaceDN w:val="0"/>
        <w:adjustRightInd w:val="0"/>
        <w:jc w:val="center"/>
        <w:rPr>
          <w:rFonts w:ascii="Times New Roman" w:hAnsi="Times New Roman" w:cs="Times New Roman"/>
          <w:bCs/>
          <w:sz w:val="24"/>
          <w:szCs w:val="24"/>
        </w:rPr>
      </w:pPr>
      <w:r w:rsidRPr="008E01C0">
        <w:rPr>
          <w:rFonts w:ascii="Times New Roman" w:hAnsi="Times New Roman" w:cs="Times New Roman"/>
          <w:bCs/>
          <w:sz w:val="24"/>
          <w:szCs w:val="24"/>
        </w:rPr>
        <w:lastRenderedPageBreak/>
        <w:t>1. Общие положения</w:t>
      </w:r>
    </w:p>
    <w:p w:rsidR="008445D0" w:rsidRPr="008E01C0" w:rsidRDefault="008445D0" w:rsidP="00360D5D">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613B11">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1.1. Муниципальное бюджетное общеобразовательное учреждение «Гимназия «Планета Детства» (далее – Учреждение) является муниципальной общеобразовательной организацией, которая создана без ограничения срока действия.</w:t>
      </w:r>
    </w:p>
    <w:p w:rsidR="008445D0" w:rsidRPr="008E01C0" w:rsidRDefault="008445D0" w:rsidP="00C839ED">
      <w:pPr>
        <w:pStyle w:val="a8"/>
        <w:widowControl w:val="0"/>
        <w:autoSpaceDE w:val="0"/>
        <w:autoSpaceDN w:val="0"/>
        <w:adjustRightInd w:val="0"/>
        <w:ind w:left="0" w:firstLine="708"/>
        <w:rPr>
          <w:rFonts w:ascii="Times New Roman" w:hAnsi="Times New Roman"/>
          <w:sz w:val="24"/>
          <w:szCs w:val="24"/>
        </w:rPr>
      </w:pPr>
      <w:r w:rsidRPr="008E01C0">
        <w:rPr>
          <w:rFonts w:ascii="Times New Roman" w:hAnsi="Times New Roman"/>
          <w:sz w:val="24"/>
          <w:szCs w:val="24"/>
        </w:rPr>
        <w:t>1.2. Учреждение является некоммерческой организацией и не ставит извлечение прибыли основной целью своей деятельности.</w:t>
      </w:r>
    </w:p>
    <w:p w:rsidR="008445D0" w:rsidRPr="008E01C0" w:rsidRDefault="008445D0" w:rsidP="00613B11">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1.3. Полное наименование Учреждения: муниципальное бюджетное общеобразовательное учреждение «Гимназия «Планета Детства»</w:t>
      </w:r>
      <w:r w:rsidRPr="008E01C0">
        <w:rPr>
          <w:rFonts w:ascii="Times New Roman" w:hAnsi="Times New Roman" w:cs="Times New Roman"/>
          <w:color w:val="008080"/>
          <w:sz w:val="24"/>
          <w:szCs w:val="24"/>
        </w:rPr>
        <w:t xml:space="preserve"> </w:t>
      </w:r>
      <w:r w:rsidRPr="008E01C0">
        <w:rPr>
          <w:rFonts w:ascii="Times New Roman" w:hAnsi="Times New Roman" w:cs="Times New Roman"/>
          <w:sz w:val="24"/>
          <w:szCs w:val="24"/>
        </w:rPr>
        <w:t>города Рубцовска Алтайского края.</w:t>
      </w:r>
    </w:p>
    <w:p w:rsidR="008445D0" w:rsidRPr="008E01C0" w:rsidRDefault="008445D0" w:rsidP="00360D5D">
      <w:pPr>
        <w:widowControl w:val="0"/>
        <w:autoSpaceDE w:val="0"/>
        <w:autoSpaceDN w:val="0"/>
        <w:adjustRightInd w:val="0"/>
        <w:ind w:firstLine="0"/>
        <w:rPr>
          <w:rFonts w:ascii="Times New Roman" w:hAnsi="Times New Roman" w:cs="Times New Roman"/>
          <w:sz w:val="24"/>
          <w:szCs w:val="24"/>
        </w:rPr>
      </w:pPr>
      <w:r w:rsidRPr="008E01C0">
        <w:rPr>
          <w:rFonts w:ascii="Times New Roman" w:hAnsi="Times New Roman" w:cs="Times New Roman"/>
          <w:sz w:val="24"/>
          <w:szCs w:val="24"/>
        </w:rPr>
        <w:t>Сокращенное наименование Учреждения: МБОУ «Гимназия «Планета Детства».</w:t>
      </w:r>
    </w:p>
    <w:p w:rsidR="008445D0" w:rsidRPr="008E01C0" w:rsidRDefault="008445D0" w:rsidP="00613B11">
      <w:pPr>
        <w:widowControl w:val="0"/>
        <w:autoSpaceDE w:val="0"/>
        <w:autoSpaceDN w:val="0"/>
        <w:adjustRightInd w:val="0"/>
        <w:ind w:firstLine="0"/>
        <w:rPr>
          <w:rFonts w:ascii="Times New Roman" w:hAnsi="Times New Roman" w:cs="Times New Roman"/>
          <w:sz w:val="24"/>
          <w:szCs w:val="24"/>
        </w:rPr>
      </w:pPr>
      <w:r w:rsidRPr="008E01C0">
        <w:rPr>
          <w:rFonts w:ascii="Times New Roman" w:hAnsi="Times New Roman" w:cs="Times New Roman"/>
          <w:sz w:val="24"/>
          <w:szCs w:val="24"/>
        </w:rPr>
        <w:t>Организационно- правовая форма - учреждение.</w:t>
      </w:r>
    </w:p>
    <w:p w:rsidR="008445D0" w:rsidRPr="008E01C0" w:rsidRDefault="008445D0" w:rsidP="00613B11">
      <w:pPr>
        <w:widowControl w:val="0"/>
        <w:autoSpaceDE w:val="0"/>
        <w:autoSpaceDN w:val="0"/>
        <w:adjustRightInd w:val="0"/>
        <w:ind w:firstLine="0"/>
        <w:rPr>
          <w:rFonts w:ascii="Times New Roman" w:hAnsi="Times New Roman" w:cs="Times New Roman"/>
          <w:sz w:val="24"/>
          <w:szCs w:val="24"/>
        </w:rPr>
      </w:pPr>
      <w:r w:rsidRPr="008E01C0">
        <w:rPr>
          <w:rFonts w:ascii="Times New Roman" w:hAnsi="Times New Roman" w:cs="Times New Roman"/>
          <w:sz w:val="24"/>
          <w:szCs w:val="24"/>
        </w:rPr>
        <w:t>Тип учреждения – бюджетное.</w:t>
      </w:r>
    </w:p>
    <w:p w:rsidR="008445D0" w:rsidRPr="008E01C0" w:rsidRDefault="008445D0" w:rsidP="00613B11">
      <w:pPr>
        <w:widowControl w:val="0"/>
        <w:autoSpaceDE w:val="0"/>
        <w:autoSpaceDN w:val="0"/>
        <w:adjustRightInd w:val="0"/>
        <w:ind w:firstLine="0"/>
        <w:rPr>
          <w:rFonts w:ascii="Times New Roman" w:hAnsi="Times New Roman" w:cs="Times New Roman"/>
          <w:sz w:val="24"/>
          <w:szCs w:val="24"/>
        </w:rPr>
      </w:pPr>
      <w:r w:rsidRPr="008E01C0">
        <w:rPr>
          <w:rFonts w:ascii="Times New Roman" w:hAnsi="Times New Roman" w:cs="Times New Roman"/>
          <w:sz w:val="24"/>
          <w:szCs w:val="24"/>
        </w:rPr>
        <w:t>Тип образовательной организации - общеобразовательная организация.</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 xml:space="preserve">1.4. Юридический адрес Учреждения: 658200, Алтайский край, город Рубцовск, пер.Делегатский,1. </w:t>
      </w:r>
    </w:p>
    <w:p w:rsidR="008445D0" w:rsidRPr="008E01C0" w:rsidRDefault="008445D0" w:rsidP="00B21BCF">
      <w:pPr>
        <w:ind w:firstLine="708"/>
        <w:rPr>
          <w:rFonts w:ascii="Times New Roman" w:hAnsi="Times New Roman" w:cs="Times New Roman"/>
          <w:sz w:val="24"/>
          <w:szCs w:val="24"/>
        </w:rPr>
      </w:pPr>
      <w:r w:rsidRPr="008E01C0">
        <w:rPr>
          <w:rFonts w:ascii="Times New Roman" w:hAnsi="Times New Roman" w:cs="Times New Roman"/>
          <w:sz w:val="24"/>
          <w:szCs w:val="24"/>
        </w:rPr>
        <w:t xml:space="preserve">1.5. Местонахождение Учреждения: </w:t>
      </w:r>
    </w:p>
    <w:p w:rsidR="008445D0" w:rsidRPr="008E01C0" w:rsidRDefault="008445D0" w:rsidP="00360D5D">
      <w:pPr>
        <w:ind w:firstLine="0"/>
        <w:rPr>
          <w:rFonts w:ascii="Times New Roman" w:hAnsi="Times New Roman" w:cs="Times New Roman"/>
          <w:sz w:val="24"/>
          <w:szCs w:val="24"/>
        </w:rPr>
      </w:pPr>
      <w:r w:rsidRPr="008E01C0">
        <w:rPr>
          <w:rFonts w:ascii="Times New Roman" w:hAnsi="Times New Roman" w:cs="Times New Roman"/>
          <w:sz w:val="24"/>
          <w:szCs w:val="24"/>
        </w:rPr>
        <w:t>1 корпус- 658200, Алтайский край, город Рубцовск, переулок Делегатский, 1(детский сад);</w:t>
      </w:r>
    </w:p>
    <w:p w:rsidR="008445D0" w:rsidRPr="008E01C0" w:rsidRDefault="008445D0" w:rsidP="00360D5D">
      <w:pPr>
        <w:ind w:firstLine="0"/>
        <w:rPr>
          <w:rFonts w:ascii="Times New Roman" w:hAnsi="Times New Roman" w:cs="Times New Roman"/>
          <w:sz w:val="24"/>
          <w:szCs w:val="24"/>
        </w:rPr>
      </w:pPr>
      <w:r w:rsidRPr="008E01C0">
        <w:rPr>
          <w:rFonts w:ascii="Times New Roman" w:hAnsi="Times New Roman" w:cs="Times New Roman"/>
          <w:sz w:val="24"/>
          <w:szCs w:val="24"/>
        </w:rPr>
        <w:t>2 корпус- 658200, Алтайский край, город Рубцовск, проспект Рубцовский, 15а;</w:t>
      </w:r>
    </w:p>
    <w:p w:rsidR="008445D0" w:rsidRPr="008E01C0" w:rsidRDefault="008445D0" w:rsidP="00360D5D">
      <w:pPr>
        <w:ind w:firstLine="0"/>
        <w:rPr>
          <w:rFonts w:ascii="Times New Roman" w:hAnsi="Times New Roman" w:cs="Times New Roman"/>
          <w:sz w:val="24"/>
          <w:szCs w:val="24"/>
        </w:rPr>
      </w:pPr>
      <w:r w:rsidRPr="008E01C0">
        <w:rPr>
          <w:rFonts w:ascii="Times New Roman" w:hAnsi="Times New Roman" w:cs="Times New Roman"/>
          <w:sz w:val="24"/>
          <w:szCs w:val="24"/>
        </w:rPr>
        <w:t>3 корпус- 658210, Алтайский край, город Рубцовск, проспект Ленина, 187.</w:t>
      </w:r>
    </w:p>
    <w:p w:rsidR="008445D0" w:rsidRPr="008E01C0" w:rsidRDefault="008445D0" w:rsidP="0012209E">
      <w:pPr>
        <w:ind w:firstLine="0"/>
        <w:rPr>
          <w:rFonts w:ascii="Times New Roman" w:hAnsi="Times New Roman" w:cs="Times New Roman"/>
          <w:sz w:val="24"/>
          <w:szCs w:val="24"/>
        </w:rPr>
      </w:pPr>
      <w:r w:rsidRPr="008E01C0">
        <w:rPr>
          <w:rFonts w:ascii="Times New Roman" w:hAnsi="Times New Roman" w:cs="Times New Roman"/>
          <w:sz w:val="24"/>
          <w:szCs w:val="24"/>
        </w:rPr>
        <w:t>4 корпус- 658225, Алтайский край, город Рубцовск, улица Сельмашская,38в.</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1.6. Учреждение имеет в своем составе структурное подразделение - детский сад «Планета Детства», действующее на основании  Положения о структурном подразделении, утвержденном приказом директора Учреждения.</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1.7. Учредителем и собственником имущества Учреждения является муниципальное образование город Рубцовск Алтайского края в лице  Администрации города Рубцовска Алтайского края, исполнительно-распорядительного органа муниципального образования город Рубцовск Алтайского края (далее – Учредитель).</w:t>
      </w:r>
    </w:p>
    <w:p w:rsidR="008445D0" w:rsidRPr="008E01C0" w:rsidRDefault="008445D0" w:rsidP="00C839ED">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 xml:space="preserve">1.8. Учреждение входит в систему образования города Рубцовска. Координацию деятельности Учреждения осуществляет МКУ «Управление образования» города Рубцовска (далее по тексту – Управление). </w:t>
      </w:r>
    </w:p>
    <w:p w:rsidR="008445D0" w:rsidRPr="008E01C0" w:rsidRDefault="008445D0" w:rsidP="00C839ED">
      <w:pPr>
        <w:widowControl w:val="0"/>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 xml:space="preserve">1.9. Отношения между Учреждением, Учредителем и Управлением определяются настоящим Уставом и действующим законодательством Российской Федерации. </w:t>
      </w:r>
    </w:p>
    <w:p w:rsidR="008445D0" w:rsidRPr="008E01C0" w:rsidRDefault="008445D0" w:rsidP="00C839ED">
      <w:pPr>
        <w:widowControl w:val="0"/>
        <w:autoSpaceDE w:val="0"/>
        <w:autoSpaceDN w:val="0"/>
        <w:adjustRightInd w:val="0"/>
        <w:ind w:firstLine="720"/>
        <w:rPr>
          <w:rFonts w:ascii="Times New Roman" w:hAnsi="Times New Roman" w:cs="Times New Roman"/>
          <w:noProof/>
          <w:sz w:val="24"/>
          <w:szCs w:val="24"/>
        </w:rPr>
      </w:pPr>
      <w:r w:rsidRPr="008E01C0">
        <w:rPr>
          <w:rFonts w:ascii="Times New Roman" w:hAnsi="Times New Roman" w:cs="Times New Roman"/>
          <w:sz w:val="24"/>
          <w:szCs w:val="24"/>
        </w:rPr>
        <w:t>1.10. Учреждение является юридическим лицом, имеет самостоятельный баланс, счета, открываемые в органах федерального казначейства в установленном законодательством Российской Федерации порядке, печати, штампы и бланки с наименованием Учреждения.</w:t>
      </w:r>
      <w:r w:rsidRPr="008E01C0">
        <w:rPr>
          <w:rFonts w:ascii="Times New Roman" w:hAnsi="Times New Roman" w:cs="Times New Roman"/>
          <w:noProof/>
          <w:sz w:val="24"/>
          <w:szCs w:val="24"/>
        </w:rPr>
        <w:t xml:space="preserve"> Учреждение самостоятельно от своего имени заключает договоры, приобретает имущественные и личные неимущественные права и несёт обязанности, является истцом и ответчиком в судах.</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noProof/>
          <w:sz w:val="24"/>
          <w:szCs w:val="24"/>
        </w:rPr>
        <w:t xml:space="preserve">1.11. </w:t>
      </w:r>
      <w:r w:rsidRPr="008E01C0">
        <w:rPr>
          <w:rFonts w:ascii="Times New Roman" w:hAnsi="Times New Roman" w:cs="Times New Roman"/>
          <w:sz w:val="24"/>
          <w:szCs w:val="24"/>
        </w:rPr>
        <w:t>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Интернет в порядке, установленном Правительством Российской Федерации.</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1.12. В своей деятельности Учреждение руководствуется законами Российской Федерации и Алтайского края, нормативными правовыми актами органов исполнительной власти Российской Федерации и Алтайского края, правовыми актами органов местного самоуправления города Рубцовска и настоящим Уставом.</w:t>
      </w:r>
    </w:p>
    <w:p w:rsidR="008445D0" w:rsidRPr="008E01C0" w:rsidRDefault="008445D0" w:rsidP="00B21BCF">
      <w:pPr>
        <w:widowControl w:val="0"/>
        <w:autoSpaceDE w:val="0"/>
        <w:autoSpaceDN w:val="0"/>
        <w:adjustRightInd w:val="0"/>
        <w:ind w:firstLine="708"/>
        <w:rPr>
          <w:rFonts w:ascii="Times New Roman" w:hAnsi="Times New Roman" w:cs="Times New Roman"/>
          <w:sz w:val="24"/>
          <w:szCs w:val="24"/>
        </w:rPr>
      </w:pPr>
      <w:r w:rsidRPr="008E01C0">
        <w:rPr>
          <w:rFonts w:ascii="Times New Roman" w:hAnsi="Times New Roman" w:cs="Times New Roman"/>
          <w:sz w:val="24"/>
          <w:szCs w:val="24"/>
        </w:rPr>
        <w:t>1.13. Учреждение ведет учет и бронирование военнообязанных и призывников.</w:t>
      </w:r>
    </w:p>
    <w:p w:rsidR="008445D0" w:rsidRPr="008E01C0" w:rsidRDefault="008445D0" w:rsidP="000B4B47">
      <w:pPr>
        <w:widowControl w:val="0"/>
        <w:autoSpaceDE w:val="0"/>
        <w:autoSpaceDN w:val="0"/>
        <w:adjustRightInd w:val="0"/>
        <w:ind w:firstLine="0"/>
        <w:rPr>
          <w:rFonts w:ascii="Times New Roman" w:hAnsi="Times New Roman" w:cs="Times New Roman"/>
          <w:sz w:val="24"/>
          <w:szCs w:val="24"/>
        </w:rPr>
      </w:pPr>
    </w:p>
    <w:p w:rsidR="008445D0" w:rsidRPr="008E01C0" w:rsidRDefault="008445D0" w:rsidP="007B34A3">
      <w:pPr>
        <w:widowControl w:val="0"/>
        <w:autoSpaceDE w:val="0"/>
        <w:autoSpaceDN w:val="0"/>
        <w:adjustRightInd w:val="0"/>
        <w:ind w:firstLine="0"/>
        <w:jc w:val="center"/>
        <w:rPr>
          <w:rFonts w:ascii="Times New Roman" w:hAnsi="Times New Roman" w:cs="Times New Roman"/>
          <w:sz w:val="24"/>
          <w:szCs w:val="24"/>
        </w:rPr>
      </w:pPr>
    </w:p>
    <w:p w:rsidR="008445D0" w:rsidRPr="008E01C0" w:rsidRDefault="008445D0" w:rsidP="007B34A3">
      <w:pPr>
        <w:widowControl w:val="0"/>
        <w:autoSpaceDE w:val="0"/>
        <w:autoSpaceDN w:val="0"/>
        <w:adjustRightInd w:val="0"/>
        <w:ind w:firstLine="0"/>
        <w:jc w:val="center"/>
        <w:rPr>
          <w:rFonts w:ascii="Times New Roman" w:hAnsi="Times New Roman" w:cs="Times New Roman"/>
          <w:sz w:val="24"/>
          <w:szCs w:val="24"/>
        </w:rPr>
      </w:pPr>
    </w:p>
    <w:p w:rsidR="008445D0" w:rsidRPr="008E01C0" w:rsidRDefault="008445D0" w:rsidP="007B34A3">
      <w:pPr>
        <w:widowControl w:val="0"/>
        <w:autoSpaceDE w:val="0"/>
        <w:autoSpaceDN w:val="0"/>
        <w:adjustRightInd w:val="0"/>
        <w:ind w:firstLine="0"/>
        <w:jc w:val="center"/>
        <w:rPr>
          <w:rFonts w:ascii="Times New Roman" w:hAnsi="Times New Roman" w:cs="Times New Roman"/>
          <w:sz w:val="24"/>
          <w:szCs w:val="24"/>
        </w:rPr>
      </w:pPr>
      <w:r w:rsidRPr="008E01C0">
        <w:rPr>
          <w:rFonts w:ascii="Times New Roman" w:hAnsi="Times New Roman" w:cs="Times New Roman"/>
          <w:sz w:val="24"/>
          <w:szCs w:val="24"/>
        </w:rPr>
        <w:lastRenderedPageBreak/>
        <w:t>2. Предмет, цели, задачи деятельности Учреждения</w:t>
      </w:r>
    </w:p>
    <w:p w:rsidR="008445D0" w:rsidRPr="008E01C0" w:rsidRDefault="008445D0" w:rsidP="007B34A3">
      <w:pPr>
        <w:widowControl w:val="0"/>
        <w:autoSpaceDE w:val="0"/>
        <w:autoSpaceDN w:val="0"/>
        <w:adjustRightInd w:val="0"/>
        <w:ind w:firstLine="0"/>
        <w:jc w:val="center"/>
        <w:rPr>
          <w:rFonts w:ascii="Times New Roman" w:hAnsi="Times New Roman" w:cs="Times New Roman"/>
          <w:sz w:val="24"/>
          <w:szCs w:val="24"/>
        </w:rPr>
      </w:pPr>
    </w:p>
    <w:p w:rsidR="008445D0" w:rsidRPr="008E01C0" w:rsidRDefault="008445D0" w:rsidP="00C839ED">
      <w:pPr>
        <w:pStyle w:val="a9"/>
        <w:ind w:firstLine="720"/>
        <w:jc w:val="both"/>
        <w:rPr>
          <w:rFonts w:ascii="Times New Roman" w:hAnsi="Times New Roman"/>
          <w:sz w:val="24"/>
          <w:szCs w:val="24"/>
        </w:rPr>
      </w:pPr>
      <w:r w:rsidRPr="008E01C0">
        <w:rPr>
          <w:rFonts w:ascii="Times New Roman" w:hAnsi="Times New Roman"/>
          <w:sz w:val="24"/>
          <w:szCs w:val="24"/>
        </w:rPr>
        <w:t>2.1. Предметом деятельности Учреждения является реализация конституционного права РФ на получение общедоступного и бесплатного дошкольного,  начального общего, основного общего,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воспитанников, обучающихся в самообразовании и получении дополнительного образования.</w:t>
      </w:r>
    </w:p>
    <w:p w:rsidR="008445D0" w:rsidRPr="008E01C0" w:rsidRDefault="008445D0" w:rsidP="00C839ED">
      <w:pPr>
        <w:pStyle w:val="11"/>
        <w:ind w:firstLine="720"/>
        <w:jc w:val="both"/>
        <w:rPr>
          <w:sz w:val="24"/>
          <w:szCs w:val="24"/>
        </w:rPr>
      </w:pPr>
      <w:r w:rsidRPr="008E01C0">
        <w:rPr>
          <w:sz w:val="24"/>
          <w:szCs w:val="24"/>
        </w:rPr>
        <w:t>2.2. Основной целью деятельности, для которой создано Учреждение, является реализация основных общеобразовательных программ - дошкольного образования,   начального общего, основного общего, среднего общего образования,  присмотр и уход за детьми.</w:t>
      </w:r>
    </w:p>
    <w:p w:rsidR="008445D0" w:rsidRPr="008E01C0" w:rsidRDefault="008445D0" w:rsidP="00B44887">
      <w:pPr>
        <w:pStyle w:val="11"/>
        <w:ind w:firstLine="708"/>
        <w:jc w:val="both"/>
        <w:rPr>
          <w:sz w:val="24"/>
          <w:szCs w:val="24"/>
        </w:rPr>
      </w:pPr>
      <w:r w:rsidRPr="008E01C0">
        <w:rPr>
          <w:sz w:val="24"/>
          <w:szCs w:val="24"/>
        </w:rPr>
        <w:t>2.3.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его деятельности:</w:t>
      </w:r>
    </w:p>
    <w:p w:rsidR="008445D0" w:rsidRPr="008E01C0" w:rsidRDefault="008445D0" w:rsidP="00B44887">
      <w:pPr>
        <w:pStyle w:val="11"/>
        <w:ind w:firstLine="708"/>
        <w:jc w:val="both"/>
        <w:rPr>
          <w:sz w:val="24"/>
          <w:szCs w:val="24"/>
        </w:rPr>
      </w:pPr>
      <w:r w:rsidRPr="008E01C0">
        <w:rPr>
          <w:sz w:val="24"/>
          <w:szCs w:val="24"/>
        </w:rPr>
        <w:t>образовательная деятельность по дополнительным общеобразовательным программам - дополнительным общеразвивающим программам художественной, технической, физкультурно-спортивной, естественнонаучной, туристско-краеведческой, социально-педагогической направленности.</w:t>
      </w:r>
    </w:p>
    <w:p w:rsidR="008445D0" w:rsidRPr="008E01C0" w:rsidRDefault="008445D0" w:rsidP="00EF3737">
      <w:pPr>
        <w:pStyle w:val="11"/>
        <w:ind w:firstLine="708"/>
        <w:jc w:val="both"/>
        <w:rPr>
          <w:color w:val="000000"/>
          <w:sz w:val="24"/>
          <w:szCs w:val="24"/>
        </w:rPr>
      </w:pPr>
      <w:r w:rsidRPr="008E01C0">
        <w:rPr>
          <w:color w:val="000000"/>
          <w:sz w:val="24"/>
          <w:szCs w:val="24"/>
        </w:rPr>
        <w:t xml:space="preserve">2.4. Видами деятельности Учреждения являются: </w:t>
      </w:r>
    </w:p>
    <w:p w:rsidR="008445D0" w:rsidRPr="008E01C0" w:rsidRDefault="008445D0" w:rsidP="008E01C0">
      <w:pPr>
        <w:pStyle w:val="11"/>
        <w:ind w:firstLine="709"/>
        <w:jc w:val="both"/>
        <w:rPr>
          <w:sz w:val="24"/>
          <w:szCs w:val="24"/>
        </w:rPr>
      </w:pPr>
      <w:r w:rsidRPr="008E01C0">
        <w:rPr>
          <w:sz w:val="24"/>
          <w:szCs w:val="24"/>
        </w:rPr>
        <w:t xml:space="preserve">2.4.1. образовательная деятельность по основным общеобразовательным программам дошкольного образования, начального общего, основного общего, среднего общего образования; </w:t>
      </w:r>
    </w:p>
    <w:p w:rsidR="008445D0" w:rsidRPr="008E01C0" w:rsidRDefault="008445D0" w:rsidP="008E01C0">
      <w:pPr>
        <w:pStyle w:val="11"/>
        <w:ind w:firstLine="709"/>
        <w:jc w:val="both"/>
        <w:rPr>
          <w:sz w:val="24"/>
          <w:szCs w:val="24"/>
        </w:rPr>
      </w:pPr>
      <w:r w:rsidRPr="008E01C0">
        <w:rPr>
          <w:sz w:val="24"/>
          <w:szCs w:val="24"/>
        </w:rPr>
        <w:t>2.4.2. присмотр и уход за детьми;</w:t>
      </w:r>
    </w:p>
    <w:p w:rsidR="008445D0" w:rsidRPr="008E01C0" w:rsidRDefault="008445D0" w:rsidP="008E01C0">
      <w:pPr>
        <w:pStyle w:val="11"/>
        <w:ind w:firstLine="709"/>
        <w:jc w:val="both"/>
        <w:rPr>
          <w:i/>
          <w:sz w:val="24"/>
          <w:szCs w:val="24"/>
        </w:rPr>
      </w:pPr>
      <w:r w:rsidRPr="008E01C0">
        <w:rPr>
          <w:sz w:val="24"/>
          <w:szCs w:val="24"/>
        </w:rPr>
        <w:t>2.4.3. образовательная деятельность по дополнительным общеобразовательным программам;</w:t>
      </w:r>
    </w:p>
    <w:p w:rsidR="008445D0" w:rsidRPr="008E01C0" w:rsidRDefault="008445D0" w:rsidP="008E01C0">
      <w:pPr>
        <w:pStyle w:val="11"/>
        <w:ind w:firstLine="709"/>
        <w:jc w:val="both"/>
        <w:rPr>
          <w:sz w:val="24"/>
          <w:szCs w:val="24"/>
        </w:rPr>
      </w:pPr>
      <w:r w:rsidRPr="008E01C0">
        <w:rPr>
          <w:sz w:val="24"/>
          <w:szCs w:val="24"/>
        </w:rPr>
        <w:t>2.4.4. организация инклюзивного образования, обеспечивающего равный доступ к образованию для всех воспитанников и обучающихся с учётом разнообразия особых образовательных потребностей и индивидуальных возможностей по адаптированным общеобразовательным программам;</w:t>
      </w:r>
    </w:p>
    <w:p w:rsidR="008445D0" w:rsidRPr="008E01C0" w:rsidRDefault="008445D0" w:rsidP="008E01C0">
      <w:pPr>
        <w:pStyle w:val="11"/>
        <w:ind w:firstLine="709"/>
        <w:jc w:val="both"/>
        <w:rPr>
          <w:sz w:val="24"/>
          <w:szCs w:val="24"/>
        </w:rPr>
      </w:pPr>
      <w:r w:rsidRPr="008E01C0">
        <w:rPr>
          <w:sz w:val="24"/>
          <w:szCs w:val="24"/>
        </w:rPr>
        <w:t>2.4.5. организация летнего отдыха обучающихся в каникулярное время.</w:t>
      </w:r>
    </w:p>
    <w:p w:rsidR="008445D0" w:rsidRPr="008E01C0" w:rsidRDefault="008445D0" w:rsidP="0024476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2.5. Учреждение вправе также вести консультационную, просветительскую, творческую,  экспериментальную, инновационную деятельность, деятельность в сфере охраны здоровья граждан.</w:t>
      </w:r>
    </w:p>
    <w:p w:rsidR="008445D0" w:rsidRPr="008E01C0" w:rsidRDefault="008445D0" w:rsidP="00C839ED">
      <w:pPr>
        <w:pStyle w:val="11"/>
        <w:ind w:firstLine="720"/>
        <w:jc w:val="both"/>
        <w:rPr>
          <w:sz w:val="24"/>
          <w:szCs w:val="24"/>
        </w:rPr>
      </w:pPr>
      <w:r w:rsidRPr="008E01C0">
        <w:rPr>
          <w:sz w:val="24"/>
          <w:szCs w:val="24"/>
        </w:rPr>
        <w:t>2.6. Учреждение выполняет муниципальное задание, установленное Управлением в соответствии с предусмотренными настоящим Уставом видами деятельности.</w:t>
      </w:r>
    </w:p>
    <w:p w:rsidR="008445D0" w:rsidRPr="008E01C0" w:rsidRDefault="008445D0" w:rsidP="00C839ED">
      <w:pPr>
        <w:pStyle w:val="11"/>
        <w:ind w:firstLine="720"/>
        <w:jc w:val="both"/>
        <w:rPr>
          <w:sz w:val="24"/>
          <w:szCs w:val="24"/>
        </w:rPr>
      </w:pPr>
      <w:r w:rsidRPr="008E01C0">
        <w:rPr>
          <w:sz w:val="24"/>
          <w:szCs w:val="24"/>
        </w:rPr>
        <w:t>2.7. Учреждение не вправе отказываться от выполнения муниципального задания.</w:t>
      </w:r>
    </w:p>
    <w:p w:rsidR="008445D0" w:rsidRPr="008E01C0" w:rsidRDefault="008445D0" w:rsidP="00C839ED">
      <w:pPr>
        <w:pStyle w:val="11"/>
        <w:ind w:firstLine="720"/>
        <w:jc w:val="both"/>
        <w:rPr>
          <w:sz w:val="24"/>
          <w:szCs w:val="24"/>
        </w:rPr>
      </w:pPr>
      <w:r w:rsidRPr="008E01C0">
        <w:rPr>
          <w:sz w:val="24"/>
          <w:szCs w:val="24"/>
        </w:rPr>
        <w:t>2.8. Право Учреждения осуществлять деятельность, на занятие которой необходимо получение лицензии, возникает с момента ее получения.</w:t>
      </w:r>
    </w:p>
    <w:p w:rsidR="008445D0" w:rsidRPr="008E01C0" w:rsidRDefault="008445D0" w:rsidP="00C839ED">
      <w:pPr>
        <w:pStyle w:val="11"/>
        <w:ind w:firstLine="720"/>
        <w:jc w:val="both"/>
        <w:rPr>
          <w:sz w:val="24"/>
          <w:szCs w:val="24"/>
        </w:rPr>
      </w:pPr>
      <w:r w:rsidRPr="008E01C0">
        <w:rPr>
          <w:sz w:val="24"/>
          <w:szCs w:val="24"/>
        </w:rPr>
        <w:t xml:space="preserve">2.9. Учреждение не вправе осуществлять виды деятельности, не предусмотренные настоящим Уставом. </w:t>
      </w:r>
    </w:p>
    <w:p w:rsidR="008445D0" w:rsidRPr="008E01C0" w:rsidRDefault="008445D0" w:rsidP="00C839ED">
      <w:pPr>
        <w:pStyle w:val="a8"/>
        <w:widowControl w:val="0"/>
        <w:numPr>
          <w:ilvl w:val="1"/>
          <w:numId w:val="1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 xml:space="preserve">Учреждение вправе осуществлять образовательную деятельность по заданиям и за счет средств физических и (или) юридических лиц по договорам об оказании платных образовательных услуг в соответствии с правилами оказания платных образовательных услуг, утвержденными Правительством Российской Федерации. Перечень платных образовательных услуг, оказываемых Учреждением, утверждается Учреждением самостоятельно. </w:t>
      </w:r>
    </w:p>
    <w:p w:rsidR="008445D0" w:rsidRPr="008E01C0" w:rsidRDefault="008445D0" w:rsidP="008E01C0">
      <w:pPr>
        <w:pStyle w:val="a8"/>
        <w:widowControl w:val="0"/>
        <w:autoSpaceDE w:val="0"/>
        <w:autoSpaceDN w:val="0"/>
        <w:adjustRightInd w:val="0"/>
        <w:ind w:left="0" w:firstLine="0"/>
        <w:rPr>
          <w:rFonts w:ascii="Times New Roman" w:hAnsi="Times New Roman"/>
          <w:sz w:val="24"/>
          <w:szCs w:val="24"/>
        </w:rPr>
      </w:pPr>
      <w:r w:rsidRPr="008E01C0">
        <w:rPr>
          <w:rFonts w:ascii="Times New Roman" w:hAnsi="Times New Roman"/>
          <w:sz w:val="24"/>
          <w:szCs w:val="24"/>
        </w:rPr>
        <w:tab/>
        <w:t>2.10.1.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8445D0" w:rsidRPr="008E01C0" w:rsidRDefault="008445D0" w:rsidP="008E01C0">
      <w:pPr>
        <w:pStyle w:val="a8"/>
        <w:widowControl w:val="0"/>
        <w:numPr>
          <w:ilvl w:val="2"/>
          <w:numId w:val="25"/>
        </w:numPr>
        <w:autoSpaceDE w:val="0"/>
        <w:autoSpaceDN w:val="0"/>
        <w:adjustRightInd w:val="0"/>
        <w:ind w:left="0" w:firstLine="708"/>
        <w:rPr>
          <w:rFonts w:ascii="Times New Roman" w:hAnsi="Times New Roman"/>
          <w:sz w:val="24"/>
          <w:szCs w:val="24"/>
        </w:rPr>
      </w:pPr>
      <w:r w:rsidRPr="008E01C0">
        <w:rPr>
          <w:rFonts w:ascii="Times New Roman" w:hAnsi="Times New Roman"/>
          <w:color w:val="000000"/>
          <w:sz w:val="24"/>
          <w:szCs w:val="24"/>
        </w:rPr>
        <w:lastRenderedPageBreak/>
        <w:t>Стоимость платных образовательных услуг экономически обосновывается, согласуется  с  Управлением и утверждается постановлением Учредителя</w:t>
      </w:r>
      <w:r w:rsidRPr="008E01C0">
        <w:rPr>
          <w:rFonts w:ascii="Times New Roman" w:hAnsi="Times New Roman"/>
          <w:sz w:val="24"/>
          <w:szCs w:val="24"/>
        </w:rPr>
        <w:t xml:space="preserve">.   </w:t>
      </w:r>
    </w:p>
    <w:p w:rsidR="008445D0" w:rsidRPr="008E01C0" w:rsidRDefault="008445D0" w:rsidP="00C839ED">
      <w:pPr>
        <w:pStyle w:val="a8"/>
        <w:widowControl w:val="0"/>
        <w:autoSpaceDE w:val="0"/>
        <w:autoSpaceDN w:val="0"/>
        <w:adjustRightInd w:val="0"/>
        <w:ind w:left="0" w:firstLine="567"/>
        <w:rPr>
          <w:rFonts w:ascii="Times New Roman" w:hAnsi="Times New Roman"/>
          <w:sz w:val="24"/>
          <w:szCs w:val="24"/>
        </w:rPr>
      </w:pPr>
      <w:r w:rsidRPr="008E01C0">
        <w:rPr>
          <w:rFonts w:ascii="Times New Roman" w:hAnsi="Times New Roman"/>
          <w:sz w:val="24"/>
          <w:szCs w:val="24"/>
        </w:rPr>
        <w:t>Доход от платных образовательных услуг направляется на обеспечение образовательного процесса (в том числе и на заработную плату), развитие и совершенствование Учреждения.</w:t>
      </w:r>
    </w:p>
    <w:p w:rsidR="008445D0" w:rsidRPr="008E01C0" w:rsidRDefault="008445D0" w:rsidP="00C839ED">
      <w:pPr>
        <w:pStyle w:val="11"/>
        <w:ind w:firstLine="720"/>
        <w:jc w:val="both"/>
        <w:rPr>
          <w:i/>
          <w:sz w:val="24"/>
          <w:szCs w:val="24"/>
        </w:rPr>
      </w:pPr>
      <w:r w:rsidRPr="008E01C0">
        <w:rPr>
          <w:sz w:val="24"/>
          <w:szCs w:val="24"/>
        </w:rPr>
        <w:t xml:space="preserve">2.11. Учреждение  может осуществлять следующие платные образовательные услуги: </w:t>
      </w:r>
    </w:p>
    <w:p w:rsidR="008445D0" w:rsidRPr="008E01C0" w:rsidRDefault="008445D0" w:rsidP="008E01C0">
      <w:pPr>
        <w:pStyle w:val="11"/>
        <w:ind w:firstLine="709"/>
        <w:jc w:val="both"/>
        <w:rPr>
          <w:sz w:val="24"/>
          <w:szCs w:val="24"/>
        </w:rPr>
      </w:pPr>
      <w:r w:rsidRPr="008E01C0">
        <w:rPr>
          <w:sz w:val="24"/>
          <w:szCs w:val="24"/>
        </w:rPr>
        <w:t>2.11.1. реализация программ учебных дисциплин, за исключением учебных дисциплин, финансовое обеспечение которых осуществляется за счет бюджетных ассигнований;</w:t>
      </w:r>
    </w:p>
    <w:p w:rsidR="008445D0" w:rsidRPr="008E01C0" w:rsidRDefault="008445D0" w:rsidP="008E01C0">
      <w:pPr>
        <w:pStyle w:val="11"/>
        <w:ind w:firstLine="709"/>
        <w:jc w:val="both"/>
        <w:rPr>
          <w:sz w:val="24"/>
          <w:szCs w:val="24"/>
        </w:rPr>
      </w:pPr>
      <w:r w:rsidRPr="008E01C0">
        <w:rPr>
          <w:sz w:val="24"/>
          <w:szCs w:val="24"/>
        </w:rPr>
        <w:t xml:space="preserve">2.11.2. создание групп продленного дня; </w:t>
      </w:r>
    </w:p>
    <w:p w:rsidR="008445D0" w:rsidRPr="008E01C0" w:rsidRDefault="008445D0" w:rsidP="008E01C0">
      <w:pPr>
        <w:pStyle w:val="11"/>
        <w:ind w:firstLine="709"/>
        <w:jc w:val="both"/>
        <w:rPr>
          <w:sz w:val="24"/>
          <w:szCs w:val="24"/>
        </w:rPr>
      </w:pPr>
      <w:r w:rsidRPr="008E01C0">
        <w:rPr>
          <w:sz w:val="24"/>
          <w:szCs w:val="24"/>
        </w:rPr>
        <w:t xml:space="preserve">2.11.3. реализация дополнительных общеразвивающих программ, за исключением дополнительных общеразвивающих программ, финансовое обеспечение которых осуществляется за счет бюджетных ассигнований. </w:t>
      </w:r>
      <w:bookmarkStart w:id="0" w:name="_GoBack"/>
      <w:bookmarkEnd w:id="0"/>
    </w:p>
    <w:p w:rsidR="008445D0" w:rsidRPr="008E01C0" w:rsidRDefault="008445D0" w:rsidP="008E01C0">
      <w:pPr>
        <w:pStyle w:val="11"/>
        <w:ind w:firstLine="709"/>
        <w:jc w:val="both"/>
        <w:rPr>
          <w:sz w:val="24"/>
          <w:szCs w:val="24"/>
        </w:rPr>
      </w:pPr>
      <w:r w:rsidRPr="008E01C0">
        <w:rPr>
          <w:sz w:val="24"/>
          <w:szCs w:val="24"/>
        </w:rPr>
        <w:t>2.12.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его Уставе.</w:t>
      </w:r>
    </w:p>
    <w:p w:rsidR="008445D0" w:rsidRPr="008E01C0" w:rsidRDefault="008445D0" w:rsidP="0024476C">
      <w:pPr>
        <w:pStyle w:val="11"/>
        <w:ind w:firstLine="567"/>
        <w:jc w:val="both"/>
        <w:rPr>
          <w:i/>
          <w:sz w:val="24"/>
          <w:szCs w:val="24"/>
        </w:rPr>
      </w:pPr>
      <w:r w:rsidRPr="008E01C0">
        <w:rPr>
          <w:spacing w:val="-1"/>
          <w:sz w:val="24"/>
          <w:szCs w:val="24"/>
        </w:rPr>
        <w:t xml:space="preserve">Учреждение может </w:t>
      </w:r>
      <w:r w:rsidRPr="008E01C0">
        <w:rPr>
          <w:sz w:val="24"/>
          <w:szCs w:val="24"/>
        </w:rPr>
        <w:t xml:space="preserve">вести следующую приносящую доход деятельность: </w:t>
      </w:r>
    </w:p>
    <w:p w:rsidR="008445D0" w:rsidRPr="008E01C0" w:rsidRDefault="008445D0" w:rsidP="008E01C0">
      <w:pPr>
        <w:pStyle w:val="11"/>
        <w:ind w:firstLine="709"/>
        <w:jc w:val="both"/>
        <w:rPr>
          <w:sz w:val="24"/>
          <w:szCs w:val="24"/>
        </w:rPr>
      </w:pPr>
      <w:r w:rsidRPr="008E01C0">
        <w:rPr>
          <w:sz w:val="24"/>
          <w:szCs w:val="24"/>
        </w:rPr>
        <w:t>2.12.1. проведение обучающих семинаров по направлениям деятельности Учреждения;</w:t>
      </w:r>
    </w:p>
    <w:p w:rsidR="008445D0" w:rsidRPr="008E01C0" w:rsidRDefault="008445D0" w:rsidP="008E01C0">
      <w:pPr>
        <w:pStyle w:val="11"/>
        <w:ind w:firstLine="709"/>
        <w:jc w:val="both"/>
        <w:rPr>
          <w:sz w:val="24"/>
          <w:szCs w:val="24"/>
        </w:rPr>
      </w:pPr>
      <w:r w:rsidRPr="008E01C0">
        <w:rPr>
          <w:sz w:val="24"/>
          <w:szCs w:val="24"/>
        </w:rPr>
        <w:t>2.12.2. организация и проведение мероприятий: конференций, семинаров, олимпиад, конкурсов, ярмарок, выставок, культурно–массовых и иных мероприятий с педагогами и обучающимися других учебных заведений;</w:t>
      </w:r>
    </w:p>
    <w:p w:rsidR="008445D0" w:rsidRPr="008E01C0" w:rsidRDefault="008445D0" w:rsidP="008E01C0">
      <w:pPr>
        <w:shd w:val="clear" w:color="auto" w:fill="FFFFFF"/>
        <w:spacing w:line="300" w:lineRule="atLeast"/>
        <w:rPr>
          <w:rFonts w:ascii="Times New Roman" w:hAnsi="Times New Roman" w:cs="Times New Roman"/>
          <w:sz w:val="24"/>
          <w:szCs w:val="24"/>
        </w:rPr>
      </w:pPr>
      <w:r w:rsidRPr="008E01C0">
        <w:rPr>
          <w:rFonts w:ascii="Times New Roman" w:hAnsi="Times New Roman" w:cs="Times New Roman"/>
          <w:sz w:val="24"/>
          <w:szCs w:val="24"/>
        </w:rPr>
        <w:t>2.12.3. разработка, тиражирование, реализация учебных, методических, справочных, дидактических материалов и средств;</w:t>
      </w:r>
    </w:p>
    <w:p w:rsidR="008445D0" w:rsidRPr="008E01C0" w:rsidRDefault="008445D0" w:rsidP="008E01C0">
      <w:pPr>
        <w:pStyle w:val="11"/>
        <w:ind w:firstLine="709"/>
        <w:jc w:val="both"/>
        <w:rPr>
          <w:sz w:val="24"/>
          <w:szCs w:val="24"/>
        </w:rPr>
      </w:pPr>
      <w:r w:rsidRPr="008E01C0">
        <w:rPr>
          <w:sz w:val="24"/>
          <w:szCs w:val="24"/>
        </w:rPr>
        <w:t xml:space="preserve">2.12.4. предоставление услуг , спортивного зала, спортивных площадок в свободное от занятий время; </w:t>
      </w:r>
    </w:p>
    <w:p w:rsidR="008445D0" w:rsidRPr="008E01C0" w:rsidRDefault="008445D0" w:rsidP="008E01C0">
      <w:pPr>
        <w:pStyle w:val="11"/>
        <w:ind w:firstLine="709"/>
        <w:jc w:val="both"/>
        <w:rPr>
          <w:sz w:val="24"/>
          <w:szCs w:val="24"/>
        </w:rPr>
      </w:pPr>
      <w:r w:rsidRPr="008E01C0">
        <w:rPr>
          <w:sz w:val="24"/>
          <w:szCs w:val="24"/>
        </w:rPr>
        <w:t>2.12.5. с разрешения Учредителя сдача в аренду недвижимого  имущества, закреплённого за Учреждением на праве оперативного управления с возмещением со стороны арендатора эксплуатационных расходов;</w:t>
      </w:r>
    </w:p>
    <w:p w:rsidR="008445D0" w:rsidRPr="008E01C0" w:rsidRDefault="008445D0" w:rsidP="008E01C0">
      <w:pPr>
        <w:pStyle w:val="11"/>
        <w:ind w:firstLine="709"/>
        <w:jc w:val="both"/>
        <w:rPr>
          <w:sz w:val="24"/>
          <w:szCs w:val="24"/>
        </w:rPr>
      </w:pPr>
      <w:r w:rsidRPr="008E01C0">
        <w:rPr>
          <w:sz w:val="24"/>
          <w:szCs w:val="24"/>
        </w:rPr>
        <w:t>2.12.6. оказание методических, консультативных услуг;</w:t>
      </w:r>
    </w:p>
    <w:p w:rsidR="008445D0" w:rsidRPr="008E01C0" w:rsidRDefault="008445D0" w:rsidP="008E01C0">
      <w:pPr>
        <w:pStyle w:val="11"/>
        <w:ind w:firstLine="709"/>
        <w:jc w:val="both"/>
        <w:rPr>
          <w:sz w:val="24"/>
          <w:szCs w:val="24"/>
        </w:rPr>
      </w:pPr>
      <w:r w:rsidRPr="008E01C0">
        <w:rPr>
          <w:sz w:val="24"/>
          <w:szCs w:val="24"/>
        </w:rPr>
        <w:t>2.12.7. оказание услуг логопедической, психологической и дефектологической помощи детям, в т.ч. с привлечением специалистов на договорной основе.</w:t>
      </w:r>
    </w:p>
    <w:p w:rsidR="008445D0" w:rsidRPr="008E01C0" w:rsidRDefault="008445D0" w:rsidP="008E01C0">
      <w:pPr>
        <w:pStyle w:val="11"/>
        <w:ind w:firstLine="709"/>
        <w:jc w:val="both"/>
        <w:rPr>
          <w:rFonts w:eastAsia="MS UI Gothic"/>
          <w:bCs/>
          <w:iCs/>
          <w:sz w:val="24"/>
          <w:szCs w:val="24"/>
          <w:lang w:eastAsia="zh-CN"/>
        </w:rPr>
      </w:pPr>
      <w:r w:rsidRPr="008E01C0">
        <w:rPr>
          <w:rFonts w:eastAsia="MS UI Gothic"/>
          <w:bCs/>
          <w:iCs/>
          <w:sz w:val="24"/>
          <w:szCs w:val="24"/>
          <w:lang w:eastAsia="zh-CN"/>
        </w:rPr>
        <w:t xml:space="preserve">Порядок осуществления Учреждением приносящей доход деятельности определяется </w:t>
      </w:r>
      <w:r w:rsidRPr="008E01C0">
        <w:rPr>
          <w:sz w:val="24"/>
          <w:szCs w:val="24"/>
        </w:rPr>
        <w:t>локальным нормативным актом Учреждения</w:t>
      </w:r>
      <w:r w:rsidRPr="008E01C0">
        <w:rPr>
          <w:rFonts w:eastAsia="MS UI Gothic"/>
          <w:bCs/>
          <w:iCs/>
          <w:sz w:val="24"/>
          <w:szCs w:val="24"/>
          <w:lang w:eastAsia="zh-CN"/>
        </w:rPr>
        <w:t xml:space="preserve"> в соответствии с действующим законодательством</w:t>
      </w:r>
      <w:r w:rsidRPr="008E01C0">
        <w:rPr>
          <w:sz w:val="24"/>
          <w:szCs w:val="24"/>
        </w:rPr>
        <w:t>.</w:t>
      </w:r>
      <w:r w:rsidRPr="008E01C0">
        <w:rPr>
          <w:rFonts w:eastAsia="MS UI Gothic"/>
          <w:bCs/>
          <w:iCs/>
          <w:sz w:val="24"/>
          <w:szCs w:val="24"/>
          <w:lang w:eastAsia="zh-CN"/>
        </w:rPr>
        <w:t xml:space="preserve"> </w:t>
      </w:r>
    </w:p>
    <w:p w:rsidR="008445D0" w:rsidRPr="008E01C0" w:rsidRDefault="008445D0" w:rsidP="002959E0">
      <w:pPr>
        <w:pStyle w:val="1"/>
        <w:jc w:val="both"/>
        <w:rPr>
          <w:rFonts w:eastAsia="MS UI Gothic"/>
          <w:bCs/>
          <w:iCs/>
          <w:sz w:val="24"/>
          <w:szCs w:val="24"/>
          <w:lang w:eastAsia="zh-CN"/>
        </w:rPr>
      </w:pPr>
    </w:p>
    <w:p w:rsidR="008445D0" w:rsidRPr="008E01C0" w:rsidRDefault="008445D0" w:rsidP="008E01C0">
      <w:pPr>
        <w:pStyle w:val="1"/>
        <w:jc w:val="center"/>
        <w:rPr>
          <w:bCs/>
          <w:spacing w:val="-14"/>
          <w:sz w:val="24"/>
          <w:szCs w:val="24"/>
        </w:rPr>
      </w:pPr>
      <w:r w:rsidRPr="008E01C0">
        <w:rPr>
          <w:bCs/>
          <w:spacing w:val="-14"/>
          <w:sz w:val="24"/>
          <w:szCs w:val="24"/>
        </w:rPr>
        <w:t>3. Образовательная деятельность учреждения</w:t>
      </w:r>
    </w:p>
    <w:p w:rsidR="008445D0" w:rsidRPr="008E01C0" w:rsidRDefault="008445D0" w:rsidP="008E01C0">
      <w:pPr>
        <w:pStyle w:val="1"/>
        <w:jc w:val="both"/>
        <w:rPr>
          <w:spacing w:val="-12"/>
          <w:sz w:val="24"/>
          <w:szCs w:val="24"/>
        </w:rPr>
      </w:pPr>
    </w:p>
    <w:p w:rsidR="008445D0" w:rsidRPr="008E01C0" w:rsidRDefault="008445D0" w:rsidP="000721A3">
      <w:pPr>
        <w:pStyle w:val="1"/>
        <w:ind w:firstLine="708"/>
        <w:jc w:val="both"/>
        <w:rPr>
          <w:sz w:val="24"/>
          <w:szCs w:val="24"/>
        </w:rPr>
      </w:pPr>
      <w:r w:rsidRPr="008E01C0">
        <w:rPr>
          <w:sz w:val="24"/>
          <w:szCs w:val="24"/>
        </w:rPr>
        <w:t xml:space="preserve">3.1. Образование в Учреждении носит светский характер. </w:t>
      </w:r>
    </w:p>
    <w:p w:rsidR="008445D0" w:rsidRPr="008E01C0" w:rsidRDefault="008445D0" w:rsidP="001B5D3C">
      <w:pPr>
        <w:pStyle w:val="1"/>
        <w:ind w:firstLine="708"/>
        <w:jc w:val="both"/>
        <w:rPr>
          <w:sz w:val="24"/>
          <w:szCs w:val="24"/>
        </w:rPr>
      </w:pPr>
      <w:r w:rsidRPr="008E01C0">
        <w:rPr>
          <w:sz w:val="24"/>
          <w:szCs w:val="24"/>
        </w:rPr>
        <w:t xml:space="preserve">В Учреждении создание и деятельность политических партий, религиозных организаций (объединений) не допускаются. </w:t>
      </w:r>
    </w:p>
    <w:p w:rsidR="008445D0" w:rsidRPr="008E01C0" w:rsidRDefault="008445D0" w:rsidP="000721A3">
      <w:pPr>
        <w:pStyle w:val="1"/>
        <w:ind w:firstLine="708"/>
        <w:jc w:val="both"/>
        <w:rPr>
          <w:sz w:val="24"/>
          <w:szCs w:val="24"/>
        </w:rPr>
      </w:pPr>
      <w:r w:rsidRPr="008E01C0">
        <w:rPr>
          <w:sz w:val="24"/>
          <w:szCs w:val="24"/>
        </w:rPr>
        <w:t xml:space="preserve">3.2. Образовательная деятельность в Учреждении осуществляется на государственном языке Российской Федерации. </w:t>
      </w:r>
    </w:p>
    <w:p w:rsidR="008445D0" w:rsidRPr="008E01C0" w:rsidRDefault="008445D0" w:rsidP="007B5178">
      <w:pPr>
        <w:pStyle w:val="1"/>
        <w:ind w:firstLine="709"/>
        <w:jc w:val="both"/>
        <w:rPr>
          <w:sz w:val="24"/>
          <w:szCs w:val="24"/>
        </w:rPr>
      </w:pPr>
      <w:r w:rsidRPr="008E01C0">
        <w:rPr>
          <w:sz w:val="24"/>
          <w:szCs w:val="24"/>
        </w:rPr>
        <w:t>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8445D0" w:rsidRPr="008E01C0" w:rsidRDefault="008445D0" w:rsidP="00EA6860">
      <w:pPr>
        <w:pStyle w:val="a8"/>
        <w:widowControl w:val="0"/>
        <w:numPr>
          <w:ilvl w:val="1"/>
          <w:numId w:val="20"/>
        </w:numPr>
        <w:tabs>
          <w:tab w:val="clear" w:pos="360"/>
          <w:tab w:val="num" w:pos="0"/>
        </w:tabs>
        <w:autoSpaceDE w:val="0"/>
        <w:autoSpaceDN w:val="0"/>
        <w:adjustRightInd w:val="0"/>
        <w:ind w:left="0" w:firstLine="720"/>
        <w:rPr>
          <w:rFonts w:ascii="Times New Roman" w:hAnsi="Times New Roman"/>
          <w:sz w:val="24"/>
          <w:szCs w:val="24"/>
        </w:rPr>
      </w:pPr>
      <w:r w:rsidRPr="008E01C0">
        <w:rPr>
          <w:rFonts w:ascii="Times New Roman" w:hAnsi="Times New Roman"/>
          <w:color w:val="00B050"/>
          <w:sz w:val="24"/>
          <w:szCs w:val="24"/>
        </w:rPr>
        <w:t xml:space="preserve"> </w:t>
      </w:r>
      <w:r w:rsidRPr="008E01C0">
        <w:rPr>
          <w:rFonts w:ascii="Times New Roman" w:hAnsi="Times New Roman"/>
          <w:sz w:val="24"/>
          <w:szCs w:val="24"/>
        </w:rPr>
        <w:t xml:space="preserve">В дошкольном образовании образовательные программы разрабатываются и утверждаются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8445D0" w:rsidRPr="008E01C0" w:rsidRDefault="008445D0" w:rsidP="0056314E">
      <w:pPr>
        <w:widowControl w:val="0"/>
        <w:autoSpaceDE w:val="0"/>
        <w:autoSpaceDN w:val="0"/>
        <w:adjustRightInd w:val="0"/>
        <w:ind w:firstLine="720"/>
        <w:rPr>
          <w:rFonts w:ascii="Times New Roman" w:hAnsi="Times New Roman"/>
          <w:sz w:val="24"/>
          <w:szCs w:val="24"/>
        </w:rPr>
      </w:pPr>
      <w:r w:rsidRPr="008E01C0">
        <w:rPr>
          <w:rFonts w:ascii="Times New Roman" w:hAnsi="Times New Roman"/>
          <w:sz w:val="24"/>
          <w:szCs w:val="24"/>
        </w:rPr>
        <w:t xml:space="preserve">Дополнительные общеобразовательные программы (дополнительные </w:t>
      </w:r>
      <w:r w:rsidRPr="008E01C0">
        <w:rPr>
          <w:rFonts w:ascii="Times New Roman" w:hAnsi="Times New Roman"/>
          <w:sz w:val="24"/>
          <w:szCs w:val="24"/>
        </w:rPr>
        <w:lastRenderedPageBreak/>
        <w:t>общеразвивающие программы)</w:t>
      </w:r>
      <w:r w:rsidRPr="008E01C0">
        <w:rPr>
          <w:color w:val="00000A"/>
          <w:sz w:val="24"/>
          <w:szCs w:val="24"/>
        </w:rPr>
        <w:t xml:space="preserve"> </w:t>
      </w:r>
      <w:r w:rsidRPr="008E01C0">
        <w:rPr>
          <w:rFonts w:ascii="Times New Roman" w:hAnsi="Times New Roman"/>
          <w:sz w:val="24"/>
          <w:szCs w:val="24"/>
        </w:rPr>
        <w:t>разрабатываются и утверждаются Учреждением самостоятельно.</w:t>
      </w:r>
    </w:p>
    <w:p w:rsidR="008445D0" w:rsidRPr="008E01C0" w:rsidRDefault="008445D0" w:rsidP="00EA6860">
      <w:pPr>
        <w:pStyle w:val="a8"/>
        <w:widowControl w:val="0"/>
        <w:numPr>
          <w:ilvl w:val="1"/>
          <w:numId w:val="20"/>
        </w:numPr>
        <w:tabs>
          <w:tab w:val="clear" w:pos="360"/>
          <w:tab w:val="num" w:pos="0"/>
        </w:tabs>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Правила приема граждан Российской Федерации и иных лиц в Учреждение на обучение по образовательным программам дошкольного образования устанавливаются локальным нормативным актом Учреждения в соответствии с порядком приема граждан на обучение по соответствующим образовательным программам,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45D0" w:rsidRPr="008E01C0" w:rsidRDefault="008445D0" w:rsidP="007B5178">
      <w:pPr>
        <w:widowControl w:val="0"/>
        <w:autoSpaceDE w:val="0"/>
        <w:autoSpaceDN w:val="0"/>
        <w:adjustRightInd w:val="0"/>
        <w:rPr>
          <w:rFonts w:ascii="Times New Roman" w:hAnsi="Times New Roman"/>
          <w:sz w:val="24"/>
          <w:szCs w:val="24"/>
        </w:rPr>
      </w:pPr>
      <w:r w:rsidRPr="008E01C0">
        <w:rPr>
          <w:rFonts w:ascii="Times New Roman" w:hAnsi="Times New Roman"/>
          <w:sz w:val="24"/>
          <w:szCs w:val="24"/>
        </w:rPr>
        <w:t>Указанные правила должны обеспечивать прием в Учреждение лиц, имеющих право на получение общего образования соответствующего уровня и проживающих на территории, за которой закреплено Учреждение. Границы (состав) закрепленной за Учреждением территории определяются соответствующим распорядительным актом Учредителя.</w:t>
      </w:r>
    </w:p>
    <w:p w:rsidR="008445D0" w:rsidRPr="008E01C0" w:rsidRDefault="008445D0" w:rsidP="007B5178">
      <w:pPr>
        <w:widowControl w:val="0"/>
        <w:autoSpaceDE w:val="0"/>
        <w:autoSpaceDN w:val="0"/>
        <w:adjustRightInd w:val="0"/>
        <w:rPr>
          <w:rFonts w:ascii="Times New Roman" w:hAnsi="Times New Roman"/>
          <w:sz w:val="24"/>
          <w:szCs w:val="24"/>
        </w:rPr>
      </w:pPr>
      <w:r w:rsidRPr="008E01C0">
        <w:rPr>
          <w:rFonts w:ascii="Times New Roman" w:hAnsi="Times New Roman"/>
          <w:sz w:val="24"/>
          <w:szCs w:val="24"/>
        </w:rPr>
        <w:t>Правила приема в Учреждение на обучение по дополнительным общеобразовательным программам (дополнительным общеразвивающим программам), осуществляемое за счет средств физических и/или юридических лиц, устанавливаются локальным нормативным актом Учреждения.</w:t>
      </w:r>
    </w:p>
    <w:p w:rsidR="008445D0" w:rsidRPr="008E01C0" w:rsidRDefault="008445D0" w:rsidP="0056314E">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Основанием возникновения образовательных отношений является приказ Учреждения о приеме на обучение. Изданию приказа о приеме на обучение по образовательной программе дошкольного образования предшествует заключение договора об образовании. Договор об образовании заключается в простой письменной форме между Учреждением и родителями (законными представителями) лица, зачисляемого на обучение, в соответствии с законодательством Российской Федерации.</w:t>
      </w:r>
    </w:p>
    <w:p w:rsidR="008445D0" w:rsidRPr="008E01C0" w:rsidRDefault="008445D0" w:rsidP="0056314E">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 xml:space="preserve">Учреждение работает в режиме пятидневной рабочей недели (выходные дни: суббота, воскресенье, нерабочие праздничные дни установленные законодательством Российской Федерации). </w:t>
      </w:r>
    </w:p>
    <w:p w:rsidR="008445D0" w:rsidRPr="008E01C0" w:rsidRDefault="008445D0" w:rsidP="007B5178">
      <w:pPr>
        <w:pStyle w:val="a8"/>
        <w:widowControl w:val="0"/>
        <w:autoSpaceDE w:val="0"/>
        <w:autoSpaceDN w:val="0"/>
        <w:adjustRightInd w:val="0"/>
        <w:ind w:left="0"/>
        <w:rPr>
          <w:rFonts w:ascii="Times New Roman" w:hAnsi="Times New Roman"/>
          <w:sz w:val="24"/>
          <w:szCs w:val="24"/>
        </w:rPr>
      </w:pPr>
      <w:r w:rsidRPr="008E01C0">
        <w:rPr>
          <w:rFonts w:ascii="Times New Roman" w:hAnsi="Times New Roman"/>
          <w:sz w:val="24"/>
          <w:szCs w:val="24"/>
        </w:rPr>
        <w:t>Структурной единицей Учреждения является группа воспитанников, формируемая приказом по Учреждению.</w:t>
      </w:r>
    </w:p>
    <w:p w:rsidR="008445D0" w:rsidRPr="008E01C0" w:rsidRDefault="008445D0" w:rsidP="007B5178">
      <w:pPr>
        <w:widowControl w:val="0"/>
        <w:autoSpaceDE w:val="0"/>
        <w:autoSpaceDN w:val="0"/>
        <w:adjustRightInd w:val="0"/>
        <w:rPr>
          <w:rFonts w:ascii="Times New Roman" w:hAnsi="Times New Roman"/>
          <w:sz w:val="24"/>
          <w:szCs w:val="24"/>
        </w:rPr>
      </w:pPr>
      <w:r w:rsidRPr="008E01C0">
        <w:rPr>
          <w:rFonts w:ascii="Times New Roman" w:hAnsi="Times New Roman"/>
          <w:sz w:val="24"/>
          <w:szCs w:val="24"/>
        </w:rPr>
        <w:t xml:space="preserve">Группы функционируют в режиме полного дня  (12 – часового пребывания с 7 часов 00 минут до 19 часов 00 минут). </w:t>
      </w:r>
    </w:p>
    <w:p w:rsidR="008445D0" w:rsidRPr="008E01C0" w:rsidRDefault="008445D0" w:rsidP="007B5178">
      <w:pPr>
        <w:widowControl w:val="0"/>
        <w:autoSpaceDE w:val="0"/>
        <w:autoSpaceDN w:val="0"/>
        <w:adjustRightInd w:val="0"/>
        <w:rPr>
          <w:rFonts w:ascii="Times New Roman" w:hAnsi="Times New Roman"/>
          <w:sz w:val="24"/>
          <w:szCs w:val="24"/>
        </w:rPr>
      </w:pPr>
      <w:r w:rsidRPr="008E01C0">
        <w:rPr>
          <w:rFonts w:ascii="Times New Roman" w:hAnsi="Times New Roman"/>
          <w:sz w:val="24"/>
          <w:szCs w:val="24"/>
        </w:rPr>
        <w:t>Учреждение имеет право на организацию режима 10.5 часов, кратковременного (3-х часового) пребывания воспитанников.</w:t>
      </w:r>
    </w:p>
    <w:p w:rsidR="008445D0" w:rsidRPr="008E01C0" w:rsidRDefault="008445D0" w:rsidP="007B5178">
      <w:pPr>
        <w:pStyle w:val="s1"/>
        <w:ind w:firstLine="709"/>
        <w:rPr>
          <w:rFonts w:ascii="Times New Roman" w:hAnsi="Times New Roman" w:cs="Times New Roman"/>
          <w:sz w:val="24"/>
          <w:szCs w:val="24"/>
        </w:rPr>
      </w:pPr>
      <w:r w:rsidRPr="008E01C0">
        <w:rPr>
          <w:rFonts w:ascii="Times New Roman" w:hAnsi="Times New Roman" w:cs="Times New Roman"/>
          <w:sz w:val="24"/>
          <w:szCs w:val="24"/>
        </w:rPr>
        <w:t>Группы могут иметь общеразвивающую, компенсирующую, оздоровительную или комбинированную направленность.</w:t>
      </w:r>
    </w:p>
    <w:p w:rsidR="008445D0" w:rsidRPr="008E01C0" w:rsidRDefault="008445D0" w:rsidP="00EA6860">
      <w:pPr>
        <w:pStyle w:val="s1"/>
        <w:numPr>
          <w:ilvl w:val="1"/>
          <w:numId w:val="20"/>
        </w:numPr>
        <w:tabs>
          <w:tab w:val="clear" w:pos="360"/>
          <w:tab w:val="num" w:pos="0"/>
        </w:tabs>
        <w:ind w:left="0" w:firstLine="720"/>
        <w:rPr>
          <w:rFonts w:ascii="Times New Roman" w:hAnsi="Times New Roman" w:cs="Times New Roman"/>
          <w:sz w:val="24"/>
          <w:szCs w:val="24"/>
        </w:rPr>
      </w:pPr>
      <w:r w:rsidRPr="008E01C0">
        <w:rPr>
          <w:rFonts w:ascii="Times New Roman" w:hAnsi="Times New Roman" w:cs="Times New Roman"/>
          <w:sz w:val="24"/>
          <w:szCs w:val="24"/>
        </w:rPr>
        <w:t>В Учреждении могут быть организованы также:</w:t>
      </w:r>
    </w:p>
    <w:p w:rsidR="008445D0" w:rsidRPr="008E01C0" w:rsidRDefault="008445D0" w:rsidP="008E01C0">
      <w:pPr>
        <w:pStyle w:val="s1"/>
        <w:numPr>
          <w:ilvl w:val="2"/>
          <w:numId w:val="20"/>
        </w:numPr>
        <w:tabs>
          <w:tab w:val="clear" w:pos="720"/>
          <w:tab w:val="num" w:pos="-180"/>
        </w:tabs>
        <w:ind w:left="0" w:firstLine="709"/>
        <w:rPr>
          <w:rFonts w:ascii="Times New Roman" w:hAnsi="Times New Roman" w:cs="Times New Roman"/>
          <w:sz w:val="24"/>
          <w:szCs w:val="24"/>
        </w:rPr>
      </w:pPr>
      <w:r w:rsidRPr="008E01C0">
        <w:rPr>
          <w:rFonts w:ascii="Times New Roman" w:hAnsi="Times New Roman" w:cs="Times New Roman"/>
          <w:sz w:val="24"/>
          <w:szCs w:val="24"/>
        </w:rPr>
        <w:t xml:space="preserve">группы раннего возраста без реализации образовательной программы дошкольного образования, обеспечивающие развитие, присмотр, уход воспитанников в возрасте от 2 месяцев (при наличии соответствующих условий) до 3 лет; </w:t>
      </w:r>
    </w:p>
    <w:p w:rsidR="008445D0" w:rsidRPr="008E01C0" w:rsidRDefault="008445D0" w:rsidP="008E01C0">
      <w:pPr>
        <w:pStyle w:val="s1"/>
        <w:numPr>
          <w:ilvl w:val="2"/>
          <w:numId w:val="20"/>
        </w:numPr>
        <w:tabs>
          <w:tab w:val="clear" w:pos="720"/>
        </w:tabs>
        <w:ind w:left="0" w:firstLine="709"/>
        <w:rPr>
          <w:rFonts w:ascii="Times New Roman" w:hAnsi="Times New Roman" w:cs="Times New Roman"/>
          <w:sz w:val="24"/>
          <w:szCs w:val="24"/>
        </w:rPr>
      </w:pPr>
      <w:r w:rsidRPr="008E01C0">
        <w:rPr>
          <w:rFonts w:ascii="Times New Roman" w:hAnsi="Times New Roman" w:cs="Times New Roman"/>
          <w:sz w:val="24"/>
          <w:szCs w:val="24"/>
        </w:rPr>
        <w:t>группы по присмотру и уходу без реализации образовательной программы дошкольного образования для воспитанников в возрасте от 2 месяцев (при наличии условий)  до 7 лет. В группах по присмотру и уходу обеспечивается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8445D0" w:rsidRPr="008E01C0" w:rsidRDefault="008445D0" w:rsidP="008E01C0">
      <w:pPr>
        <w:pStyle w:val="s1"/>
        <w:numPr>
          <w:ilvl w:val="2"/>
          <w:numId w:val="20"/>
        </w:numPr>
        <w:tabs>
          <w:tab w:val="clear" w:pos="720"/>
        </w:tabs>
        <w:ind w:left="0" w:firstLine="709"/>
        <w:rPr>
          <w:rFonts w:ascii="Times New Roman" w:hAnsi="Times New Roman" w:cs="Times New Roman"/>
          <w:sz w:val="24"/>
          <w:szCs w:val="24"/>
        </w:rPr>
      </w:pPr>
      <w:r w:rsidRPr="008E01C0">
        <w:rPr>
          <w:rFonts w:ascii="Times New Roman" w:hAnsi="Times New Roman" w:cs="Times New Roman"/>
          <w:sz w:val="24"/>
          <w:szCs w:val="24"/>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воспитанниками без реализации образовательной программы дошкольного образования.</w:t>
      </w:r>
    </w:p>
    <w:p w:rsidR="008445D0" w:rsidRPr="008E01C0" w:rsidRDefault="008445D0" w:rsidP="0056314E">
      <w:pPr>
        <w:pStyle w:val="s1"/>
        <w:numPr>
          <w:ilvl w:val="1"/>
          <w:numId w:val="20"/>
        </w:numPr>
        <w:ind w:left="0" w:firstLine="720"/>
        <w:rPr>
          <w:rFonts w:ascii="Times New Roman" w:hAnsi="Times New Roman" w:cs="Times New Roman"/>
          <w:sz w:val="24"/>
          <w:szCs w:val="24"/>
        </w:rPr>
      </w:pPr>
      <w:r w:rsidRPr="008E01C0">
        <w:rPr>
          <w:rFonts w:ascii="Times New Roman" w:hAnsi="Times New Roman" w:cs="Times New Roman"/>
          <w:sz w:val="24"/>
          <w:szCs w:val="24"/>
        </w:rPr>
        <w:t>В группы могут включаться как воспитанники одного возраста, так и воспитанники разных возрастов (разновозрастные группы).</w:t>
      </w:r>
    </w:p>
    <w:p w:rsidR="008445D0" w:rsidRPr="008E01C0" w:rsidRDefault="008445D0" w:rsidP="0056314E">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 xml:space="preserve">Образовательные программы реализуются Учреждением как самостоятельно, так и посредством сетевых форм их реализации, т. е. с использованием </w:t>
      </w:r>
      <w:r w:rsidRPr="008E01C0">
        <w:rPr>
          <w:rFonts w:ascii="Times New Roman" w:hAnsi="Times New Roman"/>
          <w:sz w:val="24"/>
          <w:szCs w:val="24"/>
        </w:rPr>
        <w:lastRenderedPageBreak/>
        <w:t xml:space="preserve">ресурсов нескольких </w:t>
      </w:r>
      <w:r w:rsidRPr="008E01C0">
        <w:rPr>
          <w:rStyle w:val="a6"/>
          <w:rFonts w:ascii="Times New Roman" w:hAnsi="Times New Roman"/>
          <w:sz w:val="24"/>
          <w:szCs w:val="24"/>
        </w:rPr>
        <w:t>организаций</w:t>
      </w:r>
      <w:r w:rsidRPr="008E01C0">
        <w:rPr>
          <w:rFonts w:ascii="Times New Roman" w:hAnsi="Times New Roman"/>
          <w:sz w:val="24"/>
          <w:szCs w:val="24"/>
        </w:rPr>
        <w:t xml:space="preserve">, </w:t>
      </w:r>
      <w:r w:rsidRPr="008E01C0">
        <w:rPr>
          <w:rStyle w:val="a6"/>
          <w:rFonts w:ascii="Times New Roman" w:hAnsi="Times New Roman"/>
          <w:sz w:val="24"/>
          <w:szCs w:val="24"/>
        </w:rPr>
        <w:t>осуществляющих</w:t>
      </w:r>
      <w:r w:rsidRPr="008E01C0">
        <w:rPr>
          <w:rFonts w:ascii="Times New Roman" w:hAnsi="Times New Roman"/>
          <w:sz w:val="24"/>
          <w:szCs w:val="24"/>
        </w:rPr>
        <w:t xml:space="preserve"> образовательную </w:t>
      </w:r>
      <w:r w:rsidRPr="008E01C0">
        <w:rPr>
          <w:rStyle w:val="a6"/>
          <w:rFonts w:ascii="Times New Roman" w:hAnsi="Times New Roman"/>
          <w:sz w:val="24"/>
          <w:szCs w:val="24"/>
        </w:rPr>
        <w:t>деятельность</w:t>
      </w:r>
      <w:r w:rsidRPr="008E01C0">
        <w:rPr>
          <w:rFonts w:ascii="Times New Roman" w:hAnsi="Times New Roman"/>
          <w:sz w:val="24"/>
          <w:szCs w:val="24"/>
        </w:rPr>
        <w:t>,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Учреждения с указанными организациями.</w:t>
      </w:r>
    </w:p>
    <w:p w:rsidR="008445D0" w:rsidRPr="008E01C0" w:rsidRDefault="008445D0" w:rsidP="0056314E">
      <w:pPr>
        <w:pStyle w:val="s1"/>
        <w:numPr>
          <w:ilvl w:val="1"/>
          <w:numId w:val="20"/>
        </w:numPr>
        <w:ind w:left="0" w:firstLine="720"/>
        <w:rPr>
          <w:rFonts w:ascii="Times New Roman" w:hAnsi="Times New Roman" w:cs="Times New Roman"/>
          <w:sz w:val="24"/>
          <w:szCs w:val="24"/>
        </w:rPr>
      </w:pPr>
      <w:r w:rsidRPr="008E01C0">
        <w:rPr>
          <w:rFonts w:ascii="Times New Roman" w:hAnsi="Times New Roman" w:cs="Times New Roman"/>
          <w:sz w:val="24"/>
          <w:szCs w:val="24"/>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8E01C0">
        <w:rPr>
          <w:rStyle w:val="link"/>
          <w:rFonts w:ascii="Times New Roman" w:hAnsi="Times New Roman" w:cs="Times New Roman"/>
          <w:sz w:val="24"/>
          <w:szCs w:val="24"/>
        </w:rPr>
        <w:t>.</w:t>
      </w:r>
    </w:p>
    <w:p w:rsidR="008445D0" w:rsidRPr="008E01C0" w:rsidRDefault="008445D0" w:rsidP="0056314E">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8445D0" w:rsidRPr="008E01C0" w:rsidRDefault="008445D0" w:rsidP="0056314E">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Организацию оказания первичной медико-санитарной помощи воспитанникам, прохождения ими периодических медицинских осмотров и диспансеризации осуществляет Краевое государственное бюджетное учреждение здравоохранения «Детская городская больница, г</w:t>
      </w:r>
      <w:r>
        <w:rPr>
          <w:rFonts w:ascii="Times New Roman" w:hAnsi="Times New Roman"/>
          <w:sz w:val="24"/>
          <w:szCs w:val="24"/>
        </w:rPr>
        <w:t>.</w:t>
      </w:r>
      <w:r w:rsidRPr="008E01C0">
        <w:rPr>
          <w:rFonts w:ascii="Times New Roman" w:hAnsi="Times New Roman"/>
          <w:sz w:val="24"/>
          <w:szCs w:val="24"/>
        </w:rPr>
        <w:t xml:space="preserve"> Рубцовск». Учреждение предоставляет безвозмездно Краевому государственному бюджетному учреждению здравоохранения «Детская городская больница, г</w:t>
      </w:r>
      <w:r>
        <w:rPr>
          <w:rFonts w:ascii="Times New Roman" w:hAnsi="Times New Roman"/>
          <w:sz w:val="24"/>
          <w:szCs w:val="24"/>
        </w:rPr>
        <w:t>.</w:t>
      </w:r>
      <w:r w:rsidRPr="008E01C0">
        <w:rPr>
          <w:rFonts w:ascii="Times New Roman" w:hAnsi="Times New Roman"/>
          <w:sz w:val="24"/>
          <w:szCs w:val="24"/>
        </w:rPr>
        <w:t>Рубцовск» помещение, соответствующее условиям и требованиям для осуществления медицинской деятельности.</w:t>
      </w:r>
    </w:p>
    <w:p w:rsidR="008445D0" w:rsidRPr="008E01C0" w:rsidRDefault="008445D0" w:rsidP="00EA6860">
      <w:pPr>
        <w:pStyle w:val="a8"/>
        <w:widowControl w:val="0"/>
        <w:numPr>
          <w:ilvl w:val="1"/>
          <w:numId w:val="20"/>
        </w:numPr>
        <w:autoSpaceDE w:val="0"/>
        <w:autoSpaceDN w:val="0"/>
        <w:adjustRightInd w:val="0"/>
        <w:ind w:left="0" w:firstLine="720"/>
        <w:rPr>
          <w:rFonts w:ascii="Times New Roman" w:hAnsi="Times New Roman"/>
          <w:sz w:val="24"/>
          <w:szCs w:val="24"/>
        </w:rPr>
      </w:pPr>
      <w:r w:rsidRPr="008E01C0">
        <w:rPr>
          <w:rFonts w:ascii="Times New Roman" w:hAnsi="Times New Roman"/>
          <w:sz w:val="24"/>
          <w:szCs w:val="24"/>
        </w:rPr>
        <w:t>Организация питания воспитанников возлагается на Учреждение. Обеспечение питанием воспитанников за счет бюджетных ассигнований бюджета муниципального образования город Рубцовск осуществляется в случаях и в порядке, которые установлены Учредителем.</w:t>
      </w:r>
    </w:p>
    <w:p w:rsidR="008445D0" w:rsidRPr="008E01C0" w:rsidRDefault="008445D0" w:rsidP="00EA6860">
      <w:pPr>
        <w:pStyle w:val="11"/>
        <w:ind w:firstLine="720"/>
        <w:jc w:val="both"/>
        <w:rPr>
          <w:sz w:val="24"/>
          <w:szCs w:val="24"/>
        </w:rPr>
      </w:pPr>
      <w:r w:rsidRPr="008E01C0">
        <w:rPr>
          <w:sz w:val="24"/>
          <w:szCs w:val="24"/>
        </w:rPr>
        <w:t>3.14. 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445D0" w:rsidRPr="008E01C0" w:rsidRDefault="008445D0" w:rsidP="007B5178">
      <w:pPr>
        <w:pStyle w:val="11"/>
        <w:ind w:firstLine="709"/>
        <w:jc w:val="both"/>
        <w:rPr>
          <w:sz w:val="24"/>
          <w:szCs w:val="24"/>
        </w:rPr>
      </w:pPr>
      <w:r w:rsidRPr="008E01C0">
        <w:rPr>
          <w:sz w:val="24"/>
          <w:szCs w:val="24"/>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w:t>
      </w:r>
    </w:p>
    <w:p w:rsidR="008445D0" w:rsidRPr="008E01C0" w:rsidRDefault="008445D0" w:rsidP="007B5178">
      <w:pPr>
        <w:pStyle w:val="11"/>
        <w:ind w:firstLine="709"/>
        <w:jc w:val="both"/>
        <w:rPr>
          <w:sz w:val="24"/>
          <w:szCs w:val="24"/>
        </w:rPr>
      </w:pPr>
      <w:r w:rsidRPr="008E01C0">
        <w:rPr>
          <w:sz w:val="24"/>
          <w:szCs w:val="24"/>
        </w:rPr>
        <w:t>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445D0" w:rsidRPr="008E01C0" w:rsidRDefault="008445D0" w:rsidP="007B5178">
      <w:pPr>
        <w:pStyle w:val="11"/>
        <w:ind w:firstLine="709"/>
        <w:jc w:val="both"/>
        <w:rPr>
          <w:sz w:val="24"/>
          <w:szCs w:val="24"/>
        </w:rPr>
      </w:pPr>
      <w:r w:rsidRPr="008E01C0">
        <w:rPr>
          <w:sz w:val="24"/>
          <w:szCs w:val="24"/>
        </w:rPr>
        <w:t>При выборе родителями (законными представителями) учащихся формы получения общего образования в форме семейного образования родители (законные представители) информируют об этом выборе Управление.</w:t>
      </w:r>
    </w:p>
    <w:p w:rsidR="008445D0" w:rsidRPr="008E01C0" w:rsidRDefault="008445D0" w:rsidP="007B5178">
      <w:pPr>
        <w:pStyle w:val="11"/>
        <w:ind w:firstLine="709"/>
        <w:jc w:val="both"/>
        <w:rPr>
          <w:sz w:val="24"/>
          <w:szCs w:val="24"/>
        </w:rPr>
      </w:pPr>
      <w:r w:rsidRPr="008E01C0">
        <w:rPr>
          <w:sz w:val="24"/>
          <w:szCs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Учреждении.</w:t>
      </w:r>
    </w:p>
    <w:p w:rsidR="008445D0" w:rsidRPr="008E01C0" w:rsidRDefault="008445D0" w:rsidP="0036341E">
      <w:pPr>
        <w:pStyle w:val="11"/>
        <w:ind w:firstLine="720"/>
        <w:jc w:val="both"/>
        <w:rPr>
          <w:sz w:val="24"/>
          <w:szCs w:val="24"/>
        </w:rPr>
      </w:pPr>
      <w:r w:rsidRPr="008E01C0">
        <w:rPr>
          <w:sz w:val="24"/>
          <w:szCs w:val="24"/>
        </w:rPr>
        <w:t>3.15.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8445D0" w:rsidRPr="008E01C0" w:rsidRDefault="008445D0" w:rsidP="007B5178">
      <w:pPr>
        <w:pStyle w:val="11"/>
        <w:ind w:firstLine="709"/>
        <w:jc w:val="both"/>
        <w:rPr>
          <w:sz w:val="24"/>
          <w:szCs w:val="24"/>
        </w:rPr>
      </w:pPr>
      <w:r w:rsidRPr="008E01C0">
        <w:rPr>
          <w:sz w:val="24"/>
          <w:szCs w:val="24"/>
        </w:rPr>
        <w:t>При прохождении обучения в соответствии с индивидуальным учебным планом его продолжительность может быть изменена Учреждением с учетом особенностей и образовательных потребностей конкретного обучающегося.</w:t>
      </w:r>
    </w:p>
    <w:p w:rsidR="008445D0" w:rsidRPr="008E01C0" w:rsidRDefault="008445D0" w:rsidP="0036341E">
      <w:pPr>
        <w:pStyle w:val="11"/>
        <w:ind w:firstLine="720"/>
        <w:jc w:val="both"/>
        <w:rPr>
          <w:sz w:val="24"/>
          <w:szCs w:val="24"/>
        </w:rPr>
      </w:pPr>
      <w:r w:rsidRPr="008E01C0">
        <w:rPr>
          <w:sz w:val="24"/>
          <w:szCs w:val="24"/>
        </w:rPr>
        <w:t>3.16.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8445D0" w:rsidRPr="008E01C0" w:rsidRDefault="008445D0" w:rsidP="0036341E">
      <w:pPr>
        <w:pStyle w:val="11"/>
        <w:ind w:firstLine="720"/>
        <w:jc w:val="both"/>
        <w:rPr>
          <w:sz w:val="24"/>
          <w:szCs w:val="24"/>
        </w:rPr>
      </w:pPr>
      <w:r w:rsidRPr="008E01C0">
        <w:rPr>
          <w:sz w:val="24"/>
          <w:szCs w:val="24"/>
        </w:rPr>
        <w:t>3.17. Образовательная деятельность в Учреждении ориентирована на достижение обучающимися начального общего, основного общего и среднего общего образования. </w:t>
      </w:r>
    </w:p>
    <w:p w:rsidR="008445D0" w:rsidRPr="008E01C0" w:rsidRDefault="008445D0" w:rsidP="007B5178">
      <w:pPr>
        <w:pStyle w:val="11"/>
        <w:ind w:firstLine="709"/>
        <w:jc w:val="both"/>
        <w:rPr>
          <w:sz w:val="24"/>
          <w:szCs w:val="24"/>
        </w:rPr>
      </w:pPr>
      <w:r w:rsidRPr="008E01C0">
        <w:rPr>
          <w:sz w:val="24"/>
          <w:szCs w:val="24"/>
        </w:rPr>
        <w:t>Начальное общее образование, основное общее образование, среднее общее образование являются обязательными уровнями образования.</w:t>
      </w:r>
    </w:p>
    <w:p w:rsidR="008445D0" w:rsidRPr="008E01C0" w:rsidRDefault="008445D0" w:rsidP="007B5178">
      <w:pPr>
        <w:pStyle w:val="11"/>
        <w:ind w:firstLine="709"/>
        <w:jc w:val="both"/>
        <w:rPr>
          <w:sz w:val="24"/>
          <w:szCs w:val="24"/>
        </w:rPr>
      </w:pPr>
      <w:r w:rsidRPr="008E01C0">
        <w:rPr>
          <w:sz w:val="24"/>
          <w:szCs w:val="24"/>
        </w:rPr>
        <w:t xml:space="preserve">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w:t>
      </w:r>
      <w:r w:rsidRPr="008E01C0">
        <w:rPr>
          <w:sz w:val="24"/>
          <w:szCs w:val="24"/>
        </w:rPr>
        <w:lastRenderedPageBreak/>
        <w:t>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445D0" w:rsidRPr="008E01C0" w:rsidRDefault="008445D0" w:rsidP="007B5178">
      <w:pPr>
        <w:pStyle w:val="11"/>
        <w:ind w:firstLine="709"/>
        <w:jc w:val="both"/>
        <w:rPr>
          <w:sz w:val="24"/>
          <w:szCs w:val="24"/>
        </w:rPr>
      </w:pPr>
      <w:r w:rsidRPr="008E01C0">
        <w:rPr>
          <w:sz w:val="24"/>
          <w:szCs w:val="24"/>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w:t>
      </w:r>
    </w:p>
    <w:p w:rsidR="008445D0" w:rsidRPr="008E01C0" w:rsidRDefault="008445D0" w:rsidP="007B5178">
      <w:pPr>
        <w:pStyle w:val="11"/>
        <w:ind w:firstLine="709"/>
        <w:jc w:val="both"/>
        <w:rPr>
          <w:sz w:val="24"/>
          <w:szCs w:val="24"/>
        </w:rPr>
      </w:pPr>
      <w:r w:rsidRPr="008E01C0">
        <w:rPr>
          <w:sz w:val="24"/>
          <w:szCs w:val="24"/>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445D0" w:rsidRPr="008E01C0" w:rsidRDefault="008445D0" w:rsidP="000B4B47">
      <w:pPr>
        <w:pStyle w:val="11"/>
        <w:ind w:firstLine="709"/>
        <w:jc w:val="both"/>
        <w:rPr>
          <w:sz w:val="24"/>
          <w:szCs w:val="24"/>
        </w:rPr>
      </w:pPr>
      <w:r w:rsidRPr="008E01C0">
        <w:rPr>
          <w:sz w:val="24"/>
          <w:szCs w:val="24"/>
        </w:rPr>
        <w:t>3.18. Содержание начального общего, основного общего и среднего общего образования в Учреждении определяется образовательными программами начального общего, основного общего и среднего общего образования.</w:t>
      </w:r>
    </w:p>
    <w:p w:rsidR="008445D0" w:rsidRPr="008E01C0" w:rsidRDefault="008445D0" w:rsidP="00332F9F">
      <w:pPr>
        <w:pStyle w:val="11"/>
        <w:ind w:firstLine="567"/>
        <w:jc w:val="both"/>
        <w:rPr>
          <w:sz w:val="24"/>
          <w:szCs w:val="24"/>
        </w:rPr>
      </w:pPr>
      <w:r w:rsidRPr="008E01C0">
        <w:rPr>
          <w:sz w:val="24"/>
          <w:szCs w:val="24"/>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8445D0" w:rsidRPr="008E01C0" w:rsidRDefault="008445D0" w:rsidP="0036341E">
      <w:pPr>
        <w:pStyle w:val="11"/>
        <w:ind w:firstLine="720"/>
        <w:jc w:val="both"/>
        <w:rPr>
          <w:sz w:val="24"/>
          <w:szCs w:val="24"/>
        </w:rPr>
      </w:pPr>
      <w:r w:rsidRPr="008E01C0">
        <w:rPr>
          <w:sz w:val="24"/>
          <w:szCs w:val="24"/>
        </w:rPr>
        <w:t>3.19. Общеобразовательные программы самостоятельно разрабатываются и утверждаются Учреждением.</w:t>
      </w:r>
    </w:p>
    <w:p w:rsidR="008445D0" w:rsidRPr="008E01C0" w:rsidRDefault="008445D0" w:rsidP="007B5178">
      <w:pPr>
        <w:pStyle w:val="11"/>
        <w:ind w:firstLine="709"/>
        <w:jc w:val="both"/>
        <w:rPr>
          <w:sz w:val="24"/>
          <w:szCs w:val="24"/>
        </w:rPr>
      </w:pPr>
      <w:r w:rsidRPr="008E01C0">
        <w:rPr>
          <w:sz w:val="24"/>
          <w:szCs w:val="24"/>
        </w:rPr>
        <w:t>Учреждение разрабатывает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445D0" w:rsidRPr="008E01C0" w:rsidRDefault="008445D0" w:rsidP="0036341E">
      <w:pPr>
        <w:pStyle w:val="11"/>
        <w:ind w:firstLine="720"/>
        <w:jc w:val="both"/>
        <w:rPr>
          <w:sz w:val="24"/>
          <w:szCs w:val="24"/>
        </w:rPr>
      </w:pPr>
      <w:r w:rsidRPr="008E01C0">
        <w:rPr>
          <w:sz w:val="24"/>
          <w:szCs w:val="24"/>
        </w:rPr>
        <w:t>3.20.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445D0" w:rsidRPr="008E01C0" w:rsidRDefault="008445D0" w:rsidP="0036341E">
      <w:pPr>
        <w:pStyle w:val="11"/>
        <w:ind w:firstLine="720"/>
        <w:jc w:val="both"/>
        <w:rPr>
          <w:sz w:val="24"/>
          <w:szCs w:val="24"/>
        </w:rPr>
      </w:pPr>
      <w:r w:rsidRPr="008E01C0">
        <w:rPr>
          <w:sz w:val="24"/>
          <w:szCs w:val="24"/>
        </w:rPr>
        <w:t>3.21. Содержание общего образования и условия организации обучения учащихся с ограниченными возможностями здоровья в Учреждении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445D0" w:rsidRPr="008E01C0" w:rsidRDefault="008445D0" w:rsidP="007B5178">
      <w:pPr>
        <w:pStyle w:val="11"/>
        <w:ind w:firstLine="709"/>
        <w:jc w:val="both"/>
        <w:rPr>
          <w:sz w:val="24"/>
          <w:szCs w:val="24"/>
        </w:rPr>
      </w:pPr>
      <w:r w:rsidRPr="008E01C0">
        <w:rPr>
          <w:sz w:val="24"/>
          <w:szCs w:val="24"/>
        </w:rPr>
        <w:t>Образование обучающихся с ограниченными возможностями здоровья может быть организовано как совместно с другими учащимися Учреждения, так и в отдельных классах, группах.</w:t>
      </w:r>
    </w:p>
    <w:p w:rsidR="008445D0" w:rsidRPr="008E01C0" w:rsidRDefault="008445D0" w:rsidP="0036341E">
      <w:pPr>
        <w:pStyle w:val="11"/>
        <w:ind w:firstLine="720"/>
        <w:jc w:val="both"/>
        <w:rPr>
          <w:sz w:val="24"/>
          <w:szCs w:val="24"/>
        </w:rPr>
      </w:pPr>
      <w:r w:rsidRPr="008E01C0">
        <w:rPr>
          <w:sz w:val="24"/>
          <w:szCs w:val="24"/>
        </w:rPr>
        <w:t>3.22. Образовательные программы начального общего, основного общего и среднего общего образования являются преемственными.</w:t>
      </w:r>
    </w:p>
    <w:p w:rsidR="008445D0" w:rsidRPr="008E01C0" w:rsidRDefault="008445D0" w:rsidP="0036341E">
      <w:pPr>
        <w:pStyle w:val="11"/>
        <w:ind w:firstLine="720"/>
        <w:jc w:val="both"/>
        <w:rPr>
          <w:sz w:val="24"/>
          <w:szCs w:val="24"/>
        </w:rPr>
      </w:pPr>
      <w:r w:rsidRPr="008E01C0">
        <w:rPr>
          <w:sz w:val="24"/>
          <w:szCs w:val="24"/>
        </w:rPr>
        <w:t xml:space="preserve">3.23.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следующий уровень общего образования. </w:t>
      </w:r>
    </w:p>
    <w:p w:rsidR="008445D0" w:rsidRPr="008E01C0" w:rsidRDefault="008445D0" w:rsidP="007B5178">
      <w:pPr>
        <w:pStyle w:val="11"/>
        <w:ind w:firstLine="709"/>
        <w:jc w:val="both"/>
        <w:rPr>
          <w:sz w:val="24"/>
          <w:szCs w:val="24"/>
        </w:rPr>
      </w:pPr>
      <w:r w:rsidRPr="008E01C0">
        <w:rPr>
          <w:sz w:val="24"/>
          <w:szCs w:val="24"/>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w:t>
      </w:r>
    </w:p>
    <w:p w:rsidR="008445D0" w:rsidRPr="008E01C0" w:rsidRDefault="008445D0" w:rsidP="0036341E">
      <w:pPr>
        <w:pStyle w:val="11"/>
        <w:ind w:firstLine="720"/>
        <w:jc w:val="both"/>
        <w:rPr>
          <w:sz w:val="24"/>
          <w:szCs w:val="24"/>
        </w:rPr>
      </w:pPr>
      <w:r w:rsidRPr="008E01C0">
        <w:rPr>
          <w:sz w:val="24"/>
          <w:szCs w:val="24"/>
        </w:rPr>
        <w:t>3.24.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8445D0" w:rsidRPr="008E01C0" w:rsidRDefault="008445D0" w:rsidP="0036341E">
      <w:pPr>
        <w:pStyle w:val="11"/>
        <w:ind w:firstLine="720"/>
        <w:jc w:val="both"/>
        <w:rPr>
          <w:sz w:val="24"/>
          <w:szCs w:val="24"/>
        </w:rPr>
      </w:pPr>
      <w:r w:rsidRPr="008E01C0">
        <w:rPr>
          <w:sz w:val="24"/>
          <w:szCs w:val="24"/>
        </w:rPr>
        <w:t xml:space="preserve">3.25. Учебный год в Учреждении начинается 1 сентября и заканчивается в соответствии с учебным планом соответствующей общеобразовательной программы. </w:t>
      </w:r>
    </w:p>
    <w:p w:rsidR="008445D0" w:rsidRPr="008E01C0" w:rsidRDefault="008445D0" w:rsidP="007B5178">
      <w:pPr>
        <w:pStyle w:val="11"/>
        <w:ind w:firstLine="709"/>
        <w:jc w:val="both"/>
        <w:rPr>
          <w:sz w:val="24"/>
          <w:szCs w:val="24"/>
        </w:rPr>
      </w:pPr>
      <w:r w:rsidRPr="008E01C0">
        <w:rPr>
          <w:sz w:val="24"/>
          <w:szCs w:val="24"/>
        </w:rPr>
        <w:t>В процессе освоения общеобразовательных программ обучающимся Учреждения предоставляются каникулы. Сроки начала и окончания каникул определяются Учреждением самостоятельно.</w:t>
      </w:r>
    </w:p>
    <w:p w:rsidR="008445D0" w:rsidRPr="008E01C0" w:rsidRDefault="008445D0" w:rsidP="0036341E">
      <w:pPr>
        <w:pStyle w:val="11"/>
        <w:ind w:firstLine="720"/>
        <w:jc w:val="both"/>
        <w:rPr>
          <w:sz w:val="24"/>
          <w:szCs w:val="24"/>
        </w:rPr>
      </w:pPr>
      <w:r w:rsidRPr="008E01C0">
        <w:rPr>
          <w:sz w:val="24"/>
          <w:szCs w:val="24"/>
        </w:rPr>
        <w:lastRenderedPageBreak/>
        <w:t>3.26.</w:t>
      </w:r>
      <w:r w:rsidRPr="008E01C0">
        <w:rPr>
          <w:i/>
          <w:sz w:val="24"/>
          <w:szCs w:val="24"/>
        </w:rPr>
        <w:t> </w:t>
      </w:r>
      <w:r w:rsidRPr="008E01C0">
        <w:rPr>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w:t>
      </w:r>
    </w:p>
    <w:p w:rsidR="008445D0" w:rsidRPr="008E01C0" w:rsidRDefault="008445D0" w:rsidP="007B5178">
      <w:pPr>
        <w:pStyle w:val="11"/>
        <w:ind w:firstLine="709"/>
        <w:jc w:val="both"/>
        <w:rPr>
          <w:sz w:val="24"/>
          <w:szCs w:val="24"/>
        </w:rPr>
      </w:pPr>
      <w:r w:rsidRPr="008E01C0">
        <w:rPr>
          <w:sz w:val="24"/>
          <w:szCs w:val="24"/>
        </w:rPr>
        <w:t>Формы, периодичность и порядок проведения текущего контроля успеваемости и промежуточной аттестации обучающихся определяются Учреждением самостоятельно.</w:t>
      </w:r>
    </w:p>
    <w:p w:rsidR="008445D0" w:rsidRPr="008E01C0" w:rsidRDefault="008445D0" w:rsidP="0036341E">
      <w:pPr>
        <w:pStyle w:val="11"/>
        <w:ind w:firstLine="720"/>
        <w:jc w:val="both"/>
        <w:rPr>
          <w:sz w:val="24"/>
          <w:szCs w:val="24"/>
        </w:rPr>
      </w:pPr>
      <w:r w:rsidRPr="008E01C0">
        <w:rPr>
          <w:sz w:val="24"/>
          <w:szCs w:val="24"/>
        </w:rPr>
        <w:t>3.27.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Федеральным законодательством.</w:t>
      </w:r>
    </w:p>
    <w:p w:rsidR="008445D0" w:rsidRPr="008E01C0" w:rsidRDefault="008445D0" w:rsidP="0036341E">
      <w:pPr>
        <w:pStyle w:val="11"/>
        <w:ind w:firstLine="720"/>
        <w:jc w:val="both"/>
        <w:rPr>
          <w:sz w:val="24"/>
          <w:szCs w:val="24"/>
        </w:rPr>
      </w:pPr>
      <w:r w:rsidRPr="008E01C0">
        <w:rPr>
          <w:sz w:val="24"/>
          <w:szCs w:val="24"/>
        </w:rPr>
        <w:t>3.28. Организация приема на обучение по основным общеобразовательным программам производится в соответствии с нормативным правовым актом федерального органа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8445D0" w:rsidRPr="008E01C0" w:rsidRDefault="008445D0" w:rsidP="00EA5B1F">
      <w:pPr>
        <w:pStyle w:val="11"/>
        <w:ind w:firstLine="709"/>
        <w:jc w:val="both"/>
        <w:rPr>
          <w:sz w:val="24"/>
          <w:szCs w:val="24"/>
        </w:rPr>
      </w:pPr>
      <w:r w:rsidRPr="008E01C0">
        <w:rPr>
          <w:sz w:val="24"/>
          <w:szCs w:val="24"/>
        </w:rPr>
        <w:t xml:space="preserve">3.28.1.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w:t>
      </w:r>
      <w:r w:rsidRPr="008E01C0">
        <w:rPr>
          <w:rFonts w:eastAsia="MS UI Gothic"/>
          <w:bCs/>
          <w:iCs/>
          <w:sz w:val="24"/>
          <w:szCs w:val="24"/>
          <w:lang w:eastAsia="zh-CN"/>
        </w:rPr>
        <w:t xml:space="preserve">и определяются </w:t>
      </w:r>
      <w:r w:rsidRPr="008E01C0">
        <w:rPr>
          <w:sz w:val="24"/>
          <w:szCs w:val="24"/>
        </w:rPr>
        <w:t>локальным нормативным актом Учреждения</w:t>
      </w:r>
      <w:r w:rsidRPr="008E01C0">
        <w:rPr>
          <w:rFonts w:eastAsia="MS UI Gothic"/>
          <w:bCs/>
          <w:iCs/>
          <w:sz w:val="24"/>
          <w:szCs w:val="24"/>
          <w:lang w:eastAsia="zh-CN"/>
        </w:rPr>
        <w:t xml:space="preserve"> в соответствии с действующим законодательством</w:t>
      </w:r>
      <w:r w:rsidRPr="008E01C0">
        <w:rPr>
          <w:sz w:val="24"/>
          <w:szCs w:val="24"/>
        </w:rPr>
        <w:t>.</w:t>
      </w:r>
    </w:p>
    <w:p w:rsidR="008445D0" w:rsidRPr="008E01C0" w:rsidRDefault="008445D0" w:rsidP="007B5178">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и проживающих на территории, за которой закреплено Учреждение.</w:t>
      </w:r>
    </w:p>
    <w:p w:rsidR="008445D0" w:rsidRPr="008E01C0" w:rsidRDefault="008445D0" w:rsidP="007B5178">
      <w:pPr>
        <w:pStyle w:val="11"/>
        <w:ind w:firstLine="709"/>
        <w:jc w:val="both"/>
        <w:rPr>
          <w:sz w:val="24"/>
          <w:szCs w:val="24"/>
        </w:rPr>
      </w:pPr>
      <w:r w:rsidRPr="008E01C0">
        <w:rPr>
          <w:sz w:val="24"/>
          <w:szCs w:val="24"/>
        </w:rPr>
        <w:t>В приеме в Учреждение может быть отказано только по причине отсутствия в ней вакантных мест.</w:t>
      </w:r>
    </w:p>
    <w:p w:rsidR="008445D0" w:rsidRPr="008E01C0" w:rsidRDefault="008445D0" w:rsidP="00EA5B1F">
      <w:pPr>
        <w:pStyle w:val="11"/>
        <w:ind w:firstLine="709"/>
        <w:jc w:val="both"/>
        <w:rPr>
          <w:sz w:val="24"/>
          <w:szCs w:val="24"/>
        </w:rPr>
      </w:pPr>
      <w:r w:rsidRPr="008E01C0">
        <w:rPr>
          <w:sz w:val="24"/>
          <w:szCs w:val="24"/>
        </w:rPr>
        <w:t>3.28.2. Основанием возникновения образовательных отношений является приказ Учреждения, о приеме лица на обучение в Учреждение.</w:t>
      </w:r>
    </w:p>
    <w:p w:rsidR="008445D0" w:rsidRPr="008E01C0" w:rsidRDefault="008445D0" w:rsidP="00EA5B1F">
      <w:pPr>
        <w:pStyle w:val="11"/>
        <w:ind w:firstLine="709"/>
        <w:jc w:val="both"/>
        <w:rPr>
          <w:sz w:val="24"/>
          <w:szCs w:val="24"/>
        </w:rPr>
      </w:pPr>
      <w:r w:rsidRPr="008E01C0">
        <w:rPr>
          <w:sz w:val="24"/>
          <w:szCs w:val="24"/>
        </w:rPr>
        <w:t>3.28.3.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w:t>
      </w:r>
    </w:p>
    <w:p w:rsidR="008445D0" w:rsidRPr="008E01C0" w:rsidRDefault="008445D0" w:rsidP="00EA5B1F">
      <w:pPr>
        <w:pStyle w:val="11"/>
        <w:ind w:firstLine="709"/>
        <w:jc w:val="both"/>
        <w:rPr>
          <w:sz w:val="24"/>
          <w:szCs w:val="24"/>
        </w:rPr>
      </w:pPr>
      <w:r w:rsidRPr="008E01C0">
        <w:rPr>
          <w:sz w:val="24"/>
          <w:szCs w:val="24"/>
        </w:rPr>
        <w:t>3.28.4. Учреждение обязано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445D0" w:rsidRPr="008E01C0" w:rsidRDefault="008445D0" w:rsidP="0036341E">
      <w:pPr>
        <w:pStyle w:val="11"/>
        <w:ind w:firstLine="720"/>
        <w:jc w:val="both"/>
        <w:rPr>
          <w:sz w:val="24"/>
          <w:szCs w:val="24"/>
        </w:rPr>
      </w:pPr>
      <w:r w:rsidRPr="008E01C0">
        <w:rPr>
          <w:sz w:val="24"/>
          <w:szCs w:val="24"/>
        </w:rPr>
        <w:t>3.29. Прекращение образовательных отношений.</w:t>
      </w:r>
    </w:p>
    <w:p w:rsidR="008445D0" w:rsidRPr="008E01C0" w:rsidRDefault="008445D0" w:rsidP="0036341E">
      <w:pPr>
        <w:pStyle w:val="11"/>
        <w:ind w:firstLine="720"/>
        <w:jc w:val="both"/>
        <w:rPr>
          <w:sz w:val="24"/>
          <w:szCs w:val="24"/>
        </w:rPr>
      </w:pPr>
      <w:r w:rsidRPr="008E01C0">
        <w:rPr>
          <w:sz w:val="24"/>
          <w:szCs w:val="24"/>
        </w:rPr>
        <w:t>Образовательные отношения прекращаются в связи с отчислением обучающегося из Учреждения по следующим основаниям:</w:t>
      </w:r>
    </w:p>
    <w:p w:rsidR="008445D0" w:rsidRPr="008E01C0" w:rsidRDefault="008445D0" w:rsidP="007B5178">
      <w:pPr>
        <w:pStyle w:val="11"/>
        <w:ind w:firstLine="709"/>
        <w:jc w:val="both"/>
        <w:rPr>
          <w:sz w:val="24"/>
          <w:szCs w:val="24"/>
        </w:rPr>
      </w:pPr>
      <w:r>
        <w:rPr>
          <w:sz w:val="24"/>
          <w:szCs w:val="24"/>
        </w:rPr>
        <w:t xml:space="preserve">3.29.1. </w:t>
      </w:r>
      <w:r w:rsidRPr="008E01C0">
        <w:rPr>
          <w:sz w:val="24"/>
          <w:szCs w:val="24"/>
        </w:rPr>
        <w:t xml:space="preserve"> в связи с получением образования (завершением обучения);</w:t>
      </w:r>
    </w:p>
    <w:p w:rsidR="008445D0" w:rsidRPr="008E01C0" w:rsidRDefault="008445D0" w:rsidP="007B5178">
      <w:pPr>
        <w:pStyle w:val="11"/>
        <w:ind w:firstLine="709"/>
        <w:jc w:val="both"/>
        <w:rPr>
          <w:sz w:val="24"/>
          <w:szCs w:val="24"/>
        </w:rPr>
      </w:pPr>
      <w:r>
        <w:rPr>
          <w:sz w:val="24"/>
          <w:szCs w:val="24"/>
        </w:rPr>
        <w:t xml:space="preserve">3.29.2. </w:t>
      </w:r>
      <w:r w:rsidRPr="008E01C0">
        <w:rPr>
          <w:sz w:val="24"/>
          <w:szCs w:val="24"/>
        </w:rPr>
        <w:t> досрочно в следующих случаях:</w:t>
      </w:r>
    </w:p>
    <w:p w:rsidR="008445D0" w:rsidRPr="008E01C0" w:rsidRDefault="008445D0" w:rsidP="007B5178">
      <w:pPr>
        <w:pStyle w:val="11"/>
        <w:ind w:firstLine="709"/>
        <w:jc w:val="both"/>
        <w:rPr>
          <w:sz w:val="24"/>
          <w:szCs w:val="24"/>
        </w:rPr>
      </w:pPr>
      <w:r w:rsidRPr="008E01C0">
        <w:rPr>
          <w:sz w:val="24"/>
          <w:szCs w:val="24"/>
        </w:rPr>
        <w:t>по инициативе обучающегося или родителей (законных представителей)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445D0" w:rsidRPr="008E01C0" w:rsidRDefault="008445D0" w:rsidP="007B5178">
      <w:pPr>
        <w:pStyle w:val="11"/>
        <w:ind w:firstLine="709"/>
        <w:jc w:val="both"/>
        <w:rPr>
          <w:sz w:val="24"/>
          <w:szCs w:val="24"/>
        </w:rPr>
      </w:pPr>
      <w:r w:rsidRPr="008E01C0">
        <w:rPr>
          <w:sz w:val="24"/>
          <w:szCs w:val="24"/>
        </w:rPr>
        <w:t>по инициативе Учреждения в случае применения к обучающемуся, достигшему возраста пятнадцати лет, отчисления как меры дисциплинарного взыскания;</w:t>
      </w:r>
    </w:p>
    <w:p w:rsidR="008445D0" w:rsidRPr="008E01C0" w:rsidRDefault="008445D0" w:rsidP="007B5178">
      <w:pPr>
        <w:pStyle w:val="11"/>
        <w:ind w:firstLine="709"/>
        <w:jc w:val="both"/>
        <w:rPr>
          <w:sz w:val="24"/>
          <w:szCs w:val="24"/>
        </w:rPr>
      </w:pPr>
      <w:r w:rsidRPr="008E01C0">
        <w:rPr>
          <w:sz w:val="24"/>
          <w:szCs w:val="24"/>
        </w:rPr>
        <w:t>по обстоятельствам, не зависящим от воли обучающегося или родителей (законных представителей) и Учреждения, в том числе в случае ликвидации Учреждения.</w:t>
      </w:r>
    </w:p>
    <w:p w:rsidR="008445D0" w:rsidRPr="008E01C0" w:rsidRDefault="008445D0" w:rsidP="007B5178">
      <w:pPr>
        <w:pStyle w:val="11"/>
        <w:ind w:firstLine="709"/>
        <w:jc w:val="both"/>
        <w:rPr>
          <w:sz w:val="24"/>
          <w:szCs w:val="24"/>
        </w:rPr>
      </w:pPr>
      <w:r w:rsidRPr="008E01C0">
        <w:rPr>
          <w:sz w:val="24"/>
          <w:szCs w:val="24"/>
        </w:rPr>
        <w:t>Основанием для прекращения образовательных отношений является приказ директора Учреждения об отчислении обучающегося из Учреждения.</w:t>
      </w:r>
    </w:p>
    <w:p w:rsidR="008445D0" w:rsidRPr="008E01C0" w:rsidRDefault="008445D0" w:rsidP="005255A2">
      <w:pPr>
        <w:pStyle w:val="1"/>
        <w:ind w:firstLine="708"/>
        <w:jc w:val="both"/>
        <w:rPr>
          <w:sz w:val="24"/>
          <w:szCs w:val="24"/>
        </w:rPr>
      </w:pPr>
    </w:p>
    <w:p w:rsidR="008445D0" w:rsidRPr="008E01C0" w:rsidRDefault="008445D0" w:rsidP="008C0A82">
      <w:pPr>
        <w:pStyle w:val="1"/>
        <w:jc w:val="center"/>
        <w:rPr>
          <w:bCs/>
          <w:sz w:val="24"/>
          <w:szCs w:val="24"/>
        </w:rPr>
      </w:pPr>
      <w:r w:rsidRPr="008E01C0">
        <w:rPr>
          <w:bCs/>
          <w:sz w:val="24"/>
          <w:szCs w:val="24"/>
        </w:rPr>
        <w:lastRenderedPageBreak/>
        <w:t>4. Правовой статус участников образовательных</w:t>
      </w:r>
    </w:p>
    <w:p w:rsidR="008445D0" w:rsidRPr="008E01C0" w:rsidRDefault="008445D0" w:rsidP="008C0A82">
      <w:pPr>
        <w:pStyle w:val="1"/>
        <w:jc w:val="center"/>
        <w:rPr>
          <w:bCs/>
          <w:sz w:val="24"/>
          <w:szCs w:val="24"/>
        </w:rPr>
      </w:pPr>
      <w:r w:rsidRPr="008E01C0">
        <w:rPr>
          <w:bCs/>
          <w:sz w:val="24"/>
          <w:szCs w:val="24"/>
        </w:rPr>
        <w:t>отношений</w:t>
      </w:r>
    </w:p>
    <w:p w:rsidR="008445D0" w:rsidRPr="008E01C0" w:rsidRDefault="008445D0" w:rsidP="004B0D53">
      <w:pPr>
        <w:pStyle w:val="1"/>
        <w:ind w:firstLine="708"/>
        <w:jc w:val="both"/>
        <w:rPr>
          <w:bCs/>
          <w:sz w:val="24"/>
          <w:szCs w:val="24"/>
        </w:rPr>
      </w:pPr>
    </w:p>
    <w:p w:rsidR="008445D0" w:rsidRPr="008E01C0" w:rsidRDefault="008445D0" w:rsidP="0036341E">
      <w:pPr>
        <w:pStyle w:val="11"/>
        <w:ind w:firstLine="720"/>
        <w:jc w:val="both"/>
        <w:rPr>
          <w:sz w:val="24"/>
          <w:szCs w:val="24"/>
        </w:rPr>
      </w:pPr>
      <w:r w:rsidRPr="008E01C0">
        <w:rPr>
          <w:bCs/>
          <w:sz w:val="24"/>
          <w:szCs w:val="24"/>
        </w:rPr>
        <w:t>4.1. </w:t>
      </w:r>
      <w:r w:rsidRPr="008E01C0">
        <w:rPr>
          <w:sz w:val="24"/>
          <w:szCs w:val="24"/>
        </w:rPr>
        <w:t xml:space="preserve">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работники, Учреждение. </w:t>
      </w:r>
    </w:p>
    <w:p w:rsidR="008445D0" w:rsidRPr="008E01C0" w:rsidRDefault="008445D0" w:rsidP="00603628">
      <w:pPr>
        <w:pStyle w:val="11"/>
        <w:ind w:firstLine="567"/>
        <w:jc w:val="both"/>
        <w:rPr>
          <w:sz w:val="24"/>
          <w:szCs w:val="24"/>
        </w:rPr>
      </w:pPr>
      <w:r w:rsidRPr="008E01C0">
        <w:rPr>
          <w:sz w:val="24"/>
          <w:szCs w:val="24"/>
        </w:rPr>
        <w:t>Взаимоотношения участников строятся на основе сотрудничества, уважения личности, приоритета общечеловеческих ценностей.</w:t>
      </w:r>
    </w:p>
    <w:p w:rsidR="008445D0" w:rsidRPr="008E01C0" w:rsidRDefault="008445D0" w:rsidP="00791EA0">
      <w:pPr>
        <w:pStyle w:val="11"/>
        <w:ind w:firstLine="720"/>
        <w:jc w:val="both"/>
        <w:rPr>
          <w:sz w:val="24"/>
          <w:szCs w:val="24"/>
        </w:rPr>
      </w:pPr>
      <w:r w:rsidRPr="008E01C0">
        <w:rPr>
          <w:sz w:val="24"/>
          <w:szCs w:val="24"/>
        </w:rPr>
        <w:t>4.2. Основные академические права обучающихся Учреждения:</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4.2.1.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4.2.2. уважение человеческого достоинства, защиту от всех форм физического и психического насилия, оскорбления личности, охрану жизни и здоровья;</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4.2.3. свободу совести, информации, свободное выражение собственных взглядов и убеждений;</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4.2.4.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445D0" w:rsidRPr="008E01C0" w:rsidRDefault="008445D0" w:rsidP="00EA5B1F">
      <w:pPr>
        <w:autoSpaceDE w:val="0"/>
        <w:autoSpaceDN w:val="0"/>
        <w:adjustRightInd w:val="0"/>
        <w:rPr>
          <w:rFonts w:ascii="Times New Roman" w:hAnsi="Times New Roman"/>
          <w:color w:val="FF0000"/>
          <w:sz w:val="24"/>
          <w:szCs w:val="24"/>
        </w:rPr>
      </w:pPr>
      <w:r w:rsidRPr="008E01C0">
        <w:rPr>
          <w:rFonts w:ascii="Times New Roman" w:hAnsi="Times New Roman"/>
          <w:sz w:val="24"/>
          <w:szCs w:val="24"/>
        </w:rPr>
        <w:t>4.2.5.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45D0" w:rsidRPr="008E01C0" w:rsidRDefault="008445D0" w:rsidP="00EA5B1F">
      <w:pPr>
        <w:pStyle w:val="ConsPlusNormal"/>
        <w:ind w:right="50" w:firstLine="709"/>
        <w:jc w:val="both"/>
        <w:rPr>
          <w:rFonts w:ascii="Times New Roman" w:hAnsi="Times New Roman" w:cs="Times New Roman"/>
          <w:sz w:val="24"/>
          <w:szCs w:val="24"/>
        </w:rPr>
      </w:pPr>
      <w:r w:rsidRPr="008E01C0">
        <w:rPr>
          <w:rFonts w:ascii="Times New Roman" w:hAnsi="Times New Roman" w:cs="Times New Roman"/>
          <w:sz w:val="24"/>
          <w:szCs w:val="24"/>
        </w:rPr>
        <w:t>4.2.6. бесплатное пользование библиотечно-информационными ресурсами, учебной базой Учреждения;</w:t>
      </w:r>
    </w:p>
    <w:p w:rsidR="008445D0" w:rsidRPr="008E01C0" w:rsidRDefault="008445D0" w:rsidP="00EA5B1F">
      <w:pPr>
        <w:pStyle w:val="ConsPlusNormal"/>
        <w:ind w:right="50" w:firstLine="709"/>
        <w:jc w:val="both"/>
        <w:rPr>
          <w:rFonts w:ascii="Times New Roman" w:hAnsi="Times New Roman" w:cs="Times New Roman"/>
          <w:sz w:val="24"/>
          <w:szCs w:val="24"/>
        </w:rPr>
      </w:pPr>
      <w:r w:rsidRPr="008E01C0">
        <w:rPr>
          <w:rFonts w:ascii="Times New Roman" w:hAnsi="Times New Roman" w:cs="Times New Roman"/>
          <w:sz w:val="24"/>
          <w:szCs w:val="24"/>
        </w:rPr>
        <w:t>4.2.7. пользование в порядке, установленном локальными нормативными актами, лечебно-оздоровительной инфраструктурой, объектами культуры и объектами спорта Учреждения;</w:t>
      </w:r>
    </w:p>
    <w:p w:rsidR="008445D0" w:rsidRPr="008E01C0" w:rsidRDefault="008445D0" w:rsidP="00EA5B1F">
      <w:pPr>
        <w:pStyle w:val="ConsPlusNormal"/>
        <w:ind w:right="50" w:firstLine="709"/>
        <w:jc w:val="both"/>
        <w:rPr>
          <w:rFonts w:ascii="Times New Roman" w:hAnsi="Times New Roman" w:cs="Times New Roman"/>
          <w:sz w:val="24"/>
          <w:szCs w:val="24"/>
        </w:rPr>
      </w:pPr>
      <w:r w:rsidRPr="008E01C0">
        <w:rPr>
          <w:rFonts w:ascii="Times New Roman" w:hAnsi="Times New Roman" w:cs="Times New Roman"/>
          <w:sz w:val="24"/>
          <w:szCs w:val="24"/>
        </w:rPr>
        <w:t>4.2.8.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445D0" w:rsidRPr="008E01C0" w:rsidRDefault="008445D0" w:rsidP="00EA5B1F">
      <w:pPr>
        <w:pStyle w:val="ConsPlusNormal"/>
        <w:ind w:right="50" w:firstLine="709"/>
        <w:jc w:val="both"/>
        <w:rPr>
          <w:rFonts w:ascii="Times New Roman" w:hAnsi="Times New Roman" w:cs="Times New Roman"/>
          <w:sz w:val="24"/>
          <w:szCs w:val="24"/>
        </w:rPr>
      </w:pPr>
      <w:r w:rsidRPr="008E01C0">
        <w:rPr>
          <w:rFonts w:ascii="Times New Roman" w:hAnsi="Times New Roman" w:cs="Times New Roman"/>
          <w:sz w:val="24"/>
          <w:szCs w:val="24"/>
        </w:rPr>
        <w:t>4.2.9</w:t>
      </w:r>
      <w:r w:rsidRPr="008E01C0">
        <w:rPr>
          <w:rFonts w:ascii="Times New Roman" w:hAnsi="Times New Roman" w:cs="Times New Roman"/>
          <w:color w:val="FF0000"/>
          <w:sz w:val="24"/>
          <w:szCs w:val="24"/>
        </w:rPr>
        <w:t xml:space="preserve">. </w:t>
      </w:r>
      <w:r w:rsidRPr="008E01C0">
        <w:rPr>
          <w:rFonts w:ascii="Times New Roman" w:hAnsi="Times New Roman" w:cs="Times New Roman"/>
          <w:sz w:val="24"/>
          <w:szCs w:val="24"/>
        </w:rPr>
        <w:t>поощрение за успехи в образовательной, физкультурной, спортивной, общественной, творческой, экспериментальной и иной деятельности;</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4.2.10. воспитанникам предоставляются меры социальной поддержки и стимулирования,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w:t>
      </w:r>
    </w:p>
    <w:p w:rsidR="008445D0" w:rsidRPr="008E01C0" w:rsidRDefault="008445D0" w:rsidP="00EA5B1F">
      <w:pPr>
        <w:pStyle w:val="11"/>
        <w:ind w:firstLine="709"/>
        <w:jc w:val="both"/>
        <w:rPr>
          <w:sz w:val="24"/>
          <w:szCs w:val="24"/>
        </w:rPr>
      </w:pPr>
      <w:r w:rsidRPr="008E01C0">
        <w:rPr>
          <w:sz w:val="24"/>
          <w:szCs w:val="24"/>
        </w:rPr>
        <w:t>4.2.11. выбор общеобразовательного Учреждения, формы получения образования и формы обучения после получения основного общего образования или после достижения восемнадцати лет;</w:t>
      </w:r>
    </w:p>
    <w:p w:rsidR="008445D0" w:rsidRPr="008E01C0" w:rsidRDefault="008445D0" w:rsidP="00EA5B1F">
      <w:pPr>
        <w:pStyle w:val="11"/>
        <w:ind w:firstLine="709"/>
        <w:jc w:val="both"/>
        <w:rPr>
          <w:sz w:val="24"/>
          <w:szCs w:val="24"/>
        </w:rPr>
      </w:pPr>
      <w:r w:rsidRPr="008E01C0">
        <w:rPr>
          <w:sz w:val="24"/>
          <w:szCs w:val="24"/>
        </w:rPr>
        <w:t>4.2.12.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4.2.13.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 xml:space="preserve">4.2.14. зачет Учреждением в установленном им порядке результатов освоения обучающимися учебных предметов, курсов, дисциплин (модулей), практики, </w:t>
      </w:r>
      <w:r w:rsidRPr="008E01C0">
        <w:rPr>
          <w:rFonts w:ascii="Times New Roman" w:hAnsi="Times New Roman" w:cs="Times New Roman"/>
          <w:sz w:val="24"/>
          <w:szCs w:val="24"/>
        </w:rPr>
        <w:lastRenderedPageBreak/>
        <w:t>дополнительных образовательных программ в других организациях, осуществляющих образовательную деятельность;</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4.2.15. перевод в другую образовательную организацию, реализующую образовательную программу соответствующего уровня;</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4.2.16.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4.2.17. обжалование актов Учреждения в установленном законодательством Российской Федерации порядке;</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4.2.18. опубликование своих работ в изданиях Учреждения на бесплатной основе;</w:t>
      </w:r>
    </w:p>
    <w:p w:rsidR="008445D0" w:rsidRPr="008E01C0" w:rsidRDefault="008445D0" w:rsidP="00EA5B1F">
      <w:pPr>
        <w:pStyle w:val="11"/>
        <w:ind w:firstLine="709"/>
        <w:jc w:val="both"/>
        <w:rPr>
          <w:sz w:val="24"/>
          <w:szCs w:val="24"/>
        </w:rPr>
      </w:pPr>
      <w:r w:rsidRPr="008E01C0">
        <w:rPr>
          <w:sz w:val="24"/>
          <w:szCs w:val="24"/>
        </w:rPr>
        <w:t>4.2.19.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8445D0" w:rsidRPr="008E01C0" w:rsidRDefault="008445D0" w:rsidP="00EA5B1F">
      <w:pPr>
        <w:pStyle w:val="ConsPlusNormal"/>
        <w:ind w:firstLine="709"/>
        <w:jc w:val="both"/>
        <w:rPr>
          <w:rFonts w:ascii="Times New Roman" w:hAnsi="Times New Roman" w:cs="Times New Roman"/>
          <w:sz w:val="24"/>
          <w:szCs w:val="24"/>
        </w:rPr>
      </w:pPr>
      <w:r w:rsidRPr="008E01C0">
        <w:rPr>
          <w:rFonts w:ascii="Times New Roman" w:hAnsi="Times New Roman" w:cs="Times New Roman"/>
          <w:sz w:val="24"/>
          <w:szCs w:val="24"/>
        </w:rPr>
        <w:t>4.2.20.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445D0" w:rsidRPr="008E01C0" w:rsidRDefault="008445D0" w:rsidP="00EA5B1F">
      <w:pPr>
        <w:pStyle w:val="11"/>
        <w:ind w:firstLine="709"/>
        <w:jc w:val="both"/>
        <w:rPr>
          <w:sz w:val="24"/>
          <w:szCs w:val="24"/>
        </w:rPr>
      </w:pPr>
      <w:r w:rsidRPr="008E01C0">
        <w:rPr>
          <w:sz w:val="24"/>
          <w:szCs w:val="24"/>
        </w:rPr>
        <w:t>4.2.21. участие в управлении Учреждением в порядке, установленном его Уставом;</w:t>
      </w:r>
    </w:p>
    <w:p w:rsidR="008445D0" w:rsidRPr="008E01C0" w:rsidRDefault="008445D0" w:rsidP="00EA5B1F">
      <w:pPr>
        <w:pStyle w:val="11"/>
        <w:ind w:firstLine="709"/>
        <w:jc w:val="both"/>
        <w:rPr>
          <w:sz w:val="24"/>
          <w:szCs w:val="24"/>
        </w:rPr>
      </w:pPr>
      <w:r w:rsidRPr="008E01C0">
        <w:rPr>
          <w:sz w:val="24"/>
          <w:szCs w:val="24"/>
        </w:rPr>
        <w:t>4.2.22. предоставление мер обучающимся социальной поддержки и стимулирования, предусмотренных нормативными правовыми актами Российской Федерации, правовыми актами органов самоуправления;</w:t>
      </w:r>
    </w:p>
    <w:p w:rsidR="008445D0" w:rsidRPr="008E01C0" w:rsidRDefault="008445D0" w:rsidP="00EA5B1F">
      <w:pPr>
        <w:pStyle w:val="11"/>
        <w:ind w:firstLine="709"/>
        <w:jc w:val="both"/>
        <w:rPr>
          <w:sz w:val="24"/>
          <w:szCs w:val="24"/>
        </w:rPr>
      </w:pPr>
      <w:r w:rsidRPr="008E01C0">
        <w:rPr>
          <w:sz w:val="24"/>
          <w:szCs w:val="24"/>
        </w:rPr>
        <w:t>4.2.23. о</w:t>
      </w:r>
      <w:r w:rsidRPr="008E01C0">
        <w:rPr>
          <w:sz w:val="24"/>
        </w:rPr>
        <w:t>бучающиеся,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w:t>
      </w:r>
      <w:r w:rsidRPr="008E01C0">
        <w:rPr>
          <w:spacing w:val="-15"/>
          <w:sz w:val="24"/>
        </w:rPr>
        <w:t xml:space="preserve"> </w:t>
      </w:r>
      <w:r w:rsidRPr="008E01C0">
        <w:rPr>
          <w:sz w:val="24"/>
        </w:rPr>
        <w:t>программе;</w:t>
      </w:r>
    </w:p>
    <w:p w:rsidR="008445D0" w:rsidRPr="008E01C0" w:rsidRDefault="008445D0" w:rsidP="00EA5B1F">
      <w:pPr>
        <w:pStyle w:val="ab"/>
        <w:ind w:left="0" w:firstLine="709"/>
      </w:pPr>
      <w:r w:rsidRPr="008E01C0">
        <w:t>4.2.24. обучающиеся,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правами обучающихся Учреждения;</w:t>
      </w:r>
    </w:p>
    <w:p w:rsidR="008445D0" w:rsidRPr="008E01C0" w:rsidRDefault="008445D0" w:rsidP="00EA5B1F">
      <w:pPr>
        <w:pStyle w:val="11"/>
        <w:ind w:firstLine="709"/>
        <w:jc w:val="both"/>
        <w:rPr>
          <w:sz w:val="24"/>
          <w:szCs w:val="24"/>
        </w:rPr>
      </w:pPr>
      <w:r w:rsidRPr="008E01C0">
        <w:rPr>
          <w:sz w:val="24"/>
          <w:szCs w:val="24"/>
        </w:rPr>
        <w:t>4.2.25.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 Обучающиеся, освоившие в полном объеме соответствующую образовательную программу, переводятся в следующий класс.</w:t>
      </w:r>
    </w:p>
    <w:p w:rsidR="008445D0" w:rsidRPr="008E01C0" w:rsidRDefault="008445D0" w:rsidP="00EA5B1F">
      <w:pPr>
        <w:pStyle w:val="11"/>
        <w:ind w:firstLine="709"/>
        <w:jc w:val="both"/>
        <w:rPr>
          <w:sz w:val="24"/>
          <w:szCs w:val="24"/>
        </w:rPr>
      </w:pPr>
      <w:r w:rsidRPr="008E01C0">
        <w:rPr>
          <w:sz w:val="24"/>
          <w:szCs w:val="24"/>
        </w:rPr>
        <w:t>4.2.26.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8445D0" w:rsidRPr="008E01C0" w:rsidRDefault="008445D0" w:rsidP="00EA5B1F">
      <w:pPr>
        <w:pStyle w:val="11"/>
        <w:ind w:firstLine="709"/>
        <w:jc w:val="both"/>
        <w:rPr>
          <w:sz w:val="24"/>
          <w:szCs w:val="24"/>
        </w:rPr>
      </w:pPr>
      <w:r w:rsidRPr="008E01C0">
        <w:rPr>
          <w:sz w:val="24"/>
          <w:szCs w:val="24"/>
        </w:rPr>
        <w:t xml:space="preserve">4.2.27.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отпуске по беременности и родам. Обучающиеся в Учреждении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 </w:t>
      </w:r>
      <w:r w:rsidRPr="008E01C0">
        <w:rPr>
          <w:sz w:val="24"/>
          <w:szCs w:val="24"/>
        </w:rPr>
        <w:lastRenderedPageBreak/>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445D0" w:rsidRPr="008E01C0" w:rsidRDefault="008445D0" w:rsidP="00EA5B1F">
      <w:pPr>
        <w:pStyle w:val="11"/>
        <w:ind w:firstLine="709"/>
        <w:jc w:val="both"/>
        <w:rPr>
          <w:sz w:val="24"/>
          <w:szCs w:val="24"/>
        </w:rPr>
      </w:pPr>
      <w:r w:rsidRPr="008E01C0">
        <w:rPr>
          <w:sz w:val="24"/>
          <w:szCs w:val="24"/>
        </w:rPr>
        <w:t>4.2.28. обучающимся, успешно прошедшим государственную итоговую аттестацию выдается документ, подтверждающий получение общего образования следующего уровня:</w:t>
      </w:r>
    </w:p>
    <w:p w:rsidR="008445D0" w:rsidRPr="008E01C0" w:rsidRDefault="008445D0" w:rsidP="00B65D86">
      <w:pPr>
        <w:pStyle w:val="11"/>
        <w:ind w:firstLine="708"/>
        <w:jc w:val="both"/>
        <w:rPr>
          <w:sz w:val="24"/>
          <w:szCs w:val="24"/>
        </w:rPr>
      </w:pPr>
      <w:r w:rsidRPr="008E01C0">
        <w:rPr>
          <w:sz w:val="24"/>
          <w:szCs w:val="24"/>
        </w:rPr>
        <w:t>основное общее образование (подтверждается аттестатом об основном общем образовании);</w:t>
      </w:r>
    </w:p>
    <w:p w:rsidR="008445D0" w:rsidRPr="008E01C0" w:rsidRDefault="008445D0" w:rsidP="00B65D86">
      <w:pPr>
        <w:pStyle w:val="11"/>
        <w:ind w:firstLine="708"/>
        <w:jc w:val="both"/>
        <w:rPr>
          <w:sz w:val="24"/>
          <w:szCs w:val="24"/>
        </w:rPr>
      </w:pPr>
      <w:r w:rsidRPr="008E01C0">
        <w:rPr>
          <w:sz w:val="24"/>
          <w:szCs w:val="24"/>
        </w:rPr>
        <w:t>среднее общее образование (подтверждается аттестатом о среднем общем образовании);</w:t>
      </w:r>
    </w:p>
    <w:p w:rsidR="008445D0" w:rsidRPr="008E01C0" w:rsidRDefault="008445D0" w:rsidP="00EA5B1F">
      <w:pPr>
        <w:pStyle w:val="11"/>
        <w:ind w:firstLine="709"/>
        <w:jc w:val="both"/>
        <w:rPr>
          <w:sz w:val="24"/>
          <w:szCs w:val="24"/>
        </w:rPr>
      </w:pPr>
      <w:r w:rsidRPr="008E01C0">
        <w:rPr>
          <w:sz w:val="24"/>
          <w:szCs w:val="24"/>
        </w:rPr>
        <w:t>4.2.29. иные академические права, предусмотренные федеральным законодательством Российской Федерации, нормативными правовыми актами Алтайского края и местного самоуправления, локальными нормативными актами Учреждения.</w:t>
      </w:r>
    </w:p>
    <w:p w:rsidR="008445D0" w:rsidRPr="008E01C0" w:rsidRDefault="008445D0" w:rsidP="0080777F">
      <w:pPr>
        <w:pStyle w:val="11"/>
        <w:ind w:firstLine="720"/>
        <w:jc w:val="both"/>
        <w:rPr>
          <w:sz w:val="24"/>
          <w:szCs w:val="24"/>
        </w:rPr>
      </w:pPr>
      <w:r w:rsidRPr="008E01C0">
        <w:rPr>
          <w:sz w:val="24"/>
          <w:szCs w:val="24"/>
        </w:rPr>
        <w:t>4.3. Обучающиеся Учреждения обязаны:</w:t>
      </w:r>
    </w:p>
    <w:p w:rsidR="008445D0" w:rsidRPr="008E01C0" w:rsidRDefault="008445D0" w:rsidP="00EA5B1F">
      <w:pPr>
        <w:pStyle w:val="11"/>
        <w:ind w:firstLine="709"/>
        <w:jc w:val="both"/>
        <w:rPr>
          <w:sz w:val="24"/>
          <w:szCs w:val="24"/>
        </w:rPr>
      </w:pPr>
      <w:r w:rsidRPr="008E01C0">
        <w:rPr>
          <w:sz w:val="24"/>
          <w:szCs w:val="24"/>
        </w:rPr>
        <w:t>4.3.1.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445D0" w:rsidRPr="008E01C0" w:rsidRDefault="008445D0" w:rsidP="00EA5B1F">
      <w:pPr>
        <w:pStyle w:val="11"/>
        <w:ind w:firstLine="709"/>
        <w:jc w:val="both"/>
        <w:rPr>
          <w:sz w:val="24"/>
          <w:szCs w:val="24"/>
        </w:rPr>
      </w:pPr>
      <w:r w:rsidRPr="008E01C0">
        <w:rPr>
          <w:sz w:val="24"/>
          <w:szCs w:val="24"/>
        </w:rPr>
        <w:t>4.3.2. выполнять требования устава Учреждения, правил внутреннего распорядка, локальных нормативных актов Учреждения по вопросам организации и осуществления образовательной деятельности;</w:t>
      </w:r>
    </w:p>
    <w:p w:rsidR="008445D0" w:rsidRPr="008E01C0" w:rsidRDefault="008445D0" w:rsidP="00EA5B1F">
      <w:pPr>
        <w:pStyle w:val="11"/>
        <w:ind w:firstLine="709"/>
        <w:jc w:val="both"/>
        <w:rPr>
          <w:sz w:val="24"/>
          <w:szCs w:val="24"/>
        </w:rPr>
      </w:pPr>
      <w:r w:rsidRPr="008E01C0">
        <w:rPr>
          <w:sz w:val="24"/>
          <w:szCs w:val="24"/>
        </w:rPr>
        <w:t>4.3.3.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445D0" w:rsidRPr="008E01C0" w:rsidRDefault="008445D0" w:rsidP="00EA5B1F">
      <w:pPr>
        <w:pStyle w:val="11"/>
        <w:ind w:firstLine="709"/>
        <w:jc w:val="both"/>
        <w:rPr>
          <w:sz w:val="24"/>
          <w:szCs w:val="24"/>
        </w:rPr>
      </w:pPr>
      <w:r w:rsidRPr="008E01C0">
        <w:rPr>
          <w:sz w:val="24"/>
          <w:szCs w:val="24"/>
        </w:rPr>
        <w:t>4.3.4.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8445D0" w:rsidRPr="008E01C0" w:rsidRDefault="008445D0" w:rsidP="00EA5B1F">
      <w:pPr>
        <w:pStyle w:val="11"/>
        <w:ind w:firstLine="709"/>
        <w:jc w:val="both"/>
        <w:rPr>
          <w:sz w:val="24"/>
          <w:szCs w:val="24"/>
        </w:rPr>
      </w:pPr>
      <w:r w:rsidRPr="008E01C0">
        <w:rPr>
          <w:sz w:val="24"/>
          <w:szCs w:val="24"/>
        </w:rPr>
        <w:t>4.3.5. бережно относиться к имуществу Учреждения.</w:t>
      </w:r>
    </w:p>
    <w:p w:rsidR="008445D0" w:rsidRPr="008E01C0" w:rsidRDefault="008445D0" w:rsidP="00EA5B1F">
      <w:pPr>
        <w:pStyle w:val="11"/>
        <w:ind w:firstLine="709"/>
        <w:jc w:val="both"/>
        <w:rPr>
          <w:sz w:val="24"/>
          <w:szCs w:val="24"/>
        </w:rPr>
      </w:pPr>
      <w:r w:rsidRPr="008E01C0">
        <w:rPr>
          <w:sz w:val="24"/>
          <w:szCs w:val="24"/>
        </w:rPr>
        <w:t xml:space="preserve">4.3.6. иные обязанности обучающихся устанавливаются законодательством Российской Федерации. </w:t>
      </w:r>
    </w:p>
    <w:p w:rsidR="008445D0" w:rsidRPr="008E01C0" w:rsidRDefault="008445D0" w:rsidP="0080777F">
      <w:pPr>
        <w:pStyle w:val="11"/>
        <w:ind w:firstLine="720"/>
        <w:jc w:val="both"/>
        <w:rPr>
          <w:sz w:val="24"/>
          <w:szCs w:val="24"/>
        </w:rPr>
      </w:pPr>
      <w:r w:rsidRPr="008E01C0">
        <w:rPr>
          <w:sz w:val="24"/>
          <w:szCs w:val="24"/>
        </w:rPr>
        <w:t>4.4. Ответственность обучающихся:</w:t>
      </w:r>
    </w:p>
    <w:p w:rsidR="008445D0" w:rsidRPr="008E01C0" w:rsidRDefault="008445D0" w:rsidP="00EA5B1F">
      <w:pPr>
        <w:pStyle w:val="11"/>
        <w:ind w:firstLine="709"/>
        <w:jc w:val="both"/>
        <w:rPr>
          <w:i/>
          <w:sz w:val="24"/>
          <w:szCs w:val="24"/>
        </w:rPr>
      </w:pPr>
      <w:r w:rsidRPr="008E01C0">
        <w:rPr>
          <w:sz w:val="24"/>
          <w:szCs w:val="24"/>
        </w:rPr>
        <w:t>4.4.1. за неисполнение или нарушение устава Учреждения, правил внутреннего распорядка и иных локальных нормативных актов Учреждения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8445D0" w:rsidRPr="008E01C0" w:rsidRDefault="008445D0" w:rsidP="00EA5B1F">
      <w:pPr>
        <w:pStyle w:val="11"/>
        <w:ind w:firstLine="709"/>
        <w:jc w:val="both"/>
        <w:rPr>
          <w:sz w:val="24"/>
          <w:szCs w:val="24"/>
        </w:rPr>
      </w:pPr>
      <w:r w:rsidRPr="008E01C0">
        <w:rPr>
          <w:sz w:val="24"/>
          <w:szCs w:val="24"/>
        </w:rPr>
        <w:t>4.4.2.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445D0" w:rsidRPr="008E01C0" w:rsidRDefault="008445D0" w:rsidP="00EA5B1F">
      <w:pPr>
        <w:pStyle w:val="11"/>
        <w:ind w:firstLine="709"/>
        <w:jc w:val="both"/>
        <w:rPr>
          <w:sz w:val="24"/>
          <w:szCs w:val="24"/>
        </w:rPr>
      </w:pPr>
      <w:r w:rsidRPr="008E01C0">
        <w:rPr>
          <w:sz w:val="24"/>
          <w:szCs w:val="24"/>
        </w:rPr>
        <w:t>4.4.3.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45D0" w:rsidRPr="008E01C0" w:rsidRDefault="008445D0" w:rsidP="00B44612">
      <w:pPr>
        <w:pStyle w:val="1"/>
        <w:ind w:firstLine="708"/>
        <w:jc w:val="both"/>
        <w:rPr>
          <w:sz w:val="24"/>
          <w:szCs w:val="24"/>
        </w:rPr>
      </w:pPr>
      <w:r w:rsidRPr="008E01C0">
        <w:rPr>
          <w:sz w:val="24"/>
          <w:szCs w:val="24"/>
        </w:rPr>
        <w:t>4.5. Основные академические права и свободы педагогических работников</w:t>
      </w:r>
      <w:r w:rsidRPr="008E01C0">
        <w:rPr>
          <w:color w:val="00B050"/>
          <w:sz w:val="24"/>
          <w:szCs w:val="24"/>
        </w:rPr>
        <w:t xml:space="preserve"> </w:t>
      </w:r>
      <w:r w:rsidRPr="008E01C0">
        <w:rPr>
          <w:sz w:val="24"/>
          <w:szCs w:val="24"/>
        </w:rPr>
        <w:t>Учреждения:</w:t>
      </w:r>
    </w:p>
    <w:p w:rsidR="008445D0" w:rsidRPr="008E01C0" w:rsidRDefault="008445D0" w:rsidP="00EA5B1F">
      <w:pPr>
        <w:pStyle w:val="11"/>
        <w:ind w:firstLine="709"/>
        <w:jc w:val="both"/>
        <w:rPr>
          <w:sz w:val="24"/>
          <w:szCs w:val="24"/>
        </w:rPr>
      </w:pPr>
      <w:r w:rsidRPr="008E01C0">
        <w:rPr>
          <w:sz w:val="24"/>
          <w:szCs w:val="24"/>
        </w:rPr>
        <w:t>4.5.1. свобода преподавания, свободное выражение своего мнения, свобода от вмешательства в профессиональную деятельность;</w:t>
      </w:r>
    </w:p>
    <w:p w:rsidR="008445D0" w:rsidRPr="008E01C0" w:rsidRDefault="008445D0" w:rsidP="00EA5B1F">
      <w:pPr>
        <w:pStyle w:val="11"/>
        <w:ind w:firstLine="709"/>
        <w:jc w:val="both"/>
        <w:rPr>
          <w:sz w:val="24"/>
          <w:szCs w:val="24"/>
        </w:rPr>
      </w:pPr>
      <w:r w:rsidRPr="008E01C0">
        <w:rPr>
          <w:sz w:val="24"/>
          <w:szCs w:val="24"/>
        </w:rPr>
        <w:t>4.5.2. свобода выбора и использования педагогически обоснованных форм, средств, методов обучения и воспитания;</w:t>
      </w:r>
    </w:p>
    <w:p w:rsidR="008445D0" w:rsidRPr="008E01C0" w:rsidRDefault="008445D0" w:rsidP="00EA5B1F">
      <w:pPr>
        <w:pStyle w:val="11"/>
        <w:ind w:firstLine="709"/>
        <w:jc w:val="both"/>
        <w:rPr>
          <w:sz w:val="24"/>
          <w:szCs w:val="24"/>
        </w:rPr>
      </w:pPr>
      <w:r w:rsidRPr="008E01C0">
        <w:rPr>
          <w:sz w:val="24"/>
          <w:szCs w:val="24"/>
        </w:rPr>
        <w:t>4.5.3.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445D0" w:rsidRPr="008E01C0" w:rsidRDefault="008445D0" w:rsidP="00EA5B1F">
      <w:pPr>
        <w:pStyle w:val="11"/>
        <w:ind w:firstLine="709"/>
        <w:jc w:val="both"/>
        <w:rPr>
          <w:sz w:val="24"/>
          <w:szCs w:val="24"/>
        </w:rPr>
      </w:pPr>
      <w:r w:rsidRPr="008E01C0">
        <w:rPr>
          <w:sz w:val="24"/>
          <w:szCs w:val="24"/>
        </w:rPr>
        <w:lastRenderedPageBreak/>
        <w:t>4.5.4.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445D0" w:rsidRPr="008E01C0" w:rsidRDefault="008445D0" w:rsidP="00EA5B1F">
      <w:pPr>
        <w:pStyle w:val="11"/>
        <w:ind w:firstLine="709"/>
        <w:jc w:val="both"/>
        <w:rPr>
          <w:sz w:val="24"/>
          <w:szCs w:val="24"/>
        </w:rPr>
      </w:pPr>
      <w:r w:rsidRPr="008E01C0">
        <w:rPr>
          <w:sz w:val="24"/>
          <w:szCs w:val="24"/>
        </w:rPr>
        <w:t>4.5.5.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445D0" w:rsidRPr="008E01C0" w:rsidRDefault="008445D0" w:rsidP="00EA5B1F">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4.5.6. 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445D0" w:rsidRPr="008E01C0" w:rsidRDefault="008445D0" w:rsidP="00EA5B1F">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4.5.7.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p w:rsidR="008445D0" w:rsidRPr="008E01C0" w:rsidRDefault="008445D0" w:rsidP="00EA5B1F">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4.5.8. право на бесплатное пользование методическими услугами Учреждения, в порядке, установленном законодательством Российской Федерации или локальными нормативными актами;</w:t>
      </w:r>
    </w:p>
    <w:p w:rsidR="008445D0" w:rsidRPr="008E01C0" w:rsidRDefault="008445D0" w:rsidP="00EA5B1F">
      <w:pPr>
        <w:pStyle w:val="11"/>
        <w:ind w:firstLine="709"/>
        <w:jc w:val="both"/>
        <w:rPr>
          <w:sz w:val="24"/>
          <w:szCs w:val="24"/>
        </w:rPr>
      </w:pPr>
      <w:r w:rsidRPr="008E01C0">
        <w:rPr>
          <w:sz w:val="24"/>
          <w:szCs w:val="24"/>
        </w:rPr>
        <w:t>4.5.9.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445D0" w:rsidRPr="008E01C0" w:rsidRDefault="008445D0" w:rsidP="00EA5B1F">
      <w:pPr>
        <w:pStyle w:val="11"/>
        <w:ind w:firstLine="709"/>
        <w:jc w:val="both"/>
        <w:rPr>
          <w:sz w:val="24"/>
          <w:szCs w:val="24"/>
        </w:rPr>
      </w:pPr>
      <w:r w:rsidRPr="008E01C0">
        <w:rPr>
          <w:sz w:val="24"/>
          <w:szCs w:val="24"/>
        </w:rPr>
        <w:t>4.5.10.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445D0" w:rsidRPr="008E01C0" w:rsidRDefault="008445D0" w:rsidP="00EA5B1F">
      <w:pPr>
        <w:pStyle w:val="11"/>
        <w:ind w:firstLine="709"/>
        <w:jc w:val="both"/>
        <w:rPr>
          <w:sz w:val="24"/>
          <w:szCs w:val="24"/>
        </w:rPr>
      </w:pPr>
      <w:r w:rsidRPr="008E01C0">
        <w:rPr>
          <w:sz w:val="24"/>
          <w:szCs w:val="24"/>
        </w:rPr>
        <w:t>4.5.11. право на обращение в комиссию по урегулированию споров между участниками образовательных отношений;</w:t>
      </w:r>
    </w:p>
    <w:p w:rsidR="008445D0" w:rsidRPr="008E01C0" w:rsidRDefault="008445D0" w:rsidP="00EA5B1F">
      <w:pPr>
        <w:pStyle w:val="11"/>
        <w:ind w:firstLine="709"/>
        <w:jc w:val="both"/>
        <w:rPr>
          <w:sz w:val="24"/>
          <w:szCs w:val="24"/>
        </w:rPr>
      </w:pPr>
      <w:r w:rsidRPr="008E01C0">
        <w:rPr>
          <w:sz w:val="24"/>
          <w:szCs w:val="24"/>
        </w:rPr>
        <w:t>4.5.12. право на участие в управлении Учреждением, в том числе в коллегиальных органах управления, в порядке, установленном Уставом Учреждения;</w:t>
      </w:r>
    </w:p>
    <w:p w:rsidR="008445D0" w:rsidRPr="008E01C0" w:rsidRDefault="008445D0" w:rsidP="00EA5B1F">
      <w:pPr>
        <w:pStyle w:val="11"/>
        <w:ind w:firstLine="709"/>
        <w:jc w:val="both"/>
        <w:rPr>
          <w:sz w:val="24"/>
          <w:szCs w:val="24"/>
        </w:rPr>
      </w:pPr>
      <w:r w:rsidRPr="008E01C0">
        <w:rPr>
          <w:sz w:val="24"/>
          <w:szCs w:val="24"/>
        </w:rPr>
        <w:t>4.5.13.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445D0" w:rsidRPr="008E01C0" w:rsidRDefault="008445D0" w:rsidP="002E6BF0">
      <w:pPr>
        <w:pStyle w:val="11"/>
        <w:ind w:firstLine="720"/>
        <w:jc w:val="both"/>
        <w:rPr>
          <w:sz w:val="24"/>
          <w:szCs w:val="24"/>
        </w:rPr>
      </w:pPr>
      <w:r w:rsidRPr="008E01C0">
        <w:rPr>
          <w:sz w:val="24"/>
          <w:szCs w:val="24"/>
        </w:rPr>
        <w:t>4.6. Педагогические работники обязаны:</w:t>
      </w:r>
    </w:p>
    <w:p w:rsidR="008445D0" w:rsidRPr="008E01C0" w:rsidRDefault="008445D0" w:rsidP="00EA5B1F">
      <w:pPr>
        <w:pStyle w:val="11"/>
        <w:ind w:firstLine="709"/>
        <w:jc w:val="both"/>
        <w:rPr>
          <w:sz w:val="24"/>
          <w:szCs w:val="24"/>
        </w:rPr>
      </w:pPr>
      <w:r w:rsidRPr="008E01C0">
        <w:rPr>
          <w:sz w:val="24"/>
          <w:szCs w:val="24"/>
        </w:rPr>
        <w:t>4.6.1. осуществлять свою деятельность на высоком профессиональном уровне, обеспечивать в полном объеме реализацию образовательных программ Учреждения, преподаваемых учебных предметов, курсов, дисциплин (модулей) в соответствии с утвержденной рабочей программой;</w:t>
      </w:r>
    </w:p>
    <w:p w:rsidR="008445D0" w:rsidRPr="008E01C0" w:rsidRDefault="008445D0" w:rsidP="00EA5B1F">
      <w:pPr>
        <w:pStyle w:val="11"/>
        <w:ind w:firstLine="709"/>
        <w:jc w:val="both"/>
        <w:rPr>
          <w:sz w:val="24"/>
          <w:szCs w:val="24"/>
        </w:rPr>
      </w:pPr>
      <w:r w:rsidRPr="008E01C0">
        <w:rPr>
          <w:sz w:val="24"/>
          <w:szCs w:val="24"/>
        </w:rPr>
        <w:t>4.6.2. соблюдать правовые, нравственные и этические нормы, следовать требованиям профессиональной этики;</w:t>
      </w:r>
    </w:p>
    <w:p w:rsidR="008445D0" w:rsidRPr="008E01C0" w:rsidRDefault="008445D0" w:rsidP="00EA5B1F">
      <w:pPr>
        <w:pStyle w:val="11"/>
        <w:ind w:firstLine="709"/>
        <w:jc w:val="both"/>
        <w:rPr>
          <w:sz w:val="24"/>
          <w:szCs w:val="24"/>
        </w:rPr>
      </w:pPr>
      <w:r w:rsidRPr="008E01C0">
        <w:rPr>
          <w:sz w:val="24"/>
          <w:szCs w:val="24"/>
        </w:rPr>
        <w:t>4.6.3. уважать честь и достоинство обучающихся и других участников образовательных отношений;</w:t>
      </w:r>
    </w:p>
    <w:p w:rsidR="008445D0" w:rsidRPr="008E01C0" w:rsidRDefault="008445D0" w:rsidP="00EA5B1F">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4.6.4.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445D0" w:rsidRPr="008E01C0" w:rsidRDefault="008445D0" w:rsidP="00EA5B1F">
      <w:pPr>
        <w:pStyle w:val="11"/>
        <w:ind w:firstLine="709"/>
        <w:jc w:val="both"/>
        <w:rPr>
          <w:sz w:val="24"/>
          <w:szCs w:val="24"/>
        </w:rPr>
      </w:pPr>
      <w:r w:rsidRPr="008E01C0">
        <w:rPr>
          <w:sz w:val="24"/>
          <w:szCs w:val="24"/>
        </w:rPr>
        <w:t>4.6.5. применять педагогически обоснованные и обеспечивающие высокое качество образования формы, методы обучения и воспитания;</w:t>
      </w:r>
    </w:p>
    <w:p w:rsidR="008445D0" w:rsidRPr="008E01C0" w:rsidRDefault="008445D0" w:rsidP="00EA5B1F">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445D0" w:rsidRPr="008E01C0" w:rsidRDefault="008445D0" w:rsidP="00EA5B1F">
      <w:pPr>
        <w:pStyle w:val="11"/>
        <w:ind w:firstLine="709"/>
        <w:jc w:val="both"/>
        <w:rPr>
          <w:sz w:val="24"/>
          <w:szCs w:val="24"/>
        </w:rPr>
      </w:pPr>
      <w:r w:rsidRPr="008E01C0">
        <w:rPr>
          <w:sz w:val="24"/>
          <w:szCs w:val="24"/>
        </w:rPr>
        <w:t>4.6.7. систематически повышать свой профессиональный уровень;</w:t>
      </w:r>
    </w:p>
    <w:p w:rsidR="008445D0" w:rsidRPr="008E01C0" w:rsidRDefault="008445D0" w:rsidP="00EA5B1F">
      <w:pPr>
        <w:pStyle w:val="11"/>
        <w:ind w:firstLine="709"/>
        <w:jc w:val="both"/>
        <w:rPr>
          <w:sz w:val="24"/>
          <w:szCs w:val="24"/>
        </w:rPr>
      </w:pPr>
      <w:r w:rsidRPr="008E01C0">
        <w:rPr>
          <w:sz w:val="24"/>
          <w:szCs w:val="24"/>
        </w:rPr>
        <w:t>4.6.8. проходить аттестацию на соответствие занимаемой должности в порядке, установленном законодательством об образовании;</w:t>
      </w:r>
    </w:p>
    <w:p w:rsidR="008445D0" w:rsidRPr="008E01C0" w:rsidRDefault="008445D0" w:rsidP="00EA5B1F">
      <w:pPr>
        <w:pStyle w:val="11"/>
        <w:ind w:firstLine="709"/>
        <w:jc w:val="both"/>
        <w:rPr>
          <w:sz w:val="24"/>
          <w:szCs w:val="24"/>
        </w:rPr>
      </w:pPr>
      <w:r w:rsidRPr="008E01C0">
        <w:rPr>
          <w:sz w:val="24"/>
          <w:szCs w:val="24"/>
        </w:rPr>
        <w:lastRenderedPageBreak/>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 Учреждения;</w:t>
      </w:r>
    </w:p>
    <w:p w:rsidR="008445D0" w:rsidRPr="008E01C0" w:rsidRDefault="008445D0" w:rsidP="00EA5B1F">
      <w:pPr>
        <w:pStyle w:val="11"/>
        <w:ind w:firstLine="709"/>
        <w:jc w:val="both"/>
        <w:rPr>
          <w:sz w:val="24"/>
          <w:szCs w:val="24"/>
        </w:rPr>
      </w:pPr>
      <w:r w:rsidRPr="008E01C0">
        <w:rPr>
          <w:sz w:val="24"/>
          <w:szCs w:val="24"/>
        </w:rPr>
        <w:t>4.6.10. проходить в установленном законодательством Российской Федерации порядке обучение и проверку знаний и навыков в области охраны труда;</w:t>
      </w:r>
    </w:p>
    <w:p w:rsidR="008445D0" w:rsidRPr="008E01C0" w:rsidRDefault="008445D0" w:rsidP="00EA5B1F">
      <w:pPr>
        <w:pStyle w:val="11"/>
        <w:ind w:firstLine="709"/>
        <w:jc w:val="both"/>
        <w:rPr>
          <w:sz w:val="24"/>
          <w:szCs w:val="24"/>
        </w:rPr>
      </w:pPr>
      <w:r w:rsidRPr="008E01C0">
        <w:rPr>
          <w:sz w:val="24"/>
          <w:szCs w:val="24"/>
        </w:rPr>
        <w:t>4.6.11. соблюдать Устав Учреждения, правила внутреннего трудового распорядка и другие локальные нормативные акты Учреждения.</w:t>
      </w:r>
    </w:p>
    <w:p w:rsidR="008445D0" w:rsidRPr="008E01C0" w:rsidRDefault="008445D0" w:rsidP="002E6BF0">
      <w:pPr>
        <w:pStyle w:val="11"/>
        <w:ind w:firstLine="720"/>
        <w:jc w:val="both"/>
        <w:rPr>
          <w:sz w:val="24"/>
          <w:szCs w:val="24"/>
        </w:rPr>
      </w:pPr>
      <w:r w:rsidRPr="008E01C0">
        <w:rPr>
          <w:sz w:val="24"/>
          <w:szCs w:val="24"/>
        </w:rPr>
        <w:t xml:space="preserve">4.7.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w:t>
      </w:r>
    </w:p>
    <w:p w:rsidR="008445D0" w:rsidRPr="008E01C0" w:rsidRDefault="008445D0" w:rsidP="002E6BF0">
      <w:pPr>
        <w:pStyle w:val="11"/>
        <w:ind w:firstLine="708"/>
        <w:jc w:val="both"/>
        <w:rPr>
          <w:sz w:val="24"/>
          <w:szCs w:val="24"/>
        </w:rPr>
      </w:pPr>
      <w:r w:rsidRPr="008E01C0">
        <w:rPr>
          <w:sz w:val="24"/>
          <w:szCs w:val="24"/>
        </w:rPr>
        <w:t xml:space="preserve">Помимо оснований прекращения трудового договора по инициативе Учреждения, предусмотренных законодательством Российской Федерации о труде, основаниями  для увольнения педагогического работника Учреждения по инициативе Учреждения до истечения срока действия трудового договора (контракта) являются: </w:t>
      </w:r>
    </w:p>
    <w:p w:rsidR="008445D0" w:rsidRPr="008E01C0" w:rsidRDefault="008445D0" w:rsidP="002E6BF0">
      <w:pPr>
        <w:pStyle w:val="11"/>
        <w:ind w:firstLine="708"/>
        <w:jc w:val="both"/>
        <w:rPr>
          <w:sz w:val="24"/>
          <w:szCs w:val="24"/>
        </w:rPr>
      </w:pPr>
      <w:r>
        <w:rPr>
          <w:sz w:val="24"/>
          <w:szCs w:val="24"/>
        </w:rPr>
        <w:t xml:space="preserve">4.7.1. </w:t>
      </w:r>
      <w:r w:rsidRPr="008E01C0">
        <w:rPr>
          <w:sz w:val="24"/>
          <w:szCs w:val="24"/>
        </w:rPr>
        <w:t xml:space="preserve"> повторное грубое нарушение Устава Учреждения в течение года;</w:t>
      </w:r>
    </w:p>
    <w:p w:rsidR="008445D0" w:rsidRPr="008E01C0" w:rsidRDefault="008445D0" w:rsidP="002E6BF0">
      <w:pPr>
        <w:pStyle w:val="11"/>
        <w:ind w:firstLine="708"/>
        <w:jc w:val="both"/>
        <w:rPr>
          <w:sz w:val="24"/>
          <w:szCs w:val="24"/>
        </w:rPr>
      </w:pPr>
      <w:r>
        <w:rPr>
          <w:sz w:val="24"/>
          <w:szCs w:val="24"/>
        </w:rPr>
        <w:t>4.7.2.</w:t>
      </w:r>
      <w:r w:rsidRPr="008E01C0">
        <w:rPr>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8445D0" w:rsidRPr="008E01C0" w:rsidRDefault="008445D0" w:rsidP="002E6BF0">
      <w:pPr>
        <w:pStyle w:val="11"/>
        <w:ind w:firstLine="708"/>
        <w:jc w:val="both"/>
        <w:rPr>
          <w:sz w:val="24"/>
          <w:szCs w:val="24"/>
        </w:rPr>
      </w:pPr>
      <w:r>
        <w:rPr>
          <w:sz w:val="24"/>
          <w:szCs w:val="24"/>
        </w:rPr>
        <w:t>4.7.3.</w:t>
      </w:r>
      <w:r w:rsidRPr="008E01C0">
        <w:rPr>
          <w:sz w:val="24"/>
          <w:szCs w:val="24"/>
        </w:rPr>
        <w:t xml:space="preserve"> появление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8445D0" w:rsidRPr="008E01C0" w:rsidRDefault="008445D0" w:rsidP="002E6BF0">
      <w:pPr>
        <w:pStyle w:val="11"/>
        <w:ind w:firstLine="708"/>
        <w:jc w:val="both"/>
        <w:rPr>
          <w:sz w:val="24"/>
          <w:szCs w:val="24"/>
        </w:rPr>
      </w:pPr>
      <w:r w:rsidRPr="008E01C0">
        <w:rPr>
          <w:sz w:val="24"/>
          <w:szCs w:val="24"/>
        </w:rPr>
        <w:t>Увольнение по настоящим основаниям может осуществляться администрацией Учреждения без согласия профсоюза.</w:t>
      </w:r>
    </w:p>
    <w:p w:rsidR="008445D0" w:rsidRPr="008E01C0" w:rsidRDefault="008445D0" w:rsidP="002E6BF0">
      <w:pPr>
        <w:pStyle w:val="ConsPlusNormal"/>
        <w:ind w:right="50" w:firstLine="708"/>
        <w:jc w:val="both"/>
        <w:rPr>
          <w:rFonts w:ascii="Times New Roman" w:hAnsi="Times New Roman" w:cs="Times New Roman"/>
          <w:sz w:val="24"/>
          <w:szCs w:val="24"/>
        </w:rPr>
      </w:pPr>
      <w:r w:rsidRPr="008E01C0">
        <w:rPr>
          <w:rFonts w:ascii="Times New Roman" w:hAnsi="Times New Roman" w:cs="Times New Roman"/>
          <w:sz w:val="24"/>
          <w:szCs w:val="24"/>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445D0" w:rsidRPr="008E01C0" w:rsidRDefault="008445D0" w:rsidP="002E6BF0">
      <w:pPr>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4.8. В Учреждении наряду с должностями педагогических работников, предусматриваются должности инженерно-технических, административно-хозяйственных, учебно-вспомогательных и иных работников, осуществляющих вспомогательные функции.</w:t>
      </w:r>
    </w:p>
    <w:p w:rsidR="008445D0" w:rsidRPr="008E01C0" w:rsidRDefault="008445D0" w:rsidP="00EA5B1F">
      <w:pPr>
        <w:spacing w:line="236" w:lineRule="auto"/>
        <w:ind w:right="20"/>
        <w:rPr>
          <w:sz w:val="20"/>
          <w:szCs w:val="20"/>
        </w:rPr>
      </w:pPr>
      <w:r w:rsidRPr="008E01C0">
        <w:rPr>
          <w:rFonts w:ascii="Times New Roman" w:hAnsi="Times New Roman" w:cs="Times New Roman"/>
          <w:sz w:val="24"/>
          <w:szCs w:val="24"/>
        </w:rPr>
        <w:t>4.8.1.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8445D0" w:rsidRPr="008E01C0" w:rsidRDefault="008445D0" w:rsidP="00EA5B1F">
      <w:pPr>
        <w:spacing w:line="14" w:lineRule="exact"/>
        <w:rPr>
          <w:sz w:val="20"/>
          <w:szCs w:val="20"/>
        </w:rPr>
      </w:pPr>
    </w:p>
    <w:p w:rsidR="008445D0" w:rsidRPr="008E01C0" w:rsidRDefault="008445D0" w:rsidP="00EA5B1F">
      <w:pPr>
        <w:spacing w:line="234" w:lineRule="auto"/>
        <w:rPr>
          <w:sz w:val="20"/>
          <w:szCs w:val="20"/>
        </w:rPr>
      </w:pPr>
      <w:r w:rsidRPr="008E01C0">
        <w:rPr>
          <w:rFonts w:ascii="Times New Roman" w:hAnsi="Times New Roman" w:cs="Times New Roman"/>
          <w:sz w:val="24"/>
          <w:szCs w:val="24"/>
        </w:rPr>
        <w:t>4.8.2. Административно-хозяйственные, учебно-вспомогательные и иные работники, осуществляющие вспомогательные функции, имеют право в пределах своей компетенции на:</w:t>
      </w:r>
    </w:p>
    <w:p w:rsidR="008445D0" w:rsidRPr="008E01C0" w:rsidRDefault="008445D0" w:rsidP="00EA5B1F">
      <w:pPr>
        <w:spacing w:line="14" w:lineRule="exact"/>
        <w:rPr>
          <w:sz w:val="20"/>
          <w:szCs w:val="20"/>
        </w:rPr>
      </w:pPr>
    </w:p>
    <w:p w:rsidR="008445D0" w:rsidRPr="008E01C0" w:rsidRDefault="008445D0" w:rsidP="008B1651">
      <w:pPr>
        <w:spacing w:line="235" w:lineRule="auto"/>
        <w:ind w:right="23"/>
        <w:rPr>
          <w:sz w:val="20"/>
          <w:szCs w:val="20"/>
        </w:rPr>
      </w:pPr>
      <w:r w:rsidRPr="008E01C0">
        <w:rPr>
          <w:rFonts w:ascii="Times New Roman" w:hAnsi="Times New Roman" w:cs="Times New Roman"/>
          <w:sz w:val="24"/>
          <w:szCs w:val="24"/>
        </w:rPr>
        <w:t>внесение предложений по совершенствованию работы и техническому обслуживанию Учреждения;</w:t>
      </w:r>
    </w:p>
    <w:p w:rsidR="008445D0" w:rsidRPr="008E01C0" w:rsidRDefault="008445D0" w:rsidP="008B1651">
      <w:pPr>
        <w:spacing w:line="234" w:lineRule="auto"/>
        <w:ind w:right="20"/>
        <w:rPr>
          <w:sz w:val="20"/>
          <w:szCs w:val="20"/>
        </w:rPr>
      </w:pPr>
      <w:r w:rsidRPr="008E01C0">
        <w:rPr>
          <w:rFonts w:ascii="Times New Roman" w:hAnsi="Times New Roman" w:cs="Times New Roman"/>
          <w:sz w:val="24"/>
          <w:szCs w:val="24"/>
        </w:rPr>
        <w:t xml:space="preserve"> условия труда, отвечающие требованиям безопасности и гигиены, права на отдых, включая ограничение рабочего времени, предоставление выходных и нерабочих праздничных дней, оплачиваемого ежегодного отпуска;</w:t>
      </w:r>
    </w:p>
    <w:p w:rsidR="008445D0" w:rsidRPr="008E01C0" w:rsidRDefault="008445D0" w:rsidP="008B1651">
      <w:pPr>
        <w:spacing w:line="234" w:lineRule="auto"/>
        <w:ind w:right="20"/>
        <w:rPr>
          <w:sz w:val="20"/>
          <w:szCs w:val="20"/>
        </w:rPr>
      </w:pPr>
      <w:r w:rsidRPr="008E01C0">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445D0" w:rsidRPr="008E01C0" w:rsidRDefault="008445D0" w:rsidP="008B1651">
      <w:pPr>
        <w:spacing w:line="234" w:lineRule="auto"/>
        <w:ind w:right="20"/>
        <w:rPr>
          <w:sz w:val="20"/>
          <w:szCs w:val="20"/>
        </w:rPr>
      </w:pPr>
      <w:r w:rsidRPr="008E01C0">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8445D0" w:rsidRPr="00EA5B1F" w:rsidRDefault="008445D0" w:rsidP="00EA5B1F">
      <w:pPr>
        <w:spacing w:line="234" w:lineRule="auto"/>
        <w:ind w:right="20"/>
        <w:rPr>
          <w:sz w:val="20"/>
          <w:szCs w:val="20"/>
        </w:rPr>
      </w:pPr>
      <w:r w:rsidRPr="008E01C0">
        <w:rPr>
          <w:rFonts w:ascii="Times New Roman" w:hAnsi="Times New Roman" w:cs="Times New Roman"/>
          <w:sz w:val="24"/>
          <w:szCs w:val="24"/>
        </w:rPr>
        <w:lastRenderedPageBreak/>
        <w:t xml:space="preserve">защиту своих трудовых прав, не запрещенными законом способами; </w:t>
      </w:r>
      <w:r>
        <w:rPr>
          <w:rFonts w:ascii="Times New Roman" w:hAnsi="Times New Roman" w:cs="Times New Roman"/>
          <w:sz w:val="24"/>
          <w:szCs w:val="24"/>
        </w:rPr>
        <w:tab/>
      </w:r>
      <w:r w:rsidRPr="008E01C0">
        <w:rPr>
          <w:rFonts w:ascii="Times New Roman" w:hAnsi="Times New Roman" w:cs="Times New Roman"/>
          <w:sz w:val="24"/>
          <w:szCs w:val="24"/>
        </w:rPr>
        <w:t xml:space="preserve">профессиональную подготовку, переподготовку и повышение своей квалификации. </w:t>
      </w:r>
    </w:p>
    <w:p w:rsidR="008445D0" w:rsidRPr="008E01C0" w:rsidRDefault="008445D0" w:rsidP="00EA5B1F">
      <w:pPr>
        <w:spacing w:line="234" w:lineRule="auto"/>
        <w:ind w:right="20" w:firstLine="449"/>
        <w:rPr>
          <w:sz w:val="20"/>
          <w:szCs w:val="20"/>
        </w:rPr>
      </w:pPr>
      <w:r w:rsidRPr="008E01C0">
        <w:rPr>
          <w:rFonts w:ascii="Times New Roman" w:hAnsi="Times New Roman" w:cs="Times New Roman"/>
          <w:sz w:val="24"/>
          <w:szCs w:val="24"/>
        </w:rPr>
        <w:t>Административно-хозяйственные, учебно-вспомогательные и иные работники,</w:t>
      </w:r>
    </w:p>
    <w:p w:rsidR="008445D0" w:rsidRPr="008E01C0" w:rsidRDefault="008445D0" w:rsidP="00EA5B1F">
      <w:pPr>
        <w:spacing w:line="2" w:lineRule="exact"/>
        <w:rPr>
          <w:sz w:val="20"/>
          <w:szCs w:val="20"/>
        </w:rPr>
      </w:pPr>
    </w:p>
    <w:p w:rsidR="008445D0" w:rsidRPr="008E01C0" w:rsidRDefault="008445D0" w:rsidP="00EA5B1F">
      <w:pPr>
        <w:ind w:hanging="260"/>
        <w:rPr>
          <w:sz w:val="20"/>
          <w:szCs w:val="20"/>
        </w:rPr>
      </w:pPr>
      <w:r w:rsidRPr="008E01C0">
        <w:rPr>
          <w:rFonts w:ascii="Times New Roman" w:hAnsi="Times New Roman" w:cs="Times New Roman"/>
          <w:sz w:val="24"/>
          <w:szCs w:val="24"/>
        </w:rPr>
        <w:t>осуществляющие вспомогательные функции, обязаны:</w:t>
      </w:r>
    </w:p>
    <w:p w:rsidR="008445D0" w:rsidRPr="008E01C0" w:rsidRDefault="008445D0" w:rsidP="00307367">
      <w:pPr>
        <w:spacing w:line="12" w:lineRule="exact"/>
        <w:rPr>
          <w:sz w:val="20"/>
          <w:szCs w:val="20"/>
        </w:rPr>
      </w:pP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осуществлять свою трудовую деятельность в соответствии с трудовым договором, должностной инструкцией и требованиями квалификации;</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добросовестно и творчески подходить к исполнению своих обязанностей;</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выполнять установленные нормы труда;</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исполнять приказы, распоряжения и поручения директора школы;</w:t>
      </w:r>
      <w:r w:rsidRPr="008E01C0">
        <w:rPr>
          <w:sz w:val="20"/>
          <w:szCs w:val="20"/>
        </w:rPr>
        <w:t xml:space="preserve"> </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обеспечивать высокую культуру своей производственной деятельности;</w:t>
      </w:r>
      <w:r w:rsidRPr="008E01C0">
        <w:rPr>
          <w:sz w:val="20"/>
          <w:szCs w:val="20"/>
        </w:rPr>
        <w:t xml:space="preserve"> </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постоянно поддерживать и повышать уровень своей квалификации, необходимый для исполнения трудовых обязанностей;</w:t>
      </w: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незамедлительно сообщать директору школы о возникновении ситуации, представляющей угрозу жизни и здоровью людей, сохранности имущества Учреждения.</w:t>
      </w:r>
    </w:p>
    <w:p w:rsidR="008445D0" w:rsidRPr="008E01C0" w:rsidRDefault="008445D0" w:rsidP="00EA5B1F">
      <w:pPr>
        <w:spacing w:line="14" w:lineRule="exact"/>
        <w:rPr>
          <w:sz w:val="20"/>
          <w:szCs w:val="20"/>
        </w:rPr>
      </w:pPr>
    </w:p>
    <w:p w:rsidR="008445D0" w:rsidRPr="008E01C0" w:rsidRDefault="008445D0" w:rsidP="00EA5B1F">
      <w:pPr>
        <w:spacing w:line="234" w:lineRule="auto"/>
        <w:ind w:right="20"/>
        <w:rPr>
          <w:sz w:val="20"/>
          <w:szCs w:val="20"/>
        </w:rPr>
      </w:pPr>
      <w:r w:rsidRPr="008E01C0">
        <w:rPr>
          <w:rFonts w:ascii="Times New Roman" w:hAnsi="Times New Roman" w:cs="Times New Roman"/>
          <w:sz w:val="24"/>
          <w:szCs w:val="24"/>
        </w:rPr>
        <w:t>Административно-хозяйственные, учебно-вспомогательные и иные работники, осуществляющие вспомогательные функции несут ответственность:</w:t>
      </w:r>
    </w:p>
    <w:p w:rsidR="008445D0" w:rsidRPr="008E01C0" w:rsidRDefault="008445D0" w:rsidP="00EA5B1F">
      <w:pPr>
        <w:spacing w:line="14" w:lineRule="exact"/>
        <w:rPr>
          <w:sz w:val="20"/>
          <w:szCs w:val="20"/>
        </w:rPr>
      </w:pPr>
    </w:p>
    <w:p w:rsidR="008445D0" w:rsidRPr="008E01C0" w:rsidRDefault="008445D0" w:rsidP="00EA5B1F">
      <w:pPr>
        <w:spacing w:line="237" w:lineRule="auto"/>
        <w:rPr>
          <w:sz w:val="20"/>
          <w:szCs w:val="20"/>
        </w:rPr>
      </w:pPr>
      <w:r w:rsidRPr="008E01C0">
        <w:rPr>
          <w:rFonts w:ascii="Times New Roman" w:hAnsi="Times New Roman" w:cs="Times New Roman"/>
          <w:sz w:val="24"/>
          <w:szCs w:val="24"/>
        </w:rPr>
        <w:t>за неисполнение или ненадлежащее исполнение без уважительных причин Устава и правил внутреннего трудового распорядка Учреждения, законных распоряжений, приказов по Учреждению и иных локальных нормативных актов, должностных обязанностей, трудового договора в порядке, определённом трудовым законодательством Российской Федерации;</w:t>
      </w:r>
    </w:p>
    <w:p w:rsidR="008445D0" w:rsidRPr="008E01C0" w:rsidRDefault="008445D0" w:rsidP="00EA5B1F">
      <w:pPr>
        <w:spacing w:line="237" w:lineRule="auto"/>
        <w:rPr>
          <w:sz w:val="20"/>
          <w:szCs w:val="20"/>
        </w:rPr>
      </w:pPr>
      <w:r w:rsidRPr="008E01C0">
        <w:rPr>
          <w:rFonts w:ascii="Times New Roman" w:hAnsi="Times New Roman" w:cs="Times New Roman"/>
          <w:sz w:val="24"/>
          <w:szCs w:val="24"/>
        </w:rPr>
        <w:t>за применение, в том числе однократное, методов воспитания, связанных с физическим и психическим насилием над личностью обучающегося, работники могут быть освобождены от занимаемой должности в соответствии с трудовым законодательством и Федеральным законом «Об образовании в Российской Федерации»;</w:t>
      </w:r>
    </w:p>
    <w:p w:rsidR="008445D0" w:rsidRPr="008E01C0" w:rsidRDefault="008445D0" w:rsidP="00EA5B1F">
      <w:pPr>
        <w:spacing w:line="237" w:lineRule="auto"/>
        <w:rPr>
          <w:sz w:val="20"/>
          <w:szCs w:val="20"/>
        </w:rPr>
      </w:pPr>
      <w:r w:rsidRPr="008E01C0">
        <w:rPr>
          <w:rFonts w:ascii="Times New Roman" w:hAnsi="Times New Roman" w:cs="Times New Roman"/>
          <w:sz w:val="24"/>
          <w:szCs w:val="24"/>
        </w:rPr>
        <w:t>за нарушение правил пожарной безопасности, охраны труда, санитарно-гигиенических правил, работники привлекаются к дисциплинарной или административной ответственности в порядке и в случаях, предусмотренных законодательством Российской Федерации;</w:t>
      </w:r>
    </w:p>
    <w:p w:rsidR="008445D0" w:rsidRPr="008E01C0" w:rsidRDefault="008445D0" w:rsidP="00EA5B1F">
      <w:pPr>
        <w:spacing w:line="14" w:lineRule="exact"/>
        <w:rPr>
          <w:sz w:val="20"/>
          <w:szCs w:val="20"/>
        </w:rPr>
      </w:pPr>
    </w:p>
    <w:p w:rsidR="008445D0" w:rsidRPr="008E01C0" w:rsidRDefault="008445D0" w:rsidP="00EA5B1F">
      <w:pPr>
        <w:spacing w:line="237" w:lineRule="auto"/>
        <w:ind w:right="20"/>
        <w:rPr>
          <w:sz w:val="20"/>
          <w:szCs w:val="20"/>
        </w:rPr>
      </w:pPr>
      <w:r w:rsidRPr="008E01C0">
        <w:rPr>
          <w:rFonts w:ascii="Times New Roman" w:hAnsi="Times New Roman" w:cs="Times New Roman"/>
          <w:sz w:val="24"/>
          <w:szCs w:val="24"/>
        </w:rPr>
        <w:t>за причинение ущерба Учреждению, другим работникам или участникам образовательных отношений в связи с исполнением (неисполнением) своих должностных обязанностей работники несут ответственность, в том числе материальную, в порядке и в пределах, установленных законодательством Российской Федерации.</w:t>
      </w:r>
    </w:p>
    <w:p w:rsidR="008445D0" w:rsidRPr="008E01C0" w:rsidRDefault="008445D0" w:rsidP="00307367">
      <w:pPr>
        <w:spacing w:line="14" w:lineRule="exact"/>
        <w:rPr>
          <w:sz w:val="20"/>
          <w:szCs w:val="20"/>
        </w:rPr>
      </w:pPr>
    </w:p>
    <w:p w:rsidR="008445D0" w:rsidRPr="008E01C0" w:rsidRDefault="008445D0" w:rsidP="009D1F6F">
      <w:pPr>
        <w:spacing w:line="237" w:lineRule="auto"/>
        <w:ind w:firstLine="720"/>
        <w:rPr>
          <w:sz w:val="20"/>
          <w:szCs w:val="20"/>
        </w:rPr>
      </w:pPr>
      <w:r w:rsidRPr="008E01C0">
        <w:rPr>
          <w:rFonts w:ascii="Times New Roman" w:hAnsi="Times New Roman" w:cs="Times New Roman"/>
          <w:sz w:val="24"/>
          <w:szCs w:val="24"/>
        </w:rPr>
        <w:t>4.9. Иные права, обязанности и ответственность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правилами внутреннего трудового распорядка иными локальными нормативными актами Учреждения, должностными инструкциями и трудовыми договорами.</w:t>
      </w:r>
    </w:p>
    <w:p w:rsidR="008445D0" w:rsidRPr="008E01C0" w:rsidRDefault="008445D0" w:rsidP="00B064D5">
      <w:pPr>
        <w:autoSpaceDE w:val="0"/>
        <w:autoSpaceDN w:val="0"/>
        <w:adjustRightInd w:val="0"/>
        <w:ind w:firstLine="708"/>
        <w:rPr>
          <w:rFonts w:ascii="Times New Roman" w:hAnsi="Times New Roman"/>
          <w:sz w:val="24"/>
          <w:szCs w:val="24"/>
        </w:rPr>
      </w:pPr>
      <w:r w:rsidRPr="008E01C0">
        <w:rPr>
          <w:rFonts w:ascii="Times New Roman" w:hAnsi="Times New Roman"/>
          <w:sz w:val="24"/>
          <w:szCs w:val="24"/>
        </w:rPr>
        <w:t>4.10. Родители (законные представители) обучающихся имеют право:</w:t>
      </w:r>
      <w:r w:rsidRPr="008E01C0">
        <w:rPr>
          <w:sz w:val="24"/>
          <w:szCs w:val="24"/>
          <w:highlight w:val="cyan"/>
        </w:rPr>
        <w:t xml:space="preserve"> </w:t>
      </w:r>
    </w:p>
    <w:p w:rsidR="008445D0" w:rsidRPr="008E01C0" w:rsidRDefault="008445D0" w:rsidP="00EA5B1F">
      <w:pPr>
        <w:tabs>
          <w:tab w:val="left" w:pos="1276"/>
          <w:tab w:val="left" w:pos="1418"/>
        </w:tabs>
        <w:autoSpaceDE w:val="0"/>
        <w:autoSpaceDN w:val="0"/>
        <w:adjustRightInd w:val="0"/>
        <w:rPr>
          <w:rFonts w:ascii="Times New Roman" w:hAnsi="Times New Roman"/>
          <w:sz w:val="24"/>
          <w:szCs w:val="24"/>
        </w:rPr>
      </w:pPr>
      <w:r w:rsidRPr="008E01C0">
        <w:rPr>
          <w:rFonts w:ascii="Times New Roman" w:hAnsi="Times New Roman"/>
          <w:sz w:val="24"/>
          <w:szCs w:val="24"/>
        </w:rPr>
        <w:t>4.10.1. знакомиться с Уставом и лицензией на осуществление образовательной деятельности, основными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4.10.2. знакомиться с содержанием образования, используемыми методами обучения и воспитания, образовательными технологиями;</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4.10.3. защищать права и законные интересы;</w:t>
      </w:r>
    </w:p>
    <w:p w:rsidR="008445D0" w:rsidRPr="008E01C0" w:rsidRDefault="008445D0" w:rsidP="00EA5B1F">
      <w:pPr>
        <w:autoSpaceDE w:val="0"/>
        <w:autoSpaceDN w:val="0"/>
        <w:adjustRightInd w:val="0"/>
        <w:rPr>
          <w:rFonts w:ascii="Times New Roman" w:hAnsi="Times New Roman"/>
          <w:sz w:val="24"/>
          <w:szCs w:val="24"/>
        </w:rPr>
      </w:pPr>
      <w:r w:rsidRPr="008E01C0">
        <w:rPr>
          <w:rFonts w:ascii="Times New Roman" w:hAnsi="Times New Roman"/>
          <w:sz w:val="24"/>
          <w:szCs w:val="24"/>
        </w:rPr>
        <w:t>4.10.4. получать информацию обо всех видах планируемых обследований (психологических, психолого-педагогических),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8445D0" w:rsidRPr="008E01C0" w:rsidRDefault="008445D0" w:rsidP="00EA5B1F">
      <w:pPr>
        <w:pStyle w:val="ConsPlusNormal"/>
        <w:tabs>
          <w:tab w:val="left" w:pos="0"/>
        </w:tabs>
        <w:ind w:right="50" w:firstLine="709"/>
        <w:jc w:val="both"/>
        <w:rPr>
          <w:rFonts w:ascii="Times New Roman" w:hAnsi="Times New Roman" w:cs="Times New Roman"/>
          <w:sz w:val="24"/>
          <w:szCs w:val="24"/>
        </w:rPr>
      </w:pPr>
      <w:r w:rsidRPr="008E01C0">
        <w:rPr>
          <w:rFonts w:ascii="Times New Roman" w:hAnsi="Times New Roman"/>
          <w:sz w:val="24"/>
          <w:szCs w:val="24"/>
        </w:rPr>
        <w:t xml:space="preserve">4.10.5. </w:t>
      </w:r>
      <w:r w:rsidRPr="008E01C0">
        <w:rPr>
          <w:rFonts w:ascii="Times New Roman" w:hAnsi="Times New Roman" w:cs="Times New Roman"/>
          <w:sz w:val="24"/>
          <w:szCs w:val="24"/>
        </w:rPr>
        <w:t xml:space="preserve">присутствовать при обследовании психолого-медико-педагогическим консилиумом Учреждения, обсуждении результатов обследования и рекомендаций, </w:t>
      </w:r>
      <w:r w:rsidRPr="008E01C0">
        <w:rPr>
          <w:rFonts w:ascii="Times New Roman" w:hAnsi="Times New Roman" w:cs="Times New Roman"/>
          <w:sz w:val="24"/>
          <w:szCs w:val="24"/>
        </w:rPr>
        <w:lastRenderedPageBreak/>
        <w:t>полученных по результатам обследования, высказывать свое</w:t>
      </w:r>
      <w:r w:rsidRPr="008E01C0">
        <w:rPr>
          <w:sz w:val="24"/>
          <w:szCs w:val="24"/>
        </w:rPr>
        <w:t xml:space="preserve"> </w:t>
      </w:r>
      <w:r w:rsidRPr="008E01C0">
        <w:rPr>
          <w:rFonts w:ascii="Times New Roman" w:hAnsi="Times New Roman" w:cs="Times New Roman"/>
          <w:sz w:val="24"/>
          <w:szCs w:val="24"/>
        </w:rPr>
        <w:t>мнение относительно предлагаемых условий для организации обучения и воспитания;</w:t>
      </w:r>
    </w:p>
    <w:p w:rsidR="008445D0" w:rsidRPr="008E01C0" w:rsidRDefault="008445D0" w:rsidP="00EA5B1F">
      <w:pPr>
        <w:pStyle w:val="ConsPlusNormal"/>
        <w:ind w:right="50" w:firstLine="709"/>
        <w:jc w:val="both"/>
        <w:rPr>
          <w:rFonts w:ascii="Times New Roman" w:hAnsi="Times New Roman"/>
          <w:sz w:val="24"/>
          <w:szCs w:val="24"/>
        </w:rPr>
      </w:pPr>
      <w:r w:rsidRPr="008E01C0">
        <w:rPr>
          <w:rFonts w:ascii="Times New Roman" w:hAnsi="Times New Roman"/>
          <w:sz w:val="24"/>
          <w:szCs w:val="24"/>
        </w:rPr>
        <w:t>4.10.6. принимать участие в управлении Учреждением в форме, определяемой Уставом Учреждения.</w:t>
      </w:r>
    </w:p>
    <w:p w:rsidR="008445D0" w:rsidRPr="008E01C0" w:rsidRDefault="008445D0" w:rsidP="00EA5B1F">
      <w:pPr>
        <w:pStyle w:val="11"/>
        <w:ind w:firstLine="709"/>
        <w:jc w:val="both"/>
        <w:rPr>
          <w:sz w:val="24"/>
          <w:szCs w:val="24"/>
        </w:rPr>
      </w:pPr>
      <w:r w:rsidRPr="008E01C0">
        <w:rPr>
          <w:sz w:val="24"/>
          <w:szCs w:val="24"/>
        </w:rPr>
        <w:t>4.10.7.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8445D0" w:rsidRPr="008E01C0" w:rsidRDefault="008445D0" w:rsidP="00EA5B1F">
      <w:pPr>
        <w:pStyle w:val="11"/>
        <w:ind w:firstLine="709"/>
        <w:jc w:val="both"/>
        <w:rPr>
          <w:sz w:val="24"/>
          <w:szCs w:val="24"/>
        </w:rPr>
      </w:pPr>
      <w:r w:rsidRPr="008E01C0">
        <w:rPr>
          <w:sz w:val="24"/>
          <w:szCs w:val="24"/>
        </w:rPr>
        <w:t>4.10.8.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445D0" w:rsidRPr="008E01C0" w:rsidRDefault="008445D0" w:rsidP="000B4B47">
      <w:pPr>
        <w:pStyle w:val="11"/>
        <w:ind w:firstLine="709"/>
        <w:jc w:val="both"/>
        <w:rPr>
          <w:sz w:val="24"/>
          <w:szCs w:val="24"/>
        </w:rPr>
      </w:pPr>
      <w:r w:rsidRPr="008E01C0">
        <w:rPr>
          <w:sz w:val="24"/>
          <w:szCs w:val="24"/>
        </w:rPr>
        <w:t>4.11. Родители (законные представители) несовершеннолетних обучающихся обязаны:</w:t>
      </w:r>
    </w:p>
    <w:p w:rsidR="008445D0" w:rsidRPr="008E01C0" w:rsidRDefault="008445D0" w:rsidP="00EA5B1F">
      <w:pPr>
        <w:pStyle w:val="11"/>
        <w:ind w:firstLine="709"/>
        <w:jc w:val="both"/>
        <w:rPr>
          <w:sz w:val="24"/>
          <w:szCs w:val="24"/>
        </w:rPr>
      </w:pPr>
      <w:r w:rsidRPr="008E01C0">
        <w:rPr>
          <w:sz w:val="24"/>
          <w:szCs w:val="24"/>
        </w:rPr>
        <w:t>4.11.1. обеспечить получение детьми общего образования;</w:t>
      </w:r>
    </w:p>
    <w:p w:rsidR="008445D0" w:rsidRPr="008E01C0" w:rsidRDefault="008445D0" w:rsidP="00EA5B1F">
      <w:pPr>
        <w:pStyle w:val="11"/>
        <w:ind w:firstLine="709"/>
        <w:jc w:val="both"/>
        <w:rPr>
          <w:sz w:val="24"/>
          <w:szCs w:val="24"/>
        </w:rPr>
      </w:pPr>
      <w:r w:rsidRPr="008E01C0">
        <w:rPr>
          <w:sz w:val="24"/>
          <w:szCs w:val="24"/>
        </w:rPr>
        <w:t>4.11.2.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8445D0" w:rsidRPr="008E01C0" w:rsidRDefault="008445D0" w:rsidP="00EA5B1F">
      <w:pPr>
        <w:pStyle w:val="11"/>
        <w:ind w:firstLine="709"/>
        <w:jc w:val="both"/>
        <w:rPr>
          <w:sz w:val="24"/>
          <w:szCs w:val="24"/>
        </w:rPr>
      </w:pPr>
      <w:r w:rsidRPr="008E01C0">
        <w:rPr>
          <w:sz w:val="24"/>
          <w:szCs w:val="24"/>
        </w:rPr>
        <w:t>4.11.3. уважать честь и достоинство обучающихся и работников Учреждения;</w:t>
      </w:r>
    </w:p>
    <w:p w:rsidR="008445D0" w:rsidRPr="008E01C0" w:rsidRDefault="008445D0" w:rsidP="00EA5B1F">
      <w:pPr>
        <w:pStyle w:val="11"/>
        <w:ind w:firstLine="709"/>
        <w:jc w:val="both"/>
        <w:rPr>
          <w:sz w:val="24"/>
          <w:szCs w:val="24"/>
        </w:rPr>
      </w:pPr>
      <w:r w:rsidRPr="008E01C0">
        <w:rPr>
          <w:sz w:val="24"/>
          <w:szCs w:val="24"/>
        </w:rPr>
        <w:t>4.11.4. иные права и обязанности родителей (законных представителей) несовершеннолетних обучающихся устанавливаются законодательством Российской Федерации, договором об образовании (в случае оказания платных образовательных услуг).</w:t>
      </w:r>
    </w:p>
    <w:p w:rsidR="008445D0" w:rsidRPr="008E01C0" w:rsidRDefault="008445D0" w:rsidP="000B4B47">
      <w:pPr>
        <w:pStyle w:val="11"/>
        <w:ind w:firstLine="708"/>
        <w:jc w:val="both"/>
        <w:rPr>
          <w:sz w:val="24"/>
          <w:szCs w:val="24"/>
        </w:rPr>
      </w:pPr>
      <w:r w:rsidRPr="008E01C0">
        <w:rPr>
          <w:sz w:val="24"/>
          <w:szCs w:val="24"/>
        </w:rPr>
        <w:t>За неисполнение или ненадлежащее исполнение обязанностей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8445D0" w:rsidRPr="008E01C0" w:rsidRDefault="008445D0" w:rsidP="00EA5B1F">
      <w:pPr>
        <w:pStyle w:val="11"/>
        <w:ind w:firstLine="709"/>
        <w:jc w:val="both"/>
        <w:rPr>
          <w:sz w:val="24"/>
          <w:szCs w:val="24"/>
        </w:rPr>
      </w:pPr>
      <w:r w:rsidRPr="008E01C0">
        <w:rPr>
          <w:sz w:val="24"/>
          <w:szCs w:val="24"/>
        </w:rPr>
        <w:t>4.12. К компетенции Учреждения относятся: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 разработка и принятие правил внутреннего распорядка обучающихся, правил внутреннего трудового распорядка и иных локальных нормативных актов;</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4.12.2.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 w:history="1">
        <w:r w:rsidRPr="008E01C0">
          <w:rPr>
            <w:rFonts w:ascii="Times New Roman" w:hAnsi="Times New Roman" w:cs="Times New Roman"/>
            <w:sz w:val="24"/>
            <w:szCs w:val="24"/>
          </w:rPr>
          <w:t>стандартами</w:t>
        </w:r>
      </w:hyperlink>
      <w:r w:rsidRPr="008E01C0">
        <w:rPr>
          <w:rFonts w:ascii="Times New Roman" w:hAnsi="Times New Roman" w:cs="Times New Roman"/>
          <w:sz w:val="24"/>
          <w:szCs w:val="24"/>
        </w:rPr>
        <w:t>, образовательными стандартами;</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4.12.3. предоставление Учредителю, Управлению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4.12.4. установление штатного расписания;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4.12.6. разработка и утверждение образовательных программ Учреждения;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4.12.7. разработка и утверждение по согласованию с Учредителем и Управлением и программы развития Учреждения;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4.12.8. прием обучающихся в Учреждение;</w:t>
      </w:r>
      <w:r w:rsidRPr="008E01C0">
        <w:rPr>
          <w:sz w:val="24"/>
          <w:szCs w:val="24"/>
          <w:highlight w:val="cyan"/>
        </w:rPr>
        <w:t xml:space="preserve"> </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4.12.9. определение списка учебников в соответствии с утвержденным федеральным перечнем учебников, рекомендованных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lastRenderedPageBreak/>
        <w:t>4.12.10.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4.12.11. поощрение обучающихся за успехи в учебной, физкультурной, спортивной, общественной, исследовательской, творческой, экспериментальной и инновационной деятельности; </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4.12.12.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4.12.13. использование и совершенствование методов обучения и воспитания, образовательных технологий, электронного обучения;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4.12.14. проведение самообследования, обеспечение функционирования внутренней системы оценки качества образования;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4.12.15. создание необходимых условий для охраны и укрепления здоровья, организации питания обучающихся и работников Учреждения;</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4.12.16. создание условий для занятия обучающихся физической культурой и спортом;</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4.12.17. приобретение бланков документов об образовании, медалей «За особые успехи в учении»;</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4.12.18.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4.12.19. организация научно-методической работы, в том числе организация и проведение научных и методических конференций, семинаров;</w:t>
      </w:r>
    </w:p>
    <w:p w:rsidR="008445D0" w:rsidRPr="008E01C0" w:rsidRDefault="008445D0" w:rsidP="0057084E">
      <w:pPr>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4.12.20. иные вопросы в соответствии с законодательством Российской Федерации.</w:t>
      </w:r>
    </w:p>
    <w:p w:rsidR="008445D0" w:rsidRPr="008E01C0" w:rsidRDefault="008445D0" w:rsidP="0057084E">
      <w:pPr>
        <w:pStyle w:val="11"/>
        <w:ind w:firstLine="709"/>
        <w:jc w:val="both"/>
        <w:rPr>
          <w:sz w:val="24"/>
          <w:szCs w:val="24"/>
        </w:rPr>
      </w:pPr>
      <w:r w:rsidRPr="008E01C0">
        <w:rPr>
          <w:sz w:val="24"/>
          <w:szCs w:val="24"/>
        </w:rPr>
        <w:t>4.13. Для выполнения целей, предусмотренных Уставом, Учреждение имеет право в порядке, установленном законодательством Российской Федерации, Алтайского края, органов местного самоуправления и Уставом:</w:t>
      </w:r>
    </w:p>
    <w:p w:rsidR="008445D0" w:rsidRPr="008E01C0" w:rsidRDefault="008445D0" w:rsidP="0057084E">
      <w:pPr>
        <w:pStyle w:val="11"/>
        <w:ind w:firstLine="709"/>
        <w:jc w:val="both"/>
        <w:rPr>
          <w:sz w:val="24"/>
          <w:szCs w:val="24"/>
        </w:rPr>
      </w:pPr>
      <w:r w:rsidRPr="008E01C0">
        <w:rPr>
          <w:sz w:val="24"/>
          <w:szCs w:val="24"/>
        </w:rPr>
        <w:t>4.13.1. создавать филиалы и открывать представительства по согласованию с Учредителем и Управлением;</w:t>
      </w:r>
    </w:p>
    <w:p w:rsidR="008445D0" w:rsidRPr="008E01C0" w:rsidRDefault="008445D0" w:rsidP="0057084E">
      <w:pPr>
        <w:pStyle w:val="11"/>
        <w:ind w:firstLine="709"/>
        <w:jc w:val="both"/>
        <w:rPr>
          <w:sz w:val="24"/>
          <w:szCs w:val="24"/>
        </w:rPr>
      </w:pPr>
      <w:r w:rsidRPr="008E01C0">
        <w:rPr>
          <w:sz w:val="24"/>
          <w:szCs w:val="24"/>
        </w:rPr>
        <w:t>4.13.2. утверждать положения о филиалах, представительствах;</w:t>
      </w:r>
    </w:p>
    <w:p w:rsidR="008445D0" w:rsidRPr="008E01C0" w:rsidRDefault="008445D0" w:rsidP="0057084E">
      <w:pPr>
        <w:pStyle w:val="11"/>
        <w:ind w:firstLine="709"/>
        <w:jc w:val="both"/>
        <w:rPr>
          <w:sz w:val="24"/>
          <w:szCs w:val="24"/>
        </w:rPr>
      </w:pPr>
      <w:r w:rsidRPr="008E01C0">
        <w:rPr>
          <w:sz w:val="24"/>
          <w:szCs w:val="24"/>
        </w:rPr>
        <w:t>4.13.3. заключать муниципальные контракты,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8445D0" w:rsidRPr="008E01C0" w:rsidRDefault="008445D0" w:rsidP="0057084E">
      <w:pPr>
        <w:pStyle w:val="11"/>
        <w:ind w:firstLine="709"/>
        <w:jc w:val="both"/>
        <w:rPr>
          <w:sz w:val="24"/>
          <w:szCs w:val="24"/>
        </w:rPr>
      </w:pPr>
      <w:r w:rsidRPr="008E01C0">
        <w:rPr>
          <w:sz w:val="24"/>
          <w:szCs w:val="24"/>
        </w:rPr>
        <w:t>4.13.4. приобретать или арендовать основные и оборотные средства за счет имеющихся у него финансовых ресурсов и других источников финансирования;</w:t>
      </w:r>
    </w:p>
    <w:p w:rsidR="008445D0" w:rsidRPr="008E01C0" w:rsidRDefault="008445D0" w:rsidP="0057084E">
      <w:pPr>
        <w:pStyle w:val="11"/>
        <w:ind w:firstLine="709"/>
        <w:jc w:val="both"/>
        <w:rPr>
          <w:sz w:val="24"/>
          <w:szCs w:val="24"/>
        </w:rPr>
      </w:pPr>
      <w:r w:rsidRPr="008E01C0">
        <w:rPr>
          <w:sz w:val="24"/>
          <w:szCs w:val="24"/>
        </w:rPr>
        <w:t>4.13.5. планировать свою деятельность и определять перспективы развития;</w:t>
      </w:r>
    </w:p>
    <w:p w:rsidR="008445D0" w:rsidRPr="008E01C0" w:rsidRDefault="008445D0" w:rsidP="0057084E">
      <w:pPr>
        <w:pStyle w:val="11"/>
        <w:ind w:firstLine="709"/>
        <w:jc w:val="both"/>
        <w:rPr>
          <w:sz w:val="24"/>
          <w:szCs w:val="24"/>
        </w:rPr>
      </w:pPr>
      <w:r w:rsidRPr="008E01C0">
        <w:rPr>
          <w:sz w:val="24"/>
          <w:szCs w:val="24"/>
        </w:rPr>
        <w:t>4.13.6. с разрешения органов местного самоуправления сдавать в аренду недвижимое имущество, закреплённое за Учреждением на праве оперативного управления с возмещением со стороны арендатора эксплуатационных расходов;</w:t>
      </w:r>
    </w:p>
    <w:p w:rsidR="008445D0" w:rsidRPr="008E01C0" w:rsidRDefault="008445D0" w:rsidP="0057084E">
      <w:pPr>
        <w:pStyle w:val="11"/>
        <w:ind w:firstLine="709"/>
        <w:jc w:val="both"/>
        <w:rPr>
          <w:sz w:val="24"/>
          <w:szCs w:val="24"/>
        </w:rPr>
      </w:pPr>
      <w:r w:rsidRPr="008E01C0">
        <w:rPr>
          <w:sz w:val="24"/>
          <w:szCs w:val="24"/>
        </w:rPr>
        <w:t>4.13.7. устанавливать прямые связи с предприятиями, учреждениями и организациями, в том числе и иностранными;</w:t>
      </w:r>
    </w:p>
    <w:p w:rsidR="008445D0" w:rsidRPr="008E01C0" w:rsidRDefault="008445D0" w:rsidP="0057084E">
      <w:pPr>
        <w:pStyle w:val="11"/>
        <w:ind w:firstLine="709"/>
        <w:jc w:val="both"/>
        <w:rPr>
          <w:sz w:val="24"/>
          <w:szCs w:val="24"/>
        </w:rPr>
      </w:pPr>
      <w:r w:rsidRPr="008E01C0">
        <w:rPr>
          <w:sz w:val="24"/>
          <w:szCs w:val="24"/>
        </w:rPr>
        <w:t>4.13.8.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8445D0" w:rsidRPr="008E01C0" w:rsidRDefault="008445D0" w:rsidP="0057084E">
      <w:pPr>
        <w:pStyle w:val="11"/>
        <w:ind w:firstLine="709"/>
        <w:jc w:val="both"/>
        <w:rPr>
          <w:sz w:val="24"/>
          <w:szCs w:val="24"/>
        </w:rPr>
      </w:pPr>
      <w:r w:rsidRPr="008E01C0">
        <w:rPr>
          <w:sz w:val="24"/>
          <w:szCs w:val="24"/>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8445D0" w:rsidRPr="008E01C0" w:rsidRDefault="008445D0" w:rsidP="00B064D5">
      <w:pPr>
        <w:pStyle w:val="11"/>
        <w:ind w:firstLine="708"/>
        <w:jc w:val="both"/>
        <w:rPr>
          <w:sz w:val="24"/>
          <w:szCs w:val="24"/>
        </w:rPr>
      </w:pPr>
      <w:r w:rsidRPr="008E01C0">
        <w:rPr>
          <w:sz w:val="24"/>
          <w:szCs w:val="24"/>
        </w:rPr>
        <w:t>4.14.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8445D0" w:rsidRPr="008E01C0" w:rsidRDefault="008445D0" w:rsidP="00B064D5">
      <w:pPr>
        <w:pStyle w:val="11"/>
        <w:ind w:firstLine="708"/>
        <w:jc w:val="both"/>
        <w:rPr>
          <w:sz w:val="24"/>
          <w:szCs w:val="24"/>
        </w:rPr>
      </w:pPr>
      <w:r w:rsidRPr="008E01C0">
        <w:rPr>
          <w:sz w:val="24"/>
          <w:szCs w:val="24"/>
        </w:rPr>
        <w:lastRenderedPageBreak/>
        <w:t>4.15.</w:t>
      </w:r>
      <w:r w:rsidRPr="008E01C0">
        <w:rPr>
          <w:sz w:val="24"/>
          <w:szCs w:val="24"/>
          <w:lang w:val="en-US"/>
        </w:rPr>
        <w:t> </w:t>
      </w:r>
      <w:r w:rsidRPr="008E01C0">
        <w:rPr>
          <w:sz w:val="24"/>
          <w:szCs w:val="24"/>
        </w:rPr>
        <w:t>Учреждение обязано:</w:t>
      </w:r>
    </w:p>
    <w:p w:rsidR="008445D0" w:rsidRPr="008E01C0" w:rsidRDefault="008445D0" w:rsidP="0057084E">
      <w:pPr>
        <w:pStyle w:val="11"/>
        <w:ind w:firstLine="709"/>
        <w:jc w:val="both"/>
        <w:rPr>
          <w:sz w:val="24"/>
          <w:szCs w:val="24"/>
        </w:rPr>
      </w:pPr>
      <w:r w:rsidRPr="008E01C0">
        <w:rPr>
          <w:sz w:val="24"/>
          <w:szCs w:val="24"/>
        </w:rPr>
        <w:t>4.15.1. выполнять установленное Управлением и Учредителем муниципальное задание;</w:t>
      </w:r>
    </w:p>
    <w:p w:rsidR="008445D0" w:rsidRPr="008E01C0" w:rsidRDefault="008445D0" w:rsidP="0057084E">
      <w:pPr>
        <w:pStyle w:val="11"/>
        <w:ind w:firstLine="709"/>
        <w:jc w:val="both"/>
        <w:rPr>
          <w:sz w:val="24"/>
          <w:szCs w:val="24"/>
        </w:rPr>
      </w:pPr>
      <w:r w:rsidRPr="008E01C0">
        <w:rPr>
          <w:sz w:val="24"/>
          <w:szCs w:val="24"/>
        </w:rPr>
        <w:t>4.15.2. осуществлять деятельность в соответствии с целями предусмотренными Уставом;</w:t>
      </w:r>
    </w:p>
    <w:p w:rsidR="008445D0" w:rsidRPr="008E01C0" w:rsidRDefault="008445D0" w:rsidP="0057084E">
      <w:pPr>
        <w:pStyle w:val="11"/>
        <w:ind w:firstLine="709"/>
        <w:jc w:val="both"/>
        <w:rPr>
          <w:sz w:val="24"/>
          <w:szCs w:val="24"/>
        </w:rPr>
      </w:pPr>
      <w:r w:rsidRPr="008E01C0">
        <w:rPr>
          <w:sz w:val="24"/>
          <w:szCs w:val="24"/>
        </w:rPr>
        <w:t>4.15.3. осуществлять оперативный и бухгалтерский учет результатов финансово-хозяйственной и иной деятельности;</w:t>
      </w:r>
    </w:p>
    <w:p w:rsidR="008445D0" w:rsidRPr="008E01C0" w:rsidRDefault="008445D0" w:rsidP="0057084E">
      <w:pPr>
        <w:pStyle w:val="11"/>
        <w:ind w:firstLine="709"/>
        <w:jc w:val="both"/>
        <w:rPr>
          <w:sz w:val="24"/>
          <w:szCs w:val="24"/>
        </w:rPr>
      </w:pPr>
      <w:r w:rsidRPr="008E01C0">
        <w:rPr>
          <w:sz w:val="24"/>
          <w:szCs w:val="24"/>
        </w:rPr>
        <w:t>4.15.4. вести статистическую отчетность;</w:t>
      </w:r>
    </w:p>
    <w:p w:rsidR="008445D0" w:rsidRPr="008E01C0" w:rsidRDefault="008445D0" w:rsidP="0057084E">
      <w:pPr>
        <w:pStyle w:val="11"/>
        <w:ind w:firstLine="709"/>
        <w:jc w:val="both"/>
        <w:rPr>
          <w:sz w:val="24"/>
          <w:szCs w:val="24"/>
        </w:rPr>
      </w:pPr>
      <w:r w:rsidRPr="008E01C0">
        <w:rPr>
          <w:sz w:val="24"/>
          <w:szCs w:val="24"/>
        </w:rPr>
        <w:t>4.15.5. отчитываться о результатах финансово-хозяйственной деятельности и об использовании закрепленного за ним муниципального имущества перед Управлением и Учредителем;</w:t>
      </w:r>
    </w:p>
    <w:p w:rsidR="008445D0" w:rsidRPr="008E01C0" w:rsidRDefault="008445D0" w:rsidP="0057084E">
      <w:pPr>
        <w:pStyle w:val="11"/>
        <w:ind w:firstLine="709"/>
        <w:jc w:val="both"/>
        <w:rPr>
          <w:sz w:val="24"/>
          <w:szCs w:val="24"/>
        </w:rPr>
      </w:pPr>
      <w:r w:rsidRPr="008E01C0">
        <w:rPr>
          <w:sz w:val="24"/>
          <w:szCs w:val="24"/>
        </w:rPr>
        <w:t>4.15.6. обеспечивать гарантированные условия труда и меры социальной защиты своих работников;</w:t>
      </w:r>
    </w:p>
    <w:p w:rsidR="008445D0" w:rsidRPr="008E01C0" w:rsidRDefault="008445D0" w:rsidP="0057084E">
      <w:pPr>
        <w:pStyle w:val="11"/>
        <w:ind w:firstLine="709"/>
        <w:jc w:val="both"/>
        <w:rPr>
          <w:sz w:val="24"/>
          <w:szCs w:val="24"/>
        </w:rPr>
      </w:pPr>
      <w:r w:rsidRPr="008E01C0">
        <w:rPr>
          <w:sz w:val="24"/>
          <w:szCs w:val="24"/>
        </w:rPr>
        <w:t>4.15.7. обеспечить охрану здоровья обучающихся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для работы медицинских работников</w:t>
      </w:r>
    </w:p>
    <w:p w:rsidR="008445D0" w:rsidRPr="008E01C0" w:rsidRDefault="008445D0" w:rsidP="0057084E">
      <w:pPr>
        <w:pStyle w:val="11"/>
        <w:ind w:firstLine="709"/>
        <w:jc w:val="both"/>
        <w:rPr>
          <w:sz w:val="24"/>
          <w:szCs w:val="24"/>
        </w:rPr>
      </w:pPr>
      <w:r w:rsidRPr="008E01C0">
        <w:rPr>
          <w:sz w:val="24"/>
          <w:szCs w:val="24"/>
        </w:rPr>
        <w:t xml:space="preserve">4.15.8. обеспечить расписание занятий в Учреждении и предусматривать перерыв достаточной продолжительности для питания обучающихся; </w:t>
      </w:r>
    </w:p>
    <w:p w:rsidR="008445D0" w:rsidRPr="008E01C0" w:rsidRDefault="008445D0" w:rsidP="0057084E">
      <w:pPr>
        <w:pStyle w:val="11"/>
        <w:ind w:firstLine="709"/>
        <w:jc w:val="both"/>
        <w:rPr>
          <w:sz w:val="24"/>
          <w:szCs w:val="24"/>
        </w:rPr>
      </w:pPr>
      <w:r w:rsidRPr="008E01C0">
        <w:rPr>
          <w:sz w:val="24"/>
          <w:szCs w:val="24"/>
        </w:rPr>
        <w:t>4.15.9.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p>
    <w:p w:rsidR="008445D0" w:rsidRPr="008E01C0" w:rsidRDefault="008445D0" w:rsidP="0057084E">
      <w:pPr>
        <w:pStyle w:val="11"/>
        <w:ind w:firstLine="709"/>
        <w:jc w:val="both"/>
        <w:rPr>
          <w:sz w:val="24"/>
          <w:szCs w:val="24"/>
        </w:rPr>
      </w:pPr>
      <w:r w:rsidRPr="008E01C0">
        <w:rPr>
          <w:sz w:val="24"/>
          <w:szCs w:val="24"/>
        </w:rPr>
        <w:t>4.15.10. создавать безопасные условия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8445D0" w:rsidRPr="008E01C0" w:rsidRDefault="008445D0" w:rsidP="0057084E">
      <w:pPr>
        <w:pStyle w:val="11"/>
        <w:ind w:firstLine="709"/>
        <w:jc w:val="both"/>
        <w:rPr>
          <w:sz w:val="24"/>
          <w:szCs w:val="24"/>
        </w:rPr>
      </w:pPr>
      <w:r w:rsidRPr="008E01C0">
        <w:rPr>
          <w:sz w:val="24"/>
          <w:szCs w:val="24"/>
        </w:rPr>
        <w:t>4.15.11. соблюдать права и свободы обучающихся, родителей (законных представителей) несовершеннолетних обучающихся, работников Учреждения.</w:t>
      </w:r>
    </w:p>
    <w:p w:rsidR="008445D0" w:rsidRPr="008E01C0" w:rsidRDefault="008445D0" w:rsidP="000860FC">
      <w:pPr>
        <w:pStyle w:val="11"/>
        <w:jc w:val="both"/>
        <w:rPr>
          <w:sz w:val="24"/>
          <w:szCs w:val="24"/>
        </w:rPr>
      </w:pPr>
    </w:p>
    <w:p w:rsidR="008445D0" w:rsidRPr="008E01C0" w:rsidRDefault="008445D0" w:rsidP="008C0A82">
      <w:pPr>
        <w:pStyle w:val="11"/>
        <w:numPr>
          <w:ilvl w:val="0"/>
          <w:numId w:val="22"/>
        </w:numPr>
        <w:ind w:left="0" w:firstLine="142"/>
        <w:jc w:val="center"/>
        <w:rPr>
          <w:sz w:val="24"/>
          <w:szCs w:val="24"/>
        </w:rPr>
      </w:pPr>
      <w:r w:rsidRPr="008E01C0">
        <w:rPr>
          <w:sz w:val="24"/>
          <w:szCs w:val="24"/>
        </w:rPr>
        <w:t>Финансово-хозяйственная деятельность Учреждения</w:t>
      </w:r>
    </w:p>
    <w:p w:rsidR="008445D0" w:rsidRPr="008E01C0" w:rsidRDefault="008445D0" w:rsidP="00741276">
      <w:pPr>
        <w:pStyle w:val="11"/>
        <w:ind w:left="360"/>
        <w:rPr>
          <w:sz w:val="24"/>
          <w:szCs w:val="24"/>
        </w:rPr>
      </w:pPr>
    </w:p>
    <w:p w:rsidR="008445D0" w:rsidRPr="008E01C0" w:rsidRDefault="008445D0" w:rsidP="000A1928">
      <w:pPr>
        <w:widowControl w:val="0"/>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 xml:space="preserve">5.1. Источниками формирования имущества и финансовых ресурсов Учреждения являются: </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5.1.1. бюджетные и внебюджетные средства;</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5.1.2. регулярные и единовременные поступления от Учредителя, плата, взимаемая с родителей (законных представителей) за присмотр и уход за детьми, осваивающими образовательные программы дошкольного образования;</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5.1.3. имущество, переданное Учреждению собственником (уполномоченным им органом);</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5.1.4. средства, полученные от родителей (законных представителей), в том числе за предоставление дополнительных платных образовательных услуг, а также от иных видов разрешенной деятельности, осуществляемой самостоятельно;</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5.1.5. средства спонсоров, добровольные пожертвования, целевые взносы физических и юридических лиц;</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5.1.6. другие источники в соответствии с законодательством Российской Федерации.</w:t>
      </w:r>
    </w:p>
    <w:p w:rsidR="008445D0" w:rsidRPr="008E01C0" w:rsidRDefault="008445D0" w:rsidP="00552F9E">
      <w:pPr>
        <w:rPr>
          <w:rFonts w:ascii="Times New Roman" w:hAnsi="Times New Roman" w:cs="Times New Roman"/>
          <w:sz w:val="24"/>
          <w:szCs w:val="24"/>
        </w:rPr>
      </w:pPr>
      <w:r w:rsidRPr="008E01C0">
        <w:rPr>
          <w:rFonts w:ascii="Times New Roman" w:hAnsi="Times New Roman" w:cs="Times New Roman"/>
          <w:sz w:val="24"/>
          <w:szCs w:val="24"/>
        </w:rPr>
        <w:t>Добровольные пожертвования могут предоставляться юридическими и физическими лицами в наличной и безналичной форме, а также в виде товаров, работ и услуг.</w:t>
      </w:r>
    </w:p>
    <w:p w:rsidR="008445D0" w:rsidRPr="008E01C0" w:rsidRDefault="008445D0" w:rsidP="0057084E">
      <w:pPr>
        <w:rPr>
          <w:rFonts w:ascii="Times New Roman" w:hAnsi="Times New Roman" w:cs="Times New Roman"/>
          <w:sz w:val="24"/>
          <w:szCs w:val="24"/>
        </w:rPr>
      </w:pPr>
      <w:r w:rsidRPr="008E01C0">
        <w:rPr>
          <w:rFonts w:ascii="Times New Roman" w:hAnsi="Times New Roman" w:cs="Times New Roman"/>
          <w:sz w:val="24"/>
          <w:szCs w:val="24"/>
        </w:rPr>
        <w:t xml:space="preserve">5.2. В целях обеспечения образовательной деятельности Учреждения, Учредитель закрепляет за ним на праве оперативного управления недвижимое имущество, особо ценное движимое имущество. </w:t>
      </w:r>
    </w:p>
    <w:p w:rsidR="008445D0" w:rsidRPr="008E01C0" w:rsidRDefault="008445D0" w:rsidP="000A1928">
      <w:pPr>
        <w:shd w:val="clear" w:color="auto" w:fill="FFFFFF"/>
        <w:tabs>
          <w:tab w:val="left" w:pos="0"/>
        </w:tabs>
        <w:ind w:firstLine="720"/>
        <w:rPr>
          <w:rFonts w:ascii="Times New Roman" w:hAnsi="Times New Roman" w:cs="Times New Roman"/>
          <w:sz w:val="24"/>
          <w:szCs w:val="24"/>
        </w:rPr>
      </w:pPr>
      <w:r w:rsidRPr="008E01C0">
        <w:rPr>
          <w:rFonts w:ascii="Times New Roman" w:hAnsi="Times New Roman" w:cs="Times New Roman"/>
          <w:sz w:val="24"/>
          <w:szCs w:val="24"/>
        </w:rPr>
        <w:lastRenderedPageBreak/>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8445D0" w:rsidRPr="008E01C0" w:rsidRDefault="008445D0" w:rsidP="000A1928">
      <w:pPr>
        <w:shd w:val="clear" w:color="auto" w:fill="FFFFFF"/>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Учреждение владеет, пользуется этим имуществом в пределах, установленных законом, Уставом Учреждения, в соответствии с целями своей деятельности и назначением этого имущества.</w:t>
      </w:r>
    </w:p>
    <w:p w:rsidR="008445D0" w:rsidRPr="008E01C0" w:rsidRDefault="008445D0" w:rsidP="000A1928">
      <w:pPr>
        <w:shd w:val="clear" w:color="auto" w:fill="FFFFFF"/>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color w:val="000000"/>
          <w:sz w:val="24"/>
          <w:szCs w:val="24"/>
        </w:rPr>
        <w:t>Учреждение не вправе передавать в аренду имущество без согласия Учредителя.</w:t>
      </w:r>
    </w:p>
    <w:p w:rsidR="008445D0" w:rsidRPr="008E01C0" w:rsidRDefault="008445D0" w:rsidP="000A1928">
      <w:pPr>
        <w:shd w:val="clear" w:color="auto" w:fill="FFFFFF"/>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 xml:space="preserve">5.3. Учреждение </w:t>
      </w:r>
      <w:r w:rsidRPr="008E01C0">
        <w:rPr>
          <w:rFonts w:ascii="Times New Roman" w:hAnsi="Times New Roman" w:cs="Times New Roman"/>
          <w:color w:val="000000"/>
          <w:sz w:val="24"/>
          <w:szCs w:val="24"/>
        </w:rPr>
        <w:t>отвечает по своим обязательствам всем находящимся у него на праве оперативного управления имуществом, как закрепленным за Учреждением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 а также недвижимого имущества. Собственник имущества Учреждения не несет ответственность по обязательствам.</w:t>
      </w:r>
    </w:p>
    <w:p w:rsidR="008445D0" w:rsidRPr="008E01C0" w:rsidRDefault="008445D0" w:rsidP="000A1928">
      <w:pPr>
        <w:shd w:val="clear" w:color="auto" w:fill="FFFFFF"/>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5.4. Учреждение без согласия Учредителя не вправе распоряжаться особо ценным движимым имуществом, закрепленным за Учреждением на праве оперативного управления или приобретенным за счет средств из бюджета города Рубцовска, выделенных Учреждению на приобретение такого имущества, а также недвижимым имуществом.</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Перечень особо ценного движимого имущества Учреждения определяется Учредителем.</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Остальным находящимся на праве оперативного управления имуществом Учреждение вправе распоряжаться самостоятельно, если это не связано с совершением крупных сделок, размещением денежных средств на депозитах в кредитных организациях, сделок с ценными бумагами, а также сделок, в совершении которых имеется заинтересованность.</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5.5.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8445D0" w:rsidRPr="008E01C0" w:rsidRDefault="008445D0" w:rsidP="000A1928">
      <w:pPr>
        <w:pStyle w:val="ConsPlusNormal"/>
        <w:ind w:firstLine="720"/>
        <w:jc w:val="both"/>
        <w:rPr>
          <w:rFonts w:ascii="Times New Roman" w:hAnsi="Times New Roman" w:cs="Times New Roman"/>
          <w:sz w:val="24"/>
          <w:szCs w:val="24"/>
        </w:rPr>
      </w:pPr>
      <w:r w:rsidRPr="008E01C0">
        <w:rPr>
          <w:rFonts w:ascii="Times New Roman" w:hAnsi="Times New Roman" w:cs="Times New Roman"/>
          <w:sz w:val="24"/>
          <w:szCs w:val="24"/>
        </w:rPr>
        <w:t>Крупная сделка, совершенная с нарушением требований абзаца второго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Руководитель Учреждения несет перед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второго настоящего пункта, независимо от того, была ли эта сделка признана недействительной.</w:t>
      </w:r>
    </w:p>
    <w:p w:rsidR="008445D0" w:rsidRPr="008E01C0" w:rsidRDefault="008445D0" w:rsidP="00552F9E">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5.6. Муниципальное задание на оказание муниципальных услуг (выполнение работ) формируется в порядке, установленном Администрацией города Рубцовска Алтайского края,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8445D0" w:rsidRPr="008E01C0" w:rsidRDefault="008445D0" w:rsidP="00552F9E">
      <w:pPr>
        <w:rPr>
          <w:rFonts w:ascii="Times New Roman" w:hAnsi="Times New Roman" w:cs="Times New Roman"/>
          <w:sz w:val="24"/>
          <w:szCs w:val="24"/>
        </w:rPr>
      </w:pPr>
      <w:r w:rsidRPr="008E01C0">
        <w:rPr>
          <w:rFonts w:ascii="Times New Roman" w:hAnsi="Times New Roman" w:cs="Times New Roman"/>
          <w:sz w:val="24"/>
          <w:szCs w:val="24"/>
        </w:rPr>
        <w:t xml:space="preserve">Финансовое обеспечение выполнения муниципального задания Учреждением осуществляется в виде субсидий из бюджета муниципального образования город </w:t>
      </w:r>
      <w:r w:rsidRPr="008E01C0">
        <w:rPr>
          <w:rFonts w:ascii="Times New Roman" w:hAnsi="Times New Roman" w:cs="Times New Roman"/>
          <w:sz w:val="24"/>
          <w:szCs w:val="24"/>
        </w:rPr>
        <w:lastRenderedPageBreak/>
        <w:t>Рубцовск Алтайского края на основе региональных и муниципальных нормативов финансового обеспечения образовательной деятельности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из бюджета муниципального образования город Рубцовск Алтайского края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445D0" w:rsidRPr="008E01C0" w:rsidRDefault="008445D0" w:rsidP="00552F9E">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445D0" w:rsidRPr="008E01C0" w:rsidRDefault="008445D0" w:rsidP="000A1928">
      <w:pPr>
        <w:widowControl w:val="0"/>
        <w:autoSpaceDE w:val="0"/>
        <w:autoSpaceDN w:val="0"/>
        <w:adjustRightInd w:val="0"/>
        <w:ind w:firstLine="720"/>
        <w:rPr>
          <w:rFonts w:ascii="Times New Roman" w:hAnsi="Times New Roman" w:cs="Times New Roman"/>
          <w:sz w:val="24"/>
          <w:szCs w:val="24"/>
        </w:rPr>
      </w:pPr>
      <w:r w:rsidRPr="008E01C0">
        <w:rPr>
          <w:rFonts w:ascii="Times New Roman" w:hAnsi="Times New Roman" w:cs="Times New Roman"/>
          <w:sz w:val="24"/>
          <w:szCs w:val="24"/>
        </w:rPr>
        <w:t>5.7. Учреждение осуществляет операции с поступающими ему денежными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5.8. 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5.9. Для осуществления приносящей доход деятельности Учреждение должно иметь достаточное для этого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Учреждение ведет отдельный учет доходов и расходов по приносящей доходы деятельности.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5.10. Учреждение обеспечивает открытость и доступность документов о финансово-хозяйственной деятельности Учреждения, перечень и порядок предоставления которых установлен законодательством Российской Федерации.</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5.11.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8445D0" w:rsidRPr="008E01C0" w:rsidRDefault="008445D0" w:rsidP="000A1928">
      <w:pPr>
        <w:ind w:firstLine="720"/>
        <w:rPr>
          <w:rFonts w:ascii="Times New Roman" w:hAnsi="Times New Roman" w:cs="Times New Roman"/>
          <w:sz w:val="24"/>
          <w:szCs w:val="24"/>
        </w:rPr>
      </w:pPr>
      <w:r w:rsidRPr="008E01C0">
        <w:rPr>
          <w:rFonts w:ascii="Times New Roman" w:hAnsi="Times New Roman" w:cs="Times New Roman"/>
          <w:sz w:val="24"/>
          <w:szCs w:val="24"/>
        </w:rPr>
        <w:t>По обязательствам Учреждения, связанным с причинением вреда гражданам, при недостаточности имущества Учреждения, на которое в соответствии с законодательством Российской Федерации может быть обращено взыскание, субсидиарную ответственность несет собственник имущества Учреждения.</w:t>
      </w:r>
    </w:p>
    <w:p w:rsidR="008445D0" w:rsidRPr="008E01C0" w:rsidRDefault="008445D0" w:rsidP="0085704D">
      <w:pPr>
        <w:ind w:firstLine="720"/>
        <w:rPr>
          <w:rFonts w:ascii="Times New Roman" w:hAnsi="Times New Roman" w:cs="Times New Roman"/>
          <w:sz w:val="24"/>
          <w:szCs w:val="24"/>
        </w:rPr>
      </w:pPr>
      <w:r w:rsidRPr="008E01C0">
        <w:rPr>
          <w:rFonts w:ascii="Times New Roman" w:hAnsi="Times New Roman" w:cs="Times New Roman"/>
          <w:sz w:val="24"/>
          <w:szCs w:val="24"/>
        </w:rPr>
        <w:t xml:space="preserve">5.12. В случае ликвидации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8E01C0">
        <w:rPr>
          <w:rFonts w:ascii="Times New Roman" w:hAnsi="Times New Roman" w:cs="Times New Roman"/>
          <w:sz w:val="24"/>
          <w:szCs w:val="24"/>
        </w:rPr>
        <w:lastRenderedPageBreak/>
        <w:t>Учреждения, передается ликвидационной комиссией собственнику соответствующего имущества.</w:t>
      </w:r>
    </w:p>
    <w:p w:rsidR="008445D0" w:rsidRDefault="008445D0" w:rsidP="0085704D">
      <w:pPr>
        <w:widowControl w:val="0"/>
        <w:autoSpaceDE w:val="0"/>
        <w:autoSpaceDN w:val="0"/>
        <w:adjustRightInd w:val="0"/>
        <w:ind w:firstLine="0"/>
        <w:jc w:val="center"/>
        <w:rPr>
          <w:rFonts w:ascii="Times New Roman" w:hAnsi="Times New Roman" w:cs="Times New Roman"/>
          <w:bCs/>
          <w:sz w:val="24"/>
          <w:szCs w:val="24"/>
        </w:rPr>
      </w:pPr>
    </w:p>
    <w:p w:rsidR="008445D0" w:rsidRPr="008E01C0" w:rsidRDefault="008445D0" w:rsidP="0085704D">
      <w:pPr>
        <w:widowControl w:val="0"/>
        <w:autoSpaceDE w:val="0"/>
        <w:autoSpaceDN w:val="0"/>
        <w:adjustRightInd w:val="0"/>
        <w:ind w:firstLine="0"/>
        <w:jc w:val="center"/>
        <w:rPr>
          <w:rFonts w:ascii="Times New Roman" w:hAnsi="Times New Roman" w:cs="Times New Roman"/>
          <w:bCs/>
          <w:sz w:val="24"/>
          <w:szCs w:val="24"/>
        </w:rPr>
      </w:pPr>
      <w:r w:rsidRPr="008E01C0">
        <w:rPr>
          <w:rFonts w:ascii="Times New Roman" w:hAnsi="Times New Roman" w:cs="Times New Roman"/>
          <w:bCs/>
          <w:sz w:val="24"/>
          <w:szCs w:val="24"/>
        </w:rPr>
        <w:t>6. Управление Учреждением</w:t>
      </w:r>
    </w:p>
    <w:p w:rsidR="008445D0" w:rsidRPr="008E01C0" w:rsidRDefault="008445D0" w:rsidP="0085704D">
      <w:pPr>
        <w:widowControl w:val="0"/>
        <w:autoSpaceDE w:val="0"/>
        <w:autoSpaceDN w:val="0"/>
        <w:adjustRightInd w:val="0"/>
        <w:jc w:val="center"/>
        <w:rPr>
          <w:rFonts w:ascii="Times New Roman" w:hAnsi="Times New Roman" w:cs="Times New Roman"/>
          <w:bCs/>
          <w:sz w:val="24"/>
          <w:szCs w:val="24"/>
        </w:rPr>
      </w:pPr>
    </w:p>
    <w:p w:rsidR="008445D0" w:rsidRPr="008E01C0" w:rsidRDefault="008445D0" w:rsidP="00AB1581">
      <w:pPr>
        <w:ind w:firstLine="720"/>
        <w:rPr>
          <w:rFonts w:ascii="Times New Roman" w:hAnsi="Times New Roman" w:cs="Times New Roman"/>
          <w:sz w:val="24"/>
          <w:szCs w:val="24"/>
        </w:rPr>
      </w:pPr>
      <w:r w:rsidRPr="008E01C0">
        <w:rPr>
          <w:rFonts w:ascii="Times New Roman" w:hAnsi="Times New Roman" w:cs="Times New Roman"/>
          <w:sz w:val="24"/>
          <w:szCs w:val="24"/>
        </w:rPr>
        <w:t>6.1. К исключительным полномочиям Учредителя относятся следующие вопросы:</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 xml:space="preserve">6.1.1.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9" w:history="1">
        <w:r w:rsidRPr="008E01C0">
          <w:rPr>
            <w:rFonts w:ascii="Times New Roman" w:hAnsi="Times New Roman" w:cs="Times New Roman"/>
            <w:sz w:val="24"/>
            <w:szCs w:val="24"/>
          </w:rPr>
          <w:t>стандартами</w:t>
        </w:r>
      </w:hyperlink>
      <w:r w:rsidRPr="008E01C0">
        <w:rPr>
          <w:rFonts w:ascii="Times New Roman" w:hAnsi="Times New Roman" w:cs="Times New Roman"/>
          <w:sz w:val="24"/>
          <w:szCs w:val="24"/>
        </w:rPr>
        <w:t>);</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6.1.3. создание условий для осуществления присмотра и ухода за детьми, содержания детей в муниципальных образовательных организациях;</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6.1.5. обеспечение содержания зданий и сооружений муниципальных образовательных организаций, обустройство прилегающих к ним территорий;</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6.1.7. утверждение Устава, а также изменений и дополнений к нему;</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6.1.8. 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6.1.9. выдача разрешений на сдачу в аренду и безвозмездное пользование особо ценного движимого имущества и недвижимого имущества с учетом требований федерального, краевого законодательства, нормативных правовых актов местного самоуправления;</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6.1.10. определение перечня особо ценного движимого имущества, закрепленного за Учреждением или приобретенного им за счет средств, выделенных собственником на приобретение такого имущества;</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6.1.11. согласование крупных сделок;</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6.1.12. 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6.1.13. 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6.1.14. осуществление контроля над деятельностью Учреждения;</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 xml:space="preserve">определение предельно допустимого значения просроченной кредиторской задолженности  Учреждения, превышение которого в соответствии с Трудовым кодексом </w:t>
      </w:r>
      <w:r w:rsidRPr="008E01C0">
        <w:rPr>
          <w:rFonts w:ascii="Times New Roman" w:hAnsi="Times New Roman" w:cs="Times New Roman"/>
          <w:sz w:val="24"/>
          <w:szCs w:val="24"/>
        </w:rPr>
        <w:lastRenderedPageBreak/>
        <w:t>Российской Федерации влечет расторжение трудового договора с руководителем Учреждения по инициативе работодателя;</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6.1.15. назначение ликвидационной комиссии, утверждение ликвидационного баланса, в том числе промежуточного;</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rPr>
        <w:t xml:space="preserve">6.1.16. осуществление иных полномочий, предусмотренных действующим законодательством Российской Федерации. </w:t>
      </w:r>
    </w:p>
    <w:p w:rsidR="008445D0" w:rsidRPr="008E01C0" w:rsidRDefault="008445D0" w:rsidP="003C1919">
      <w:pPr>
        <w:ind w:right="-54" w:firstLine="720"/>
        <w:rPr>
          <w:rFonts w:ascii="Times New Roman" w:hAnsi="Times New Roman" w:cs="Times New Roman"/>
          <w:sz w:val="24"/>
          <w:szCs w:val="24"/>
        </w:rPr>
      </w:pPr>
      <w:r w:rsidRPr="008E01C0">
        <w:rPr>
          <w:rFonts w:ascii="Times New Roman" w:hAnsi="Times New Roman" w:cs="Times New Roman"/>
          <w:sz w:val="24"/>
          <w:szCs w:val="24"/>
        </w:rPr>
        <w:t>6.2. К полномочиям Управления</w:t>
      </w:r>
      <w:r w:rsidRPr="008E01C0">
        <w:rPr>
          <w:rFonts w:ascii="Times New Roman" w:hAnsi="Times New Roman" w:cs="Times New Roman"/>
          <w:color w:val="00B050"/>
          <w:sz w:val="24"/>
          <w:szCs w:val="24"/>
        </w:rPr>
        <w:t xml:space="preserve"> </w:t>
      </w:r>
      <w:r w:rsidRPr="008E01C0">
        <w:rPr>
          <w:rFonts w:ascii="Times New Roman" w:hAnsi="Times New Roman" w:cs="Times New Roman"/>
          <w:sz w:val="24"/>
          <w:szCs w:val="24"/>
        </w:rPr>
        <w:t>относятся:</w:t>
      </w:r>
    </w:p>
    <w:p w:rsidR="008445D0" w:rsidRPr="008E01C0" w:rsidRDefault="008445D0" w:rsidP="008C0A82">
      <w:pPr>
        <w:ind w:right="-54"/>
        <w:rPr>
          <w:rFonts w:ascii="Times New Roman" w:hAnsi="Times New Roman" w:cs="Times New Roman"/>
          <w:sz w:val="24"/>
          <w:szCs w:val="24"/>
        </w:rPr>
      </w:pPr>
      <w:r w:rsidRPr="008E01C0">
        <w:rPr>
          <w:rFonts w:ascii="Times New Roman" w:hAnsi="Times New Roman" w:cs="Times New Roman"/>
          <w:sz w:val="24"/>
          <w:szCs w:val="24"/>
        </w:rPr>
        <w:t>6.2.1. формирование и утверждение муниципального задания на оказание юридическим и физическим лицам муниципальных услуг (выполнение работ) в соответствии с предусмотренными Уставом основными видами деятельности;</w:t>
      </w:r>
    </w:p>
    <w:p w:rsidR="008445D0" w:rsidRPr="008E01C0" w:rsidRDefault="008445D0" w:rsidP="008C0A82">
      <w:pPr>
        <w:ind w:right="-54"/>
        <w:rPr>
          <w:rFonts w:ascii="Times New Roman" w:hAnsi="Times New Roman" w:cs="Times New Roman"/>
          <w:sz w:val="24"/>
          <w:szCs w:val="24"/>
        </w:rPr>
      </w:pPr>
      <w:r w:rsidRPr="008E01C0">
        <w:rPr>
          <w:rFonts w:ascii="Times New Roman" w:hAnsi="Times New Roman" w:cs="Times New Roman"/>
          <w:sz w:val="24"/>
          <w:szCs w:val="24"/>
        </w:rPr>
        <w:t>6.2.2. заключение трудового договора с руководителем Учреждения.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6.3.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6.4. Единоличным исполнительным органом Учреждения является директор, назначаемый Управлением.</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6.5. В Учреждении формируются коллегиальные органы управления, к которым относятся общее собрание работников, педагогический совет и Управляющий Совет Учреждения.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6.6. В целях учета мнения педагогических работников по вопросам управления Учреждением и при принятии локальных нормативных актов Учреждения, затрагивающих их права и законные интересы, по инициативе педагогических работников в Учреждении создается и действует профессиональный союз работников Учреждения.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6.7. Директор Учреждения назначается из числа кандидатов, соответствующих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 К компетенции директора Учреждения относятся: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6.8.1. определение организационной структуры Учреждения, штатного расписания;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6.8.2. утверждение локальных нормативных актов, за исключением локальных нормативных актов, утверждение которых отнесено настоящим Уставом к компетенции коллегиальных органов управления Учреждения;</w:t>
      </w:r>
    </w:p>
    <w:p w:rsidR="008445D0" w:rsidRPr="008E01C0" w:rsidRDefault="008445D0" w:rsidP="008C0A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6.8.3. формирование контингента обучающихся;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6.8.4. годовое и оперативное планирование деятельности Учреждения по всем направлениям, утверждение планов работы Учреждения и его структурных подразделений;</w:t>
      </w:r>
    </w:p>
    <w:p w:rsidR="008445D0" w:rsidRPr="008E01C0" w:rsidRDefault="008445D0" w:rsidP="008C0A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6.8.5. утверждение расписания занятий, графиков работы и педагогической нагрузки работников Учреждения, тарификационных списков и графиков отпусков;</w:t>
      </w:r>
    </w:p>
    <w:p w:rsidR="008445D0" w:rsidRPr="008E01C0" w:rsidRDefault="008445D0" w:rsidP="008C0A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6.8.6. заключение от лица работодателя коллективных договоров и соглашений с представителями работников Учреждения; утверждение по согласованию с выборным органом профсоюзной организации правил внутреннего трудового распорядка;</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6.8.7. заключение, изменение и расторжение от лица работодателя трудовых договоров с работниками Учреждения; прием на работу, перемещение и увольнение работников;</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6.8.8. определение должностных прав и обязанностей работников Учреждения, утверждение должностных инструкций; установление продолжительности и режима рабочего времени и времени отдыха работников Учреждения;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color w:val="00000A"/>
          <w:sz w:val="24"/>
          <w:szCs w:val="24"/>
        </w:rPr>
        <w:t xml:space="preserve">6.8.9. установление ставок заработной платы и должностных окладов работников Учреждения в соответствии с квалификационными характеристиками, решениями аттестационных комиссий, а также определение с учетом мнения профсоюзной организации (в случаях, предусмотренных настоящим Уставом – на основании решения Управляющего </w:t>
      </w:r>
      <w:r w:rsidRPr="008E01C0">
        <w:rPr>
          <w:rFonts w:ascii="Times New Roman" w:hAnsi="Times New Roman" w:cs="Times New Roman"/>
          <w:sz w:val="24"/>
          <w:szCs w:val="24"/>
        </w:rPr>
        <w:t>Совета Учреждения</w:t>
      </w:r>
      <w:r w:rsidRPr="008E01C0">
        <w:rPr>
          <w:rFonts w:ascii="Times New Roman" w:hAnsi="Times New Roman" w:cs="Times New Roman"/>
          <w:color w:val="00000A"/>
          <w:sz w:val="24"/>
          <w:szCs w:val="24"/>
        </w:rPr>
        <w:t xml:space="preserve">) видов и размеров надбавок, доплат и стимулирующих выплат работникам в пределах собственных финансовых средств </w:t>
      </w:r>
      <w:r w:rsidRPr="008E01C0">
        <w:rPr>
          <w:rFonts w:ascii="Times New Roman" w:hAnsi="Times New Roman" w:cs="Times New Roman"/>
          <w:color w:val="00000A"/>
          <w:sz w:val="24"/>
          <w:szCs w:val="24"/>
        </w:rPr>
        <w:lastRenderedPageBreak/>
        <w:t>Учреждения и с учетом ограничений, установленных федеральными и местными нормативами;</w:t>
      </w:r>
    </w:p>
    <w:p w:rsidR="008445D0" w:rsidRPr="008E01C0" w:rsidRDefault="008445D0" w:rsidP="008C0A82">
      <w:pPr>
        <w:widowControl w:val="0"/>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6.8.10. заключение, изменение и расторжение в установленном законом порядке договоров (соглашений) с другими юридическими и физическими лицами об образовательной и иной деятельности (услугах, поставках и т.д.);</w:t>
      </w:r>
    </w:p>
    <w:p w:rsidR="008445D0" w:rsidRPr="008E01C0" w:rsidRDefault="008445D0" w:rsidP="008C0A82">
      <w:pPr>
        <w:widowControl w:val="0"/>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6.8.11. управление на праве оперативного управления имуществом, закрепленным за Учреждением; совершение сделок в отношении имущества Учреждения (в случаях, предусмотренных законодательством Российской Федерации и настоящим уставом – с согласия соответствующих органов, осуществляющих функции и полномочия учредителя);</w:t>
      </w:r>
    </w:p>
    <w:p w:rsidR="008445D0" w:rsidRPr="008E01C0" w:rsidRDefault="008445D0" w:rsidP="008C0A82">
      <w:pPr>
        <w:widowControl w:val="0"/>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color w:val="00000A"/>
          <w:sz w:val="24"/>
          <w:szCs w:val="24"/>
        </w:rPr>
        <w:t>6.8.12. принятие решений по иным вопросам образовательной, финансово-хозяйственной и иной деятельности Учреждения в соответствии с законодательством Российской Федерации и настоящим Уставом.</w:t>
      </w:r>
    </w:p>
    <w:p w:rsidR="008445D0" w:rsidRPr="008E01C0" w:rsidRDefault="008445D0" w:rsidP="000860FC">
      <w:pPr>
        <w:pStyle w:val="aa"/>
        <w:ind w:left="0" w:firstLine="709"/>
        <w:jc w:val="both"/>
        <w:rPr>
          <w:shd w:val="clear" w:color="auto" w:fill="FFFFFF"/>
        </w:rPr>
      </w:pPr>
      <w:r w:rsidRPr="008E01C0">
        <w:rPr>
          <w:color w:val="00000A"/>
        </w:rPr>
        <w:t xml:space="preserve">6.9. </w:t>
      </w:r>
      <w:r w:rsidRPr="008E01C0">
        <w:rPr>
          <w:shd w:val="clear" w:color="auto" w:fill="FFFFFF"/>
        </w:rPr>
        <w:t>Директор Учреждения обязан:</w:t>
      </w:r>
    </w:p>
    <w:p w:rsidR="008445D0" w:rsidRPr="008E01C0" w:rsidRDefault="008445D0" w:rsidP="008C0A82">
      <w:pPr>
        <w:pStyle w:val="aa"/>
        <w:ind w:left="0" w:firstLine="709"/>
        <w:jc w:val="both"/>
        <w:rPr>
          <w:shd w:val="clear" w:color="auto" w:fill="FFFFFF"/>
        </w:rPr>
      </w:pPr>
      <w:r w:rsidRPr="008E01C0">
        <w:rPr>
          <w:shd w:val="clear" w:color="auto" w:fill="FFFFFF"/>
        </w:rPr>
        <w:t>6.9.1. обеспечивать в полном объеме выполнение муниципального задания;</w:t>
      </w:r>
    </w:p>
    <w:p w:rsidR="008445D0" w:rsidRPr="008E01C0" w:rsidRDefault="008445D0" w:rsidP="008C0A82">
      <w:pPr>
        <w:pStyle w:val="aa"/>
        <w:tabs>
          <w:tab w:val="left" w:pos="567"/>
        </w:tabs>
        <w:ind w:left="0" w:firstLine="709"/>
        <w:jc w:val="both"/>
        <w:rPr>
          <w:shd w:val="clear" w:color="auto" w:fill="FFFFFF"/>
        </w:rPr>
      </w:pPr>
      <w:r w:rsidRPr="008E01C0">
        <w:rPr>
          <w:shd w:val="clear" w:color="auto" w:fill="FFFFFF"/>
        </w:rPr>
        <w:t>6.9.2. обеспечивать систематическую работу по повышению качества предоставляемых Учреждением муниципальных и иных услуг;</w:t>
      </w:r>
    </w:p>
    <w:p w:rsidR="008445D0" w:rsidRPr="008E01C0" w:rsidRDefault="008445D0" w:rsidP="008C0A82">
      <w:pPr>
        <w:pStyle w:val="aa"/>
        <w:ind w:left="0" w:firstLine="709"/>
        <w:jc w:val="both"/>
        <w:rPr>
          <w:shd w:val="clear" w:color="auto" w:fill="FFFFFF"/>
        </w:rPr>
      </w:pPr>
      <w:r w:rsidRPr="008E01C0">
        <w:rPr>
          <w:shd w:val="clear" w:color="auto" w:fill="FFFFFF"/>
        </w:rPr>
        <w:t>6.9.3.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8445D0" w:rsidRPr="008E01C0" w:rsidRDefault="008445D0" w:rsidP="008C0A82">
      <w:pPr>
        <w:pStyle w:val="aa"/>
        <w:ind w:left="0" w:firstLine="709"/>
        <w:jc w:val="both"/>
        <w:rPr>
          <w:shd w:val="clear" w:color="auto" w:fill="FFFFFF"/>
        </w:rPr>
      </w:pPr>
      <w:r w:rsidRPr="008E01C0">
        <w:rPr>
          <w:shd w:val="clear" w:color="auto" w:fill="FFFFFF"/>
        </w:rPr>
        <w:t>6.9.4. обеспечивать составление отчетов о результатах деятельности и об использовании закрепленного за Учреждением на праве оперативного управления имущества в соответствии с требованиями, установленными Учредителем;</w:t>
      </w:r>
    </w:p>
    <w:p w:rsidR="008445D0" w:rsidRPr="008E01C0" w:rsidRDefault="008445D0" w:rsidP="008C0A82">
      <w:pPr>
        <w:pStyle w:val="aa"/>
        <w:ind w:left="0" w:firstLine="709"/>
        <w:jc w:val="both"/>
        <w:rPr>
          <w:shd w:val="clear" w:color="auto" w:fill="FFFFFF"/>
        </w:rPr>
      </w:pPr>
      <w:r w:rsidRPr="008E01C0">
        <w:rPr>
          <w:shd w:val="clear" w:color="auto" w:fill="FFFFFF"/>
        </w:rPr>
        <w:t>6.9.5.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8445D0" w:rsidRPr="008E01C0" w:rsidRDefault="008445D0" w:rsidP="008C0A82">
      <w:pPr>
        <w:pStyle w:val="aa"/>
        <w:ind w:left="0" w:firstLine="709"/>
        <w:jc w:val="both"/>
        <w:rPr>
          <w:shd w:val="clear" w:color="auto" w:fill="FFFFFF"/>
        </w:rPr>
      </w:pPr>
      <w:r w:rsidRPr="008E01C0">
        <w:rPr>
          <w:shd w:val="clear" w:color="auto" w:fill="FFFFFF"/>
        </w:rPr>
        <w:t>6.9.6. обеспечивать исполнение договорных обязательств по оказанию услуг и выполнению работ;</w:t>
      </w:r>
    </w:p>
    <w:p w:rsidR="008445D0" w:rsidRPr="008E01C0" w:rsidRDefault="008445D0" w:rsidP="008C0A82">
      <w:pPr>
        <w:pStyle w:val="aa"/>
        <w:ind w:left="0" w:firstLine="709"/>
        <w:jc w:val="both"/>
        <w:rPr>
          <w:shd w:val="clear" w:color="auto" w:fill="FFFFFF"/>
        </w:rPr>
      </w:pPr>
      <w:r w:rsidRPr="008E01C0">
        <w:rPr>
          <w:shd w:val="clear" w:color="auto" w:fill="FFFFFF"/>
        </w:rPr>
        <w:t>6.9.7. обеспечивать сохранность, рациональное использование имущества, закрепленного на праве оперативного управления за Учреждением;</w:t>
      </w:r>
    </w:p>
    <w:p w:rsidR="008445D0" w:rsidRPr="008E01C0" w:rsidRDefault="008445D0" w:rsidP="008C0A82">
      <w:pPr>
        <w:pStyle w:val="aa"/>
        <w:ind w:left="0" w:firstLine="709"/>
        <w:jc w:val="both"/>
        <w:rPr>
          <w:shd w:val="clear" w:color="auto" w:fill="FFFFFF"/>
        </w:rPr>
      </w:pPr>
      <w:r w:rsidRPr="008E01C0">
        <w:rPr>
          <w:shd w:val="clear" w:color="auto" w:fill="FFFFFF"/>
        </w:rPr>
        <w:t>6.9.8.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8445D0" w:rsidRPr="008E01C0" w:rsidRDefault="008445D0" w:rsidP="008C0A82">
      <w:pPr>
        <w:pStyle w:val="aa"/>
        <w:ind w:left="0" w:firstLine="709"/>
        <w:jc w:val="both"/>
        <w:rPr>
          <w:shd w:val="clear" w:color="auto" w:fill="FFFFFF"/>
        </w:rPr>
      </w:pPr>
      <w:r w:rsidRPr="008E01C0">
        <w:rPr>
          <w:shd w:val="clear" w:color="auto" w:fill="FFFFFF"/>
        </w:rPr>
        <w:t>6.9.9.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8445D0" w:rsidRPr="008E01C0" w:rsidRDefault="008445D0" w:rsidP="008C0A82">
      <w:pPr>
        <w:pStyle w:val="aa"/>
        <w:ind w:left="0" w:firstLine="709"/>
        <w:jc w:val="both"/>
        <w:rPr>
          <w:shd w:val="clear" w:color="auto" w:fill="FFFFFF"/>
        </w:rPr>
      </w:pPr>
      <w:r w:rsidRPr="008E01C0">
        <w:rPr>
          <w:shd w:val="clear" w:color="auto" w:fill="FFFFFF"/>
        </w:rPr>
        <w:t>6.9.10. обеспечивать соблюдение правил внутреннего трудового распорядка и трудовой дисциплины работниками Учреждения;</w:t>
      </w:r>
    </w:p>
    <w:p w:rsidR="008445D0" w:rsidRPr="008E01C0" w:rsidRDefault="008445D0" w:rsidP="008C0A82">
      <w:pPr>
        <w:pStyle w:val="aa"/>
        <w:ind w:left="0" w:firstLine="709"/>
        <w:jc w:val="both"/>
        <w:rPr>
          <w:shd w:val="clear" w:color="auto" w:fill="FFFFFF"/>
        </w:rPr>
      </w:pPr>
      <w:r w:rsidRPr="008E01C0">
        <w:rPr>
          <w:shd w:val="clear" w:color="auto" w:fill="FFFFFF"/>
        </w:rPr>
        <w:t>6.9.11.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w:t>
      </w:r>
    </w:p>
    <w:p w:rsidR="008445D0" w:rsidRPr="008E01C0" w:rsidRDefault="008445D0" w:rsidP="008C0A82">
      <w:pPr>
        <w:pStyle w:val="aa"/>
        <w:ind w:left="0" w:firstLine="709"/>
        <w:jc w:val="both"/>
        <w:rPr>
          <w:shd w:val="clear" w:color="auto" w:fill="FFFFFF"/>
        </w:rPr>
      </w:pPr>
      <w:r w:rsidRPr="008E01C0">
        <w:rPr>
          <w:shd w:val="clear" w:color="auto" w:fill="FFFFFF"/>
        </w:rPr>
        <w:t>6.9.12. обеспечивать наличие мобилизационных мощностей и выполнение требований по гражданской обороне;</w:t>
      </w:r>
    </w:p>
    <w:p w:rsidR="008445D0" w:rsidRPr="008E01C0" w:rsidRDefault="008445D0" w:rsidP="008C0A82">
      <w:pPr>
        <w:pStyle w:val="aa"/>
        <w:ind w:left="0" w:firstLine="709"/>
        <w:jc w:val="both"/>
        <w:rPr>
          <w:shd w:val="clear" w:color="auto" w:fill="FFFFFF"/>
        </w:rPr>
      </w:pPr>
      <w:r w:rsidRPr="008E01C0">
        <w:rPr>
          <w:shd w:val="clear" w:color="auto" w:fill="FFFFFF"/>
        </w:rPr>
        <w:t xml:space="preserve">6.9.13. совершать сделки с муниципальным имуществом с учетом ограничений, предусмотренных законами Российской Федерации, Алтайского края и нормативными правовыми актами </w:t>
      </w:r>
      <w:r w:rsidRPr="008E01C0">
        <w:rPr>
          <w:bCs/>
        </w:rPr>
        <w:t>города Рубцовска</w:t>
      </w:r>
      <w:r w:rsidRPr="008E01C0">
        <w:rPr>
          <w:shd w:val="clear" w:color="auto" w:fill="FFFFFF"/>
        </w:rPr>
        <w:t>;</w:t>
      </w:r>
    </w:p>
    <w:p w:rsidR="008445D0" w:rsidRPr="008E01C0" w:rsidRDefault="008445D0" w:rsidP="008C0A82">
      <w:pPr>
        <w:pStyle w:val="aa"/>
        <w:ind w:left="0" w:firstLine="709"/>
        <w:jc w:val="both"/>
        <w:rPr>
          <w:shd w:val="clear" w:color="auto" w:fill="FFFFFF"/>
        </w:rPr>
      </w:pPr>
      <w:r w:rsidRPr="008E01C0">
        <w:rPr>
          <w:shd w:val="clear" w:color="auto" w:fill="FFFFFF"/>
        </w:rPr>
        <w:t>6.9.14. согласовывать с Учредителем в случаях и в порядке, установленном федеральными законами, законами Алтайского края, иными правовыми актами, Уставом, создание и ликвидацию филиалов Учреждения;</w:t>
      </w:r>
    </w:p>
    <w:p w:rsidR="008445D0" w:rsidRPr="008E01C0" w:rsidRDefault="008445D0" w:rsidP="008C0A82">
      <w:pPr>
        <w:pStyle w:val="aa"/>
        <w:ind w:left="0" w:firstLine="709"/>
        <w:jc w:val="both"/>
        <w:rPr>
          <w:shd w:val="clear" w:color="auto" w:fill="FFFFFF"/>
        </w:rPr>
      </w:pPr>
      <w:r w:rsidRPr="008E01C0">
        <w:rPr>
          <w:shd w:val="clear" w:color="auto" w:fill="FFFFFF"/>
        </w:rPr>
        <w:t>6.9.15. проходить аттестацию в порядке, установленном федеральными законами, нормативными правовыми актами Алтайского края и Учредителем.</w:t>
      </w:r>
    </w:p>
    <w:p w:rsidR="008445D0" w:rsidRPr="008E01C0" w:rsidRDefault="008445D0" w:rsidP="00493537">
      <w:pPr>
        <w:widowControl w:val="0"/>
        <w:tabs>
          <w:tab w:val="left" w:pos="2611"/>
        </w:tabs>
        <w:autoSpaceDE w:val="0"/>
        <w:autoSpaceDN w:val="0"/>
        <w:ind w:firstLine="0"/>
        <w:jc w:val="left"/>
        <w:rPr>
          <w:rFonts w:ascii="Times New Roman" w:hAnsi="Times New Roman" w:cs="Times New Roman"/>
          <w:sz w:val="24"/>
        </w:rPr>
      </w:pPr>
      <w:r w:rsidRPr="008E01C0">
        <w:rPr>
          <w:rFonts w:ascii="Times New Roman" w:hAnsi="Times New Roman" w:cs="Times New Roman"/>
          <w:sz w:val="24"/>
        </w:rPr>
        <w:t xml:space="preserve">            6.10. Директор имеет</w:t>
      </w:r>
      <w:r w:rsidRPr="008E01C0">
        <w:rPr>
          <w:rFonts w:ascii="Times New Roman" w:hAnsi="Times New Roman" w:cs="Times New Roman"/>
          <w:spacing w:val="-1"/>
          <w:sz w:val="24"/>
        </w:rPr>
        <w:t xml:space="preserve"> </w:t>
      </w:r>
      <w:r w:rsidRPr="008E01C0">
        <w:rPr>
          <w:rFonts w:ascii="Times New Roman" w:hAnsi="Times New Roman" w:cs="Times New Roman"/>
          <w:sz w:val="24"/>
        </w:rPr>
        <w:t>право:</w:t>
      </w:r>
    </w:p>
    <w:p w:rsidR="008445D0" w:rsidRPr="008E01C0" w:rsidRDefault="008445D0" w:rsidP="008C0A82">
      <w:pPr>
        <w:widowControl w:val="0"/>
        <w:autoSpaceDE w:val="0"/>
        <w:autoSpaceDN w:val="0"/>
        <w:rPr>
          <w:rFonts w:ascii="Times New Roman" w:hAnsi="Times New Roman" w:cs="Times New Roman"/>
          <w:sz w:val="24"/>
          <w:szCs w:val="24"/>
        </w:rPr>
      </w:pPr>
      <w:r w:rsidRPr="008E01C0">
        <w:rPr>
          <w:rFonts w:ascii="Times New Roman" w:hAnsi="Times New Roman" w:cs="Times New Roman"/>
          <w:sz w:val="24"/>
          <w:szCs w:val="24"/>
        </w:rPr>
        <w:lastRenderedPageBreak/>
        <w:t>6.10.1. на защиту профессиональной чести и достоинства, на справедливое и объективное расследование нарушения норм профессиональной этики;</w:t>
      </w:r>
    </w:p>
    <w:p w:rsidR="008445D0" w:rsidRPr="008E01C0" w:rsidRDefault="008445D0" w:rsidP="008C0A82">
      <w:pPr>
        <w:widowControl w:val="0"/>
        <w:autoSpaceDE w:val="0"/>
        <w:autoSpaceDN w:val="0"/>
        <w:rPr>
          <w:rFonts w:ascii="Times New Roman" w:hAnsi="Times New Roman" w:cs="Times New Roman"/>
          <w:sz w:val="24"/>
          <w:szCs w:val="24"/>
        </w:rPr>
      </w:pPr>
      <w:r w:rsidRPr="008E01C0">
        <w:rPr>
          <w:rFonts w:ascii="Times New Roman" w:hAnsi="Times New Roman" w:cs="Times New Roman"/>
          <w:sz w:val="24"/>
          <w:szCs w:val="24"/>
        </w:rPr>
        <w:t>6.10.2. на обращение в комиссию по урегулированию споров между участниками образовательных отношений;</w:t>
      </w:r>
    </w:p>
    <w:p w:rsidR="008445D0" w:rsidRPr="008E01C0" w:rsidRDefault="008445D0" w:rsidP="008C0A82">
      <w:pPr>
        <w:widowControl w:val="0"/>
        <w:autoSpaceDE w:val="0"/>
        <w:autoSpaceDN w:val="0"/>
        <w:rPr>
          <w:rFonts w:ascii="Times New Roman" w:hAnsi="Times New Roman" w:cs="Times New Roman"/>
          <w:sz w:val="24"/>
          <w:szCs w:val="24"/>
        </w:rPr>
      </w:pPr>
      <w:r w:rsidRPr="008E01C0">
        <w:rPr>
          <w:rFonts w:ascii="Times New Roman" w:hAnsi="Times New Roman" w:cs="Times New Roman"/>
          <w:sz w:val="24"/>
          <w:szCs w:val="24"/>
        </w:rPr>
        <w:t>6.10.3. право на ежегодный основной удлиненный оплачиваемый отпуск, продолжительность которого определяется Правительством Российской</w:t>
      </w:r>
      <w:r w:rsidRPr="008E01C0">
        <w:rPr>
          <w:rFonts w:ascii="Times New Roman" w:hAnsi="Times New Roman" w:cs="Times New Roman"/>
          <w:spacing w:val="-9"/>
          <w:sz w:val="24"/>
          <w:szCs w:val="24"/>
        </w:rPr>
        <w:t xml:space="preserve"> </w:t>
      </w:r>
      <w:r w:rsidRPr="008E01C0">
        <w:rPr>
          <w:rFonts w:ascii="Times New Roman" w:hAnsi="Times New Roman" w:cs="Times New Roman"/>
          <w:sz w:val="24"/>
          <w:szCs w:val="24"/>
        </w:rPr>
        <w:t>Федерации;</w:t>
      </w:r>
    </w:p>
    <w:p w:rsidR="008445D0" w:rsidRPr="008E01C0" w:rsidRDefault="008445D0" w:rsidP="008C0A82">
      <w:pPr>
        <w:widowControl w:val="0"/>
        <w:autoSpaceDE w:val="0"/>
        <w:autoSpaceDN w:val="0"/>
        <w:rPr>
          <w:rFonts w:ascii="Times New Roman" w:hAnsi="Times New Roman" w:cs="Times New Roman"/>
          <w:sz w:val="24"/>
          <w:szCs w:val="24"/>
        </w:rPr>
      </w:pPr>
      <w:r w:rsidRPr="008E01C0">
        <w:rPr>
          <w:rFonts w:ascii="Times New Roman" w:hAnsi="Times New Roman" w:cs="Times New Roman"/>
          <w:sz w:val="24"/>
          <w:szCs w:val="24"/>
        </w:rPr>
        <w:t>6.10.4. право на досрочное назначение трудовой пенсии по старости в порядке, установленном законодательством Российской Федерации;</w:t>
      </w:r>
    </w:p>
    <w:p w:rsidR="008445D0" w:rsidRPr="008E01C0" w:rsidRDefault="008445D0" w:rsidP="008C0A82">
      <w:pPr>
        <w:widowControl w:val="0"/>
        <w:autoSpaceDE w:val="0"/>
        <w:autoSpaceDN w:val="0"/>
        <w:rPr>
          <w:rFonts w:ascii="Times New Roman" w:hAnsi="Times New Roman" w:cs="Times New Roman"/>
          <w:sz w:val="24"/>
          <w:szCs w:val="24"/>
        </w:rPr>
      </w:pPr>
      <w:r w:rsidRPr="008E01C0">
        <w:rPr>
          <w:rFonts w:ascii="Times New Roman" w:hAnsi="Times New Roman" w:cs="Times New Roman"/>
          <w:sz w:val="24"/>
          <w:szCs w:val="24"/>
        </w:rPr>
        <w:t>6.10.5. иные права, социальные гарантии и меры социальной поддержки, предусмотренные действующим законодательством Российской Федерации.</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6.10.6.  иные должностные права, обязанности и ответственность директора Учреждения определяются соответствующим трудовым договором и (или) должностной инструкцией, утверждаемой Управлением.</w:t>
      </w:r>
    </w:p>
    <w:p w:rsidR="008445D0" w:rsidRPr="008E01C0" w:rsidRDefault="008445D0" w:rsidP="00493537">
      <w:pPr>
        <w:widowControl w:val="0"/>
        <w:autoSpaceDE w:val="0"/>
        <w:autoSpaceDN w:val="0"/>
        <w:adjustRightInd w:val="0"/>
        <w:ind w:firstLine="0"/>
        <w:rPr>
          <w:rFonts w:ascii="Times New Roman" w:hAnsi="Times New Roman" w:cs="Times New Roman"/>
          <w:sz w:val="24"/>
          <w:szCs w:val="24"/>
        </w:rPr>
      </w:pPr>
      <w:r w:rsidRPr="008E01C0">
        <w:rPr>
          <w:rFonts w:ascii="Times New Roman" w:hAnsi="Times New Roman" w:cs="Times New Roman"/>
          <w:color w:val="00000A"/>
          <w:sz w:val="24"/>
          <w:szCs w:val="24"/>
        </w:rPr>
        <w:t xml:space="preserve">           6.11. Директор Учреждением действует от имени Учреждения без доверенности, представляет его во всех государственных органах власти, органах местного самоуправления, а также во взаимоотношениях с другими юридическими лицами </w:t>
      </w:r>
      <w:r w:rsidRPr="008E01C0">
        <w:rPr>
          <w:rFonts w:ascii="Times New Roman" w:hAnsi="Times New Roman" w:cs="Times New Roman"/>
          <w:sz w:val="24"/>
          <w:szCs w:val="24"/>
        </w:rPr>
        <w:t>(организациями) и физическими лицами (отдельными гражданами).</w:t>
      </w:r>
    </w:p>
    <w:p w:rsidR="008445D0" w:rsidRPr="008E01C0" w:rsidRDefault="008445D0" w:rsidP="00D574F6">
      <w:pPr>
        <w:widowControl w:val="0"/>
        <w:autoSpaceDE w:val="0"/>
        <w:autoSpaceDN w:val="0"/>
        <w:adjustRightInd w:val="0"/>
        <w:ind w:firstLine="720"/>
        <w:rPr>
          <w:rFonts w:ascii="Times New Roman" w:hAnsi="Times New Roman"/>
          <w:sz w:val="24"/>
          <w:szCs w:val="24"/>
        </w:rPr>
      </w:pPr>
      <w:r w:rsidRPr="008E01C0">
        <w:rPr>
          <w:rFonts w:ascii="Times New Roman" w:hAnsi="Times New Roman"/>
          <w:sz w:val="24"/>
          <w:szCs w:val="24"/>
        </w:rPr>
        <w:t>6.12. Должностные права, обязанности и ответственность руководителя структурного подразделения Учреждением определяются соответствующим трудовым договором и (или) должностной инструкцией, утверждаемой директором.</w:t>
      </w:r>
    </w:p>
    <w:p w:rsidR="008445D0" w:rsidRPr="008E01C0" w:rsidRDefault="008445D0" w:rsidP="000860FC">
      <w:pPr>
        <w:widowControl w:val="0"/>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sz w:val="24"/>
          <w:szCs w:val="24"/>
        </w:rPr>
        <w:t xml:space="preserve">6.13. Общее собрание работников является коллегиальным органом управления, представляющим интересы работников Учреждения по вопросам регулирования социально-трудовых отношений в Учреждении. Участниками общего собрания работников являются все лица, находящиеся на оплачиваемой работе в Учреждении. </w:t>
      </w:r>
      <w:r w:rsidRPr="008E01C0">
        <w:rPr>
          <w:rFonts w:ascii="Times New Roman" w:hAnsi="Times New Roman" w:cs="Times New Roman"/>
          <w:sz w:val="24"/>
          <w:szCs w:val="24"/>
          <w:shd w:val="clear" w:color="auto" w:fill="FFFFFF"/>
        </w:rPr>
        <w:t>Срок полномочий общего собрания – бессрочно.</w:t>
      </w:r>
    </w:p>
    <w:p w:rsidR="008445D0" w:rsidRPr="008E01C0" w:rsidRDefault="008445D0" w:rsidP="008C0A82">
      <w:pPr>
        <w:widowControl w:val="0"/>
        <w:autoSpaceDE w:val="0"/>
        <w:autoSpaceDN w:val="0"/>
        <w:adjustRightInd w:val="0"/>
        <w:rPr>
          <w:rFonts w:ascii="Times New Roman" w:hAnsi="Times New Roman" w:cs="Times New Roman"/>
          <w:color w:val="00000A"/>
          <w:sz w:val="24"/>
          <w:szCs w:val="24"/>
        </w:rPr>
      </w:pPr>
      <w:r w:rsidRPr="008E01C0">
        <w:rPr>
          <w:rFonts w:ascii="Times New Roman" w:hAnsi="Times New Roman" w:cs="Times New Roman"/>
          <w:sz w:val="24"/>
          <w:szCs w:val="24"/>
        </w:rPr>
        <w:t>Общее собрание работников проводится по мере необходимости или по требованию директора Учреждения, профсоюзной организации, действующей в Учреждении.</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Ведение общего собрания работников возлагается на председательствующего, избираемого общим собранием работников. Повестка дня и порядок рассмотрения вопросов, включенных в повестку дня, определяются соответствующим решением общего собрания работников.</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6.14. К компетенции общего собрания работников относятся: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6.14.1. выборы представителей работников Учреждения в Управляющем Совете; отзыв ранее избранных представителей;</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6.14.2. 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 </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6.14.3. определение количественного и персонального состава комиссии по урегулированию споров между участниками образовательных отношений в Учреждении; </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6.14.4. 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 </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6.14.5. принятие решений по иным вопросам, отнесенным законодательством Российской Федерации к компетенции общего собрания работников.</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6.15. Общее собрание работников правомочно принимать решения, если на нем присутствует более половины числа лиц, являющихся его участниками. Решение считается принятым, если за него проголосовало более половины присутствующих на собрании участников общего собрания работников.</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6.16. Педагогический совет является постоянно действующим коллегиальным органом управления, предназначенным для рассмотрения и решения вопросов, связанных </w:t>
      </w:r>
      <w:r w:rsidRPr="008E01C0">
        <w:rPr>
          <w:rFonts w:ascii="Times New Roman" w:hAnsi="Times New Roman" w:cs="Times New Roman"/>
          <w:sz w:val="24"/>
          <w:szCs w:val="24"/>
        </w:rPr>
        <w:lastRenderedPageBreak/>
        <w:t xml:space="preserve">с осуществлением, совершенствованием и развитием образовательной деятельности Учреждения. Членами педагогического совета являются все педагогические работники Учреждения. </w:t>
      </w:r>
    </w:p>
    <w:p w:rsidR="008445D0" w:rsidRPr="008E01C0" w:rsidRDefault="008445D0" w:rsidP="00752E17">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Руководство педагогическим советом осуществляет его председатель, избираемый педагогическим советом из числа руководящих и педагогических работников, для которых Учреждение является основным местом работы. </w:t>
      </w:r>
    </w:p>
    <w:p w:rsidR="008445D0" w:rsidRPr="008E01C0" w:rsidRDefault="008445D0" w:rsidP="000860FC">
      <w:pPr>
        <w:widowControl w:val="0"/>
        <w:autoSpaceDE w:val="0"/>
        <w:autoSpaceDN w:val="0"/>
        <w:adjustRightInd w:val="0"/>
        <w:rPr>
          <w:rFonts w:ascii="Times New Roman" w:hAnsi="Times New Roman" w:cs="Times New Roman"/>
          <w:sz w:val="24"/>
          <w:szCs w:val="24"/>
          <w:shd w:val="clear" w:color="auto" w:fill="FFFFFF"/>
        </w:rPr>
      </w:pPr>
      <w:r w:rsidRPr="008E01C0">
        <w:rPr>
          <w:rFonts w:ascii="Times New Roman" w:hAnsi="Times New Roman" w:cs="Times New Roman"/>
          <w:sz w:val="24"/>
          <w:szCs w:val="24"/>
          <w:shd w:val="clear" w:color="auto" w:fill="FFFFFF"/>
        </w:rPr>
        <w:t>Срок полномочий педагогического совета – бессрочно.</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6.16. К компетенции педагогического совета относятся:</w:t>
      </w:r>
    </w:p>
    <w:p w:rsidR="008445D0" w:rsidRPr="008E01C0" w:rsidRDefault="008445D0" w:rsidP="008C0A82">
      <w:pPr>
        <w:pStyle w:val="aa"/>
        <w:tabs>
          <w:tab w:val="left" w:pos="851"/>
        </w:tabs>
        <w:ind w:left="0" w:firstLine="709"/>
        <w:jc w:val="both"/>
        <w:rPr>
          <w:shd w:val="clear" w:color="auto" w:fill="FFFFFF"/>
        </w:rPr>
      </w:pPr>
      <w:r w:rsidRPr="008E01C0">
        <w:rPr>
          <w:shd w:val="clear" w:color="auto" w:fill="FFFFFF"/>
        </w:rPr>
        <w:t>6.16.1. рассмотрение и принятие основных общеобразовательных и дополнительных общеразвивающих программ;</w:t>
      </w:r>
    </w:p>
    <w:p w:rsidR="008445D0" w:rsidRPr="008E01C0" w:rsidRDefault="008445D0" w:rsidP="008C0A82">
      <w:pPr>
        <w:pStyle w:val="aa"/>
        <w:ind w:left="0" w:firstLine="709"/>
        <w:jc w:val="both"/>
        <w:rPr>
          <w:shd w:val="clear" w:color="auto" w:fill="FFFFFF"/>
        </w:rPr>
      </w:pPr>
      <w:r w:rsidRPr="008E01C0">
        <w:rPr>
          <w:shd w:val="clear" w:color="auto" w:fill="FFFFFF"/>
        </w:rPr>
        <w:t xml:space="preserve">6.16.2. рассмотрение и принятие рабочих программ учебных предметов, курсов, дача согласия на использование методик образовательного процесса и образовательных технологий; </w:t>
      </w:r>
    </w:p>
    <w:p w:rsidR="008445D0" w:rsidRPr="008E01C0" w:rsidRDefault="008445D0" w:rsidP="0085704D">
      <w:pPr>
        <w:pStyle w:val="aa"/>
        <w:ind w:firstLine="426"/>
        <w:jc w:val="both"/>
        <w:rPr>
          <w:shd w:val="clear" w:color="auto" w:fill="FFFFFF"/>
        </w:rPr>
      </w:pPr>
      <w:r w:rsidRPr="008E01C0">
        <w:rPr>
          <w:shd w:val="clear" w:color="auto" w:fill="FFFFFF"/>
        </w:rPr>
        <w:t>6.16.3. рассмотрение и принятие годового плана работы Учреждения;</w:t>
      </w:r>
    </w:p>
    <w:p w:rsidR="008445D0" w:rsidRPr="008E01C0" w:rsidRDefault="008445D0" w:rsidP="008C0A82">
      <w:pPr>
        <w:pStyle w:val="aa"/>
        <w:ind w:left="0" w:firstLine="709"/>
        <w:jc w:val="both"/>
        <w:rPr>
          <w:shd w:val="clear" w:color="auto" w:fill="FFFFFF"/>
        </w:rPr>
      </w:pPr>
      <w:r w:rsidRPr="008E01C0">
        <w:rPr>
          <w:shd w:val="clear" w:color="auto" w:fill="FFFFFF"/>
        </w:rPr>
        <w:t xml:space="preserve">6.16.4. </w:t>
      </w:r>
      <w:r w:rsidRPr="008E01C0">
        <w:rPr>
          <w:szCs w:val="22"/>
        </w:rPr>
        <w:t>принятие решений о переводе в следующий класс обучающихся, освоивших в полном объеме образовательные программы учебного</w:t>
      </w:r>
      <w:r w:rsidRPr="008E01C0">
        <w:rPr>
          <w:spacing w:val="-2"/>
          <w:szCs w:val="22"/>
        </w:rPr>
        <w:t xml:space="preserve"> </w:t>
      </w:r>
      <w:r w:rsidRPr="008E01C0">
        <w:rPr>
          <w:szCs w:val="22"/>
        </w:rPr>
        <w:t>года</w:t>
      </w:r>
    </w:p>
    <w:p w:rsidR="008445D0" w:rsidRPr="008E01C0" w:rsidRDefault="008445D0" w:rsidP="008C0A82">
      <w:pPr>
        <w:pStyle w:val="aa"/>
        <w:ind w:left="0" w:firstLine="709"/>
        <w:jc w:val="both"/>
        <w:rPr>
          <w:shd w:val="clear" w:color="auto" w:fill="FFFFFF"/>
        </w:rPr>
      </w:pPr>
      <w:r w:rsidRPr="008E01C0">
        <w:rPr>
          <w:szCs w:val="22"/>
        </w:rPr>
        <w:t>6.16.5.принятие решений об оставлении на повторный год обучения обучающихся, не ликвидировавших академическую задолженность в установленные сроки, перевод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w:t>
      </w:r>
      <w:r w:rsidRPr="008E01C0">
        <w:rPr>
          <w:spacing w:val="-7"/>
          <w:szCs w:val="22"/>
        </w:rPr>
        <w:t xml:space="preserve"> </w:t>
      </w:r>
      <w:r w:rsidRPr="008E01C0">
        <w:rPr>
          <w:szCs w:val="22"/>
        </w:rPr>
        <w:t xml:space="preserve">плану </w:t>
      </w:r>
    </w:p>
    <w:p w:rsidR="008445D0" w:rsidRPr="008E01C0" w:rsidRDefault="008445D0" w:rsidP="008C0A82">
      <w:pPr>
        <w:pStyle w:val="aa"/>
        <w:ind w:left="0" w:firstLine="709"/>
        <w:jc w:val="both"/>
        <w:rPr>
          <w:shd w:val="clear" w:color="auto" w:fill="FFFFFF"/>
        </w:rPr>
      </w:pPr>
      <w:r w:rsidRPr="008E01C0">
        <w:rPr>
          <w:shd w:val="clear" w:color="auto" w:fill="FFFFFF"/>
        </w:rPr>
        <w:t>6.16.6. принятие решений о допуске обучающихся, освоивших основные общеобразовательные программы основного общего, среднего общего образования, к государственной итоговой аттестации;</w:t>
      </w:r>
    </w:p>
    <w:p w:rsidR="008445D0" w:rsidRPr="008E01C0" w:rsidRDefault="008445D0" w:rsidP="008C0A82">
      <w:pPr>
        <w:pStyle w:val="aa"/>
        <w:ind w:left="0" w:firstLine="709"/>
        <w:jc w:val="both"/>
        <w:rPr>
          <w:shd w:val="clear" w:color="auto" w:fill="FFFFFF"/>
        </w:rPr>
      </w:pPr>
      <w:r w:rsidRPr="008E01C0">
        <w:rPr>
          <w:shd w:val="clear" w:color="auto" w:fill="FFFFFF"/>
        </w:rPr>
        <w:t>6.16.7. представление педагогических работников Учреждения к награждению государственными наградами и отраслевыми знаками отличия в сфере образования;</w:t>
      </w:r>
    </w:p>
    <w:p w:rsidR="008445D0" w:rsidRPr="008E01C0" w:rsidRDefault="008445D0" w:rsidP="008C0A82">
      <w:pPr>
        <w:pStyle w:val="aa"/>
        <w:ind w:left="0" w:firstLine="709"/>
        <w:jc w:val="both"/>
        <w:rPr>
          <w:shd w:val="clear" w:color="auto" w:fill="FFFFFF"/>
        </w:rPr>
      </w:pPr>
      <w:r w:rsidRPr="008E01C0">
        <w:rPr>
          <w:shd w:val="clear" w:color="auto" w:fill="FFFFFF"/>
        </w:rPr>
        <w:t>6.16.8. ознакомление с информацией и отчетами педагогических работников Учреждения, докладами представителей администрации Учреждения по вопросам образования и воспитания подрастающего поколения, в том числе сообщений о проверке контрольно-надзорных органов, осуществляющих государственное управление и самоуправление в области образования;</w:t>
      </w:r>
    </w:p>
    <w:p w:rsidR="008445D0" w:rsidRPr="008E01C0" w:rsidRDefault="008445D0" w:rsidP="008C0A82">
      <w:pPr>
        <w:pStyle w:val="aa"/>
        <w:ind w:left="0" w:firstLine="709"/>
        <w:jc w:val="both"/>
        <w:rPr>
          <w:shd w:val="clear" w:color="auto" w:fill="FFFFFF"/>
        </w:rPr>
      </w:pPr>
      <w:r w:rsidRPr="008E01C0">
        <w:rPr>
          <w:shd w:val="clear" w:color="auto" w:fill="FFFFFF"/>
        </w:rPr>
        <w:t>6.16.9. рассмотрение актуальных вопросов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8445D0" w:rsidRPr="008E01C0" w:rsidRDefault="008445D0" w:rsidP="008C0A82">
      <w:pPr>
        <w:rPr>
          <w:rFonts w:ascii="Times New Roman" w:hAnsi="Times New Roman" w:cs="Times New Roman"/>
          <w:sz w:val="24"/>
          <w:szCs w:val="24"/>
        </w:rPr>
      </w:pPr>
      <w:r w:rsidRPr="008E01C0">
        <w:rPr>
          <w:rFonts w:ascii="Times New Roman" w:hAnsi="Times New Roman" w:cs="Times New Roman"/>
          <w:sz w:val="24"/>
          <w:szCs w:val="24"/>
          <w:shd w:val="clear" w:color="auto" w:fill="FFFFFF"/>
        </w:rPr>
        <w:t>6.16.10. принятие решений об отчислении обучающихся, достигших возраста пятнадцати лет из Учреждения, как меры дисциплинарного взыскания, когда иные меры дисциплинарного взыскания и педагогического воздействия не дали результата и дальнейшее пребывание об</w:t>
      </w:r>
      <w:r w:rsidRPr="008E01C0">
        <w:rPr>
          <w:rFonts w:ascii="Times New Roman" w:hAnsi="Times New Roman" w:cs="Times New Roman"/>
          <w:sz w:val="24"/>
          <w:szCs w:val="24"/>
        </w:rPr>
        <w:t xml:space="preserve">учающегося в </w:t>
      </w:r>
      <w:r w:rsidRPr="008E01C0">
        <w:rPr>
          <w:rFonts w:ascii="Times New Roman" w:hAnsi="Times New Roman" w:cs="Times New Roman"/>
          <w:sz w:val="24"/>
          <w:szCs w:val="24"/>
          <w:shd w:val="clear" w:color="auto" w:fill="FFFFFF"/>
        </w:rPr>
        <w:t xml:space="preserve">Учреждении оказывает отрицательное влияние на других обучающихся, нарушает их права и права работников Учреждения. </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shd w:val="clear" w:color="auto" w:fill="FFFFFF"/>
        </w:rPr>
        <w:t xml:space="preserve">6.16.11. </w:t>
      </w:r>
      <w:r w:rsidRPr="008E01C0">
        <w:rPr>
          <w:rFonts w:ascii="Times New Roman" w:hAnsi="Times New Roman" w:cs="Times New Roman"/>
          <w:sz w:val="24"/>
          <w:szCs w:val="24"/>
        </w:rPr>
        <w:t>согласование участия Учреждения в прикладных научных исследованиях и экспериментальных разработках, осуществляемых другими образовательными учреждениями и (или) научными организациями, инновационной деятельности в сфере образования.</w:t>
      </w:r>
    </w:p>
    <w:p w:rsidR="008445D0" w:rsidRPr="008E01C0" w:rsidRDefault="008445D0" w:rsidP="008C0A82">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6.16.12. принятие решение о выдаче аттестатов об основном общем и среднем общем образовании и приложений к ним; о награждении обучающихся, в том числе медалью «За успехи в учении».</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6.17. 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Заседания педагогического совета созываются председателем педагогического совета. Внеочередные заседания педагогического совета также могут созываться по требованию директора Учреждением, либо одной пятой части педагогических работников </w:t>
      </w:r>
      <w:r w:rsidRPr="008E01C0">
        <w:rPr>
          <w:rFonts w:ascii="Times New Roman" w:hAnsi="Times New Roman" w:cs="Times New Roman"/>
          <w:sz w:val="24"/>
          <w:szCs w:val="24"/>
        </w:rPr>
        <w:lastRenderedPageBreak/>
        <w:t>Учреждения.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6.18. Ведение заседаний педагогического совета осуществляет председатель педагогического совета, а в его отсутствие – педагогический работник из числа присутствующих на заседании, уполномоченный соответствующим решением педагогического совета.</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6.19. Педагогический совет правомочен принимать решения, если на его заседании присутствует более половины числа лиц, являющихся его членами.</w:t>
      </w:r>
    </w:p>
    <w:p w:rsidR="008445D0" w:rsidRPr="008E01C0" w:rsidRDefault="008445D0" w:rsidP="000860FC">
      <w:pPr>
        <w:widowControl w:val="0"/>
        <w:autoSpaceDE w:val="0"/>
        <w:autoSpaceDN w:val="0"/>
        <w:adjustRightInd w:val="0"/>
        <w:ind w:firstLine="567"/>
        <w:rPr>
          <w:rFonts w:ascii="Times New Roman" w:hAnsi="Times New Roman" w:cs="Times New Roman"/>
          <w:sz w:val="24"/>
          <w:szCs w:val="24"/>
        </w:rPr>
      </w:pPr>
      <w:r w:rsidRPr="008E01C0">
        <w:rPr>
          <w:rFonts w:ascii="Times New Roman" w:hAnsi="Times New Roman" w:cs="Times New Roman"/>
          <w:sz w:val="24"/>
          <w:szCs w:val="24"/>
        </w:rPr>
        <w:t>Решение педагогического совета считается принятым, если за него проголосовало более половины присутствующих на заседании членов педагогического совета. Решения педагогического совета объявляются приказом Учреждения.</w:t>
      </w:r>
    </w:p>
    <w:p w:rsidR="008445D0" w:rsidRPr="008E01C0" w:rsidRDefault="008445D0" w:rsidP="007905C7">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6.20. Управляющий Совет является коллегиальным органом, имеющим управленческие полномочия по решению вопросов функционирования и развития Учреждения, в состав которого входят родители (законные представители) обучающихся,  представители работников Учреждения, администрации Учреждения и Учредителя. </w:t>
      </w:r>
    </w:p>
    <w:p w:rsidR="008445D0" w:rsidRPr="008E01C0" w:rsidRDefault="008445D0" w:rsidP="007905C7">
      <w:pPr>
        <w:widowControl w:val="0"/>
        <w:autoSpaceDE w:val="0"/>
        <w:autoSpaceDN w:val="0"/>
        <w:adjustRightInd w:val="0"/>
        <w:rPr>
          <w:rFonts w:ascii="Times New Roman" w:hAnsi="Times New Roman" w:cs="Times New Roman"/>
          <w:color w:val="0D0D0D"/>
          <w:sz w:val="24"/>
          <w:szCs w:val="24"/>
        </w:rPr>
      </w:pPr>
      <w:r w:rsidRPr="008E01C0">
        <w:rPr>
          <w:rFonts w:ascii="Times New Roman" w:hAnsi="Times New Roman" w:cs="Times New Roman"/>
          <w:color w:val="0D0D0D"/>
          <w:sz w:val="24"/>
          <w:szCs w:val="24"/>
        </w:rPr>
        <w:t>6.21. Количественный состав Управляющего Совета составляет не более 15 членов, в том числе: директор Учреждения, один представитель Учредителя, от трех до пяти представителей родителей (законных представителей) обучающихся; от трех до пяти представителей работников Учреждения, два представителя от старшеклассников.</w:t>
      </w:r>
    </w:p>
    <w:p w:rsidR="008445D0" w:rsidRPr="008E01C0" w:rsidRDefault="008445D0" w:rsidP="007905C7">
      <w:pPr>
        <w:widowControl w:val="0"/>
        <w:autoSpaceDE w:val="0"/>
        <w:autoSpaceDN w:val="0"/>
        <w:adjustRightInd w:val="0"/>
        <w:rPr>
          <w:rFonts w:ascii="Times New Roman" w:hAnsi="Times New Roman" w:cs="Times New Roman"/>
          <w:color w:val="0D0D0D"/>
          <w:sz w:val="24"/>
          <w:szCs w:val="24"/>
        </w:rPr>
      </w:pPr>
      <w:r w:rsidRPr="008E01C0">
        <w:rPr>
          <w:rFonts w:ascii="Times New Roman" w:hAnsi="Times New Roman" w:cs="Times New Roman"/>
          <w:color w:val="0D0D0D"/>
          <w:sz w:val="24"/>
          <w:szCs w:val="24"/>
        </w:rPr>
        <w:t>6.22. Формирование персонального состава Управляющего Совета осуществляется путем выборов, назначения и кооптации.</w:t>
      </w:r>
    </w:p>
    <w:p w:rsidR="008445D0" w:rsidRPr="008E01C0" w:rsidRDefault="008445D0" w:rsidP="000860FC">
      <w:pPr>
        <w:widowControl w:val="0"/>
        <w:autoSpaceDE w:val="0"/>
        <w:autoSpaceDN w:val="0"/>
        <w:adjustRightInd w:val="0"/>
        <w:rPr>
          <w:rFonts w:ascii="Times New Roman" w:hAnsi="Times New Roman" w:cs="Times New Roman"/>
          <w:color w:val="0D0D0D"/>
          <w:sz w:val="24"/>
          <w:szCs w:val="24"/>
        </w:rPr>
      </w:pPr>
      <w:r w:rsidRPr="008E01C0">
        <w:rPr>
          <w:rFonts w:ascii="Times New Roman" w:hAnsi="Times New Roman" w:cs="Times New Roman"/>
          <w:color w:val="0D0D0D"/>
          <w:sz w:val="24"/>
          <w:szCs w:val="24"/>
        </w:rPr>
        <w:t xml:space="preserve">Представители родителей (законных представителей), избираются на общешкольном родительском собрании. </w:t>
      </w:r>
      <w:r w:rsidRPr="008E01C0">
        <w:rPr>
          <w:rFonts w:ascii="Times New Roman" w:hAnsi="Times New Roman" w:cs="Times New Roman"/>
        </w:rPr>
        <w:t xml:space="preserve">Представители обучающихся избираются на общем собрании старшеклассников по одному представителю от параллели десятых и одиннадцатых классов. </w:t>
      </w:r>
      <w:r w:rsidRPr="008E01C0">
        <w:rPr>
          <w:rFonts w:ascii="Times New Roman" w:hAnsi="Times New Roman" w:cs="Times New Roman"/>
          <w:sz w:val="24"/>
          <w:szCs w:val="24"/>
        </w:rPr>
        <w:t>Члены Управляющего Совета из числа работников Учреждения  избираются общим собранием работников. Представителем администрации Учреждения в Управляющем Совете является директор Учреждением, который входит в состав Управляющего Совета по должности.</w:t>
      </w:r>
      <w:r w:rsidRPr="008E01C0">
        <w:rPr>
          <w:rFonts w:ascii="Times New Roman" w:hAnsi="Times New Roman" w:cs="Times New Roman"/>
          <w:color w:val="0D0D0D"/>
          <w:sz w:val="24"/>
          <w:szCs w:val="24"/>
        </w:rPr>
        <w:t xml:space="preserve"> </w:t>
      </w:r>
      <w:r w:rsidRPr="008E01C0">
        <w:rPr>
          <w:rFonts w:ascii="Times New Roman" w:hAnsi="Times New Roman" w:cs="Times New Roman"/>
          <w:sz w:val="24"/>
          <w:szCs w:val="24"/>
        </w:rPr>
        <w:t>Представитель Учредителя назначается нормативным актом Учредителя.</w:t>
      </w:r>
      <w:r w:rsidRPr="008E01C0">
        <w:rPr>
          <w:rFonts w:ascii="Times New Roman" w:hAnsi="Times New Roman" w:cs="Times New Roman"/>
          <w:color w:val="0D0D0D"/>
          <w:sz w:val="24"/>
          <w:szCs w:val="24"/>
        </w:rPr>
        <w:t xml:space="preserve"> </w:t>
      </w:r>
      <w:r w:rsidRPr="008E01C0">
        <w:rPr>
          <w:rFonts w:ascii="Times New Roman" w:hAnsi="Times New Roman" w:cs="Times New Roman"/>
          <w:sz w:val="24"/>
          <w:szCs w:val="24"/>
        </w:rPr>
        <w:t>Члены Управляющего Совета избираются сроком на 2 года.</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6.23. Управляющий Совет считается сформированным в основном составе и вправе приступить к осуществлению своих полномочий с момента избрания членов Управляющего Совета, представляющих работников Учреждения.</w:t>
      </w:r>
    </w:p>
    <w:p w:rsidR="008445D0" w:rsidRPr="008E01C0" w:rsidRDefault="008445D0" w:rsidP="007905C7">
      <w:pPr>
        <w:widowControl w:val="0"/>
        <w:autoSpaceDE w:val="0"/>
        <w:autoSpaceDN w:val="0"/>
        <w:adjustRightInd w:val="0"/>
        <w:ind w:firstLine="567"/>
        <w:rPr>
          <w:rFonts w:ascii="Times New Roman" w:hAnsi="Times New Roman" w:cs="Times New Roman"/>
          <w:sz w:val="24"/>
          <w:szCs w:val="24"/>
        </w:rPr>
      </w:pPr>
      <w:r w:rsidRPr="008E01C0">
        <w:rPr>
          <w:rFonts w:ascii="Times New Roman" w:hAnsi="Times New Roman" w:cs="Times New Roman"/>
          <w:sz w:val="24"/>
          <w:szCs w:val="24"/>
        </w:rPr>
        <w:t>Первое заседание вновь сформированного Управляющего совета проводится директором Учреждения не позднее одной недели со дня завершения формирования Управляющего Совета в основном составе. На первом заседании Управляющего Совета избираются председатель Управляющего Совета и его заместитель. Директор Учреждения, а также представитель Учредителя не могут быть избраны председателем Управляющего Совета.</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 К компетенции Управляющего Совета относятся:</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6.24.1. утверждение по согласованию с Управлением и Учредителем программы развития Учреждения;</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6.24.2. принятие решений об участии Учреждения в конкурсах образовательных учреждений (в том числе конкурсах на получение грантов от российских и зарубежных организаций в области образования и культуры);</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6.24.3. принятие решений о вступлении Учреждения в ассоциации и союзы, действующие в целях развития образования;</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6.24.4. рассмотрение обращений родителей (законных представителей) обучающихся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6.24.5. формирование комиссий (экспертных групп и т.п.) по оценке качества и результативности труда работников Учреждения в целях определения размеров </w:t>
      </w:r>
      <w:r w:rsidRPr="008E01C0">
        <w:rPr>
          <w:rFonts w:ascii="Times New Roman" w:hAnsi="Times New Roman" w:cs="Times New Roman"/>
          <w:sz w:val="24"/>
          <w:szCs w:val="24"/>
        </w:rPr>
        <w:lastRenderedPageBreak/>
        <w:t>ежемесячных стимулирующих выплат работникам Учреждения; утверждение результатов их работы;</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6.24.6. рассмотрение отчета о результатах самообследования Учреждения;</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6.24.7. утверждение кандидатур родителей (законных представителей), представляющих родительскую общественность в иных коллегиальных органах управления Учреждением, комиссии по урегулированию споров между участниками образовательных отношений, других общественных формированиях.</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6.25. Для осуществления предоставленных полномочий Управляющий Совет имеет право:</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6.25.1. приглашать на свои заседания руководящих, педагогических и иных работников Учреждения для получения разъяснений, консультаций, заслушивания отчетов по вопросам, входящим в компетенцию Управляющего Совета;</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6.25.2. создавать постоянные и временные комиссии (группы, штабы и т.д.), в том числе с привлечением лиц, не являющихся членами Управляющего Совета, для изучения вопросов, входящих в компетенцию Управляющего Совета, подготовки проектов решений Управляющего Совета, осуществления контроля за их выполнением;</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6.25.3. свободно распространять информацию о своей деятельности и принимаемых решениях.</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6.26. Основной организационной формой деятельности Управляющего Совета являются заседания, которые проводятся по мере необходимости, но не реже одного раза в квартал.</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Очередные и внеочередные заседания Управляющего Совета созываются и проводятся председателем Управляющего Совета, а в его отсутствие – заместителем председателя Управляющего Совета. Внеочередные заседания Управляющего Совета созываются также по требованию директора Учреждения, других коллегиальных органов управления Учреждения.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6.27. Управляющий Совет правомочен принимать решения, если на его заседании присутствуют более половины общего числа членов Управляющего Совета. В случае отсутствия на момент открытия заседания требуемого числа членов Управляющего Совета, заседание проводится на другой день, но не позднее одной недели со дня несостоявшегося заседания.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6.28. Порядок рассмотрения вопросов, включенных в повестку дня заседания Управляющего Совета, и принятия решения по ним в части, не урегулированной настоящим Уставом, определяются Управляющим Советом с учетом характера рассматриваемых вопросов.</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Решение Управляющего Совета считается принятым, если за него проголосовало большинство присутствующих на заседании членов Управляющего Совета.</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Принятые Управляющим Советом решения объявляются (доводятся до сведения участников образовательных отношений в Учреждении и других заинтересованных лиц) приказом Учреждения и являются обязательными для исполнения всеми участниками образовательных отношений в Учреждении в части, их касающейся.</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6.29. Управляющий Совет несет ответственность за обоснованность, своевременность принятия решений по вопросам, отнесенным настоящим Уставом к его компетенции.</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Решения Управляющего Совета, противоречащие законодательству Российской Федерации и иным нормативным актам органов государственной власти и местного самоуправления, настоящему Уставу или принятые в их нарушение, недействительны с момента их принятия и не подлежат исполнению.</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Директор Учреждения вправе предъявить Управляющему Совету мотивированное требование об отмене такого решения или объявить приказом Учреждения о его недействительности.</w:t>
      </w: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 xml:space="preserve">В случае непринятия Управляющим Советом в требуемый срок решения по </w:t>
      </w:r>
      <w:r w:rsidRPr="008E01C0">
        <w:rPr>
          <w:rFonts w:ascii="Times New Roman" w:hAnsi="Times New Roman" w:cs="Times New Roman"/>
          <w:sz w:val="24"/>
          <w:szCs w:val="24"/>
        </w:rPr>
        <w:lastRenderedPageBreak/>
        <w:t>вопросу, входящему в компетенцию Управляющего Совета, директор Учреждения вправе принять решение по этому вопросу самостоятельно с письменным уведомлением членов Управляющего Совета о содержании принятого решения не позднее одной недели со дня принятия решения.</w:t>
      </w:r>
    </w:p>
    <w:p w:rsidR="008445D0" w:rsidRPr="008E01C0" w:rsidRDefault="008445D0" w:rsidP="000860FC">
      <w:pPr>
        <w:shd w:val="clear" w:color="auto" w:fill="FFFFFF"/>
        <w:rPr>
          <w:rFonts w:ascii="Times New Roman" w:hAnsi="Times New Roman" w:cs="Times New Roman"/>
          <w:sz w:val="24"/>
          <w:szCs w:val="24"/>
        </w:rPr>
      </w:pPr>
      <w:r w:rsidRPr="008E01C0">
        <w:rPr>
          <w:rFonts w:ascii="Times New Roman" w:hAnsi="Times New Roman" w:cs="Times New Roman"/>
          <w:noProof/>
          <w:sz w:val="24"/>
          <w:szCs w:val="24"/>
        </w:rPr>
        <w:t xml:space="preserve">6.30. В Учреждении </w:t>
      </w:r>
      <w:r w:rsidRPr="008E01C0">
        <w:rPr>
          <w:rFonts w:ascii="Times New Roman" w:hAnsi="Times New Roman" w:cs="Times New Roman"/>
          <w:sz w:val="24"/>
          <w:szCs w:val="24"/>
        </w:rPr>
        <w:t>могут формироваться и другие коллегиальные органы управления, соответствующие уставным целям, деятельность которых регламентируется локальными актами.</w:t>
      </w:r>
    </w:p>
    <w:p w:rsidR="008445D0" w:rsidRPr="008E01C0" w:rsidRDefault="008445D0" w:rsidP="003233E5">
      <w:pPr>
        <w:shd w:val="clear" w:color="auto" w:fill="FFFFFF"/>
        <w:rPr>
          <w:rFonts w:ascii="Times New Roman" w:hAnsi="Times New Roman" w:cs="Times New Roman"/>
          <w:sz w:val="24"/>
          <w:szCs w:val="24"/>
        </w:rPr>
      </w:pPr>
      <w:r w:rsidRPr="008E01C0">
        <w:rPr>
          <w:rFonts w:ascii="Times New Roman" w:hAnsi="Times New Roman" w:cs="Times New Roman"/>
          <w:sz w:val="24"/>
          <w:szCs w:val="24"/>
        </w:rPr>
        <w:t>6.31. Коллегиальные органы управления, определенные Уставом Учреждения, не вправе выступать от имени Учреждения.</w:t>
      </w:r>
    </w:p>
    <w:p w:rsidR="008445D0" w:rsidRPr="008E01C0" w:rsidRDefault="008445D0" w:rsidP="003233E5">
      <w:pPr>
        <w:widowControl w:val="0"/>
        <w:tabs>
          <w:tab w:val="left" w:pos="4410"/>
        </w:tabs>
        <w:autoSpaceDE w:val="0"/>
        <w:autoSpaceDN w:val="0"/>
        <w:adjustRightInd w:val="0"/>
        <w:rPr>
          <w:rFonts w:ascii="Times New Roman" w:hAnsi="Times New Roman" w:cs="Times New Roman"/>
          <w:bCs/>
          <w:sz w:val="24"/>
          <w:szCs w:val="24"/>
        </w:rPr>
      </w:pPr>
    </w:p>
    <w:p w:rsidR="008445D0" w:rsidRDefault="008445D0" w:rsidP="003233E5">
      <w:pPr>
        <w:pStyle w:val="11"/>
        <w:numPr>
          <w:ilvl w:val="0"/>
          <w:numId w:val="26"/>
        </w:numPr>
        <w:ind w:left="0" w:firstLine="0"/>
        <w:jc w:val="center"/>
        <w:rPr>
          <w:bCs/>
          <w:sz w:val="24"/>
          <w:szCs w:val="24"/>
        </w:rPr>
      </w:pPr>
      <w:r w:rsidRPr="008E01C0">
        <w:rPr>
          <w:bCs/>
          <w:sz w:val="24"/>
          <w:szCs w:val="24"/>
        </w:rPr>
        <w:t>Реорганизация и ликвидация Учреждения</w:t>
      </w:r>
    </w:p>
    <w:p w:rsidR="008445D0" w:rsidRPr="003233E5" w:rsidRDefault="008445D0" w:rsidP="003233E5">
      <w:pPr>
        <w:pStyle w:val="11"/>
        <w:ind w:left="360"/>
        <w:jc w:val="center"/>
        <w:rPr>
          <w:bCs/>
          <w:sz w:val="24"/>
          <w:szCs w:val="24"/>
        </w:rPr>
      </w:pPr>
    </w:p>
    <w:p w:rsidR="008445D0" w:rsidRPr="008E01C0" w:rsidRDefault="008445D0" w:rsidP="000860FC">
      <w:pPr>
        <w:pStyle w:val="11"/>
        <w:ind w:firstLine="709"/>
        <w:jc w:val="both"/>
        <w:rPr>
          <w:sz w:val="24"/>
          <w:szCs w:val="24"/>
        </w:rPr>
      </w:pPr>
      <w:r w:rsidRPr="008E01C0">
        <w:rPr>
          <w:sz w:val="24"/>
          <w:szCs w:val="24"/>
        </w:rPr>
        <w:t>7.1. Решение о реорганизации Учреждения принимается в форме постановления Учредителя.</w:t>
      </w:r>
    </w:p>
    <w:p w:rsidR="008445D0" w:rsidRPr="008E01C0" w:rsidRDefault="008445D0" w:rsidP="000860FC">
      <w:pPr>
        <w:pStyle w:val="11"/>
        <w:ind w:firstLine="709"/>
        <w:jc w:val="both"/>
        <w:rPr>
          <w:sz w:val="24"/>
          <w:szCs w:val="24"/>
        </w:rPr>
      </w:pPr>
      <w:r w:rsidRPr="008E01C0">
        <w:rPr>
          <w:sz w:val="24"/>
          <w:szCs w:val="24"/>
        </w:rPr>
        <w:t>7.2. Реорганизация Учреждения осуществляется в форме слияния, присоединения, разделения, выделения.</w:t>
      </w:r>
    </w:p>
    <w:p w:rsidR="008445D0" w:rsidRPr="008E01C0" w:rsidRDefault="008445D0" w:rsidP="000860FC">
      <w:pPr>
        <w:pStyle w:val="11"/>
        <w:ind w:firstLine="709"/>
        <w:jc w:val="both"/>
        <w:rPr>
          <w:sz w:val="24"/>
          <w:szCs w:val="24"/>
        </w:rPr>
      </w:pPr>
      <w:r w:rsidRPr="008E01C0">
        <w:rPr>
          <w:sz w:val="24"/>
          <w:szCs w:val="24"/>
        </w:rPr>
        <w:t>7.3.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8445D0" w:rsidRPr="008E01C0" w:rsidRDefault="008445D0" w:rsidP="000860FC">
      <w:pPr>
        <w:pStyle w:val="11"/>
        <w:ind w:firstLine="709"/>
        <w:jc w:val="both"/>
        <w:rPr>
          <w:sz w:val="24"/>
          <w:szCs w:val="24"/>
        </w:rPr>
      </w:pPr>
      <w:r w:rsidRPr="008E01C0">
        <w:rPr>
          <w:sz w:val="24"/>
          <w:szCs w:val="24"/>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8445D0" w:rsidRPr="008E01C0" w:rsidRDefault="008445D0" w:rsidP="000860FC">
      <w:pPr>
        <w:pStyle w:val="11"/>
        <w:ind w:firstLine="709"/>
        <w:jc w:val="both"/>
        <w:rPr>
          <w:sz w:val="24"/>
          <w:szCs w:val="24"/>
        </w:rPr>
      </w:pPr>
      <w:r w:rsidRPr="008E01C0">
        <w:rPr>
          <w:sz w:val="24"/>
          <w:szCs w:val="24"/>
        </w:rPr>
        <w:t>7.4. Ликвидация Учреждения влечет за собой его прекращение без перехода прав и обязанностей в порядке правопреемства к другим лицам.</w:t>
      </w:r>
    </w:p>
    <w:p w:rsidR="008445D0" w:rsidRPr="008E01C0" w:rsidRDefault="008445D0" w:rsidP="000860FC">
      <w:pPr>
        <w:pStyle w:val="11"/>
        <w:ind w:firstLine="709"/>
        <w:jc w:val="both"/>
        <w:rPr>
          <w:sz w:val="24"/>
          <w:szCs w:val="24"/>
        </w:rPr>
      </w:pPr>
      <w:r w:rsidRPr="008E01C0">
        <w:rPr>
          <w:sz w:val="24"/>
          <w:szCs w:val="24"/>
        </w:rPr>
        <w:t>7.5. Ликвидация и реорганизация Учреждения осуществляется в порядке, предусмотренном действующим законодательством Российской Федерации, с учетом особенностей, предусмотренных законодательством об образовании.</w:t>
      </w:r>
    </w:p>
    <w:p w:rsidR="008445D0" w:rsidRPr="008E01C0" w:rsidRDefault="008445D0" w:rsidP="003233E5">
      <w:pPr>
        <w:pStyle w:val="11"/>
        <w:ind w:firstLine="709"/>
        <w:jc w:val="both"/>
        <w:rPr>
          <w:sz w:val="24"/>
          <w:szCs w:val="24"/>
        </w:rPr>
      </w:pPr>
    </w:p>
    <w:p w:rsidR="008445D0" w:rsidRDefault="008445D0" w:rsidP="003233E5">
      <w:pPr>
        <w:pStyle w:val="11"/>
        <w:numPr>
          <w:ilvl w:val="0"/>
          <w:numId w:val="26"/>
        </w:numPr>
        <w:ind w:left="0" w:firstLine="0"/>
        <w:jc w:val="center"/>
        <w:rPr>
          <w:sz w:val="24"/>
          <w:szCs w:val="24"/>
        </w:rPr>
      </w:pPr>
      <w:r w:rsidRPr="008E01C0">
        <w:rPr>
          <w:sz w:val="24"/>
          <w:szCs w:val="24"/>
        </w:rPr>
        <w:t>Порядок принятия локальных нормативных актов Учреждения</w:t>
      </w:r>
    </w:p>
    <w:p w:rsidR="008445D0" w:rsidRPr="008E01C0" w:rsidRDefault="008445D0" w:rsidP="003233E5">
      <w:pPr>
        <w:pStyle w:val="11"/>
        <w:ind w:left="720"/>
        <w:jc w:val="center"/>
        <w:rPr>
          <w:sz w:val="24"/>
          <w:szCs w:val="24"/>
        </w:rPr>
      </w:pPr>
    </w:p>
    <w:p w:rsidR="008445D0" w:rsidRPr="008E01C0" w:rsidRDefault="008445D0" w:rsidP="003233E5">
      <w:pPr>
        <w:pStyle w:val="11"/>
        <w:ind w:firstLine="709"/>
        <w:jc w:val="both"/>
        <w:rPr>
          <w:sz w:val="24"/>
          <w:szCs w:val="24"/>
        </w:rPr>
      </w:pPr>
      <w:r w:rsidRPr="008E01C0">
        <w:rPr>
          <w:sz w:val="24"/>
          <w:szCs w:val="24"/>
        </w:rPr>
        <w:t>8.1. Учреждение принимает и утверждает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его Уставом.</w:t>
      </w:r>
    </w:p>
    <w:p w:rsidR="008445D0" w:rsidRPr="008E01C0" w:rsidRDefault="008445D0" w:rsidP="000860FC">
      <w:pPr>
        <w:rPr>
          <w:rFonts w:ascii="Times New Roman" w:hAnsi="Times New Roman"/>
          <w:sz w:val="24"/>
          <w:szCs w:val="24"/>
        </w:rPr>
      </w:pPr>
      <w:r w:rsidRPr="008E01C0">
        <w:rPr>
          <w:rFonts w:ascii="Times New Roman" w:hAnsi="Times New Roman" w:cs="Times New Roman"/>
          <w:sz w:val="24"/>
          <w:szCs w:val="24"/>
        </w:rPr>
        <w:t>8.2.</w:t>
      </w:r>
      <w:r w:rsidRPr="008E01C0">
        <w:rPr>
          <w:sz w:val="24"/>
          <w:szCs w:val="24"/>
        </w:rPr>
        <w:t xml:space="preserve"> </w:t>
      </w:r>
      <w:r w:rsidRPr="008E01C0">
        <w:rPr>
          <w:rFonts w:ascii="Times New Roman" w:hAnsi="Times New Roman"/>
          <w:color w:val="000000"/>
          <w:sz w:val="24"/>
          <w:szCs w:val="24"/>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обучающихся, порядок оформления возникновения, приостановления и прекращения отношений между Учреждением и родителями </w:t>
      </w:r>
      <w:hyperlink r:id="rId10" w:anchor="dst100004" w:history="1">
        <w:r w:rsidRPr="008E01C0">
          <w:rPr>
            <w:rFonts w:ascii="Times New Roman" w:hAnsi="Times New Roman"/>
            <w:sz w:val="24"/>
            <w:szCs w:val="24"/>
          </w:rPr>
          <w:t>(законными представителями)</w:t>
        </w:r>
      </w:hyperlink>
      <w:r w:rsidRPr="008E01C0">
        <w:rPr>
          <w:rFonts w:ascii="Times New Roman" w:hAnsi="Times New Roman"/>
          <w:sz w:val="24"/>
          <w:szCs w:val="24"/>
        </w:rPr>
        <w:t> обучающихся.</w:t>
      </w:r>
    </w:p>
    <w:p w:rsidR="008445D0" w:rsidRPr="008E01C0" w:rsidRDefault="008445D0" w:rsidP="000860FC">
      <w:pPr>
        <w:rPr>
          <w:rFonts w:ascii="Times New Roman" w:hAnsi="Times New Roman" w:cs="Times New Roman"/>
          <w:sz w:val="24"/>
          <w:szCs w:val="24"/>
        </w:rPr>
      </w:pPr>
      <w:r w:rsidRPr="008E01C0">
        <w:rPr>
          <w:rFonts w:ascii="Times New Roman" w:hAnsi="Times New Roman" w:cs="Times New Roman"/>
          <w:sz w:val="24"/>
          <w:szCs w:val="24"/>
        </w:rPr>
        <w:t xml:space="preserve">8.3. К локальным актам, регламентирующим деятельность Учреждения, относятся: приказы, распоряжения директора Учреждения, коллективный договор, положения, инструкции, правила. </w:t>
      </w:r>
    </w:p>
    <w:p w:rsidR="008445D0" w:rsidRPr="008E01C0" w:rsidRDefault="008445D0" w:rsidP="000860FC">
      <w:pPr>
        <w:rPr>
          <w:rFonts w:ascii="Times New Roman" w:hAnsi="Times New Roman" w:cs="Times New Roman"/>
          <w:sz w:val="24"/>
          <w:szCs w:val="24"/>
        </w:rPr>
      </w:pPr>
      <w:r w:rsidRPr="008E01C0">
        <w:rPr>
          <w:rFonts w:ascii="Times New Roman" w:hAnsi="Times New Roman"/>
          <w:sz w:val="24"/>
          <w:szCs w:val="24"/>
        </w:rPr>
        <w:t>Локальные нормативные акты коллегиальных органов управления Учреждения, предусмотренных настоящим Уставом, принимаются в виде решений, которые могут принимать любую форму, предусмотренную  законодательством Российской Федерации.</w:t>
      </w:r>
    </w:p>
    <w:p w:rsidR="008445D0" w:rsidRPr="008E01C0" w:rsidRDefault="008445D0" w:rsidP="000860FC">
      <w:pPr>
        <w:pStyle w:val="11"/>
        <w:ind w:firstLine="709"/>
        <w:jc w:val="both"/>
        <w:rPr>
          <w:sz w:val="24"/>
          <w:szCs w:val="24"/>
        </w:rPr>
      </w:pPr>
      <w:r w:rsidRPr="008E01C0">
        <w:rPr>
          <w:sz w:val="24"/>
          <w:szCs w:val="24"/>
        </w:rPr>
        <w:t>Локальные нормативные акты утверждаются единоличным исполнительным органом Учреждения – директором в порядке и на условиях, установленных настоящим Уставом, и вступают в силу с даты, указанной в приказе.</w:t>
      </w:r>
    </w:p>
    <w:p w:rsidR="008445D0" w:rsidRPr="008E01C0" w:rsidRDefault="008445D0" w:rsidP="000860FC">
      <w:pPr>
        <w:pStyle w:val="11"/>
        <w:ind w:firstLine="709"/>
        <w:jc w:val="both"/>
        <w:rPr>
          <w:sz w:val="24"/>
          <w:szCs w:val="24"/>
        </w:rPr>
      </w:pPr>
      <w:r w:rsidRPr="008E01C0">
        <w:rPr>
          <w:sz w:val="24"/>
          <w:szCs w:val="24"/>
        </w:rPr>
        <w:t xml:space="preserve">8.4. При принятии локальных нормативных актов, затрагивающих права обучающихся Учреждения, предусматривается согласование локальных нормативных </w:t>
      </w:r>
      <w:r w:rsidRPr="008E01C0">
        <w:rPr>
          <w:sz w:val="24"/>
          <w:szCs w:val="24"/>
        </w:rPr>
        <w:lastRenderedPageBreak/>
        <w:t>актов с коллегиальными органами управления Учреждения, в состав которых входят представители обучающихся Учреждения и их родителей (законных представителей).</w:t>
      </w:r>
    </w:p>
    <w:p w:rsidR="008445D0" w:rsidRPr="008E01C0" w:rsidRDefault="008445D0" w:rsidP="000860FC">
      <w:pPr>
        <w:pStyle w:val="11"/>
        <w:ind w:firstLine="709"/>
        <w:jc w:val="both"/>
        <w:rPr>
          <w:sz w:val="24"/>
          <w:szCs w:val="24"/>
        </w:rPr>
      </w:pPr>
      <w:r w:rsidRPr="008E01C0">
        <w:rPr>
          <w:sz w:val="24"/>
          <w:szCs w:val="24"/>
        </w:rPr>
        <w:t>При принятии локальных нормативных актов, затрагивающих права работников Учреждения, предусматривается согласование локальных нормативных актов с общим собранием работников Учреждения.</w:t>
      </w:r>
    </w:p>
    <w:p w:rsidR="008445D0" w:rsidRPr="008E01C0" w:rsidRDefault="008445D0" w:rsidP="000860FC">
      <w:pPr>
        <w:pStyle w:val="11"/>
        <w:ind w:firstLine="709"/>
        <w:jc w:val="both"/>
        <w:rPr>
          <w:sz w:val="24"/>
          <w:szCs w:val="24"/>
        </w:rPr>
      </w:pPr>
      <w:r w:rsidRPr="008E01C0">
        <w:rPr>
          <w:sz w:val="24"/>
          <w:szCs w:val="24"/>
        </w:rPr>
        <w:t xml:space="preserve">В случае, если настоящим Уставом предусмотрено согласование локальных нормативных актов с каким-либо органом управления, то сначала осуществляется согласование локального нормативного акта органом управления, а затем его утверждение. </w:t>
      </w:r>
    </w:p>
    <w:p w:rsidR="008445D0" w:rsidRPr="008E01C0" w:rsidRDefault="008445D0" w:rsidP="000860FC">
      <w:pPr>
        <w:rPr>
          <w:rFonts w:ascii="Times New Roman" w:hAnsi="Times New Roman" w:cs="Times New Roman"/>
          <w:sz w:val="24"/>
          <w:szCs w:val="24"/>
        </w:rPr>
      </w:pPr>
      <w:r w:rsidRPr="008E01C0">
        <w:rPr>
          <w:rFonts w:ascii="Times New Roman" w:hAnsi="Times New Roman" w:cs="Times New Roman"/>
          <w:sz w:val="24"/>
          <w:szCs w:val="24"/>
        </w:rPr>
        <w:t>8.5. Локальные акты Учреждения не могут противоречить настоящему Уставу. В случаях, предусмотренных законодательством, локальные акты Учреждения подлежат регистрации в качестве дополнений к Уставу Учреждения.</w:t>
      </w:r>
    </w:p>
    <w:p w:rsidR="008445D0" w:rsidRPr="008E01C0" w:rsidRDefault="008445D0" w:rsidP="003233E5">
      <w:pPr>
        <w:pStyle w:val="11"/>
        <w:ind w:firstLine="709"/>
        <w:jc w:val="both"/>
        <w:rPr>
          <w:sz w:val="24"/>
          <w:szCs w:val="24"/>
        </w:rPr>
      </w:pPr>
      <w:r w:rsidRPr="008E01C0">
        <w:rPr>
          <w:sz w:val="24"/>
          <w:szCs w:val="24"/>
        </w:rPr>
        <w:t>8.6. Нормы локальных нормативных актов, ухудшающие положение обучающихся или работников Учреждения по сравнению с положением, установленным действующим законодательством Российской Федерации,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rsidR="008445D0" w:rsidRPr="008E01C0" w:rsidRDefault="008445D0" w:rsidP="003233E5">
      <w:pPr>
        <w:pStyle w:val="11"/>
        <w:ind w:firstLine="709"/>
        <w:jc w:val="both"/>
        <w:rPr>
          <w:sz w:val="24"/>
          <w:szCs w:val="24"/>
        </w:rPr>
      </w:pPr>
    </w:p>
    <w:p w:rsidR="008445D0" w:rsidRPr="008E01C0" w:rsidRDefault="008445D0" w:rsidP="003233E5">
      <w:pPr>
        <w:pStyle w:val="11"/>
        <w:jc w:val="center"/>
        <w:rPr>
          <w:sz w:val="24"/>
          <w:szCs w:val="24"/>
        </w:rPr>
      </w:pPr>
      <w:r w:rsidRPr="008E01C0">
        <w:rPr>
          <w:sz w:val="24"/>
          <w:szCs w:val="24"/>
        </w:rPr>
        <w:t>9. Порядок изменения Устава</w:t>
      </w:r>
    </w:p>
    <w:p w:rsidR="008445D0" w:rsidRPr="008E01C0" w:rsidRDefault="008445D0" w:rsidP="003233E5">
      <w:pPr>
        <w:pStyle w:val="11"/>
        <w:ind w:firstLine="709"/>
        <w:jc w:val="center"/>
        <w:rPr>
          <w:sz w:val="24"/>
          <w:szCs w:val="24"/>
        </w:rPr>
      </w:pPr>
    </w:p>
    <w:p w:rsidR="008445D0" w:rsidRPr="008E01C0" w:rsidRDefault="008445D0" w:rsidP="003233E5">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9.1. В случае изменений в законодательстве Российской Федерации и Алтайского края, иных нормативных правовых актах, регулирующих деятельность Учреждения, настоящий Устав может быть изменен.</w:t>
      </w:r>
    </w:p>
    <w:p w:rsidR="008445D0" w:rsidRPr="008E01C0" w:rsidRDefault="008445D0" w:rsidP="000860FC">
      <w:pPr>
        <w:widowControl w:val="0"/>
        <w:autoSpaceDE w:val="0"/>
        <w:autoSpaceDN w:val="0"/>
        <w:adjustRightInd w:val="0"/>
        <w:rPr>
          <w:rFonts w:ascii="Times New Roman" w:hAnsi="Times New Roman" w:cs="Times New Roman"/>
          <w:sz w:val="24"/>
          <w:szCs w:val="24"/>
        </w:rPr>
      </w:pPr>
      <w:r w:rsidRPr="008E01C0">
        <w:rPr>
          <w:rFonts w:ascii="Times New Roman" w:hAnsi="Times New Roman" w:cs="Times New Roman"/>
          <w:sz w:val="24"/>
          <w:szCs w:val="24"/>
        </w:rPr>
        <w:t>9.2. Изменения в Устав утверждаются Учредителем.</w:t>
      </w:r>
    </w:p>
    <w:p w:rsidR="008445D0" w:rsidRPr="008E01C0" w:rsidRDefault="008445D0" w:rsidP="00741276">
      <w:pPr>
        <w:rPr>
          <w:rFonts w:ascii="Times New Roman" w:hAnsi="Times New Roman"/>
          <w:sz w:val="24"/>
          <w:szCs w:val="24"/>
        </w:rPr>
      </w:pPr>
      <w:r w:rsidRPr="008E01C0">
        <w:rPr>
          <w:rFonts w:ascii="Times New Roman" w:hAnsi="Times New Roman" w:cs="Times New Roman"/>
          <w:noProof/>
          <w:sz w:val="24"/>
          <w:szCs w:val="24"/>
        </w:rPr>
        <w:t xml:space="preserve">9.3. </w:t>
      </w:r>
      <w:r w:rsidRPr="008E01C0">
        <w:rPr>
          <w:rFonts w:ascii="Times New Roman" w:hAnsi="Times New Roman" w:cs="Times New Roman"/>
          <w:sz w:val="24"/>
          <w:szCs w:val="24"/>
        </w:rPr>
        <w:t>И</w:t>
      </w:r>
      <w:r w:rsidRPr="008E01C0">
        <w:rPr>
          <w:rFonts w:ascii="Times New Roman" w:hAnsi="Times New Roman" w:cs="Times New Roman"/>
          <w:noProof/>
          <w:sz w:val="24"/>
          <w:szCs w:val="24"/>
        </w:rPr>
        <w:t xml:space="preserve">зменения </w:t>
      </w:r>
      <w:r w:rsidRPr="008E01C0">
        <w:rPr>
          <w:rFonts w:ascii="Times New Roman" w:hAnsi="Times New Roman" w:cs="Times New Roman"/>
          <w:sz w:val="24"/>
          <w:szCs w:val="24"/>
        </w:rPr>
        <w:t>и</w:t>
      </w:r>
      <w:r w:rsidRPr="008E01C0">
        <w:rPr>
          <w:rFonts w:ascii="Times New Roman" w:hAnsi="Times New Roman" w:cs="Times New Roman"/>
          <w:noProof/>
          <w:sz w:val="24"/>
          <w:szCs w:val="24"/>
        </w:rPr>
        <w:t xml:space="preserve"> </w:t>
      </w:r>
      <w:r w:rsidRPr="008E01C0">
        <w:rPr>
          <w:rFonts w:ascii="Times New Roman" w:hAnsi="Times New Roman" w:cs="Times New Roman"/>
          <w:sz w:val="24"/>
          <w:szCs w:val="24"/>
        </w:rPr>
        <w:t>д</w:t>
      </w:r>
      <w:r w:rsidRPr="008E01C0">
        <w:rPr>
          <w:rFonts w:ascii="Times New Roman" w:hAnsi="Times New Roman" w:cs="Times New Roman"/>
          <w:noProof/>
          <w:sz w:val="24"/>
          <w:szCs w:val="24"/>
        </w:rPr>
        <w:t xml:space="preserve">ополнения </w:t>
      </w:r>
      <w:r w:rsidRPr="008E01C0">
        <w:rPr>
          <w:rFonts w:ascii="Times New Roman" w:hAnsi="Times New Roman" w:cs="Times New Roman"/>
          <w:sz w:val="24"/>
          <w:szCs w:val="24"/>
        </w:rPr>
        <w:t>в</w:t>
      </w:r>
      <w:r w:rsidRPr="008E01C0">
        <w:rPr>
          <w:rFonts w:ascii="Times New Roman" w:hAnsi="Times New Roman" w:cs="Times New Roman"/>
          <w:noProof/>
          <w:sz w:val="24"/>
          <w:szCs w:val="24"/>
        </w:rPr>
        <w:t xml:space="preserve"> </w:t>
      </w:r>
      <w:r w:rsidRPr="008E01C0">
        <w:rPr>
          <w:rFonts w:ascii="Times New Roman" w:hAnsi="Times New Roman" w:cs="Times New Roman"/>
          <w:sz w:val="24"/>
          <w:szCs w:val="24"/>
        </w:rPr>
        <w:t>У</w:t>
      </w:r>
      <w:r w:rsidRPr="008E01C0">
        <w:rPr>
          <w:rFonts w:ascii="Times New Roman" w:hAnsi="Times New Roman" w:cs="Times New Roman"/>
          <w:noProof/>
          <w:sz w:val="24"/>
          <w:szCs w:val="24"/>
        </w:rPr>
        <w:t xml:space="preserve">став </w:t>
      </w:r>
      <w:r w:rsidRPr="008E01C0">
        <w:rPr>
          <w:rFonts w:ascii="Times New Roman" w:hAnsi="Times New Roman" w:cs="Times New Roman"/>
          <w:sz w:val="24"/>
          <w:szCs w:val="24"/>
        </w:rPr>
        <w:t>в</w:t>
      </w:r>
      <w:r w:rsidRPr="008E01C0">
        <w:rPr>
          <w:rFonts w:ascii="Times New Roman" w:hAnsi="Times New Roman" w:cs="Times New Roman"/>
          <w:noProof/>
          <w:sz w:val="24"/>
          <w:szCs w:val="24"/>
        </w:rPr>
        <w:t xml:space="preserve">ступают </w:t>
      </w:r>
      <w:r w:rsidRPr="008E01C0">
        <w:rPr>
          <w:rFonts w:ascii="Times New Roman" w:hAnsi="Times New Roman" w:cs="Times New Roman"/>
          <w:sz w:val="24"/>
          <w:szCs w:val="24"/>
        </w:rPr>
        <w:t>в</w:t>
      </w:r>
      <w:r w:rsidRPr="008E01C0">
        <w:rPr>
          <w:rFonts w:ascii="Times New Roman" w:hAnsi="Times New Roman" w:cs="Times New Roman"/>
          <w:noProof/>
          <w:sz w:val="24"/>
          <w:szCs w:val="24"/>
        </w:rPr>
        <w:t xml:space="preserve"> </w:t>
      </w:r>
      <w:r w:rsidRPr="008E01C0">
        <w:rPr>
          <w:rFonts w:ascii="Times New Roman" w:hAnsi="Times New Roman" w:cs="Times New Roman"/>
          <w:sz w:val="24"/>
          <w:szCs w:val="24"/>
        </w:rPr>
        <w:t>с</w:t>
      </w:r>
      <w:r w:rsidRPr="008E01C0">
        <w:rPr>
          <w:rFonts w:ascii="Times New Roman" w:hAnsi="Times New Roman" w:cs="Times New Roman"/>
          <w:noProof/>
          <w:sz w:val="24"/>
          <w:szCs w:val="24"/>
        </w:rPr>
        <w:t xml:space="preserve">илу </w:t>
      </w:r>
      <w:r w:rsidRPr="008E01C0">
        <w:rPr>
          <w:rFonts w:ascii="Times New Roman" w:hAnsi="Times New Roman" w:cs="Times New Roman"/>
          <w:sz w:val="24"/>
          <w:szCs w:val="24"/>
        </w:rPr>
        <w:t>п</w:t>
      </w:r>
      <w:r w:rsidRPr="008E01C0">
        <w:rPr>
          <w:rFonts w:ascii="Times New Roman" w:hAnsi="Times New Roman" w:cs="Times New Roman"/>
          <w:noProof/>
          <w:sz w:val="24"/>
          <w:szCs w:val="24"/>
        </w:rPr>
        <w:t xml:space="preserve">осле </w:t>
      </w:r>
      <w:r w:rsidRPr="008E01C0">
        <w:rPr>
          <w:rFonts w:ascii="Times New Roman" w:hAnsi="Times New Roman" w:cs="Times New Roman"/>
          <w:sz w:val="24"/>
          <w:szCs w:val="24"/>
        </w:rPr>
        <w:t>и</w:t>
      </w:r>
      <w:r w:rsidRPr="008E01C0">
        <w:rPr>
          <w:rFonts w:ascii="Times New Roman" w:hAnsi="Times New Roman" w:cs="Times New Roman"/>
          <w:noProof/>
          <w:sz w:val="24"/>
          <w:szCs w:val="24"/>
        </w:rPr>
        <w:t xml:space="preserve">х </w:t>
      </w:r>
      <w:r w:rsidRPr="008E01C0">
        <w:rPr>
          <w:rFonts w:ascii="Times New Roman" w:hAnsi="Times New Roman" w:cs="Times New Roman"/>
          <w:sz w:val="24"/>
          <w:szCs w:val="24"/>
        </w:rPr>
        <w:t>г</w:t>
      </w:r>
      <w:r w:rsidRPr="008E01C0">
        <w:rPr>
          <w:rFonts w:ascii="Times New Roman" w:hAnsi="Times New Roman" w:cs="Times New Roman"/>
          <w:noProof/>
          <w:sz w:val="24"/>
          <w:szCs w:val="24"/>
        </w:rPr>
        <w:t xml:space="preserve">осударственной </w:t>
      </w:r>
      <w:r w:rsidRPr="008E01C0">
        <w:rPr>
          <w:rFonts w:ascii="Times New Roman" w:hAnsi="Times New Roman" w:cs="Times New Roman"/>
          <w:sz w:val="24"/>
          <w:szCs w:val="24"/>
        </w:rPr>
        <w:t>р</w:t>
      </w:r>
      <w:r w:rsidRPr="008E01C0">
        <w:rPr>
          <w:rFonts w:ascii="Times New Roman" w:hAnsi="Times New Roman" w:cs="Times New Roman"/>
          <w:noProof/>
          <w:sz w:val="24"/>
          <w:szCs w:val="24"/>
        </w:rPr>
        <w:t>егис</w:t>
      </w:r>
      <w:r w:rsidRPr="008E01C0">
        <w:rPr>
          <w:rFonts w:ascii="Times New Roman" w:hAnsi="Times New Roman"/>
          <w:noProof/>
          <w:sz w:val="24"/>
          <w:szCs w:val="24"/>
        </w:rPr>
        <w:t xml:space="preserve">трации </w:t>
      </w:r>
      <w:r w:rsidRPr="008E01C0">
        <w:rPr>
          <w:rFonts w:ascii="Times New Roman" w:hAnsi="Times New Roman"/>
          <w:sz w:val="24"/>
          <w:szCs w:val="24"/>
        </w:rPr>
        <w:t>в</w:t>
      </w:r>
      <w:r w:rsidRPr="008E01C0">
        <w:rPr>
          <w:rFonts w:ascii="Times New Roman" w:hAnsi="Times New Roman"/>
          <w:noProof/>
          <w:sz w:val="24"/>
          <w:szCs w:val="24"/>
        </w:rPr>
        <w:t xml:space="preserve"> </w:t>
      </w:r>
      <w:r w:rsidRPr="008E01C0">
        <w:rPr>
          <w:rFonts w:ascii="Times New Roman" w:hAnsi="Times New Roman"/>
          <w:sz w:val="24"/>
          <w:szCs w:val="24"/>
        </w:rPr>
        <w:t>у</w:t>
      </w:r>
      <w:r w:rsidRPr="008E01C0">
        <w:rPr>
          <w:rFonts w:ascii="Times New Roman" w:hAnsi="Times New Roman"/>
          <w:noProof/>
          <w:sz w:val="24"/>
          <w:szCs w:val="24"/>
        </w:rPr>
        <w:t xml:space="preserve">становленном </w:t>
      </w:r>
      <w:r w:rsidRPr="008E01C0">
        <w:rPr>
          <w:rFonts w:ascii="Times New Roman" w:hAnsi="Times New Roman"/>
          <w:sz w:val="24"/>
          <w:szCs w:val="24"/>
        </w:rPr>
        <w:t>з</w:t>
      </w:r>
      <w:r w:rsidRPr="008E01C0">
        <w:rPr>
          <w:rFonts w:ascii="Times New Roman" w:hAnsi="Times New Roman"/>
          <w:noProof/>
          <w:sz w:val="24"/>
          <w:szCs w:val="24"/>
        </w:rPr>
        <w:t xml:space="preserve">аконом </w:t>
      </w:r>
      <w:r w:rsidRPr="008E01C0">
        <w:rPr>
          <w:rFonts w:ascii="Times New Roman" w:hAnsi="Times New Roman"/>
          <w:sz w:val="24"/>
          <w:szCs w:val="24"/>
        </w:rPr>
        <w:t>порядке.</w:t>
      </w:r>
    </w:p>
    <w:sectPr w:rsidR="008445D0" w:rsidRPr="008E01C0" w:rsidSect="008E01C0">
      <w:footerReference w:type="even" r:id="rId11"/>
      <w:footerReference w:type="default" r:id="rId12"/>
      <w:pgSz w:w="11906" w:h="16838"/>
      <w:pgMar w:top="1134" w:right="849"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A57" w:rsidRDefault="00FD2A57">
      <w:r>
        <w:separator/>
      </w:r>
    </w:p>
  </w:endnote>
  <w:endnote w:type="continuationSeparator" w:id="1">
    <w:p w:rsidR="00FD2A57" w:rsidRDefault="00FD2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UI Gothic">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D0" w:rsidRDefault="00D64A9B" w:rsidP="00A93FC5">
    <w:pPr>
      <w:pStyle w:val="a3"/>
      <w:framePr w:wrap="around" w:vAnchor="text" w:hAnchor="margin" w:xAlign="right" w:y="1"/>
      <w:rPr>
        <w:rStyle w:val="a5"/>
        <w:rFonts w:cs="Calibri"/>
      </w:rPr>
    </w:pPr>
    <w:r>
      <w:rPr>
        <w:rStyle w:val="a5"/>
        <w:rFonts w:cs="Calibri"/>
      </w:rPr>
      <w:fldChar w:fldCharType="begin"/>
    </w:r>
    <w:r w:rsidR="008445D0">
      <w:rPr>
        <w:rStyle w:val="a5"/>
        <w:rFonts w:cs="Calibri"/>
      </w:rPr>
      <w:instrText xml:space="preserve">PAGE  </w:instrText>
    </w:r>
    <w:r>
      <w:rPr>
        <w:rStyle w:val="a5"/>
        <w:rFonts w:cs="Calibri"/>
      </w:rPr>
      <w:fldChar w:fldCharType="end"/>
    </w:r>
  </w:p>
  <w:p w:rsidR="008445D0" w:rsidRDefault="008445D0" w:rsidP="001420C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D0" w:rsidRDefault="00D64A9B" w:rsidP="00A93FC5">
    <w:pPr>
      <w:pStyle w:val="a3"/>
      <w:framePr w:wrap="around" w:vAnchor="text" w:hAnchor="margin" w:xAlign="right" w:y="1"/>
      <w:rPr>
        <w:rStyle w:val="a5"/>
        <w:rFonts w:cs="Calibri"/>
      </w:rPr>
    </w:pPr>
    <w:r>
      <w:rPr>
        <w:rStyle w:val="a5"/>
        <w:rFonts w:cs="Calibri"/>
      </w:rPr>
      <w:fldChar w:fldCharType="begin"/>
    </w:r>
    <w:r w:rsidR="008445D0">
      <w:rPr>
        <w:rStyle w:val="a5"/>
        <w:rFonts w:cs="Calibri"/>
      </w:rPr>
      <w:instrText xml:space="preserve">PAGE  </w:instrText>
    </w:r>
    <w:r>
      <w:rPr>
        <w:rStyle w:val="a5"/>
        <w:rFonts w:cs="Calibri"/>
      </w:rPr>
      <w:fldChar w:fldCharType="separate"/>
    </w:r>
    <w:r w:rsidR="0033183D">
      <w:rPr>
        <w:rStyle w:val="a5"/>
        <w:rFonts w:cs="Calibri"/>
        <w:noProof/>
      </w:rPr>
      <w:t>1</w:t>
    </w:r>
    <w:r>
      <w:rPr>
        <w:rStyle w:val="a5"/>
        <w:rFonts w:cs="Calibri"/>
      </w:rPr>
      <w:fldChar w:fldCharType="end"/>
    </w:r>
  </w:p>
  <w:p w:rsidR="008445D0" w:rsidRDefault="008445D0" w:rsidP="001420C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A57" w:rsidRDefault="00FD2A57">
      <w:r>
        <w:separator/>
      </w:r>
    </w:p>
  </w:footnote>
  <w:footnote w:type="continuationSeparator" w:id="1">
    <w:p w:rsidR="00FD2A57" w:rsidRDefault="00FD2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4C8"/>
    <w:multiLevelType w:val="multilevel"/>
    <w:tmpl w:val="DCA65F30"/>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15C4808"/>
    <w:multiLevelType w:val="multilevel"/>
    <w:tmpl w:val="29365262"/>
    <w:lvl w:ilvl="0">
      <w:start w:val="3"/>
      <w:numFmt w:val="decimal"/>
      <w:lvlText w:val="%1."/>
      <w:lvlJc w:val="left"/>
      <w:pPr>
        <w:tabs>
          <w:tab w:val="num" w:pos="360"/>
        </w:tabs>
        <w:ind w:left="360" w:hanging="360"/>
      </w:pPr>
      <w:rPr>
        <w:rFonts w:cs="Times New Roman" w:hint="default"/>
        <w:color w:val="00B050"/>
      </w:rPr>
    </w:lvl>
    <w:lvl w:ilvl="1">
      <w:start w:val="2"/>
      <w:numFmt w:val="decimal"/>
      <w:lvlText w:val="%1.%2."/>
      <w:lvlJc w:val="left"/>
      <w:pPr>
        <w:tabs>
          <w:tab w:val="num" w:pos="360"/>
        </w:tabs>
        <w:ind w:left="360" w:hanging="360"/>
      </w:pPr>
      <w:rPr>
        <w:rFonts w:cs="Times New Roman" w:hint="default"/>
        <w:color w:val="00B050"/>
      </w:rPr>
    </w:lvl>
    <w:lvl w:ilvl="2">
      <w:start w:val="1"/>
      <w:numFmt w:val="decimal"/>
      <w:lvlText w:val="%1.%2.%3."/>
      <w:lvlJc w:val="left"/>
      <w:pPr>
        <w:tabs>
          <w:tab w:val="num" w:pos="720"/>
        </w:tabs>
        <w:ind w:left="720" w:hanging="720"/>
      </w:pPr>
      <w:rPr>
        <w:rFonts w:cs="Times New Roman" w:hint="default"/>
        <w:color w:val="00B050"/>
      </w:rPr>
    </w:lvl>
    <w:lvl w:ilvl="3">
      <w:start w:val="1"/>
      <w:numFmt w:val="decimal"/>
      <w:lvlText w:val="%1.%2.%3.%4."/>
      <w:lvlJc w:val="left"/>
      <w:pPr>
        <w:tabs>
          <w:tab w:val="num" w:pos="720"/>
        </w:tabs>
        <w:ind w:left="720" w:hanging="720"/>
      </w:pPr>
      <w:rPr>
        <w:rFonts w:cs="Times New Roman" w:hint="default"/>
        <w:color w:val="00B050"/>
      </w:rPr>
    </w:lvl>
    <w:lvl w:ilvl="4">
      <w:start w:val="1"/>
      <w:numFmt w:val="decimal"/>
      <w:lvlText w:val="%1.%2.%3.%4.%5."/>
      <w:lvlJc w:val="left"/>
      <w:pPr>
        <w:tabs>
          <w:tab w:val="num" w:pos="1080"/>
        </w:tabs>
        <w:ind w:left="1080" w:hanging="1080"/>
      </w:pPr>
      <w:rPr>
        <w:rFonts w:cs="Times New Roman" w:hint="default"/>
        <w:color w:val="00B050"/>
      </w:rPr>
    </w:lvl>
    <w:lvl w:ilvl="5">
      <w:start w:val="1"/>
      <w:numFmt w:val="decimal"/>
      <w:lvlText w:val="%1.%2.%3.%4.%5.%6."/>
      <w:lvlJc w:val="left"/>
      <w:pPr>
        <w:tabs>
          <w:tab w:val="num" w:pos="1080"/>
        </w:tabs>
        <w:ind w:left="1080" w:hanging="1080"/>
      </w:pPr>
      <w:rPr>
        <w:rFonts w:cs="Times New Roman" w:hint="default"/>
        <w:color w:val="00B050"/>
      </w:rPr>
    </w:lvl>
    <w:lvl w:ilvl="6">
      <w:start w:val="1"/>
      <w:numFmt w:val="decimal"/>
      <w:lvlText w:val="%1.%2.%3.%4.%5.%6.%7."/>
      <w:lvlJc w:val="left"/>
      <w:pPr>
        <w:tabs>
          <w:tab w:val="num" w:pos="1440"/>
        </w:tabs>
        <w:ind w:left="1440" w:hanging="1440"/>
      </w:pPr>
      <w:rPr>
        <w:rFonts w:cs="Times New Roman" w:hint="default"/>
        <w:color w:val="00B050"/>
      </w:rPr>
    </w:lvl>
    <w:lvl w:ilvl="7">
      <w:start w:val="1"/>
      <w:numFmt w:val="decimal"/>
      <w:lvlText w:val="%1.%2.%3.%4.%5.%6.%7.%8."/>
      <w:lvlJc w:val="left"/>
      <w:pPr>
        <w:tabs>
          <w:tab w:val="num" w:pos="1440"/>
        </w:tabs>
        <w:ind w:left="1440" w:hanging="1440"/>
      </w:pPr>
      <w:rPr>
        <w:rFonts w:cs="Times New Roman" w:hint="default"/>
        <w:color w:val="00B050"/>
      </w:rPr>
    </w:lvl>
    <w:lvl w:ilvl="8">
      <w:start w:val="1"/>
      <w:numFmt w:val="decimal"/>
      <w:lvlText w:val="%1.%2.%3.%4.%5.%6.%7.%8.%9."/>
      <w:lvlJc w:val="left"/>
      <w:pPr>
        <w:tabs>
          <w:tab w:val="num" w:pos="1800"/>
        </w:tabs>
        <w:ind w:left="1800" w:hanging="1800"/>
      </w:pPr>
      <w:rPr>
        <w:rFonts w:cs="Times New Roman" w:hint="default"/>
        <w:color w:val="00B050"/>
      </w:rPr>
    </w:lvl>
  </w:abstractNum>
  <w:abstractNum w:abstractNumId="2">
    <w:nsid w:val="06A47B0C"/>
    <w:multiLevelType w:val="multilevel"/>
    <w:tmpl w:val="0A06CA8E"/>
    <w:lvl w:ilvl="0">
      <w:start w:val="2"/>
      <w:numFmt w:val="decimal"/>
      <w:lvlText w:val="%1."/>
      <w:lvlJc w:val="left"/>
      <w:pPr>
        <w:ind w:left="720" w:hanging="720"/>
      </w:pPr>
      <w:rPr>
        <w:rFonts w:cs="Times New Roman" w:hint="default"/>
        <w:color w:val="000000"/>
      </w:rPr>
    </w:lvl>
    <w:lvl w:ilvl="1">
      <w:start w:val="10"/>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
    <w:nsid w:val="079D3333"/>
    <w:multiLevelType w:val="multilevel"/>
    <w:tmpl w:val="EABA7D56"/>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nsid w:val="10791526"/>
    <w:multiLevelType w:val="multilevel"/>
    <w:tmpl w:val="309A0EBC"/>
    <w:lvl w:ilvl="0">
      <w:start w:val="6"/>
      <w:numFmt w:val="decimal"/>
      <w:lvlText w:val="%1."/>
      <w:lvlJc w:val="left"/>
      <w:pPr>
        <w:ind w:left="825" w:hanging="825"/>
      </w:pPr>
      <w:rPr>
        <w:rFonts w:cs="Times New Roman" w:hint="default"/>
      </w:rPr>
    </w:lvl>
    <w:lvl w:ilvl="1">
      <w:start w:val="1"/>
      <w:numFmt w:val="decimal"/>
      <w:lvlText w:val="%1.%2."/>
      <w:lvlJc w:val="left"/>
      <w:pPr>
        <w:ind w:left="1179" w:hanging="825"/>
      </w:pPr>
      <w:rPr>
        <w:rFonts w:cs="Times New Roman" w:hint="default"/>
      </w:rPr>
    </w:lvl>
    <w:lvl w:ilvl="2">
      <w:start w:val="11"/>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5">
    <w:nsid w:val="10DE3ECF"/>
    <w:multiLevelType w:val="multilevel"/>
    <w:tmpl w:val="8B909986"/>
    <w:lvl w:ilvl="0">
      <w:start w:val="3"/>
      <w:numFmt w:val="decimal"/>
      <w:lvlText w:val="%1."/>
      <w:lvlJc w:val="left"/>
      <w:pPr>
        <w:ind w:left="390" w:hanging="39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7375DFA"/>
    <w:multiLevelType w:val="multilevel"/>
    <w:tmpl w:val="3A9276C8"/>
    <w:lvl w:ilvl="0">
      <w:start w:val="2"/>
      <w:numFmt w:val="decimal"/>
      <w:lvlText w:val="%1."/>
      <w:lvlJc w:val="left"/>
      <w:pPr>
        <w:ind w:left="525" w:hanging="525"/>
      </w:pPr>
      <w:rPr>
        <w:rFonts w:cs="Times New Roman" w:hint="default"/>
      </w:rPr>
    </w:lvl>
    <w:lvl w:ilvl="1">
      <w:start w:val="10"/>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1CCB4DA3"/>
    <w:multiLevelType w:val="hybridMultilevel"/>
    <w:tmpl w:val="D1820CE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E91021"/>
    <w:multiLevelType w:val="multilevel"/>
    <w:tmpl w:val="F4AE5152"/>
    <w:lvl w:ilvl="0">
      <w:start w:val="2"/>
      <w:numFmt w:val="decimal"/>
      <w:lvlText w:val="%1"/>
      <w:lvlJc w:val="left"/>
      <w:pPr>
        <w:ind w:left="600" w:hanging="600"/>
      </w:pPr>
      <w:rPr>
        <w:rFonts w:ascii="Calibri" w:hAnsi="Calibri" w:cs="Times New Roman" w:hint="default"/>
        <w:sz w:val="24"/>
      </w:rPr>
    </w:lvl>
    <w:lvl w:ilvl="1">
      <w:start w:val="10"/>
      <w:numFmt w:val="decimal"/>
      <w:lvlText w:val="%1.%2"/>
      <w:lvlJc w:val="left"/>
      <w:pPr>
        <w:ind w:left="954" w:hanging="600"/>
      </w:pPr>
      <w:rPr>
        <w:rFonts w:ascii="Calibri" w:hAnsi="Calibri" w:cs="Times New Roman" w:hint="default"/>
        <w:sz w:val="24"/>
      </w:rPr>
    </w:lvl>
    <w:lvl w:ilvl="2">
      <w:start w:val="1"/>
      <w:numFmt w:val="decimal"/>
      <w:lvlText w:val="%1.%2.%3"/>
      <w:lvlJc w:val="left"/>
      <w:pPr>
        <w:ind w:left="1428" w:hanging="720"/>
      </w:pPr>
      <w:rPr>
        <w:rFonts w:ascii="Calibri" w:hAnsi="Calibri" w:cs="Times New Roman" w:hint="default"/>
        <w:sz w:val="24"/>
      </w:rPr>
    </w:lvl>
    <w:lvl w:ilvl="3">
      <w:start w:val="1"/>
      <w:numFmt w:val="decimal"/>
      <w:lvlText w:val="%1.%2.%3.%4"/>
      <w:lvlJc w:val="left"/>
      <w:pPr>
        <w:ind w:left="1782" w:hanging="720"/>
      </w:pPr>
      <w:rPr>
        <w:rFonts w:ascii="Calibri" w:hAnsi="Calibri" w:cs="Times New Roman" w:hint="default"/>
        <w:sz w:val="24"/>
      </w:rPr>
    </w:lvl>
    <w:lvl w:ilvl="4">
      <w:start w:val="1"/>
      <w:numFmt w:val="decimal"/>
      <w:lvlText w:val="%1.%2.%3.%4.%5"/>
      <w:lvlJc w:val="left"/>
      <w:pPr>
        <w:ind w:left="2496" w:hanging="1080"/>
      </w:pPr>
      <w:rPr>
        <w:rFonts w:ascii="Calibri" w:hAnsi="Calibri" w:cs="Times New Roman" w:hint="default"/>
        <w:sz w:val="24"/>
      </w:rPr>
    </w:lvl>
    <w:lvl w:ilvl="5">
      <w:start w:val="1"/>
      <w:numFmt w:val="decimal"/>
      <w:lvlText w:val="%1.%2.%3.%4.%5.%6"/>
      <w:lvlJc w:val="left"/>
      <w:pPr>
        <w:ind w:left="3210" w:hanging="1440"/>
      </w:pPr>
      <w:rPr>
        <w:rFonts w:ascii="Calibri" w:hAnsi="Calibri" w:cs="Times New Roman" w:hint="default"/>
        <w:sz w:val="24"/>
      </w:rPr>
    </w:lvl>
    <w:lvl w:ilvl="6">
      <w:start w:val="1"/>
      <w:numFmt w:val="decimal"/>
      <w:lvlText w:val="%1.%2.%3.%4.%5.%6.%7"/>
      <w:lvlJc w:val="left"/>
      <w:pPr>
        <w:ind w:left="3564" w:hanging="1440"/>
      </w:pPr>
      <w:rPr>
        <w:rFonts w:ascii="Calibri" w:hAnsi="Calibri" w:cs="Times New Roman" w:hint="default"/>
        <w:sz w:val="24"/>
      </w:rPr>
    </w:lvl>
    <w:lvl w:ilvl="7">
      <w:start w:val="1"/>
      <w:numFmt w:val="decimal"/>
      <w:lvlText w:val="%1.%2.%3.%4.%5.%6.%7.%8"/>
      <w:lvlJc w:val="left"/>
      <w:pPr>
        <w:ind w:left="4278" w:hanging="1800"/>
      </w:pPr>
      <w:rPr>
        <w:rFonts w:ascii="Calibri" w:hAnsi="Calibri" w:cs="Times New Roman" w:hint="default"/>
        <w:sz w:val="24"/>
      </w:rPr>
    </w:lvl>
    <w:lvl w:ilvl="8">
      <w:start w:val="1"/>
      <w:numFmt w:val="decimal"/>
      <w:lvlText w:val="%1.%2.%3.%4.%5.%6.%7.%8.%9"/>
      <w:lvlJc w:val="left"/>
      <w:pPr>
        <w:ind w:left="4632" w:hanging="1800"/>
      </w:pPr>
      <w:rPr>
        <w:rFonts w:ascii="Calibri" w:hAnsi="Calibri" w:cs="Times New Roman" w:hint="default"/>
        <w:sz w:val="24"/>
      </w:rPr>
    </w:lvl>
  </w:abstractNum>
  <w:abstractNum w:abstractNumId="9">
    <w:nsid w:val="294C0B0B"/>
    <w:multiLevelType w:val="multilevel"/>
    <w:tmpl w:val="CFB83C24"/>
    <w:lvl w:ilvl="0">
      <w:start w:val="6"/>
      <w:numFmt w:val="decimal"/>
      <w:lvlText w:val="%1."/>
      <w:lvlJc w:val="left"/>
      <w:pPr>
        <w:ind w:left="975" w:hanging="975"/>
      </w:pPr>
      <w:rPr>
        <w:rFonts w:cs="Times New Roman" w:hint="default"/>
      </w:rPr>
    </w:lvl>
    <w:lvl w:ilvl="1">
      <w:start w:val="11"/>
      <w:numFmt w:val="decimal"/>
      <w:lvlText w:val="%1.%2."/>
      <w:lvlJc w:val="left"/>
      <w:pPr>
        <w:ind w:left="1329" w:hanging="975"/>
      </w:pPr>
      <w:rPr>
        <w:rFonts w:cs="Times New Roman" w:hint="default"/>
      </w:rPr>
    </w:lvl>
    <w:lvl w:ilvl="2">
      <w:start w:val="14"/>
      <w:numFmt w:val="decimal"/>
      <w:lvlText w:val="%1.%2.%3."/>
      <w:lvlJc w:val="left"/>
      <w:pPr>
        <w:ind w:left="1683" w:hanging="97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
    <w:nsid w:val="328A0659"/>
    <w:multiLevelType w:val="multilevel"/>
    <w:tmpl w:val="652A9D10"/>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nsid w:val="34A54E77"/>
    <w:multiLevelType w:val="multilevel"/>
    <w:tmpl w:val="E670F01C"/>
    <w:lvl w:ilvl="0">
      <w:start w:val="4"/>
      <w:numFmt w:val="decimal"/>
      <w:lvlText w:val="%1."/>
      <w:lvlJc w:val="left"/>
      <w:pPr>
        <w:ind w:left="390" w:hanging="39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37A61AA0"/>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BBF4425"/>
    <w:multiLevelType w:val="multilevel"/>
    <w:tmpl w:val="33C09FD0"/>
    <w:lvl w:ilvl="0">
      <w:start w:val="3"/>
      <w:numFmt w:val="decimal"/>
      <w:lvlText w:val="%1"/>
      <w:lvlJc w:val="left"/>
      <w:pPr>
        <w:ind w:left="1482" w:hanging="456"/>
      </w:pPr>
      <w:rPr>
        <w:rFonts w:cs="Times New Roman" w:hint="default"/>
      </w:rPr>
    </w:lvl>
    <w:lvl w:ilvl="1">
      <w:start w:val="1"/>
      <w:numFmt w:val="decimal"/>
      <w:lvlText w:val="%1.%2."/>
      <w:lvlJc w:val="left"/>
      <w:pPr>
        <w:ind w:left="1482" w:hanging="456"/>
      </w:pPr>
      <w:rPr>
        <w:rFonts w:ascii="Times New Roman" w:eastAsia="Times New Roman" w:hAnsi="Times New Roman" w:cs="Times New Roman" w:hint="default"/>
        <w:spacing w:val="-25"/>
        <w:w w:val="100"/>
        <w:sz w:val="24"/>
        <w:szCs w:val="24"/>
      </w:rPr>
    </w:lvl>
    <w:lvl w:ilvl="2">
      <w:numFmt w:val="bullet"/>
      <w:lvlText w:val="•"/>
      <w:lvlJc w:val="left"/>
      <w:pPr>
        <w:ind w:left="3544" w:hanging="456"/>
      </w:pPr>
      <w:rPr>
        <w:rFonts w:hint="default"/>
      </w:rPr>
    </w:lvl>
    <w:lvl w:ilvl="3">
      <w:numFmt w:val="bullet"/>
      <w:lvlText w:val="•"/>
      <w:lvlJc w:val="left"/>
      <w:pPr>
        <w:ind w:left="4576" w:hanging="456"/>
      </w:pPr>
      <w:rPr>
        <w:rFonts w:hint="default"/>
      </w:rPr>
    </w:lvl>
    <w:lvl w:ilvl="4">
      <w:numFmt w:val="bullet"/>
      <w:lvlText w:val="•"/>
      <w:lvlJc w:val="left"/>
      <w:pPr>
        <w:ind w:left="5608" w:hanging="456"/>
      </w:pPr>
      <w:rPr>
        <w:rFonts w:hint="default"/>
      </w:rPr>
    </w:lvl>
    <w:lvl w:ilvl="5">
      <w:numFmt w:val="bullet"/>
      <w:lvlText w:val="•"/>
      <w:lvlJc w:val="left"/>
      <w:pPr>
        <w:ind w:left="6640" w:hanging="456"/>
      </w:pPr>
      <w:rPr>
        <w:rFonts w:hint="default"/>
      </w:rPr>
    </w:lvl>
    <w:lvl w:ilvl="6">
      <w:numFmt w:val="bullet"/>
      <w:lvlText w:val="•"/>
      <w:lvlJc w:val="left"/>
      <w:pPr>
        <w:ind w:left="7672" w:hanging="456"/>
      </w:pPr>
      <w:rPr>
        <w:rFonts w:hint="default"/>
      </w:rPr>
    </w:lvl>
    <w:lvl w:ilvl="7">
      <w:numFmt w:val="bullet"/>
      <w:lvlText w:val="•"/>
      <w:lvlJc w:val="left"/>
      <w:pPr>
        <w:ind w:left="8704" w:hanging="456"/>
      </w:pPr>
      <w:rPr>
        <w:rFonts w:hint="default"/>
      </w:rPr>
    </w:lvl>
    <w:lvl w:ilvl="8">
      <w:numFmt w:val="bullet"/>
      <w:lvlText w:val="•"/>
      <w:lvlJc w:val="left"/>
      <w:pPr>
        <w:ind w:left="9736" w:hanging="456"/>
      </w:pPr>
      <w:rPr>
        <w:rFonts w:hint="default"/>
      </w:rPr>
    </w:lvl>
  </w:abstractNum>
  <w:abstractNum w:abstractNumId="14">
    <w:nsid w:val="3F345FB7"/>
    <w:multiLevelType w:val="multilevel"/>
    <w:tmpl w:val="802A2CC6"/>
    <w:lvl w:ilvl="0">
      <w:start w:val="1"/>
      <w:numFmt w:val="decimal"/>
      <w:lvlText w:val="%1."/>
      <w:lvlJc w:val="left"/>
      <w:pPr>
        <w:ind w:left="450" w:hanging="450"/>
      </w:pPr>
      <w:rPr>
        <w:rFonts w:cs="Times New Roman" w:hint="default"/>
        <w:sz w:val="28"/>
      </w:rPr>
    </w:lvl>
    <w:lvl w:ilvl="1">
      <w:start w:val="2"/>
      <w:numFmt w:val="decimal"/>
      <w:lvlText w:val="%1.%2."/>
      <w:lvlJc w:val="left"/>
      <w:pPr>
        <w:ind w:left="1440" w:hanging="720"/>
      </w:pPr>
      <w:rPr>
        <w:rFonts w:cs="Times New Roman" w:hint="default"/>
        <w:sz w:val="24"/>
        <w:szCs w:val="24"/>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3240" w:hanging="1080"/>
      </w:pPr>
      <w:rPr>
        <w:rFonts w:cs="Times New Roman" w:hint="default"/>
        <w:sz w:val="28"/>
      </w:rPr>
    </w:lvl>
    <w:lvl w:ilvl="4">
      <w:start w:val="1"/>
      <w:numFmt w:val="decimal"/>
      <w:lvlText w:val="%1.%2.%3.%4.%5."/>
      <w:lvlJc w:val="left"/>
      <w:pPr>
        <w:ind w:left="3960" w:hanging="1080"/>
      </w:pPr>
      <w:rPr>
        <w:rFonts w:cs="Times New Roman" w:hint="default"/>
        <w:sz w:val="28"/>
      </w:rPr>
    </w:lvl>
    <w:lvl w:ilvl="5">
      <w:start w:val="1"/>
      <w:numFmt w:val="decimal"/>
      <w:lvlText w:val="%1.%2.%3.%4.%5.%6."/>
      <w:lvlJc w:val="left"/>
      <w:pPr>
        <w:ind w:left="5040" w:hanging="1440"/>
      </w:pPr>
      <w:rPr>
        <w:rFonts w:cs="Times New Roman" w:hint="default"/>
        <w:sz w:val="28"/>
      </w:rPr>
    </w:lvl>
    <w:lvl w:ilvl="6">
      <w:start w:val="1"/>
      <w:numFmt w:val="decimal"/>
      <w:lvlText w:val="%1.%2.%3.%4.%5.%6.%7."/>
      <w:lvlJc w:val="left"/>
      <w:pPr>
        <w:ind w:left="5760" w:hanging="1440"/>
      </w:pPr>
      <w:rPr>
        <w:rFonts w:cs="Times New Roman" w:hint="default"/>
        <w:sz w:val="28"/>
      </w:rPr>
    </w:lvl>
    <w:lvl w:ilvl="7">
      <w:start w:val="1"/>
      <w:numFmt w:val="decimal"/>
      <w:lvlText w:val="%1.%2.%3.%4.%5.%6.%7.%8."/>
      <w:lvlJc w:val="left"/>
      <w:pPr>
        <w:ind w:left="6840" w:hanging="1800"/>
      </w:pPr>
      <w:rPr>
        <w:rFonts w:cs="Times New Roman" w:hint="default"/>
        <w:sz w:val="28"/>
      </w:rPr>
    </w:lvl>
    <w:lvl w:ilvl="8">
      <w:start w:val="1"/>
      <w:numFmt w:val="decimal"/>
      <w:lvlText w:val="%1.%2.%3.%4.%5.%6.%7.%8.%9."/>
      <w:lvlJc w:val="left"/>
      <w:pPr>
        <w:ind w:left="7560" w:hanging="1800"/>
      </w:pPr>
      <w:rPr>
        <w:rFonts w:cs="Times New Roman" w:hint="default"/>
        <w:sz w:val="28"/>
      </w:rPr>
    </w:lvl>
  </w:abstractNum>
  <w:abstractNum w:abstractNumId="15">
    <w:nsid w:val="44D7234D"/>
    <w:multiLevelType w:val="multilevel"/>
    <w:tmpl w:val="E5B8534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nsid w:val="49946D5B"/>
    <w:multiLevelType w:val="hybridMultilevel"/>
    <w:tmpl w:val="067C0E58"/>
    <w:lvl w:ilvl="0" w:tplc="9C028514">
      <w:start w:val="1"/>
      <w:numFmt w:val="decimal"/>
      <w:lvlText w:val="%1."/>
      <w:lvlJc w:val="left"/>
      <w:pPr>
        <w:ind w:left="1429" w:hanging="360"/>
      </w:pPr>
      <w:rPr>
        <w:rFonts w:cs="Times New Roman"/>
        <w:i w:val="0"/>
        <w:iCs w:val="0"/>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nsid w:val="50620E56"/>
    <w:multiLevelType w:val="hybridMultilevel"/>
    <w:tmpl w:val="067C0E58"/>
    <w:lvl w:ilvl="0" w:tplc="9C028514">
      <w:start w:val="1"/>
      <w:numFmt w:val="decimal"/>
      <w:lvlText w:val="%1."/>
      <w:lvlJc w:val="left"/>
      <w:pPr>
        <w:ind w:left="1070" w:hanging="360"/>
      </w:pPr>
      <w:rPr>
        <w:rFonts w:cs="Times New Roman"/>
        <w:i w:val="0"/>
        <w:iCs w:val="0"/>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8">
    <w:nsid w:val="50B337A1"/>
    <w:multiLevelType w:val="multilevel"/>
    <w:tmpl w:val="998867D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5C363C2F"/>
    <w:multiLevelType w:val="multilevel"/>
    <w:tmpl w:val="3FF29ABA"/>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0">
    <w:nsid w:val="6264731D"/>
    <w:multiLevelType w:val="multilevel"/>
    <w:tmpl w:val="F964FAFE"/>
    <w:lvl w:ilvl="0">
      <w:start w:val="2"/>
      <w:numFmt w:val="decimal"/>
      <w:lvlText w:val="%1."/>
      <w:lvlJc w:val="left"/>
      <w:pPr>
        <w:ind w:left="660" w:hanging="660"/>
      </w:pPr>
      <w:rPr>
        <w:rFonts w:cs="Times New Roman" w:hint="default"/>
        <w:color w:val="000000"/>
      </w:rPr>
    </w:lvl>
    <w:lvl w:ilvl="1">
      <w:start w:val="10"/>
      <w:numFmt w:val="decimal"/>
      <w:lvlText w:val="%1.%2."/>
      <w:lvlJc w:val="left"/>
      <w:pPr>
        <w:ind w:left="1014" w:hanging="660"/>
      </w:pPr>
      <w:rPr>
        <w:rFonts w:cs="Times New Roman" w:hint="default"/>
        <w:color w:val="000000"/>
      </w:rPr>
    </w:lvl>
    <w:lvl w:ilvl="2">
      <w:start w:val="2"/>
      <w:numFmt w:val="decimal"/>
      <w:lvlText w:val="%1.%2.%3."/>
      <w:lvlJc w:val="left"/>
      <w:pPr>
        <w:ind w:left="1428" w:hanging="720"/>
      </w:pPr>
      <w:rPr>
        <w:rFonts w:cs="Times New Roman" w:hint="default"/>
        <w:color w:val="00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564" w:hanging="144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632" w:hanging="1800"/>
      </w:pPr>
      <w:rPr>
        <w:rFonts w:cs="Times New Roman" w:hint="default"/>
        <w:color w:val="000000"/>
      </w:rPr>
    </w:lvl>
  </w:abstractNum>
  <w:abstractNum w:abstractNumId="21">
    <w:nsid w:val="65B46E61"/>
    <w:multiLevelType w:val="hybridMultilevel"/>
    <w:tmpl w:val="A7C49A4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64771B7"/>
    <w:multiLevelType w:val="multilevel"/>
    <w:tmpl w:val="A1EA353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8BF7D5D"/>
    <w:multiLevelType w:val="multilevel"/>
    <w:tmpl w:val="7190354C"/>
    <w:lvl w:ilvl="0">
      <w:start w:val="5"/>
      <w:numFmt w:val="decimal"/>
      <w:lvlText w:val="%1"/>
      <w:lvlJc w:val="left"/>
      <w:pPr>
        <w:ind w:left="1482" w:hanging="421"/>
      </w:pPr>
      <w:rPr>
        <w:rFonts w:cs="Times New Roman" w:hint="default"/>
      </w:rPr>
    </w:lvl>
    <w:lvl w:ilvl="1">
      <w:start w:val="12"/>
      <w:numFmt w:val="decimal"/>
      <w:lvlText w:val="%1.%2"/>
      <w:lvlJc w:val="left"/>
      <w:pPr>
        <w:ind w:left="1482" w:hanging="421"/>
      </w:pPr>
      <w:rPr>
        <w:rFonts w:ascii="Times New Roman" w:eastAsia="Times New Roman" w:hAnsi="Times New Roman" w:cs="Times New Roman" w:hint="default"/>
        <w:spacing w:val="-27"/>
        <w:w w:val="100"/>
        <w:sz w:val="22"/>
        <w:szCs w:val="22"/>
      </w:rPr>
    </w:lvl>
    <w:lvl w:ilvl="2">
      <w:numFmt w:val="bullet"/>
      <w:lvlText w:val="•"/>
      <w:lvlJc w:val="left"/>
      <w:pPr>
        <w:ind w:left="3544" w:hanging="421"/>
      </w:pPr>
      <w:rPr>
        <w:rFonts w:hint="default"/>
      </w:rPr>
    </w:lvl>
    <w:lvl w:ilvl="3">
      <w:numFmt w:val="bullet"/>
      <w:lvlText w:val="•"/>
      <w:lvlJc w:val="left"/>
      <w:pPr>
        <w:ind w:left="4576" w:hanging="421"/>
      </w:pPr>
      <w:rPr>
        <w:rFonts w:hint="default"/>
      </w:rPr>
    </w:lvl>
    <w:lvl w:ilvl="4">
      <w:numFmt w:val="bullet"/>
      <w:lvlText w:val="•"/>
      <w:lvlJc w:val="left"/>
      <w:pPr>
        <w:ind w:left="5608" w:hanging="421"/>
      </w:pPr>
      <w:rPr>
        <w:rFonts w:hint="default"/>
      </w:rPr>
    </w:lvl>
    <w:lvl w:ilvl="5">
      <w:numFmt w:val="bullet"/>
      <w:lvlText w:val="•"/>
      <w:lvlJc w:val="left"/>
      <w:pPr>
        <w:ind w:left="6640" w:hanging="421"/>
      </w:pPr>
      <w:rPr>
        <w:rFonts w:hint="default"/>
      </w:rPr>
    </w:lvl>
    <w:lvl w:ilvl="6">
      <w:numFmt w:val="bullet"/>
      <w:lvlText w:val="•"/>
      <w:lvlJc w:val="left"/>
      <w:pPr>
        <w:ind w:left="7672" w:hanging="421"/>
      </w:pPr>
      <w:rPr>
        <w:rFonts w:hint="default"/>
      </w:rPr>
    </w:lvl>
    <w:lvl w:ilvl="7">
      <w:numFmt w:val="bullet"/>
      <w:lvlText w:val="•"/>
      <w:lvlJc w:val="left"/>
      <w:pPr>
        <w:ind w:left="8704" w:hanging="421"/>
      </w:pPr>
      <w:rPr>
        <w:rFonts w:hint="default"/>
      </w:rPr>
    </w:lvl>
    <w:lvl w:ilvl="8">
      <w:numFmt w:val="bullet"/>
      <w:lvlText w:val="•"/>
      <w:lvlJc w:val="left"/>
      <w:pPr>
        <w:ind w:left="9736" w:hanging="421"/>
      </w:pPr>
      <w:rPr>
        <w:rFonts w:hint="default"/>
      </w:rPr>
    </w:lvl>
  </w:abstractNum>
  <w:abstractNum w:abstractNumId="24">
    <w:nsid w:val="7A921047"/>
    <w:multiLevelType w:val="multilevel"/>
    <w:tmpl w:val="62BEA2DC"/>
    <w:lvl w:ilvl="0">
      <w:start w:val="3"/>
      <w:numFmt w:val="decimal"/>
      <w:lvlText w:val="%1."/>
      <w:lvlJc w:val="left"/>
      <w:pPr>
        <w:ind w:left="600" w:hanging="600"/>
      </w:pPr>
      <w:rPr>
        <w:rFonts w:cs="Times New Roman" w:hint="default"/>
      </w:rPr>
    </w:lvl>
    <w:lvl w:ilvl="1">
      <w:start w:val="2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5">
    <w:nsid w:val="7F9709B6"/>
    <w:multiLevelType w:val="multilevel"/>
    <w:tmpl w:val="6F08F9B6"/>
    <w:lvl w:ilvl="0">
      <w:start w:val="3"/>
      <w:numFmt w:val="decimal"/>
      <w:lvlText w:val="%1."/>
      <w:lvlJc w:val="left"/>
      <w:pPr>
        <w:tabs>
          <w:tab w:val="num" w:pos="360"/>
        </w:tabs>
        <w:ind w:left="360" w:hanging="360"/>
      </w:pPr>
      <w:rPr>
        <w:rFonts w:cs="Times New Roman" w:hint="default"/>
        <w:color w:val="00B050"/>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00B050"/>
      </w:rPr>
    </w:lvl>
    <w:lvl w:ilvl="4">
      <w:start w:val="1"/>
      <w:numFmt w:val="decimal"/>
      <w:lvlText w:val="%1.%2.%3.%4.%5."/>
      <w:lvlJc w:val="left"/>
      <w:pPr>
        <w:tabs>
          <w:tab w:val="num" w:pos="1080"/>
        </w:tabs>
        <w:ind w:left="1080" w:hanging="1080"/>
      </w:pPr>
      <w:rPr>
        <w:rFonts w:cs="Times New Roman" w:hint="default"/>
        <w:color w:val="00B050"/>
      </w:rPr>
    </w:lvl>
    <w:lvl w:ilvl="5">
      <w:start w:val="1"/>
      <w:numFmt w:val="decimal"/>
      <w:lvlText w:val="%1.%2.%3.%4.%5.%6."/>
      <w:lvlJc w:val="left"/>
      <w:pPr>
        <w:tabs>
          <w:tab w:val="num" w:pos="1080"/>
        </w:tabs>
        <w:ind w:left="1080" w:hanging="1080"/>
      </w:pPr>
      <w:rPr>
        <w:rFonts w:cs="Times New Roman" w:hint="default"/>
        <w:color w:val="00B050"/>
      </w:rPr>
    </w:lvl>
    <w:lvl w:ilvl="6">
      <w:start w:val="1"/>
      <w:numFmt w:val="decimal"/>
      <w:lvlText w:val="%1.%2.%3.%4.%5.%6.%7."/>
      <w:lvlJc w:val="left"/>
      <w:pPr>
        <w:tabs>
          <w:tab w:val="num" w:pos="1440"/>
        </w:tabs>
        <w:ind w:left="1440" w:hanging="1440"/>
      </w:pPr>
      <w:rPr>
        <w:rFonts w:cs="Times New Roman" w:hint="default"/>
        <w:color w:val="00B050"/>
      </w:rPr>
    </w:lvl>
    <w:lvl w:ilvl="7">
      <w:start w:val="1"/>
      <w:numFmt w:val="decimal"/>
      <w:lvlText w:val="%1.%2.%3.%4.%5.%6.%7.%8."/>
      <w:lvlJc w:val="left"/>
      <w:pPr>
        <w:tabs>
          <w:tab w:val="num" w:pos="1440"/>
        </w:tabs>
        <w:ind w:left="1440" w:hanging="1440"/>
      </w:pPr>
      <w:rPr>
        <w:rFonts w:cs="Times New Roman" w:hint="default"/>
        <w:color w:val="00B050"/>
      </w:rPr>
    </w:lvl>
    <w:lvl w:ilvl="8">
      <w:start w:val="1"/>
      <w:numFmt w:val="decimal"/>
      <w:lvlText w:val="%1.%2.%3.%4.%5.%6.%7.%8.%9."/>
      <w:lvlJc w:val="left"/>
      <w:pPr>
        <w:tabs>
          <w:tab w:val="num" w:pos="1800"/>
        </w:tabs>
        <w:ind w:left="1800" w:hanging="1800"/>
      </w:pPr>
      <w:rPr>
        <w:rFonts w:cs="Times New Roman" w:hint="default"/>
        <w:color w:val="00B050"/>
      </w:rPr>
    </w:lvl>
  </w:abstractNum>
  <w:num w:numId="1">
    <w:abstractNumId w:val="17"/>
  </w:num>
  <w:num w:numId="2">
    <w:abstractNumId w:val="3"/>
  </w:num>
  <w:num w:numId="3">
    <w:abstractNumId w:val="19"/>
  </w:num>
  <w:num w:numId="4">
    <w:abstractNumId w:val="10"/>
  </w:num>
  <w:num w:numId="5">
    <w:abstractNumId w:val="16"/>
  </w:num>
  <w:num w:numId="6">
    <w:abstractNumId w:val="24"/>
  </w:num>
  <w:num w:numId="7">
    <w:abstractNumId w:val="15"/>
  </w:num>
  <w:num w:numId="8">
    <w:abstractNumId w:val="14"/>
  </w:num>
  <w:num w:numId="9">
    <w:abstractNumId w:val="22"/>
  </w:num>
  <w:num w:numId="10">
    <w:abstractNumId w:val="6"/>
  </w:num>
  <w:num w:numId="11">
    <w:abstractNumId w:val="8"/>
  </w:num>
  <w:num w:numId="12">
    <w:abstractNumId w:val="2"/>
  </w:num>
  <w:num w:numId="13">
    <w:abstractNumId w:val="18"/>
  </w:num>
  <w:num w:numId="14">
    <w:abstractNumId w:val="11"/>
  </w:num>
  <w:num w:numId="15">
    <w:abstractNumId w:val="5"/>
  </w:num>
  <w:num w:numId="16">
    <w:abstractNumId w:val="4"/>
  </w:num>
  <w:num w:numId="17">
    <w:abstractNumId w:val="9"/>
  </w:num>
  <w:num w:numId="18">
    <w:abstractNumId w:val="12"/>
  </w:num>
  <w:num w:numId="19">
    <w:abstractNumId w:val="1"/>
  </w:num>
  <w:num w:numId="20">
    <w:abstractNumId w:val="25"/>
  </w:num>
  <w:num w:numId="21">
    <w:abstractNumId w:val="0"/>
  </w:num>
  <w:num w:numId="22">
    <w:abstractNumId w:val="21"/>
  </w:num>
  <w:num w:numId="23">
    <w:abstractNumId w:val="23"/>
  </w:num>
  <w:num w:numId="24">
    <w:abstractNumId w:val="13"/>
  </w:num>
  <w:num w:numId="25">
    <w:abstractNumId w:val="20"/>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006"/>
    <w:rsid w:val="000026F3"/>
    <w:rsid w:val="00006942"/>
    <w:rsid w:val="00007331"/>
    <w:rsid w:val="000201DC"/>
    <w:rsid w:val="0003169B"/>
    <w:rsid w:val="0004784B"/>
    <w:rsid w:val="00065162"/>
    <w:rsid w:val="000721A3"/>
    <w:rsid w:val="000764CE"/>
    <w:rsid w:val="00076E38"/>
    <w:rsid w:val="00083EA3"/>
    <w:rsid w:val="000860FC"/>
    <w:rsid w:val="00093B0A"/>
    <w:rsid w:val="0009719A"/>
    <w:rsid w:val="000A1928"/>
    <w:rsid w:val="000A4B23"/>
    <w:rsid w:val="000A556B"/>
    <w:rsid w:val="000B4B47"/>
    <w:rsid w:val="000C24E7"/>
    <w:rsid w:val="000C297A"/>
    <w:rsid w:val="000D03A3"/>
    <w:rsid w:val="000E031A"/>
    <w:rsid w:val="000F5A16"/>
    <w:rsid w:val="000F603E"/>
    <w:rsid w:val="001054EE"/>
    <w:rsid w:val="00107B31"/>
    <w:rsid w:val="0012209E"/>
    <w:rsid w:val="001420CE"/>
    <w:rsid w:val="00150DB7"/>
    <w:rsid w:val="00151E2A"/>
    <w:rsid w:val="00167E32"/>
    <w:rsid w:val="00176D42"/>
    <w:rsid w:val="00182F4C"/>
    <w:rsid w:val="00191F0F"/>
    <w:rsid w:val="001A371F"/>
    <w:rsid w:val="001A62C0"/>
    <w:rsid w:val="001A7CEB"/>
    <w:rsid w:val="001B5D3C"/>
    <w:rsid w:val="001B7911"/>
    <w:rsid w:val="001D1B10"/>
    <w:rsid w:val="001F5C91"/>
    <w:rsid w:val="00204FE7"/>
    <w:rsid w:val="002062DA"/>
    <w:rsid w:val="00211EAB"/>
    <w:rsid w:val="00236378"/>
    <w:rsid w:val="0024476C"/>
    <w:rsid w:val="0025288D"/>
    <w:rsid w:val="0026222D"/>
    <w:rsid w:val="00262538"/>
    <w:rsid w:val="002746D1"/>
    <w:rsid w:val="0027665C"/>
    <w:rsid w:val="00282D7D"/>
    <w:rsid w:val="00283CB6"/>
    <w:rsid w:val="002878FD"/>
    <w:rsid w:val="002921F5"/>
    <w:rsid w:val="002959E0"/>
    <w:rsid w:val="00295F76"/>
    <w:rsid w:val="002A40BD"/>
    <w:rsid w:val="002D4683"/>
    <w:rsid w:val="002E2949"/>
    <w:rsid w:val="002E6BF0"/>
    <w:rsid w:val="002F5B19"/>
    <w:rsid w:val="00307367"/>
    <w:rsid w:val="003233E5"/>
    <w:rsid w:val="0033183D"/>
    <w:rsid w:val="00332F9F"/>
    <w:rsid w:val="0033642D"/>
    <w:rsid w:val="00342B98"/>
    <w:rsid w:val="00360D5D"/>
    <w:rsid w:val="0036341E"/>
    <w:rsid w:val="00370581"/>
    <w:rsid w:val="00374C4D"/>
    <w:rsid w:val="00376011"/>
    <w:rsid w:val="003931EA"/>
    <w:rsid w:val="00393316"/>
    <w:rsid w:val="003A0E4A"/>
    <w:rsid w:val="003B5305"/>
    <w:rsid w:val="003B6905"/>
    <w:rsid w:val="003C1919"/>
    <w:rsid w:val="003C4700"/>
    <w:rsid w:val="003C4D17"/>
    <w:rsid w:val="003D2943"/>
    <w:rsid w:val="003D421C"/>
    <w:rsid w:val="003E4170"/>
    <w:rsid w:val="003F3458"/>
    <w:rsid w:val="003F4169"/>
    <w:rsid w:val="004043E4"/>
    <w:rsid w:val="00404B85"/>
    <w:rsid w:val="00407552"/>
    <w:rsid w:val="004149D4"/>
    <w:rsid w:val="004266CB"/>
    <w:rsid w:val="00430435"/>
    <w:rsid w:val="004348F5"/>
    <w:rsid w:val="0045231E"/>
    <w:rsid w:val="00471547"/>
    <w:rsid w:val="004724E9"/>
    <w:rsid w:val="00474E72"/>
    <w:rsid w:val="00481B5E"/>
    <w:rsid w:val="004849A1"/>
    <w:rsid w:val="00486B59"/>
    <w:rsid w:val="00493537"/>
    <w:rsid w:val="00493E56"/>
    <w:rsid w:val="004A21BB"/>
    <w:rsid w:val="004B0D53"/>
    <w:rsid w:val="004C0FE6"/>
    <w:rsid w:val="004D3B02"/>
    <w:rsid w:val="004D6BF4"/>
    <w:rsid w:val="004E5C28"/>
    <w:rsid w:val="004F0006"/>
    <w:rsid w:val="00504B85"/>
    <w:rsid w:val="0050722C"/>
    <w:rsid w:val="00517849"/>
    <w:rsid w:val="005210AD"/>
    <w:rsid w:val="005241B8"/>
    <w:rsid w:val="005255A2"/>
    <w:rsid w:val="00545924"/>
    <w:rsid w:val="00552C67"/>
    <w:rsid w:val="00552F9E"/>
    <w:rsid w:val="00555E36"/>
    <w:rsid w:val="005621E0"/>
    <w:rsid w:val="0056314E"/>
    <w:rsid w:val="0057084E"/>
    <w:rsid w:val="00590DC0"/>
    <w:rsid w:val="0059231F"/>
    <w:rsid w:val="00595B60"/>
    <w:rsid w:val="00596222"/>
    <w:rsid w:val="0059750D"/>
    <w:rsid w:val="005A0882"/>
    <w:rsid w:val="005A19A5"/>
    <w:rsid w:val="005A2778"/>
    <w:rsid w:val="005A74BB"/>
    <w:rsid w:val="005E2856"/>
    <w:rsid w:val="005E3F7E"/>
    <w:rsid w:val="005E6250"/>
    <w:rsid w:val="00603628"/>
    <w:rsid w:val="00612AEC"/>
    <w:rsid w:val="00613B11"/>
    <w:rsid w:val="00623732"/>
    <w:rsid w:val="0067097A"/>
    <w:rsid w:val="006776CA"/>
    <w:rsid w:val="0068085F"/>
    <w:rsid w:val="00680B00"/>
    <w:rsid w:val="006C713E"/>
    <w:rsid w:val="006D2A57"/>
    <w:rsid w:val="006D371F"/>
    <w:rsid w:val="006E25BA"/>
    <w:rsid w:val="006F5E8D"/>
    <w:rsid w:val="0070354C"/>
    <w:rsid w:val="00704FEF"/>
    <w:rsid w:val="00705787"/>
    <w:rsid w:val="00727B1D"/>
    <w:rsid w:val="00730229"/>
    <w:rsid w:val="00730274"/>
    <w:rsid w:val="00741276"/>
    <w:rsid w:val="00752E17"/>
    <w:rsid w:val="00754B14"/>
    <w:rsid w:val="0076188A"/>
    <w:rsid w:val="00767F7F"/>
    <w:rsid w:val="00772B73"/>
    <w:rsid w:val="007905C7"/>
    <w:rsid w:val="00791EA0"/>
    <w:rsid w:val="007A3275"/>
    <w:rsid w:val="007B34A3"/>
    <w:rsid w:val="007B3B6A"/>
    <w:rsid w:val="007B5178"/>
    <w:rsid w:val="007B7F6F"/>
    <w:rsid w:val="007D7042"/>
    <w:rsid w:val="00802F76"/>
    <w:rsid w:val="0080777F"/>
    <w:rsid w:val="00816281"/>
    <w:rsid w:val="00825CE1"/>
    <w:rsid w:val="008417FD"/>
    <w:rsid w:val="008445D0"/>
    <w:rsid w:val="0085704D"/>
    <w:rsid w:val="00857ED3"/>
    <w:rsid w:val="00875532"/>
    <w:rsid w:val="00882C05"/>
    <w:rsid w:val="008864DB"/>
    <w:rsid w:val="008A0275"/>
    <w:rsid w:val="008A5D76"/>
    <w:rsid w:val="008B1651"/>
    <w:rsid w:val="008B5EE4"/>
    <w:rsid w:val="008C0A82"/>
    <w:rsid w:val="008C2BA5"/>
    <w:rsid w:val="008E01C0"/>
    <w:rsid w:val="008F70D9"/>
    <w:rsid w:val="0091325C"/>
    <w:rsid w:val="00923E82"/>
    <w:rsid w:val="0092697E"/>
    <w:rsid w:val="0093696F"/>
    <w:rsid w:val="00936DFF"/>
    <w:rsid w:val="0094637E"/>
    <w:rsid w:val="009565B8"/>
    <w:rsid w:val="009745FC"/>
    <w:rsid w:val="0098214F"/>
    <w:rsid w:val="00984817"/>
    <w:rsid w:val="009B4327"/>
    <w:rsid w:val="009C0F07"/>
    <w:rsid w:val="009D0B52"/>
    <w:rsid w:val="009D1F6F"/>
    <w:rsid w:val="009D2C9C"/>
    <w:rsid w:val="009D66DB"/>
    <w:rsid w:val="00A30499"/>
    <w:rsid w:val="00A347C6"/>
    <w:rsid w:val="00A46D58"/>
    <w:rsid w:val="00A93FC5"/>
    <w:rsid w:val="00A97342"/>
    <w:rsid w:val="00AA5BC1"/>
    <w:rsid w:val="00AA6CD1"/>
    <w:rsid w:val="00AA7ACC"/>
    <w:rsid w:val="00AB1581"/>
    <w:rsid w:val="00AB1FF6"/>
    <w:rsid w:val="00AE0C5B"/>
    <w:rsid w:val="00AE5FC4"/>
    <w:rsid w:val="00AF719B"/>
    <w:rsid w:val="00B064D5"/>
    <w:rsid w:val="00B13D56"/>
    <w:rsid w:val="00B21BCF"/>
    <w:rsid w:val="00B21FF4"/>
    <w:rsid w:val="00B41242"/>
    <w:rsid w:val="00B44612"/>
    <w:rsid w:val="00B44887"/>
    <w:rsid w:val="00B62BF7"/>
    <w:rsid w:val="00B65674"/>
    <w:rsid w:val="00B65D86"/>
    <w:rsid w:val="00B77A8B"/>
    <w:rsid w:val="00B80F4E"/>
    <w:rsid w:val="00BB16DB"/>
    <w:rsid w:val="00BB3DFA"/>
    <w:rsid w:val="00BC0E6F"/>
    <w:rsid w:val="00BD2E7F"/>
    <w:rsid w:val="00BE1B27"/>
    <w:rsid w:val="00BE467C"/>
    <w:rsid w:val="00BF082F"/>
    <w:rsid w:val="00BF3412"/>
    <w:rsid w:val="00BF37D6"/>
    <w:rsid w:val="00BF761A"/>
    <w:rsid w:val="00C12CEF"/>
    <w:rsid w:val="00C16121"/>
    <w:rsid w:val="00C33E09"/>
    <w:rsid w:val="00C70E32"/>
    <w:rsid w:val="00C74E84"/>
    <w:rsid w:val="00C839ED"/>
    <w:rsid w:val="00CA2C28"/>
    <w:rsid w:val="00CB1EB2"/>
    <w:rsid w:val="00CC2776"/>
    <w:rsid w:val="00CC70D2"/>
    <w:rsid w:val="00CE5AF8"/>
    <w:rsid w:val="00CE69BF"/>
    <w:rsid w:val="00CF1120"/>
    <w:rsid w:val="00CF3F42"/>
    <w:rsid w:val="00CF5363"/>
    <w:rsid w:val="00D01A51"/>
    <w:rsid w:val="00D06BDF"/>
    <w:rsid w:val="00D540D6"/>
    <w:rsid w:val="00D5687F"/>
    <w:rsid w:val="00D574F6"/>
    <w:rsid w:val="00D64A9B"/>
    <w:rsid w:val="00D7522B"/>
    <w:rsid w:val="00D75360"/>
    <w:rsid w:val="00D81FE6"/>
    <w:rsid w:val="00D86A2B"/>
    <w:rsid w:val="00D93B72"/>
    <w:rsid w:val="00D94A71"/>
    <w:rsid w:val="00DA445B"/>
    <w:rsid w:val="00DB08CC"/>
    <w:rsid w:val="00DE4DCC"/>
    <w:rsid w:val="00DE585F"/>
    <w:rsid w:val="00DE72CA"/>
    <w:rsid w:val="00DF0D8D"/>
    <w:rsid w:val="00DF43D8"/>
    <w:rsid w:val="00E07E7E"/>
    <w:rsid w:val="00E13835"/>
    <w:rsid w:val="00E30A4F"/>
    <w:rsid w:val="00E31DE3"/>
    <w:rsid w:val="00E72A8E"/>
    <w:rsid w:val="00E7793F"/>
    <w:rsid w:val="00E90246"/>
    <w:rsid w:val="00E91ED7"/>
    <w:rsid w:val="00E92E8F"/>
    <w:rsid w:val="00E94E79"/>
    <w:rsid w:val="00EA09BE"/>
    <w:rsid w:val="00EA5B1F"/>
    <w:rsid w:val="00EA6860"/>
    <w:rsid w:val="00EB2FFE"/>
    <w:rsid w:val="00EB50F2"/>
    <w:rsid w:val="00EB6291"/>
    <w:rsid w:val="00EC3BAD"/>
    <w:rsid w:val="00ED0396"/>
    <w:rsid w:val="00ED2E3D"/>
    <w:rsid w:val="00EE1228"/>
    <w:rsid w:val="00EE65E9"/>
    <w:rsid w:val="00EF3737"/>
    <w:rsid w:val="00EF42AF"/>
    <w:rsid w:val="00F12260"/>
    <w:rsid w:val="00F16646"/>
    <w:rsid w:val="00F326AF"/>
    <w:rsid w:val="00F47334"/>
    <w:rsid w:val="00F47552"/>
    <w:rsid w:val="00F63B8D"/>
    <w:rsid w:val="00F70692"/>
    <w:rsid w:val="00F716F9"/>
    <w:rsid w:val="00FA6543"/>
    <w:rsid w:val="00FB0976"/>
    <w:rsid w:val="00FC1309"/>
    <w:rsid w:val="00FD2A57"/>
    <w:rsid w:val="00FE72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006"/>
    <w:pPr>
      <w:ind w:firstLine="709"/>
      <w:jc w:val="both"/>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7B34A3"/>
    <w:pPr>
      <w:autoSpaceDE w:val="0"/>
      <w:autoSpaceDN w:val="0"/>
      <w:adjustRightInd w:val="0"/>
    </w:pPr>
  </w:style>
  <w:style w:type="paragraph" w:styleId="a3">
    <w:name w:val="footer"/>
    <w:basedOn w:val="a"/>
    <w:link w:val="a4"/>
    <w:uiPriority w:val="99"/>
    <w:rsid w:val="001420CE"/>
    <w:pPr>
      <w:tabs>
        <w:tab w:val="center" w:pos="4677"/>
        <w:tab w:val="right" w:pos="9355"/>
      </w:tabs>
    </w:pPr>
  </w:style>
  <w:style w:type="character" w:customStyle="1" w:styleId="a4">
    <w:name w:val="Нижний колонтитул Знак"/>
    <w:basedOn w:val="a0"/>
    <w:link w:val="a3"/>
    <w:uiPriority w:val="99"/>
    <w:semiHidden/>
    <w:rsid w:val="00EF74C6"/>
    <w:rPr>
      <w:rFonts w:ascii="Calibri" w:hAnsi="Calibri" w:cs="Calibri"/>
    </w:rPr>
  </w:style>
  <w:style w:type="character" w:styleId="a5">
    <w:name w:val="page number"/>
    <w:basedOn w:val="a0"/>
    <w:uiPriority w:val="99"/>
    <w:rsid w:val="001420CE"/>
    <w:rPr>
      <w:rFonts w:cs="Times New Roman"/>
    </w:rPr>
  </w:style>
  <w:style w:type="character" w:styleId="a6">
    <w:name w:val="Emphasis"/>
    <w:basedOn w:val="a0"/>
    <w:uiPriority w:val="99"/>
    <w:qFormat/>
    <w:rsid w:val="001D1B10"/>
    <w:rPr>
      <w:rFonts w:cs="Times New Roman"/>
    </w:rPr>
  </w:style>
  <w:style w:type="paragraph" w:customStyle="1" w:styleId="s1">
    <w:name w:val="s_1"/>
    <w:basedOn w:val="a"/>
    <w:uiPriority w:val="99"/>
    <w:rsid w:val="001D1B10"/>
    <w:pPr>
      <w:ind w:firstLine="720"/>
    </w:pPr>
    <w:rPr>
      <w:rFonts w:ascii="Arial" w:hAnsi="Arial" w:cs="Arial"/>
      <w:sz w:val="26"/>
      <w:szCs w:val="26"/>
    </w:rPr>
  </w:style>
  <w:style w:type="character" w:customStyle="1" w:styleId="link">
    <w:name w:val="link"/>
    <w:uiPriority w:val="99"/>
    <w:rsid w:val="001D1B10"/>
    <w:rPr>
      <w:u w:val="none"/>
      <w:effect w:val="none"/>
    </w:rPr>
  </w:style>
  <w:style w:type="paragraph" w:styleId="a7">
    <w:name w:val="Normal (Web)"/>
    <w:basedOn w:val="a"/>
    <w:uiPriority w:val="99"/>
    <w:rsid w:val="006D2A57"/>
    <w:pPr>
      <w:spacing w:before="100" w:beforeAutospacing="1" w:after="100" w:afterAutospacing="1"/>
      <w:ind w:firstLine="0"/>
      <w:jc w:val="left"/>
    </w:pPr>
    <w:rPr>
      <w:sz w:val="24"/>
      <w:szCs w:val="24"/>
    </w:rPr>
  </w:style>
  <w:style w:type="paragraph" w:customStyle="1" w:styleId="ConsPlusNormal">
    <w:name w:val="ConsPlusNormal"/>
    <w:uiPriority w:val="99"/>
    <w:rsid w:val="009C0F07"/>
    <w:pPr>
      <w:autoSpaceDE w:val="0"/>
      <w:autoSpaceDN w:val="0"/>
      <w:adjustRightInd w:val="0"/>
    </w:pPr>
    <w:rPr>
      <w:rFonts w:ascii="Calibri" w:hAnsi="Calibri" w:cs="Calibri"/>
      <w:sz w:val="22"/>
      <w:szCs w:val="22"/>
    </w:rPr>
  </w:style>
  <w:style w:type="paragraph" w:styleId="a8">
    <w:name w:val="List Paragraph"/>
    <w:basedOn w:val="a"/>
    <w:uiPriority w:val="99"/>
    <w:qFormat/>
    <w:rsid w:val="00613B11"/>
    <w:pPr>
      <w:ind w:left="720"/>
      <w:contextualSpacing/>
    </w:pPr>
    <w:rPr>
      <w:rFonts w:cs="Times New Roman"/>
    </w:rPr>
  </w:style>
  <w:style w:type="paragraph" w:styleId="a9">
    <w:name w:val="No Spacing"/>
    <w:uiPriority w:val="99"/>
    <w:qFormat/>
    <w:rsid w:val="00B44887"/>
    <w:rPr>
      <w:rFonts w:ascii="Calibri" w:hAnsi="Calibri"/>
      <w:sz w:val="22"/>
      <w:szCs w:val="22"/>
      <w:lang w:eastAsia="en-US"/>
    </w:rPr>
  </w:style>
  <w:style w:type="paragraph" w:customStyle="1" w:styleId="11">
    <w:name w:val="Без интервала11"/>
    <w:uiPriority w:val="99"/>
    <w:rsid w:val="00B44887"/>
    <w:pPr>
      <w:autoSpaceDE w:val="0"/>
      <w:autoSpaceDN w:val="0"/>
      <w:adjustRightInd w:val="0"/>
    </w:pPr>
  </w:style>
  <w:style w:type="paragraph" w:styleId="aa">
    <w:name w:val="List"/>
    <w:basedOn w:val="a"/>
    <w:uiPriority w:val="99"/>
    <w:rsid w:val="00552F9E"/>
    <w:pPr>
      <w:ind w:left="283" w:hanging="283"/>
      <w:jc w:val="left"/>
    </w:pPr>
    <w:rPr>
      <w:rFonts w:ascii="Times New Roman" w:hAnsi="Times New Roman" w:cs="Times New Roman"/>
      <w:sz w:val="24"/>
      <w:szCs w:val="24"/>
    </w:rPr>
  </w:style>
  <w:style w:type="paragraph" w:styleId="ab">
    <w:name w:val="Body Text"/>
    <w:basedOn w:val="a"/>
    <w:link w:val="ac"/>
    <w:uiPriority w:val="99"/>
    <w:rsid w:val="00EF42AF"/>
    <w:pPr>
      <w:widowControl w:val="0"/>
      <w:autoSpaceDE w:val="0"/>
      <w:autoSpaceDN w:val="0"/>
      <w:ind w:left="1482" w:firstLine="708"/>
    </w:pPr>
    <w:rPr>
      <w:rFonts w:ascii="Times New Roman" w:hAnsi="Times New Roman" w:cs="Times New Roman"/>
      <w:sz w:val="24"/>
      <w:szCs w:val="24"/>
    </w:rPr>
  </w:style>
  <w:style w:type="character" w:customStyle="1" w:styleId="ac">
    <w:name w:val="Основной текст Знак"/>
    <w:basedOn w:val="a0"/>
    <w:link w:val="ab"/>
    <w:uiPriority w:val="99"/>
    <w:locked/>
    <w:rsid w:val="00EF42AF"/>
    <w:rPr>
      <w:rFonts w:cs="Times New Roman"/>
      <w:sz w:val="24"/>
      <w:szCs w:val="24"/>
    </w:rPr>
  </w:style>
  <w:style w:type="paragraph" w:styleId="ad">
    <w:name w:val="Body Text Indent"/>
    <w:basedOn w:val="a"/>
    <w:link w:val="ae"/>
    <w:uiPriority w:val="99"/>
    <w:rsid w:val="008864DB"/>
    <w:pPr>
      <w:spacing w:after="120"/>
      <w:ind w:left="283"/>
    </w:pPr>
  </w:style>
  <w:style w:type="character" w:customStyle="1" w:styleId="ae">
    <w:name w:val="Основной текст с отступом Знак"/>
    <w:basedOn w:val="a0"/>
    <w:link w:val="ad"/>
    <w:uiPriority w:val="99"/>
    <w:semiHidden/>
    <w:rsid w:val="00EF74C6"/>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293026835">
      <w:marLeft w:val="0"/>
      <w:marRight w:val="0"/>
      <w:marTop w:val="0"/>
      <w:marBottom w:val="0"/>
      <w:divBdr>
        <w:top w:val="none" w:sz="0" w:space="0" w:color="auto"/>
        <w:left w:val="none" w:sz="0" w:space="0" w:color="auto"/>
        <w:bottom w:val="none" w:sz="0" w:space="0" w:color="auto"/>
        <w:right w:val="none" w:sz="0" w:space="0" w:color="auto"/>
      </w:divBdr>
    </w:div>
    <w:div w:id="293026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1E37757FA943165B24AB25D5E800504174B1F2F97DDF40C15A17C634Z1i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document/cons_doc_LAW_99661/" TargetMode="External"/><Relationship Id="rId4" Type="http://schemas.openxmlformats.org/officeDocument/2006/relationships/webSettings" Target="webSettings.xml"/><Relationship Id="rId9" Type="http://schemas.openxmlformats.org/officeDocument/2006/relationships/hyperlink" Target="consultantplus://offline/ref=1A7A060F8E3B4BC3233E6C1C1271E42C02165D5C448A0E04B8862EA81BV7a1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29</Pages>
  <Words>13478</Words>
  <Characters>76827</Characters>
  <Application>Microsoft Office Word</Application>
  <DocSecurity>0</DocSecurity>
  <Lines>640</Lines>
  <Paragraphs>180</Paragraphs>
  <ScaleCrop>false</ScaleCrop>
  <Company>Home</Company>
  <LinksUpToDate>false</LinksUpToDate>
  <CharactersWithSpaces>90125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dc:description/>
  <cp:lastModifiedBy>Ольга Анатольевна Шишкина</cp:lastModifiedBy>
  <cp:revision>10</cp:revision>
  <cp:lastPrinted>2017-11-16T05:16:00Z</cp:lastPrinted>
  <dcterms:created xsi:type="dcterms:W3CDTF">2019-02-19T10:42:00Z</dcterms:created>
  <dcterms:modified xsi:type="dcterms:W3CDTF">2019-03-01T04:33:00Z</dcterms:modified>
</cp:coreProperties>
</file>