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96" w:rsidRDefault="00A33396" w:rsidP="003B5197">
      <w:pPr>
        <w:jc w:val="center"/>
        <w:rPr>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44.25pt;height:53.25pt;visibility:visible">
            <v:imagedata r:id="rId7" o:title="" gain="79922f" blacklevel="1966f"/>
          </v:shape>
        </w:pict>
      </w:r>
    </w:p>
    <w:p w:rsidR="00A33396" w:rsidRPr="004849A1" w:rsidRDefault="00A33396" w:rsidP="003B5197">
      <w:pPr>
        <w:jc w:val="center"/>
        <w:rPr>
          <w:rFonts w:ascii="Times New Roman" w:hAnsi="Times New Roman"/>
          <w:bCs/>
          <w:spacing w:val="20"/>
          <w:sz w:val="28"/>
          <w:szCs w:val="28"/>
        </w:rPr>
      </w:pPr>
      <w:r w:rsidRPr="004849A1">
        <w:rPr>
          <w:rFonts w:ascii="Times New Roman" w:hAnsi="Times New Roman"/>
          <w:b/>
          <w:spacing w:val="20"/>
          <w:sz w:val="28"/>
          <w:szCs w:val="28"/>
        </w:rPr>
        <w:t xml:space="preserve">Администрация города Рубцовска </w:t>
      </w:r>
    </w:p>
    <w:p w:rsidR="00A33396" w:rsidRPr="004849A1" w:rsidRDefault="00A33396" w:rsidP="003B5197">
      <w:pPr>
        <w:jc w:val="center"/>
        <w:rPr>
          <w:rFonts w:ascii="Times New Roman" w:hAnsi="Times New Roman"/>
          <w:spacing w:val="20"/>
          <w:sz w:val="28"/>
          <w:szCs w:val="28"/>
        </w:rPr>
      </w:pPr>
      <w:r w:rsidRPr="004849A1">
        <w:rPr>
          <w:rFonts w:ascii="Times New Roman" w:hAnsi="Times New Roman"/>
          <w:b/>
          <w:spacing w:val="20"/>
          <w:sz w:val="28"/>
          <w:szCs w:val="28"/>
        </w:rPr>
        <w:t>Алтайского края</w:t>
      </w:r>
    </w:p>
    <w:p w:rsidR="00A33396" w:rsidRPr="004849A1" w:rsidRDefault="00A33396" w:rsidP="003B5197">
      <w:pPr>
        <w:jc w:val="center"/>
        <w:rPr>
          <w:rFonts w:ascii="Times New Roman" w:hAnsi="Times New Roman"/>
          <w:sz w:val="28"/>
          <w:szCs w:val="28"/>
        </w:rPr>
      </w:pPr>
    </w:p>
    <w:p w:rsidR="00A33396" w:rsidRPr="004849A1" w:rsidRDefault="00A33396" w:rsidP="003B5197">
      <w:pPr>
        <w:jc w:val="center"/>
        <w:rPr>
          <w:rFonts w:ascii="Times New Roman" w:hAnsi="Times New Roman"/>
          <w:spacing w:val="20"/>
          <w:w w:val="150"/>
          <w:sz w:val="28"/>
          <w:szCs w:val="28"/>
        </w:rPr>
      </w:pPr>
      <w:r w:rsidRPr="004849A1">
        <w:rPr>
          <w:rFonts w:ascii="Times New Roman" w:hAnsi="Times New Roman"/>
          <w:b/>
          <w:spacing w:val="20"/>
          <w:w w:val="150"/>
          <w:sz w:val="28"/>
          <w:szCs w:val="28"/>
        </w:rPr>
        <w:t>ПОСТАНОВЛЕНИЕ</w:t>
      </w:r>
    </w:p>
    <w:p w:rsidR="00A33396" w:rsidRPr="003B5197" w:rsidRDefault="00A33396" w:rsidP="003B5197">
      <w:pPr>
        <w:tabs>
          <w:tab w:val="left" w:pos="360"/>
        </w:tabs>
        <w:ind w:right="42"/>
        <w:jc w:val="center"/>
        <w:rPr>
          <w:rFonts w:ascii="Times New Roman" w:hAnsi="Times New Roman"/>
          <w:sz w:val="26"/>
          <w:szCs w:val="26"/>
        </w:rPr>
      </w:pPr>
      <w:r w:rsidRPr="003B5197">
        <w:rPr>
          <w:rFonts w:ascii="Times New Roman" w:hAnsi="Times New Roman"/>
          <w:sz w:val="26"/>
          <w:szCs w:val="26"/>
        </w:rPr>
        <w:t>04.03.2019 № 500</w:t>
      </w:r>
    </w:p>
    <w:p w:rsidR="00A33396" w:rsidRDefault="00A33396" w:rsidP="003B5197">
      <w:pPr>
        <w:tabs>
          <w:tab w:val="left" w:pos="-1687"/>
          <w:tab w:val="left" w:pos="-964"/>
          <w:tab w:val="left" w:pos="360"/>
        </w:tabs>
        <w:ind w:right="3657"/>
        <w:rPr>
          <w:rFonts w:ascii="Times New Roman" w:hAnsi="Times New Roman"/>
          <w:bCs/>
          <w:sz w:val="27"/>
          <w:szCs w:val="27"/>
        </w:rPr>
      </w:pPr>
    </w:p>
    <w:p w:rsidR="00A33396" w:rsidRPr="00EA6930" w:rsidRDefault="00A33396" w:rsidP="00EA6930">
      <w:pPr>
        <w:tabs>
          <w:tab w:val="left" w:pos="-1687"/>
          <w:tab w:val="left" w:pos="-964"/>
          <w:tab w:val="left" w:pos="360"/>
        </w:tabs>
        <w:ind w:right="3657" w:firstLine="0"/>
        <w:rPr>
          <w:rFonts w:ascii="Times New Roman" w:hAnsi="Times New Roman"/>
          <w:bCs/>
          <w:sz w:val="26"/>
          <w:szCs w:val="26"/>
        </w:rPr>
      </w:pPr>
      <w:r w:rsidRPr="00EA6930">
        <w:rPr>
          <w:rFonts w:ascii="Times New Roman" w:hAnsi="Times New Roman"/>
          <w:bCs/>
          <w:sz w:val="26"/>
          <w:szCs w:val="26"/>
        </w:rPr>
        <w:t>Об   утверждении   Устава   муниципального</w:t>
      </w:r>
    </w:p>
    <w:p w:rsidR="00A33396" w:rsidRPr="00EA6930" w:rsidRDefault="00A33396" w:rsidP="00EA6930">
      <w:pPr>
        <w:tabs>
          <w:tab w:val="left" w:pos="-1687"/>
          <w:tab w:val="left" w:pos="-964"/>
          <w:tab w:val="left" w:pos="360"/>
        </w:tabs>
        <w:ind w:right="3657" w:firstLine="0"/>
        <w:rPr>
          <w:rFonts w:ascii="Times New Roman" w:hAnsi="Times New Roman"/>
          <w:bCs/>
          <w:sz w:val="26"/>
          <w:szCs w:val="26"/>
        </w:rPr>
      </w:pPr>
      <w:r w:rsidRPr="00EA6930">
        <w:rPr>
          <w:rFonts w:ascii="Times New Roman" w:hAnsi="Times New Roman"/>
          <w:bCs/>
          <w:sz w:val="26"/>
          <w:szCs w:val="26"/>
        </w:rPr>
        <w:t>бюджетного  дошкольного образовательного</w:t>
      </w:r>
    </w:p>
    <w:p w:rsidR="00A33396" w:rsidRPr="00EA6930" w:rsidRDefault="00A33396" w:rsidP="00EA6930">
      <w:pPr>
        <w:tabs>
          <w:tab w:val="left" w:pos="-1687"/>
          <w:tab w:val="left" w:pos="-964"/>
          <w:tab w:val="left" w:pos="360"/>
        </w:tabs>
        <w:ind w:right="3657" w:firstLine="0"/>
        <w:rPr>
          <w:rFonts w:ascii="Times New Roman" w:hAnsi="Times New Roman"/>
          <w:bCs/>
          <w:sz w:val="26"/>
          <w:szCs w:val="26"/>
        </w:rPr>
      </w:pPr>
      <w:r w:rsidRPr="00EA6930">
        <w:rPr>
          <w:rFonts w:ascii="Times New Roman" w:hAnsi="Times New Roman"/>
          <w:bCs/>
          <w:sz w:val="26"/>
          <w:szCs w:val="26"/>
        </w:rPr>
        <w:t>учреждения «Детский сад № 74 «Пчёлка»</w:t>
      </w:r>
    </w:p>
    <w:p w:rsidR="00A33396" w:rsidRPr="00EA6930" w:rsidRDefault="00A33396" w:rsidP="00EA6930">
      <w:pPr>
        <w:tabs>
          <w:tab w:val="left" w:pos="-1687"/>
          <w:tab w:val="left" w:pos="-964"/>
          <w:tab w:val="left" w:pos="360"/>
        </w:tabs>
        <w:ind w:right="3657" w:firstLine="0"/>
        <w:rPr>
          <w:rFonts w:ascii="Times New Roman" w:hAnsi="Times New Roman"/>
          <w:bCs/>
          <w:sz w:val="26"/>
          <w:szCs w:val="26"/>
        </w:rPr>
      </w:pPr>
      <w:r w:rsidRPr="00EA6930">
        <w:rPr>
          <w:rFonts w:ascii="Times New Roman" w:hAnsi="Times New Roman"/>
          <w:bCs/>
          <w:sz w:val="26"/>
          <w:szCs w:val="26"/>
        </w:rPr>
        <w:t>в новой редакции</w:t>
      </w:r>
    </w:p>
    <w:p w:rsidR="00A33396" w:rsidRPr="00EA6930" w:rsidRDefault="00A33396" w:rsidP="003B5197">
      <w:pPr>
        <w:tabs>
          <w:tab w:val="left" w:pos="-1928"/>
        </w:tabs>
        <w:ind w:right="41"/>
        <w:rPr>
          <w:b/>
          <w:bCs/>
          <w:sz w:val="26"/>
          <w:szCs w:val="26"/>
        </w:rPr>
      </w:pPr>
      <w:r w:rsidRPr="00EA6930">
        <w:rPr>
          <w:b/>
          <w:bCs/>
          <w:sz w:val="26"/>
          <w:szCs w:val="26"/>
        </w:rPr>
        <w:tab/>
      </w:r>
    </w:p>
    <w:p w:rsidR="00A33396" w:rsidRPr="00EA6930" w:rsidRDefault="00A33396" w:rsidP="003B5197">
      <w:pPr>
        <w:tabs>
          <w:tab w:val="left" w:pos="-1928"/>
        </w:tabs>
        <w:ind w:right="41"/>
        <w:rPr>
          <w:rFonts w:ascii="Times New Roman" w:hAnsi="Times New Roman"/>
          <w:b/>
          <w:bCs/>
          <w:sz w:val="26"/>
          <w:szCs w:val="26"/>
        </w:rPr>
      </w:pPr>
      <w:r w:rsidRPr="00EA6930">
        <w:rPr>
          <w:b/>
          <w:bCs/>
          <w:sz w:val="26"/>
          <w:szCs w:val="26"/>
        </w:rPr>
        <w:tab/>
      </w:r>
      <w:r w:rsidRPr="00EA6930">
        <w:rPr>
          <w:rFonts w:ascii="Times New Roman" w:hAnsi="Times New Roman"/>
          <w:bCs/>
          <w:sz w:val="26"/>
          <w:szCs w:val="26"/>
        </w:rPr>
        <w:t xml:space="preserve">На основании ходатайства муниципального бюджетного дошкольного образовательного учреждения «Детский сад № 74 «Пчёлка» от 11.02.2019 № 28, в соответствии с </w:t>
      </w:r>
      <w:r w:rsidRPr="00EA6930">
        <w:rPr>
          <w:rFonts w:ascii="Times New Roman" w:hAnsi="Times New Roman"/>
          <w:sz w:val="26"/>
          <w:szCs w:val="26"/>
        </w:rPr>
        <w:t xml:space="preserve"> </w:t>
      </w:r>
      <w:r w:rsidRPr="00EA6930">
        <w:rPr>
          <w:rFonts w:ascii="Times New Roman" w:hAnsi="Times New Roman"/>
          <w:bCs/>
          <w:sz w:val="26"/>
          <w:szCs w:val="26"/>
        </w:rPr>
        <w:t>Федеральными Законами от 12.01.1996 № 7-ФЗ «О некоммерческих организациях», 29.12.2012 № 273-ФЗ «Об образовании в Российской Федерации», 08.08.2001 № 129-ФЗ «О государственной регистрации юридических лиц и индивидуальных предпринимателей», руководствуясь статьями 68, 70 Устава муниципального образования город Рубцовск Алтайского края,</w:t>
      </w:r>
      <w:r w:rsidRPr="00EA6930">
        <w:rPr>
          <w:rFonts w:ascii="Times New Roman" w:hAnsi="Times New Roman"/>
          <w:b/>
          <w:bCs/>
          <w:sz w:val="26"/>
          <w:szCs w:val="26"/>
        </w:rPr>
        <w:t xml:space="preserve">   </w:t>
      </w:r>
      <w:r w:rsidRPr="00EA6930">
        <w:rPr>
          <w:rFonts w:ascii="Times New Roman" w:hAnsi="Times New Roman"/>
          <w:bCs/>
          <w:sz w:val="26"/>
          <w:szCs w:val="26"/>
        </w:rPr>
        <w:t>ПОСТАНОВЛЯЮ:</w:t>
      </w:r>
    </w:p>
    <w:p w:rsidR="00A33396" w:rsidRPr="00EA6930" w:rsidRDefault="00A33396" w:rsidP="003B5197">
      <w:pPr>
        <w:tabs>
          <w:tab w:val="left" w:pos="-7230"/>
          <w:tab w:val="left" w:pos="-1687"/>
          <w:tab w:val="left" w:pos="-964"/>
        </w:tabs>
        <w:ind w:right="-1"/>
        <w:rPr>
          <w:rFonts w:ascii="Times New Roman" w:hAnsi="Times New Roman"/>
          <w:bCs/>
          <w:sz w:val="26"/>
          <w:szCs w:val="26"/>
        </w:rPr>
      </w:pPr>
      <w:r w:rsidRPr="00EA6930">
        <w:rPr>
          <w:rFonts w:ascii="Times New Roman" w:hAnsi="Times New Roman"/>
          <w:bCs/>
          <w:sz w:val="26"/>
          <w:szCs w:val="26"/>
        </w:rPr>
        <w:t>1. Утвердить</w:t>
      </w:r>
      <w:r w:rsidRPr="00EA6930">
        <w:rPr>
          <w:rFonts w:ascii="Times New Roman" w:hAnsi="Times New Roman"/>
          <w:b/>
          <w:bCs/>
          <w:sz w:val="26"/>
          <w:szCs w:val="26"/>
        </w:rPr>
        <w:t xml:space="preserve"> </w:t>
      </w:r>
      <w:r w:rsidRPr="00EA6930">
        <w:rPr>
          <w:rFonts w:ascii="Times New Roman" w:hAnsi="Times New Roman"/>
          <w:bCs/>
          <w:sz w:val="26"/>
          <w:szCs w:val="26"/>
        </w:rPr>
        <w:t>Устав муниципального бюджетного дошкольного образовательного учреждения «Детский сад № 74 «Пчёлка» в новой редакции (приложение).</w:t>
      </w:r>
    </w:p>
    <w:p w:rsidR="00A33396" w:rsidRPr="00EA6930" w:rsidRDefault="00A33396" w:rsidP="003B5197">
      <w:pPr>
        <w:tabs>
          <w:tab w:val="left" w:pos="-7230"/>
        </w:tabs>
        <w:ind w:right="41"/>
        <w:rPr>
          <w:rFonts w:ascii="Times New Roman" w:hAnsi="Times New Roman"/>
          <w:bCs/>
          <w:sz w:val="26"/>
          <w:szCs w:val="26"/>
        </w:rPr>
      </w:pPr>
      <w:r w:rsidRPr="00EA6930">
        <w:rPr>
          <w:rFonts w:ascii="Times New Roman" w:hAnsi="Times New Roman"/>
          <w:bCs/>
          <w:sz w:val="26"/>
          <w:szCs w:val="26"/>
        </w:rPr>
        <w:t>2.</w:t>
      </w:r>
      <w:r w:rsidRPr="00EA6930">
        <w:rPr>
          <w:rFonts w:ascii="Times New Roman" w:hAnsi="Times New Roman"/>
          <w:b/>
          <w:bCs/>
          <w:sz w:val="26"/>
          <w:szCs w:val="26"/>
        </w:rPr>
        <w:t xml:space="preserve"> </w:t>
      </w:r>
      <w:r w:rsidRPr="00EA6930">
        <w:rPr>
          <w:rFonts w:ascii="Times New Roman" w:hAnsi="Times New Roman"/>
          <w:bCs/>
          <w:sz w:val="26"/>
          <w:szCs w:val="26"/>
        </w:rPr>
        <w:t xml:space="preserve">Муниципальному бюджетному дошкольному образовательному учреждению «Детский сад № 74 «Пчёлка»  (Кондраткова И.В.) осуществить государственную регистрацию  Устава учреждения в уполномоченном органе в установленный законом срок.  </w:t>
      </w:r>
    </w:p>
    <w:p w:rsidR="00A33396" w:rsidRPr="00EA6930" w:rsidRDefault="00A33396" w:rsidP="003B5197">
      <w:pPr>
        <w:tabs>
          <w:tab w:val="left" w:pos="-7230"/>
        </w:tabs>
        <w:ind w:right="41"/>
        <w:rPr>
          <w:rFonts w:ascii="Times New Roman" w:hAnsi="Times New Roman"/>
          <w:bCs/>
          <w:sz w:val="26"/>
          <w:szCs w:val="26"/>
        </w:rPr>
      </w:pPr>
      <w:r w:rsidRPr="00EA6930">
        <w:rPr>
          <w:rFonts w:ascii="Times New Roman" w:hAnsi="Times New Roman"/>
          <w:bCs/>
          <w:sz w:val="26"/>
          <w:szCs w:val="26"/>
        </w:rPr>
        <w:t>3. Разместить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rsidR="00A33396" w:rsidRPr="00EA6930" w:rsidRDefault="00A33396" w:rsidP="003B5197">
      <w:pPr>
        <w:pStyle w:val="BodyTextIndent3"/>
        <w:tabs>
          <w:tab w:val="left" w:pos="-7230"/>
        </w:tabs>
        <w:ind w:right="41" w:firstLine="709"/>
        <w:rPr>
          <w:bCs/>
          <w:sz w:val="26"/>
          <w:szCs w:val="26"/>
        </w:rPr>
      </w:pPr>
      <w:r w:rsidRPr="00EA6930">
        <w:rPr>
          <w:bCs/>
          <w:sz w:val="26"/>
          <w:szCs w:val="26"/>
        </w:rPr>
        <w:t>4. Признать утратившим  силу постановление Администрации города Рубцовска Алтайского края от 28.10.2015 № 4737 «Об утверждении Устава муниципального бюджетного дошкольного образовательного учреждения «Детский сад № 74 «Пчёлка» в новой редакции» с момента государственной регистрации  Устава  муниципального бюджетного дошкольного образовательного учреждения «Детский  сад № 74 «Пчёлка» в новой редакции в уполномоченном органе.</w:t>
      </w:r>
    </w:p>
    <w:p w:rsidR="00A33396" w:rsidRPr="00EA6930" w:rsidRDefault="00A33396" w:rsidP="003B5197">
      <w:pPr>
        <w:pStyle w:val="BodyTextIndent"/>
        <w:tabs>
          <w:tab w:val="left" w:pos="-7230"/>
        </w:tabs>
        <w:ind w:right="41" w:firstLine="709"/>
        <w:rPr>
          <w:sz w:val="26"/>
          <w:szCs w:val="26"/>
        </w:rPr>
      </w:pPr>
      <w:r w:rsidRPr="00EA6930">
        <w:rPr>
          <w:bCs/>
          <w:sz w:val="26"/>
          <w:szCs w:val="26"/>
        </w:rPr>
        <w:t>5.</w:t>
      </w:r>
      <w:r w:rsidRPr="00EA6930">
        <w:rPr>
          <w:sz w:val="26"/>
          <w:szCs w:val="26"/>
        </w:rPr>
        <w:t xml:space="preserve"> Контроль за исполнением настоящего постановления    возложить    на   исполняющего обязанности заместителя Главы Администрации города Рубцовска   Мищерина А.А.</w:t>
      </w:r>
    </w:p>
    <w:p w:rsidR="00A33396" w:rsidRPr="00EA6930" w:rsidRDefault="00A33396" w:rsidP="003B5197">
      <w:pPr>
        <w:pStyle w:val="BodyTextIndent"/>
        <w:tabs>
          <w:tab w:val="left" w:pos="-7230"/>
        </w:tabs>
        <w:ind w:right="41" w:firstLine="709"/>
        <w:rPr>
          <w:sz w:val="26"/>
          <w:szCs w:val="26"/>
        </w:rPr>
      </w:pPr>
    </w:p>
    <w:p w:rsidR="00A33396" w:rsidRPr="00EA6930" w:rsidRDefault="00A33396" w:rsidP="00EA6930">
      <w:pPr>
        <w:pStyle w:val="BodyTextIndent"/>
        <w:ind w:right="41" w:firstLine="0"/>
        <w:rPr>
          <w:bCs/>
          <w:sz w:val="26"/>
          <w:szCs w:val="26"/>
        </w:rPr>
      </w:pPr>
      <w:r w:rsidRPr="00EA6930">
        <w:rPr>
          <w:sz w:val="26"/>
          <w:szCs w:val="26"/>
        </w:rPr>
        <w:t xml:space="preserve">Глава   города Рубцовска                                                              </w:t>
      </w:r>
      <w:r>
        <w:rPr>
          <w:sz w:val="26"/>
          <w:szCs w:val="26"/>
        </w:rPr>
        <w:t xml:space="preserve">          </w:t>
      </w:r>
      <w:r w:rsidRPr="00EA6930">
        <w:rPr>
          <w:sz w:val="26"/>
          <w:szCs w:val="26"/>
        </w:rPr>
        <w:t xml:space="preserve">       Д.З. Фельдман</w:t>
      </w:r>
    </w:p>
    <w:p w:rsidR="00A33396" w:rsidRPr="00C17D86" w:rsidRDefault="00A33396" w:rsidP="008B7FE4">
      <w:pPr>
        <w:tabs>
          <w:tab w:val="left" w:pos="142"/>
        </w:tabs>
        <w:ind w:left="6096" w:firstLine="0"/>
        <w:jc w:val="left"/>
        <w:rPr>
          <w:rFonts w:ascii="Times New Roman" w:hAnsi="Times New Roman"/>
          <w:bCs/>
          <w:sz w:val="26"/>
          <w:szCs w:val="26"/>
        </w:rPr>
      </w:pPr>
      <w:r w:rsidRPr="00C17D86">
        <w:rPr>
          <w:rFonts w:ascii="Times New Roman" w:hAnsi="Times New Roman"/>
          <w:bCs/>
          <w:sz w:val="26"/>
          <w:szCs w:val="26"/>
        </w:rPr>
        <w:t xml:space="preserve">Приложение к постановлению Администрации города Рубцовска Алтайского края </w:t>
      </w:r>
    </w:p>
    <w:p w:rsidR="00A33396" w:rsidRPr="00C17D86" w:rsidRDefault="00A33396" w:rsidP="008B7FE4">
      <w:pPr>
        <w:tabs>
          <w:tab w:val="left" w:pos="142"/>
        </w:tabs>
        <w:ind w:left="6096" w:firstLine="0"/>
        <w:jc w:val="left"/>
        <w:rPr>
          <w:rFonts w:ascii="Times New Roman" w:hAnsi="Times New Roman"/>
          <w:bCs/>
          <w:sz w:val="26"/>
          <w:szCs w:val="26"/>
        </w:rPr>
      </w:pPr>
      <w:r w:rsidRPr="00C17D86">
        <w:rPr>
          <w:rFonts w:ascii="Times New Roman" w:hAnsi="Times New Roman"/>
          <w:bCs/>
          <w:sz w:val="26"/>
          <w:szCs w:val="26"/>
        </w:rPr>
        <w:t xml:space="preserve">от </w:t>
      </w:r>
      <w:r>
        <w:rPr>
          <w:rFonts w:ascii="Times New Roman" w:hAnsi="Times New Roman"/>
          <w:bCs/>
          <w:sz w:val="26"/>
          <w:szCs w:val="26"/>
        </w:rPr>
        <w:t>04.03.2019</w:t>
      </w:r>
      <w:r w:rsidRPr="00C17D86">
        <w:rPr>
          <w:rFonts w:ascii="Times New Roman" w:hAnsi="Times New Roman"/>
          <w:bCs/>
          <w:sz w:val="26"/>
          <w:szCs w:val="26"/>
        </w:rPr>
        <w:t xml:space="preserve"> №</w:t>
      </w:r>
      <w:r>
        <w:rPr>
          <w:rFonts w:ascii="Times New Roman" w:hAnsi="Times New Roman"/>
          <w:bCs/>
          <w:sz w:val="26"/>
          <w:szCs w:val="26"/>
        </w:rPr>
        <w:t xml:space="preserve"> 500</w:t>
      </w: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r w:rsidRPr="00C17D86">
        <w:rPr>
          <w:rFonts w:ascii="Times New Roman" w:hAnsi="Times New Roman"/>
          <w:b/>
          <w:bCs/>
          <w:sz w:val="26"/>
          <w:szCs w:val="26"/>
        </w:rPr>
        <w:t xml:space="preserve">Устав </w:t>
      </w:r>
    </w:p>
    <w:p w:rsidR="00A33396" w:rsidRPr="00D3572C" w:rsidRDefault="00A33396" w:rsidP="00D3572C">
      <w:pPr>
        <w:widowControl w:val="0"/>
        <w:tabs>
          <w:tab w:val="left" w:pos="142"/>
        </w:tabs>
        <w:autoSpaceDE w:val="0"/>
        <w:autoSpaceDN w:val="0"/>
        <w:adjustRightInd w:val="0"/>
        <w:ind w:firstLine="0"/>
        <w:jc w:val="center"/>
        <w:rPr>
          <w:rFonts w:ascii="Times New Roman" w:hAnsi="Times New Roman"/>
          <w:b/>
          <w:bCs/>
          <w:sz w:val="26"/>
          <w:szCs w:val="26"/>
        </w:rPr>
      </w:pPr>
      <w:r w:rsidRPr="00D3572C">
        <w:rPr>
          <w:rFonts w:ascii="Times New Roman" w:hAnsi="Times New Roman"/>
          <w:b/>
          <w:bCs/>
          <w:sz w:val="26"/>
          <w:szCs w:val="26"/>
        </w:rPr>
        <w:t>муниципального бюджетного дошкольного образовательного учреждения</w:t>
      </w:r>
    </w:p>
    <w:p w:rsidR="00A33396" w:rsidRPr="00C17D86" w:rsidRDefault="00A33396" w:rsidP="00D3572C">
      <w:pPr>
        <w:widowControl w:val="0"/>
        <w:tabs>
          <w:tab w:val="left" w:pos="142"/>
        </w:tabs>
        <w:autoSpaceDE w:val="0"/>
        <w:autoSpaceDN w:val="0"/>
        <w:adjustRightInd w:val="0"/>
        <w:ind w:firstLine="0"/>
        <w:jc w:val="center"/>
        <w:rPr>
          <w:rFonts w:ascii="Times New Roman" w:hAnsi="Times New Roman"/>
          <w:b/>
          <w:bCs/>
          <w:sz w:val="26"/>
          <w:szCs w:val="26"/>
        </w:rPr>
      </w:pPr>
      <w:r w:rsidRPr="00D3572C">
        <w:rPr>
          <w:rFonts w:ascii="Times New Roman" w:hAnsi="Times New Roman"/>
          <w:b/>
          <w:bCs/>
          <w:sz w:val="26"/>
          <w:szCs w:val="26"/>
        </w:rPr>
        <w:t>«Детский сад №74 «Пчёлка»</w:t>
      </w: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bCs/>
          <w:sz w:val="26"/>
          <w:szCs w:val="26"/>
        </w:rPr>
      </w:pPr>
      <w:r w:rsidRPr="00C17D86">
        <w:rPr>
          <w:rFonts w:ascii="Times New Roman" w:hAnsi="Times New Roman"/>
          <w:bCs/>
          <w:sz w:val="26"/>
          <w:szCs w:val="26"/>
        </w:rPr>
        <w:t>г. Рубцовск</w:t>
      </w:r>
    </w:p>
    <w:p w:rsidR="00A33396" w:rsidRPr="00C17D86" w:rsidRDefault="00A33396" w:rsidP="004650D7">
      <w:pPr>
        <w:widowControl w:val="0"/>
        <w:tabs>
          <w:tab w:val="left" w:pos="142"/>
        </w:tabs>
        <w:autoSpaceDE w:val="0"/>
        <w:autoSpaceDN w:val="0"/>
        <w:adjustRightInd w:val="0"/>
        <w:ind w:firstLine="0"/>
        <w:jc w:val="center"/>
        <w:rPr>
          <w:rFonts w:ascii="Times New Roman" w:hAnsi="Times New Roman"/>
          <w:sz w:val="26"/>
          <w:szCs w:val="26"/>
        </w:rPr>
      </w:pPr>
      <w:r w:rsidRPr="00C17D86">
        <w:rPr>
          <w:rFonts w:ascii="Times New Roman" w:hAnsi="Times New Roman"/>
          <w:bCs/>
          <w:sz w:val="26"/>
          <w:szCs w:val="26"/>
        </w:rPr>
        <w:t>201</w:t>
      </w:r>
      <w:r>
        <w:rPr>
          <w:rFonts w:ascii="Times New Roman" w:hAnsi="Times New Roman"/>
          <w:bCs/>
          <w:sz w:val="26"/>
          <w:szCs w:val="26"/>
        </w:rPr>
        <w:t>9</w:t>
      </w:r>
      <w:r w:rsidRPr="00C17D86">
        <w:rPr>
          <w:rFonts w:ascii="Times New Roman" w:hAnsi="Times New Roman"/>
          <w:bCs/>
          <w:sz w:val="26"/>
          <w:szCs w:val="26"/>
        </w:rPr>
        <w:t xml:space="preserve"> год</w:t>
      </w:r>
    </w:p>
    <w:p w:rsidR="00A33396" w:rsidRPr="00C17D86" w:rsidRDefault="00A33396" w:rsidP="0054121E">
      <w:pPr>
        <w:tabs>
          <w:tab w:val="left" w:pos="142"/>
        </w:tabs>
        <w:ind w:firstLine="0"/>
        <w:jc w:val="center"/>
        <w:rPr>
          <w:rFonts w:ascii="Times New Roman" w:hAnsi="Times New Roman"/>
          <w:b/>
          <w:bCs/>
          <w:sz w:val="26"/>
          <w:szCs w:val="26"/>
        </w:rPr>
      </w:pPr>
      <w:r w:rsidRPr="00C17D86">
        <w:rPr>
          <w:rFonts w:ascii="Times New Roman" w:hAnsi="Times New Roman"/>
          <w:b/>
          <w:bCs/>
          <w:sz w:val="26"/>
          <w:szCs w:val="26"/>
        </w:rPr>
        <w:t>1. Общие положения</w:t>
      </w:r>
    </w:p>
    <w:p w:rsidR="00A33396" w:rsidRPr="00C17D86" w:rsidRDefault="00A33396" w:rsidP="00717E8F">
      <w:pPr>
        <w:widowControl w:val="0"/>
        <w:autoSpaceDE w:val="0"/>
        <w:autoSpaceDN w:val="0"/>
        <w:adjustRightInd w:val="0"/>
        <w:ind w:firstLine="0"/>
        <w:rPr>
          <w:rFonts w:ascii="Times New Roman" w:hAnsi="Times New Roman"/>
          <w:sz w:val="26"/>
          <w:szCs w:val="26"/>
        </w:rPr>
      </w:pPr>
    </w:p>
    <w:p w:rsidR="00A33396" w:rsidRPr="00C17D86" w:rsidRDefault="00A33396" w:rsidP="007B4442">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D3572C">
        <w:rPr>
          <w:rFonts w:ascii="Times New Roman" w:hAnsi="Times New Roman"/>
          <w:sz w:val="26"/>
          <w:szCs w:val="26"/>
        </w:rPr>
        <w:t>Муниципальное бюджетное дошкольное образовательное учреждение «Детский сад №74 «Пчёлка»</w:t>
      </w:r>
      <w:r w:rsidRPr="00C17D86">
        <w:rPr>
          <w:rFonts w:ascii="Times New Roman" w:hAnsi="Times New Roman"/>
          <w:sz w:val="26"/>
          <w:szCs w:val="26"/>
        </w:rPr>
        <w:t xml:space="preserve"> (далее – Учреждение) является муниципальным дошкольным образовательнымучреждением, осуществляющим в качестве основной цели своей деятельности образовательную деятельность по образовательным программам дошкольного образования, присмотр и уход за детьми.</w:t>
      </w:r>
    </w:p>
    <w:p w:rsidR="00A33396" w:rsidRPr="00C17D86" w:rsidRDefault="00A33396" w:rsidP="007B4442">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является некоммерческой организацией и не ставит извлечение прибыли основной целью своей деятельности.</w:t>
      </w:r>
    </w:p>
    <w:p w:rsidR="00A33396" w:rsidRPr="00C17D86" w:rsidRDefault="00A33396" w:rsidP="008F7F8F">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создано без ограничения срока действия.</w:t>
      </w:r>
    </w:p>
    <w:p w:rsidR="00A33396" w:rsidRPr="00C17D86" w:rsidRDefault="00A33396" w:rsidP="008F7F8F">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Полное наименование Учреждения: </w:t>
      </w:r>
      <w:r w:rsidRPr="00D3572C">
        <w:rPr>
          <w:rFonts w:ascii="Times New Roman" w:hAnsi="Times New Roman"/>
          <w:sz w:val="26"/>
          <w:szCs w:val="26"/>
        </w:rPr>
        <w:t>муниципальное бюджетное дошкольное образовательное учреждение «Детский сад  №74 «Пчёлка»</w:t>
      </w:r>
      <w:r w:rsidRPr="00C17D86">
        <w:rPr>
          <w:rFonts w:ascii="Times New Roman" w:hAnsi="Times New Roman"/>
          <w:sz w:val="26"/>
          <w:szCs w:val="26"/>
        </w:rPr>
        <w:t>.</w:t>
      </w:r>
    </w:p>
    <w:p w:rsidR="00A33396" w:rsidRPr="00C17D86" w:rsidRDefault="00A33396" w:rsidP="00A011AE">
      <w:pPr>
        <w:pStyle w:val="ListParagraph"/>
        <w:widowControl w:val="0"/>
        <w:autoSpaceDE w:val="0"/>
        <w:autoSpaceDN w:val="0"/>
        <w:adjustRightInd w:val="0"/>
        <w:ind w:left="0"/>
        <w:rPr>
          <w:rFonts w:ascii="Times New Roman" w:hAnsi="Times New Roman"/>
          <w:sz w:val="26"/>
          <w:szCs w:val="26"/>
        </w:rPr>
      </w:pPr>
      <w:r w:rsidRPr="00C17D86">
        <w:rPr>
          <w:rFonts w:ascii="Times New Roman" w:hAnsi="Times New Roman"/>
          <w:sz w:val="26"/>
          <w:szCs w:val="26"/>
        </w:rPr>
        <w:t xml:space="preserve">Сокращенное наименование Учреждения: </w:t>
      </w:r>
      <w:r w:rsidRPr="00D3572C">
        <w:rPr>
          <w:rFonts w:ascii="Times New Roman" w:hAnsi="Times New Roman"/>
          <w:sz w:val="26"/>
          <w:szCs w:val="26"/>
        </w:rPr>
        <w:t>МБДОУ «Детский сад №74 «Пчёлка»</w:t>
      </w:r>
      <w:r w:rsidRPr="00C17D86">
        <w:rPr>
          <w:rFonts w:ascii="Times New Roman" w:hAnsi="Times New Roman"/>
          <w:sz w:val="26"/>
          <w:szCs w:val="26"/>
        </w:rPr>
        <w:t>.</w:t>
      </w:r>
    </w:p>
    <w:p w:rsidR="00A33396" w:rsidRPr="00C17D86" w:rsidRDefault="00A33396" w:rsidP="00C82088">
      <w:pPr>
        <w:pStyle w:val="ListParagraph"/>
        <w:widowControl w:val="0"/>
        <w:numPr>
          <w:ilvl w:val="1"/>
          <w:numId w:val="1"/>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Организационно-правовая форма: учреждение.</w:t>
      </w:r>
    </w:p>
    <w:p w:rsidR="00A33396" w:rsidRPr="00C17D86" w:rsidRDefault="00A33396" w:rsidP="00EA79B3">
      <w:pPr>
        <w:pStyle w:val="ListParagraph"/>
        <w:widowControl w:val="0"/>
        <w:tabs>
          <w:tab w:val="left" w:pos="1418"/>
        </w:tabs>
        <w:autoSpaceDE w:val="0"/>
        <w:autoSpaceDN w:val="0"/>
        <w:adjustRightInd w:val="0"/>
        <w:ind w:left="0"/>
        <w:rPr>
          <w:rFonts w:ascii="Times New Roman" w:hAnsi="Times New Roman"/>
          <w:sz w:val="26"/>
          <w:szCs w:val="26"/>
        </w:rPr>
      </w:pPr>
      <w:r w:rsidRPr="00C17D86">
        <w:rPr>
          <w:rFonts w:ascii="Times New Roman" w:hAnsi="Times New Roman"/>
          <w:sz w:val="26"/>
          <w:szCs w:val="26"/>
        </w:rPr>
        <w:t>ТипУчреждения: бюджетное.</w:t>
      </w:r>
    </w:p>
    <w:p w:rsidR="00A33396" w:rsidRPr="00C17D86" w:rsidRDefault="00A33396" w:rsidP="00EA79B3">
      <w:pPr>
        <w:pStyle w:val="ListParagraph"/>
        <w:widowControl w:val="0"/>
        <w:tabs>
          <w:tab w:val="left" w:pos="0"/>
        </w:tabs>
        <w:autoSpaceDE w:val="0"/>
        <w:autoSpaceDN w:val="0"/>
        <w:adjustRightInd w:val="0"/>
        <w:ind w:left="0"/>
        <w:rPr>
          <w:rFonts w:ascii="Times New Roman" w:hAnsi="Times New Roman"/>
          <w:sz w:val="26"/>
          <w:szCs w:val="26"/>
        </w:rPr>
      </w:pPr>
      <w:r w:rsidRPr="00C17D86">
        <w:rPr>
          <w:rFonts w:ascii="Times New Roman" w:hAnsi="Times New Roman"/>
          <w:sz w:val="26"/>
          <w:szCs w:val="26"/>
        </w:rPr>
        <w:t xml:space="preserve">Тип </w:t>
      </w:r>
      <w:r>
        <w:rPr>
          <w:rFonts w:ascii="Times New Roman" w:hAnsi="Times New Roman"/>
          <w:sz w:val="26"/>
          <w:szCs w:val="26"/>
        </w:rPr>
        <w:t>о</w:t>
      </w:r>
      <w:r w:rsidRPr="00C17D86">
        <w:rPr>
          <w:rFonts w:ascii="Times New Roman" w:hAnsi="Times New Roman"/>
          <w:sz w:val="26"/>
          <w:szCs w:val="26"/>
        </w:rPr>
        <w:t>бразовательной организации: дошкольное образовательное учреждение.</w:t>
      </w:r>
    </w:p>
    <w:p w:rsidR="00A33396" w:rsidRPr="00C17D86" w:rsidRDefault="00A33396" w:rsidP="00A15F94">
      <w:pPr>
        <w:widowControl w:val="0"/>
        <w:tabs>
          <w:tab w:val="left" w:pos="1418"/>
        </w:tabs>
        <w:autoSpaceDE w:val="0"/>
        <w:autoSpaceDN w:val="0"/>
        <w:adjustRightInd w:val="0"/>
        <w:rPr>
          <w:rFonts w:ascii="Times New Roman" w:hAnsi="Times New Roman"/>
          <w:sz w:val="26"/>
          <w:szCs w:val="26"/>
        </w:rPr>
      </w:pPr>
      <w:r w:rsidRPr="00C17D86">
        <w:rPr>
          <w:rFonts w:ascii="Times New Roman" w:hAnsi="Times New Roman"/>
          <w:sz w:val="26"/>
          <w:szCs w:val="26"/>
        </w:rPr>
        <w:t xml:space="preserve">1.6. Юридический адрес и место нахождения Учреждения: </w:t>
      </w:r>
      <w:r w:rsidRPr="00D3572C">
        <w:rPr>
          <w:rFonts w:ascii="Times New Roman" w:hAnsi="Times New Roman"/>
          <w:sz w:val="26"/>
          <w:szCs w:val="26"/>
        </w:rPr>
        <w:t>658206, Алтайский край, город Рубцовск, улица Р.Зорге, 55А</w:t>
      </w:r>
      <w:r w:rsidRPr="00C17D86">
        <w:rPr>
          <w:rFonts w:ascii="Times New Roman" w:hAnsi="Times New Roman"/>
          <w:sz w:val="26"/>
          <w:szCs w:val="26"/>
        </w:rPr>
        <w:t>.</w:t>
      </w:r>
    </w:p>
    <w:p w:rsidR="00A33396" w:rsidRPr="00C17D86" w:rsidRDefault="00A33396" w:rsidP="003217B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1.7. Учредителем и собственником имущества Учреждения является муниципальное образование город Рубцовск Алтайского края в лице Администрации города Рубцовска Алтайского края, исполнительно-распорядительного органа муниципального образования город Рубцовск Алтайского края (далее – Учредитель).</w:t>
      </w:r>
    </w:p>
    <w:p w:rsidR="00A33396" w:rsidRPr="00C17D86" w:rsidRDefault="00A33396" w:rsidP="00AD2193">
      <w:pPr>
        <w:pStyle w:val="ListParagraph"/>
        <w:widowControl w:val="0"/>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1.8. Учреждение является юридическим лицом, имеет самостоятельный баланс, счета, открываемые в органах федерального казначейства в установленном законодательством Российской Федерации порядке, печати, штампы и бланки с наименованием Учреждения.</w:t>
      </w:r>
    </w:p>
    <w:p w:rsidR="00A33396" w:rsidRPr="00C17D86" w:rsidRDefault="00A33396" w:rsidP="002F64BC">
      <w:pPr>
        <w:widowControl w:val="0"/>
        <w:autoSpaceDE w:val="0"/>
        <w:autoSpaceDN w:val="0"/>
        <w:adjustRightInd w:val="0"/>
        <w:ind w:left="720" w:firstLine="0"/>
        <w:rPr>
          <w:rFonts w:ascii="Times New Roman" w:hAnsi="Times New Roman"/>
          <w:sz w:val="26"/>
          <w:szCs w:val="26"/>
        </w:rPr>
      </w:pPr>
      <w:r w:rsidRPr="00C17D86">
        <w:rPr>
          <w:rFonts w:ascii="Times New Roman" w:hAnsi="Times New Roman"/>
          <w:sz w:val="26"/>
          <w:szCs w:val="26"/>
        </w:rPr>
        <w:t>1.9.Учреждение не имеет филиалов.</w:t>
      </w:r>
    </w:p>
    <w:p w:rsidR="00A33396" w:rsidRPr="00C17D86" w:rsidRDefault="00A33396" w:rsidP="00AD2193">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1.10. В своей деятельности Учреждение руководствуется законами Российской Федерации и Алтайского края, нормативными правовыми актами органов исполнительной власти Российской Федерации и Алтайского края, правовыми актами органов местного самоуправления города Рубцовска и настоящим Уставом.</w:t>
      </w:r>
    </w:p>
    <w:p w:rsidR="00A33396" w:rsidRPr="00C17D86" w:rsidRDefault="00A33396" w:rsidP="00290328">
      <w:pPr>
        <w:widowControl w:val="0"/>
        <w:autoSpaceDE w:val="0"/>
        <w:autoSpaceDN w:val="0"/>
        <w:adjustRightInd w:val="0"/>
        <w:ind w:firstLine="720"/>
        <w:rPr>
          <w:rFonts w:ascii="Times New Roman" w:hAnsi="Times New Roman"/>
          <w:color w:val="FF0000"/>
          <w:sz w:val="26"/>
          <w:szCs w:val="26"/>
        </w:rPr>
      </w:pPr>
      <w:r w:rsidRPr="00C17D86">
        <w:rPr>
          <w:rFonts w:ascii="Times New Roman" w:hAnsi="Times New Roman"/>
          <w:sz w:val="26"/>
          <w:szCs w:val="26"/>
        </w:rPr>
        <w:t xml:space="preserve">1.11.Учреждение входит в систему образования города Рубцовска. Координацию деятельности, управление и финансовое обеспечение Учреждения осуществляет муниципальное казенное учреждение «Управление образования» города Рубцовска (далее по тексту – Управление в соответствующем падеже)на основании полномочий, переданных Управлению Учредителем. </w:t>
      </w:r>
    </w:p>
    <w:p w:rsidR="00A33396" w:rsidRPr="00C17D86" w:rsidRDefault="00A33396" w:rsidP="0097438F">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1.12.Учреждение обеспечивает открытость и доступность информации об Учреждении, предусмотренной законодательством Российской Федерации в области образования, посредством размещения и обновления указанной информации на официальном сайте Учреждения в сети Интернет в порядке, установленном Правительством Российской Федерации.</w:t>
      </w:r>
    </w:p>
    <w:p w:rsidR="00A33396" w:rsidRPr="00C17D86" w:rsidRDefault="00A33396" w:rsidP="00110200">
      <w:pPr>
        <w:rPr>
          <w:rFonts w:ascii="Times New Roman" w:hAnsi="Times New Roman"/>
          <w:sz w:val="26"/>
          <w:szCs w:val="26"/>
        </w:rPr>
      </w:pPr>
      <w:r w:rsidRPr="00C17D86">
        <w:rPr>
          <w:rFonts w:ascii="Times New Roman" w:hAnsi="Times New Roman"/>
          <w:sz w:val="26"/>
          <w:szCs w:val="26"/>
        </w:rPr>
        <w:t>1.13.Учреждение  ведёт учёт и бронирование военнообязанных и призывников.</w:t>
      </w:r>
    </w:p>
    <w:p w:rsidR="00A33396" w:rsidRPr="00C17D86" w:rsidRDefault="00A33396" w:rsidP="00AB3ECE">
      <w:pPr>
        <w:rPr>
          <w:rFonts w:ascii="Times New Roman" w:hAnsi="Times New Roman"/>
          <w:sz w:val="26"/>
          <w:szCs w:val="26"/>
        </w:rPr>
      </w:pPr>
      <w:r w:rsidRPr="00C17D86">
        <w:rPr>
          <w:rFonts w:ascii="Times New Roman" w:hAnsi="Times New Roman"/>
          <w:sz w:val="26"/>
          <w:szCs w:val="26"/>
        </w:rPr>
        <w:t>1.14.Учреждение от своего имени приобретает и осуществляет гражданские права, соответствующие целям деятельности, предусмотренным в настоящем Уставе, и несет связанные с этой деятельностью обязанности, выступает истцом и ответчиком в суде в соответствии с законодательством Российской Федерации.</w:t>
      </w:r>
    </w:p>
    <w:p w:rsidR="00A33396" w:rsidRPr="00C17D86" w:rsidRDefault="00A33396" w:rsidP="00346D80">
      <w:pPr>
        <w:rPr>
          <w:rFonts w:ascii="Times New Roman" w:hAnsi="Times New Roman"/>
          <w:sz w:val="26"/>
          <w:szCs w:val="26"/>
        </w:rPr>
      </w:pPr>
      <w:r w:rsidRPr="00C17D86">
        <w:rPr>
          <w:rFonts w:ascii="Times New Roman" w:hAnsi="Times New Roman"/>
          <w:sz w:val="26"/>
          <w:szCs w:val="26"/>
        </w:rPr>
        <w:t>1.15.Права юридического лица у Учреждения возникают после государственной регистрации Учреждения.</w:t>
      </w:r>
    </w:p>
    <w:p w:rsidR="00A33396" w:rsidRPr="00C17D86" w:rsidRDefault="00A33396" w:rsidP="002800F0">
      <w:pPr>
        <w:widowControl w:val="0"/>
        <w:autoSpaceDE w:val="0"/>
        <w:autoSpaceDN w:val="0"/>
        <w:adjustRightInd w:val="0"/>
        <w:ind w:firstLine="0"/>
        <w:rPr>
          <w:rFonts w:ascii="Times New Roman" w:hAnsi="Times New Roman"/>
          <w:b/>
          <w:bCs/>
          <w:sz w:val="26"/>
          <w:szCs w:val="26"/>
        </w:rPr>
      </w:pPr>
    </w:p>
    <w:p w:rsidR="00A33396" w:rsidRPr="00C17D86" w:rsidRDefault="00A33396" w:rsidP="002800F0">
      <w:pPr>
        <w:widowControl w:val="0"/>
        <w:autoSpaceDE w:val="0"/>
        <w:autoSpaceDN w:val="0"/>
        <w:adjustRightInd w:val="0"/>
        <w:ind w:firstLine="0"/>
        <w:rPr>
          <w:rFonts w:ascii="Times New Roman" w:hAnsi="Times New Roman"/>
          <w:b/>
          <w:bCs/>
          <w:sz w:val="26"/>
          <w:szCs w:val="26"/>
        </w:rPr>
      </w:pPr>
    </w:p>
    <w:p w:rsidR="00A33396" w:rsidRPr="00C17D86" w:rsidRDefault="00A33396">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2. Предмет и цели деятельности Учреждения</w:t>
      </w:r>
    </w:p>
    <w:p w:rsidR="00A33396" w:rsidRPr="00C17D86" w:rsidRDefault="00A33396" w:rsidP="00AD2193">
      <w:pPr>
        <w:widowControl w:val="0"/>
        <w:autoSpaceDE w:val="0"/>
        <w:autoSpaceDN w:val="0"/>
        <w:adjustRightInd w:val="0"/>
        <w:rPr>
          <w:rFonts w:ascii="Times New Roman" w:hAnsi="Times New Roman"/>
          <w:sz w:val="26"/>
          <w:szCs w:val="26"/>
        </w:rPr>
      </w:pPr>
    </w:p>
    <w:p w:rsidR="00A33396" w:rsidRPr="00C17D86" w:rsidRDefault="00A33396" w:rsidP="00AD2193">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2.1. Предметом деятельности Учреждения являются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A33396" w:rsidRPr="00C17D86" w:rsidRDefault="00A33396" w:rsidP="00FC3BB7">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2.2. Основной целью деятельностиУчреждения является осуществление образовательной деятельности по реализации образовательных программ дошкольного образования, присмотр и уход за детьми.</w:t>
      </w:r>
    </w:p>
    <w:p w:rsidR="00A33396" w:rsidRPr="00C17D86" w:rsidRDefault="00A33396" w:rsidP="00B43CB4">
      <w:pPr>
        <w:textAlignment w:val="top"/>
        <w:rPr>
          <w:rFonts w:ascii="Times New Roman" w:hAnsi="Times New Roman"/>
          <w:sz w:val="26"/>
          <w:szCs w:val="26"/>
        </w:rPr>
      </w:pPr>
      <w:r w:rsidRPr="00C17D86">
        <w:rPr>
          <w:rFonts w:ascii="Times New Roman" w:hAnsi="Times New Roman"/>
          <w:sz w:val="26"/>
          <w:szCs w:val="26"/>
        </w:rPr>
        <w:tab/>
        <w:t>2.3. Основными видами деятельности Учреждения являются:</w:t>
      </w:r>
    </w:p>
    <w:p w:rsidR="00A33396" w:rsidRPr="00C17D86" w:rsidRDefault="00A33396" w:rsidP="00EA79B3">
      <w:pPr>
        <w:textAlignment w:val="top"/>
        <w:rPr>
          <w:rFonts w:ascii="Times New Roman" w:hAnsi="Times New Roman"/>
          <w:sz w:val="26"/>
          <w:szCs w:val="26"/>
        </w:rPr>
      </w:pPr>
      <w:r w:rsidRPr="00C17D86">
        <w:rPr>
          <w:rFonts w:ascii="Times New Roman" w:hAnsi="Times New Roman"/>
          <w:sz w:val="26"/>
          <w:szCs w:val="26"/>
        </w:rPr>
        <w:t>реализация основных общеобразовательных программ – образовательных программ дошкольного образования;</w:t>
      </w:r>
    </w:p>
    <w:p w:rsidR="00A33396" w:rsidRPr="00C17D86" w:rsidRDefault="00A33396" w:rsidP="00EA79B3">
      <w:pPr>
        <w:textAlignment w:val="top"/>
        <w:rPr>
          <w:rFonts w:ascii="Times New Roman" w:hAnsi="Times New Roman"/>
          <w:sz w:val="26"/>
          <w:szCs w:val="26"/>
        </w:rPr>
      </w:pPr>
      <w:r w:rsidRPr="00C17D86">
        <w:rPr>
          <w:rFonts w:ascii="Times New Roman" w:hAnsi="Times New Roman"/>
          <w:sz w:val="26"/>
          <w:szCs w:val="26"/>
        </w:rPr>
        <w:t>реализация дополнительных общеобразовательных программ</w:t>
      </w:r>
      <w:r w:rsidRPr="00C17D86">
        <w:rPr>
          <w:sz w:val="26"/>
          <w:szCs w:val="26"/>
        </w:rPr>
        <w:t xml:space="preserve"> – </w:t>
      </w:r>
      <w:r w:rsidRPr="00C17D86">
        <w:rPr>
          <w:rFonts w:ascii="Times New Roman" w:hAnsi="Times New Roman"/>
          <w:sz w:val="26"/>
          <w:szCs w:val="26"/>
        </w:rPr>
        <w:t>дополнительных общеразвивающих программ;</w:t>
      </w:r>
    </w:p>
    <w:p w:rsidR="00A33396" w:rsidRPr="00C17D86" w:rsidRDefault="00A33396" w:rsidP="00EA79B3">
      <w:pPr>
        <w:textAlignment w:val="top"/>
        <w:rPr>
          <w:rFonts w:ascii="Times New Roman" w:hAnsi="Times New Roman"/>
          <w:sz w:val="26"/>
          <w:szCs w:val="26"/>
        </w:rPr>
      </w:pPr>
      <w:r w:rsidRPr="00C17D86">
        <w:rPr>
          <w:rFonts w:ascii="Times New Roman" w:hAnsi="Times New Roman"/>
          <w:sz w:val="26"/>
          <w:szCs w:val="26"/>
        </w:rPr>
        <w:t>присмотр и уход за детьми.</w:t>
      </w:r>
    </w:p>
    <w:p w:rsidR="00A33396" w:rsidRPr="00C17D86" w:rsidRDefault="00A33396" w:rsidP="00115794">
      <w:pPr>
        <w:widowControl w:val="0"/>
        <w:tabs>
          <w:tab w:val="left" w:pos="709"/>
        </w:tabs>
        <w:autoSpaceDE w:val="0"/>
        <w:autoSpaceDN w:val="0"/>
        <w:adjustRightInd w:val="0"/>
        <w:ind w:firstLine="0"/>
        <w:rPr>
          <w:rFonts w:ascii="Times New Roman" w:hAnsi="Times New Roman"/>
          <w:sz w:val="26"/>
          <w:szCs w:val="26"/>
        </w:rPr>
      </w:pPr>
      <w:r w:rsidRPr="00C17D86">
        <w:rPr>
          <w:rFonts w:ascii="Times New Roman" w:hAnsi="Times New Roman"/>
          <w:sz w:val="26"/>
          <w:szCs w:val="26"/>
        </w:rPr>
        <w:tab/>
        <w:t xml:space="preserve">2.4. Учреждение вправе осуществлять образовательную деятельность по дополнительным общеразвивающим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 реализация которых не является основной целью его деятельности, в том числе – за счет средств физических и/или юридических лиц (на платной основе). </w:t>
      </w:r>
    </w:p>
    <w:p w:rsidR="00A33396" w:rsidRPr="00C17D86" w:rsidRDefault="00A33396" w:rsidP="00AD2193">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2.5. Учреждение вправе также вести консультационную, просветительскую, творческую,  экспериментальную, инновационную деятельность, деятельность в сфере охраны здоровья граждан.</w:t>
      </w:r>
    </w:p>
    <w:p w:rsidR="00A33396" w:rsidRPr="00C17D86" w:rsidRDefault="00A33396" w:rsidP="00FC3BB7">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Учреждение вправе осуществлять образовательную деятельность по заданиям и за счет средств физических и (или) юридических лиц по договорам об оказании платных образовательных услуг в соответствии с правилами оказания платных образовательных услуг, утвержденными Правительством Российской Федерации. Перечень платных образовательных услуг, оказываемых Учреждением, утверждается Учреждением самостоятельно.</w:t>
      </w:r>
    </w:p>
    <w:p w:rsidR="00A33396" w:rsidRPr="00C17D86" w:rsidRDefault="00A33396" w:rsidP="00E03CF1">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color w:val="000000"/>
          <w:sz w:val="26"/>
          <w:szCs w:val="26"/>
        </w:rPr>
        <w:t>Стоимость платных образовательных услуг экономически обосновывается, согласуется  с  Управлением и утверждается постановлением Учредителя</w:t>
      </w:r>
      <w:r w:rsidRPr="00C17D86">
        <w:rPr>
          <w:rFonts w:ascii="Times New Roman" w:hAnsi="Times New Roman"/>
          <w:sz w:val="26"/>
          <w:szCs w:val="26"/>
        </w:rPr>
        <w:t xml:space="preserve">.  </w:t>
      </w:r>
    </w:p>
    <w:p w:rsidR="00A33396" w:rsidRPr="00C17D86" w:rsidRDefault="00A33396" w:rsidP="00FC3BB7">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Доход от платных образовательных услуг направляется на обеспечение образовательного процесса (в том числе и на заработную плату), развитие и совершенствование Учреждения.</w:t>
      </w:r>
    </w:p>
    <w:p w:rsidR="00A33396" w:rsidRPr="00C17D86" w:rsidRDefault="00A33396" w:rsidP="00FC3BB7">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Помимо оказания платных образовательных услуг Учреждение может осуществлять следующие видыприносящей доходы деятельности:</w:t>
      </w:r>
    </w:p>
    <w:p w:rsidR="00A33396" w:rsidRPr="00C17D86" w:rsidRDefault="00A33396" w:rsidP="00FC3BB7">
      <w:pPr>
        <w:pStyle w:val="ListParagraph"/>
        <w:widowControl w:val="0"/>
        <w:numPr>
          <w:ilvl w:val="2"/>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Деятельность по организации и постановке театральных и оперных представлений, концертов и прочих сценических выступлений.</w:t>
      </w:r>
    </w:p>
    <w:p w:rsidR="00A33396" w:rsidRPr="00C17D86" w:rsidRDefault="00A33396" w:rsidP="00FC3BB7">
      <w:pPr>
        <w:pStyle w:val="ListParagraph"/>
        <w:widowControl w:val="0"/>
        <w:numPr>
          <w:ilvl w:val="2"/>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shd w:val="clear" w:color="auto" w:fill="FFFFFF"/>
        </w:rPr>
        <w:t>Предоставление секретарских, редакторских услуг и услуг по переводу.</w:t>
      </w:r>
    </w:p>
    <w:p w:rsidR="00A33396" w:rsidRPr="00C17D86" w:rsidRDefault="00A33396" w:rsidP="00FC3BB7">
      <w:pPr>
        <w:pStyle w:val="ListParagraph"/>
        <w:widowControl w:val="0"/>
        <w:numPr>
          <w:ilvl w:val="1"/>
          <w:numId w:val="1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Учреждение может осуществлять указанную в настоящем Уставе приносящую доходы деятельность лишь постольку, поскольку это служит достижению целей, ради которых оно создано, и соответствует указанным целям. </w:t>
      </w:r>
    </w:p>
    <w:p w:rsidR="00A33396" w:rsidRPr="00C17D86" w:rsidRDefault="00A33396" w:rsidP="00B07D1B">
      <w:pPr>
        <w:pStyle w:val="ListParagraph"/>
        <w:widowControl w:val="0"/>
        <w:numPr>
          <w:ilvl w:val="1"/>
          <w:numId w:val="14"/>
        </w:numPr>
        <w:tabs>
          <w:tab w:val="left" w:pos="1134"/>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A33396" w:rsidRPr="00C17D86" w:rsidRDefault="00A33396" w:rsidP="00B07D1B">
      <w:pPr>
        <w:pStyle w:val="ListParagraph"/>
        <w:widowControl w:val="0"/>
        <w:tabs>
          <w:tab w:val="left" w:pos="1134"/>
        </w:tabs>
        <w:autoSpaceDE w:val="0"/>
        <w:autoSpaceDN w:val="0"/>
        <w:adjustRightInd w:val="0"/>
        <w:ind w:firstLine="0"/>
        <w:rPr>
          <w:rFonts w:ascii="Times New Roman" w:hAnsi="Times New Roman"/>
          <w:sz w:val="26"/>
          <w:szCs w:val="26"/>
        </w:rPr>
      </w:pPr>
    </w:p>
    <w:p w:rsidR="00A33396" w:rsidRPr="00C17D86" w:rsidRDefault="00A33396">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3</w:t>
      </w:r>
      <w:r w:rsidRPr="00C17D86">
        <w:rPr>
          <w:rFonts w:ascii="Times New Roman" w:hAnsi="Times New Roman"/>
          <w:b/>
          <w:bCs/>
          <w:sz w:val="26"/>
          <w:szCs w:val="26"/>
          <w:lang w:val="en-US"/>
        </w:rPr>
        <w:t xml:space="preserve">. </w:t>
      </w:r>
      <w:r w:rsidRPr="00C17D86">
        <w:rPr>
          <w:rFonts w:ascii="Times New Roman" w:hAnsi="Times New Roman"/>
          <w:b/>
          <w:bCs/>
          <w:sz w:val="26"/>
          <w:szCs w:val="26"/>
        </w:rPr>
        <w:t>Образовательная деятельность Учреждения</w:t>
      </w:r>
    </w:p>
    <w:p w:rsidR="00A33396" w:rsidRPr="00C17D86" w:rsidRDefault="00A33396" w:rsidP="000D6121">
      <w:pPr>
        <w:widowControl w:val="0"/>
        <w:autoSpaceDE w:val="0"/>
        <w:autoSpaceDN w:val="0"/>
        <w:adjustRightInd w:val="0"/>
        <w:ind w:firstLine="720"/>
        <w:rPr>
          <w:rFonts w:ascii="Times New Roman" w:hAnsi="Times New Roman"/>
          <w:sz w:val="26"/>
          <w:szCs w:val="26"/>
          <w:lang w:val="en-US"/>
        </w:rPr>
      </w:pPr>
    </w:p>
    <w:p w:rsidR="00A33396" w:rsidRPr="00C17D86" w:rsidRDefault="00A33396"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Образовательные программы дошкольного образования разрабатываются и утверждаются Учреждением в соответствии с федеральным государственным образовательным стандартомдошкольного образования и с учетом соответствующих примерных образовательных программ дошкольного образования.</w:t>
      </w:r>
    </w:p>
    <w:p w:rsidR="00A33396" w:rsidRPr="00C17D86" w:rsidRDefault="00A33396" w:rsidP="000D6121">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Дополнительные общеобразовательные программы (дополнительные общеразвивающие программы)разрабатываются и утверждаются Учреждением самостоятельно.</w:t>
      </w:r>
    </w:p>
    <w:p w:rsidR="00A33396" w:rsidRPr="00C17D86" w:rsidRDefault="00A33396"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обучающимся в зависимости отрежима пребывания в Учреждении относятся:</w:t>
      </w:r>
    </w:p>
    <w:p w:rsidR="00A33396" w:rsidRPr="00C17D86" w:rsidRDefault="00A33396" w:rsidP="00CC2D96">
      <w:pPr>
        <w:pStyle w:val="ListParagraph"/>
        <w:widowControl w:val="0"/>
        <w:numPr>
          <w:ilvl w:val="2"/>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Воспитанники – лица, осваивающие образовательную программу дошкольного образования, в возрасте от двух месяцев (при наличии условий) до прекращения образовательных отношений.</w:t>
      </w:r>
    </w:p>
    <w:p w:rsidR="00A33396" w:rsidRPr="00C17D86" w:rsidRDefault="00A33396" w:rsidP="00CC2D96">
      <w:pPr>
        <w:pStyle w:val="ListParagraph"/>
        <w:widowControl w:val="0"/>
        <w:numPr>
          <w:ilvl w:val="2"/>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Учащиеся – лица, осваивающие дополнительные общеобразовательные программы (дополнительные общеразвивающие программы).</w:t>
      </w:r>
    </w:p>
    <w:p w:rsidR="00A33396" w:rsidRPr="00C17D86" w:rsidRDefault="00A33396"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Правила приема граждан Российской Федерации и иных лиц в Учреждение на обучение по образовательным программам дошкольного образования устанавливаются локальным нормативным актом Учреждения в соответствии с порядком приема граждан на обучение по соответствующим образовательным программам,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3396" w:rsidRPr="00C17D86" w:rsidRDefault="00A33396" w:rsidP="000D6121">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 xml:space="preserve">Указанные правила должны обеспечивать прием в Учреждение лиц, имеющих право на получение общего образования соответствующего уровня и проживающих на территории, за которой закреплено Учреждение. Границы (состав) закрепленной за Учреждением территории определяются соответствующим </w:t>
      </w:r>
      <w:r>
        <w:rPr>
          <w:rFonts w:ascii="Times New Roman" w:hAnsi="Times New Roman"/>
          <w:sz w:val="26"/>
          <w:szCs w:val="26"/>
        </w:rPr>
        <w:t>нормативным</w:t>
      </w:r>
      <w:r w:rsidRPr="00C17D86">
        <w:rPr>
          <w:rFonts w:ascii="Times New Roman" w:hAnsi="Times New Roman"/>
          <w:sz w:val="26"/>
          <w:szCs w:val="26"/>
        </w:rPr>
        <w:t xml:space="preserve"> актом Учредителя.</w:t>
      </w:r>
    </w:p>
    <w:p w:rsidR="00A33396" w:rsidRPr="00C17D86" w:rsidRDefault="00A33396" w:rsidP="00A15F94">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Правила приема в Учреждение на обучение по дополнительным общеобразовательным программам (дополнительным общеразвивающим программам), осуществляемое за счет средств физических и/или юридических лиц, устанавливаются локальным нормативным актом Учреждения.</w:t>
      </w:r>
    </w:p>
    <w:p w:rsidR="00A33396" w:rsidRPr="00C17D86" w:rsidRDefault="00A33396"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Основанием возникновения образовательных отношенийявляется приказ Учрежденияо приеме на обучение. Изданию приказа о приеме на обучение по образовательной программе дошкольного образования предшествует заключение договора об образовании. Договор об образовании заключается в простой письменной форме между Учреждением и родителями (законными представителями) лица, зачисляемого на обучение, в соответствии с законодательством Российской Федерации.</w:t>
      </w:r>
    </w:p>
    <w:p w:rsidR="00A33396" w:rsidRPr="00C17D86" w:rsidRDefault="00A33396"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Образовательная деятельность в Учреждении осуществляется на государственном языке Российской Федерации.</w:t>
      </w:r>
    </w:p>
    <w:p w:rsidR="00A33396" w:rsidRPr="00C17D86" w:rsidRDefault="00A33396"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Образование в Учреждении носит светский характер.</w:t>
      </w:r>
    </w:p>
    <w:p w:rsidR="00A33396" w:rsidRPr="00C17D86" w:rsidRDefault="00A33396"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Учреждение работает в режиме пятидневной рабочей недели (выходные дни: суббота, воскресенье, нерабочие праздничные дни установленные законодательством Российской Федерации). </w:t>
      </w:r>
    </w:p>
    <w:p w:rsidR="00A33396" w:rsidRPr="00C17D86" w:rsidRDefault="00A33396" w:rsidP="00D77E8E">
      <w:pPr>
        <w:pStyle w:val="ListParagraph"/>
        <w:widowControl w:val="0"/>
        <w:autoSpaceDE w:val="0"/>
        <w:autoSpaceDN w:val="0"/>
        <w:adjustRightInd w:val="0"/>
        <w:ind w:left="0"/>
        <w:rPr>
          <w:rFonts w:ascii="Times New Roman" w:hAnsi="Times New Roman"/>
          <w:sz w:val="26"/>
          <w:szCs w:val="26"/>
        </w:rPr>
      </w:pPr>
      <w:r w:rsidRPr="00C17D86">
        <w:rPr>
          <w:rFonts w:ascii="Times New Roman" w:hAnsi="Times New Roman"/>
          <w:sz w:val="26"/>
          <w:szCs w:val="26"/>
        </w:rPr>
        <w:t>Структурной единицей Учреждения является группа воспитанников, формируемая приказом по Учреждению.</w:t>
      </w:r>
    </w:p>
    <w:p w:rsidR="00A33396" w:rsidRPr="00C17D86" w:rsidRDefault="00A33396" w:rsidP="002F1DE8">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Группы функционируют в режиме полного дня (12 –часового пребывания с 7 часов00 минут до 19 часов 00 минут).</w:t>
      </w:r>
    </w:p>
    <w:p w:rsidR="00A33396" w:rsidRPr="00C17D86" w:rsidRDefault="00A33396" w:rsidP="00921565">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Учреждение имеет право на организацию режима 10,5 часов, кратковременного (3-х часового) пребывания воспитанников.</w:t>
      </w:r>
    </w:p>
    <w:p w:rsidR="00A33396" w:rsidRPr="00C17D86" w:rsidRDefault="00A33396" w:rsidP="000D6121">
      <w:pPr>
        <w:pStyle w:val="s1"/>
        <w:rPr>
          <w:rFonts w:ascii="Times New Roman" w:hAnsi="Times New Roman" w:cs="Times New Roman"/>
        </w:rPr>
      </w:pPr>
      <w:r w:rsidRPr="00C17D86">
        <w:rPr>
          <w:rFonts w:ascii="Times New Roman" w:hAnsi="Times New Roman" w:cs="Times New Roman"/>
        </w:rPr>
        <w:t>Группы могут иметь общеразвивающую, компенсирующую, оздоровительную или комбинированную направленность.</w:t>
      </w:r>
    </w:p>
    <w:p w:rsidR="00A33396" w:rsidRPr="00C17D86" w:rsidRDefault="00A33396" w:rsidP="000D6121">
      <w:pPr>
        <w:pStyle w:val="s1"/>
        <w:rPr>
          <w:rFonts w:ascii="Times New Roman" w:hAnsi="Times New Roman" w:cs="Times New Roman"/>
        </w:rPr>
      </w:pPr>
      <w:r w:rsidRPr="00C17D86">
        <w:rPr>
          <w:rFonts w:ascii="Times New Roman" w:hAnsi="Times New Roman" w:cs="Times New Roman"/>
        </w:rPr>
        <w:t>В группах общеразвивающей направленности осуществляется реализация образовательной программы дошкольного образования.</w:t>
      </w:r>
    </w:p>
    <w:p w:rsidR="00A33396" w:rsidRPr="00C17D86" w:rsidRDefault="00A33396" w:rsidP="000D6121">
      <w:pPr>
        <w:pStyle w:val="s1"/>
        <w:rPr>
          <w:rFonts w:ascii="Times New Roman" w:hAnsi="Times New Roman" w:cs="Times New Roman"/>
        </w:rPr>
      </w:pPr>
      <w:r w:rsidRPr="00C17D86">
        <w:rPr>
          <w:rFonts w:ascii="Times New Roman" w:hAnsi="Times New Roman" w:cs="Times New Roman"/>
        </w:rPr>
        <w:t>В группах компенсирующей направленности осуществляется реализация адаптированной образовательной программы дошкольного образования для воспитанниковс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A33396" w:rsidRPr="00C17D86" w:rsidRDefault="00A33396" w:rsidP="000D6121">
      <w:pPr>
        <w:pStyle w:val="s1"/>
        <w:rPr>
          <w:rFonts w:ascii="Times New Roman" w:hAnsi="Times New Roman" w:cs="Times New Roman"/>
        </w:rPr>
      </w:pPr>
      <w:r w:rsidRPr="00C17D86">
        <w:rPr>
          <w:rFonts w:ascii="Times New Roman" w:hAnsi="Times New Roman" w:cs="Times New Roman"/>
        </w:rPr>
        <w:t>Группы оздоровительной направленности создаются для воспитанниковс туберкулезной интоксикацией, часто болеющих воспитанников и других категорий воспитанников,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A33396" w:rsidRPr="00C17D86" w:rsidRDefault="00A33396" w:rsidP="000D6121">
      <w:pPr>
        <w:pStyle w:val="s1"/>
        <w:rPr>
          <w:rFonts w:ascii="Times New Roman" w:hAnsi="Times New Roman" w:cs="Times New Roman"/>
        </w:rPr>
      </w:pPr>
      <w:r w:rsidRPr="00C17D86">
        <w:rPr>
          <w:rFonts w:ascii="Times New Roman" w:hAnsi="Times New Roman" w:cs="Times New Roman"/>
        </w:rPr>
        <w:t>В группах комбинированной направленности осуществляется совместное образование здоровых воспитанников и воспитанниковс ограниченными возможностями здоровья в соответствии с образовательной программой дошкольного образования, адаптированной для воспитанниковс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A33396" w:rsidRPr="00C17D86" w:rsidRDefault="00A33396" w:rsidP="008F7F8F">
      <w:pPr>
        <w:pStyle w:val="s1"/>
        <w:numPr>
          <w:ilvl w:val="1"/>
          <w:numId w:val="4"/>
        </w:numPr>
        <w:ind w:left="0" w:firstLine="720"/>
        <w:rPr>
          <w:rFonts w:ascii="Times New Roman" w:hAnsi="Times New Roman" w:cs="Times New Roman"/>
        </w:rPr>
      </w:pPr>
      <w:r w:rsidRPr="00C17D86">
        <w:rPr>
          <w:rFonts w:ascii="Times New Roman" w:hAnsi="Times New Roman" w:cs="Times New Roman"/>
        </w:rPr>
        <w:t>В Учреждении могут быть организованы также:</w:t>
      </w:r>
    </w:p>
    <w:p w:rsidR="00A33396" w:rsidRPr="00C17D86" w:rsidRDefault="00A33396" w:rsidP="008F7F8F">
      <w:pPr>
        <w:pStyle w:val="s1"/>
        <w:numPr>
          <w:ilvl w:val="2"/>
          <w:numId w:val="4"/>
        </w:numPr>
        <w:ind w:left="0" w:firstLine="720"/>
        <w:rPr>
          <w:rFonts w:ascii="Times New Roman" w:hAnsi="Times New Roman" w:cs="Times New Roman"/>
        </w:rPr>
      </w:pPr>
      <w:r w:rsidRPr="00C17D86">
        <w:rPr>
          <w:rFonts w:ascii="Times New Roman" w:hAnsi="Times New Roman" w:cs="Times New Roman"/>
        </w:rPr>
        <w:t>Группы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(при наличии соответствующих условий) до 3 лет.</w:t>
      </w:r>
    </w:p>
    <w:p w:rsidR="00A33396" w:rsidRPr="00C17D86" w:rsidRDefault="00A33396" w:rsidP="008F7F8F">
      <w:pPr>
        <w:pStyle w:val="s1"/>
        <w:numPr>
          <w:ilvl w:val="2"/>
          <w:numId w:val="4"/>
        </w:numPr>
        <w:ind w:left="0" w:firstLine="720"/>
        <w:rPr>
          <w:rFonts w:ascii="Times New Roman" w:hAnsi="Times New Roman" w:cs="Times New Roman"/>
        </w:rPr>
      </w:pPr>
      <w:r w:rsidRPr="00C17D86">
        <w:rPr>
          <w:rFonts w:ascii="Times New Roman" w:hAnsi="Times New Roman" w:cs="Times New Roman"/>
        </w:rPr>
        <w:t>Группы по присмотру и уходу без реализации образовательной программы дошкольного образования для воспитанников в возрасте от 2 месяцев (при наличии условий)  до 7 лет. В группах по присмотру и уходу обеспечивается комплекс мер по организации питания и хозяйственно-бытового обслуживания воспитанников, обеспечению соблюдения ими личной гигиены и режима дня.</w:t>
      </w:r>
    </w:p>
    <w:p w:rsidR="00A33396" w:rsidRPr="00C17D86" w:rsidRDefault="00A33396" w:rsidP="008F7F8F">
      <w:pPr>
        <w:pStyle w:val="s1"/>
        <w:numPr>
          <w:ilvl w:val="2"/>
          <w:numId w:val="4"/>
        </w:numPr>
        <w:ind w:left="0" w:firstLine="720"/>
        <w:rPr>
          <w:rFonts w:ascii="Times New Roman" w:hAnsi="Times New Roman" w:cs="Times New Roman"/>
        </w:rPr>
      </w:pPr>
      <w:r w:rsidRPr="00C17D86">
        <w:rPr>
          <w:rFonts w:ascii="Times New Roman" w:hAnsi="Times New Roman" w:cs="Times New Roman"/>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воспитанниками без реализации образовательной программы дошкольного образования.</w:t>
      </w:r>
    </w:p>
    <w:p w:rsidR="00A33396" w:rsidRPr="00C17D86" w:rsidRDefault="00A33396" w:rsidP="008F7F8F">
      <w:pPr>
        <w:pStyle w:val="s1"/>
        <w:numPr>
          <w:ilvl w:val="1"/>
          <w:numId w:val="4"/>
        </w:numPr>
        <w:ind w:left="0" w:firstLine="720"/>
        <w:rPr>
          <w:rFonts w:ascii="Times New Roman" w:hAnsi="Times New Roman" w:cs="Times New Roman"/>
        </w:rPr>
      </w:pPr>
      <w:r w:rsidRPr="00C17D86">
        <w:rPr>
          <w:rFonts w:ascii="Times New Roman" w:hAnsi="Times New Roman" w:cs="Times New Roman"/>
        </w:rPr>
        <w:t>В группы могут включаться как воспитанники одного возраста, так и воспитанники разных возрастов (разновозрастные группы).</w:t>
      </w:r>
    </w:p>
    <w:p w:rsidR="00A33396" w:rsidRPr="00C17D86" w:rsidRDefault="00A33396"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Образовательные программы реализуются Учреждением как самостоятельно, так и посредством сетевых форм их реализации, т. е. с использованием ресурсов нескольких </w:t>
      </w:r>
      <w:r w:rsidRPr="00C17D86">
        <w:rPr>
          <w:rStyle w:val="Emphasis"/>
          <w:rFonts w:ascii="Times New Roman" w:hAnsi="Times New Roman"/>
          <w:sz w:val="26"/>
          <w:szCs w:val="26"/>
        </w:rPr>
        <w:t>организаций</w:t>
      </w:r>
      <w:r w:rsidRPr="00C17D86">
        <w:rPr>
          <w:rFonts w:ascii="Times New Roman" w:hAnsi="Times New Roman"/>
          <w:sz w:val="26"/>
          <w:szCs w:val="26"/>
        </w:rPr>
        <w:t xml:space="preserve">, </w:t>
      </w:r>
      <w:r w:rsidRPr="00C17D86">
        <w:rPr>
          <w:rStyle w:val="Emphasis"/>
          <w:rFonts w:ascii="Times New Roman" w:hAnsi="Times New Roman"/>
          <w:sz w:val="26"/>
          <w:szCs w:val="26"/>
        </w:rPr>
        <w:t>осуществляющих</w:t>
      </w:r>
      <w:r w:rsidRPr="00C17D86">
        <w:rPr>
          <w:rFonts w:ascii="Times New Roman" w:hAnsi="Times New Roman"/>
          <w:sz w:val="26"/>
          <w:szCs w:val="26"/>
        </w:rPr>
        <w:t xml:space="preserve"> образовательную </w:t>
      </w:r>
      <w:r w:rsidRPr="00C17D86">
        <w:rPr>
          <w:rStyle w:val="Emphasis"/>
          <w:rFonts w:ascii="Times New Roman" w:hAnsi="Times New Roman"/>
          <w:sz w:val="26"/>
          <w:szCs w:val="26"/>
        </w:rPr>
        <w:t>деятельность</w:t>
      </w:r>
      <w:r w:rsidRPr="00C17D86">
        <w:rPr>
          <w:rFonts w:ascii="Times New Roman" w:hAnsi="Times New Roman"/>
          <w:sz w:val="26"/>
          <w:szCs w:val="26"/>
        </w:rPr>
        <w:t>, а также при необходимости с использованием ресурсов иных организаций. Использование сетевой формы реализации образовательных программ осуществляется на основании договора Учреждения с указанными организациями.</w:t>
      </w:r>
    </w:p>
    <w:p w:rsidR="00A33396" w:rsidRPr="00C17D86" w:rsidRDefault="00A33396" w:rsidP="008F7F8F">
      <w:pPr>
        <w:pStyle w:val="s1"/>
        <w:numPr>
          <w:ilvl w:val="1"/>
          <w:numId w:val="4"/>
        </w:numPr>
        <w:ind w:left="0" w:firstLine="720"/>
        <w:rPr>
          <w:rFonts w:ascii="Times New Roman" w:hAnsi="Times New Roman" w:cs="Times New Roman"/>
        </w:rPr>
      </w:pPr>
      <w:r w:rsidRPr="00C17D86">
        <w:rPr>
          <w:rFonts w:ascii="Times New Roman" w:hAnsi="Times New Roman" w:cs="Times New Roman"/>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r w:rsidRPr="00C17D86">
        <w:rPr>
          <w:rStyle w:val="link"/>
          <w:rFonts w:ascii="Times New Roman" w:hAnsi="Times New Roman" w:cs="Times New Roman"/>
        </w:rPr>
        <w:t>.</w:t>
      </w:r>
    </w:p>
    <w:p w:rsidR="00A33396" w:rsidRPr="00C17D86" w:rsidRDefault="00A33396"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Организация охраны здоровья воспитанников (за исключением оказания первичной медико-санитарной помощи, прохождения периодических медицинских осмотров и диспансеризации) осуществляется Учреждением.</w:t>
      </w:r>
    </w:p>
    <w:p w:rsidR="00A33396" w:rsidRPr="00C17D86" w:rsidRDefault="00A33396"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Организацию оказания первичной медико-санитарной помощивоспитанникам, прохождения ими периодических медицинских осмотров и диспансеризации осуществляет Краевое государственное бюджетное учреждение здравоохранения «Детская городская больница, г</w:t>
      </w:r>
      <w:r>
        <w:rPr>
          <w:rFonts w:ascii="Times New Roman" w:hAnsi="Times New Roman"/>
          <w:sz w:val="26"/>
          <w:szCs w:val="26"/>
        </w:rPr>
        <w:t>.</w:t>
      </w:r>
      <w:r w:rsidRPr="00C17D86">
        <w:rPr>
          <w:rFonts w:ascii="Times New Roman" w:hAnsi="Times New Roman"/>
          <w:sz w:val="26"/>
          <w:szCs w:val="26"/>
        </w:rPr>
        <w:t xml:space="preserve"> Рубцовск». Учреждение предоставляет безвозмездно Краевому государственному бюджетному учреждению здравоохранения «Детская гор</w:t>
      </w:r>
      <w:r>
        <w:rPr>
          <w:rFonts w:ascii="Times New Roman" w:hAnsi="Times New Roman"/>
          <w:sz w:val="26"/>
          <w:szCs w:val="26"/>
        </w:rPr>
        <w:t>одская больница, г.</w:t>
      </w:r>
      <w:r w:rsidRPr="00C17D86">
        <w:rPr>
          <w:rFonts w:ascii="Times New Roman" w:hAnsi="Times New Roman"/>
          <w:sz w:val="26"/>
          <w:szCs w:val="26"/>
        </w:rPr>
        <w:t xml:space="preserve"> Рубцовск» помещение, соответствующее условиям и требованиям для осуществления медицинской деятельности.</w:t>
      </w:r>
    </w:p>
    <w:p w:rsidR="00A33396" w:rsidRPr="00C17D86" w:rsidRDefault="00A33396" w:rsidP="006D21BA">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Организация питания воспитанников возлагается на Учреждение. Обеспечение питанием воспитанников за счет бюджетных ассигнований бюджета муниципального образования город Рубцовск </w:t>
      </w:r>
      <w:r>
        <w:rPr>
          <w:rFonts w:ascii="Times New Roman" w:hAnsi="Times New Roman"/>
          <w:sz w:val="26"/>
          <w:szCs w:val="26"/>
        </w:rPr>
        <w:t xml:space="preserve">Алтайского края </w:t>
      </w:r>
      <w:r w:rsidRPr="00C17D86">
        <w:rPr>
          <w:rFonts w:ascii="Times New Roman" w:hAnsi="Times New Roman"/>
          <w:sz w:val="26"/>
          <w:szCs w:val="26"/>
        </w:rPr>
        <w:t>осуществляется в случаях и в порядке, которые установлены Учредителем.</w:t>
      </w:r>
    </w:p>
    <w:p w:rsidR="00A33396" w:rsidRPr="00C17D86" w:rsidRDefault="00A33396">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4. Финансово-хозяйственная деятельность Учреждения</w:t>
      </w:r>
    </w:p>
    <w:p w:rsidR="00A33396" w:rsidRPr="00C17D86" w:rsidRDefault="00A33396">
      <w:pPr>
        <w:widowControl w:val="0"/>
        <w:autoSpaceDE w:val="0"/>
        <w:autoSpaceDN w:val="0"/>
        <w:adjustRightInd w:val="0"/>
        <w:jc w:val="center"/>
        <w:rPr>
          <w:rFonts w:ascii="Times New Roman" w:hAnsi="Times New Roman"/>
          <w:sz w:val="26"/>
          <w:szCs w:val="26"/>
        </w:rPr>
      </w:pPr>
    </w:p>
    <w:p w:rsidR="00A33396" w:rsidRPr="00C17D86" w:rsidRDefault="00A33396" w:rsidP="008F7F8F">
      <w:pPr>
        <w:pStyle w:val="ListParagraph"/>
        <w:widowControl w:val="0"/>
        <w:numPr>
          <w:ilvl w:val="1"/>
          <w:numId w:val="5"/>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Источниками формирования имущества Учреждения являются регулярные и единовременные поступления от Учредителя, плата, взимаемая с родителей (законных представителей) за присмотр и уход за детьми, осваивающими образовательные программы дошкольного образования, имущество, переданное Учреждению собственником (уполномоченным им органом).</w:t>
      </w:r>
    </w:p>
    <w:p w:rsidR="00A33396" w:rsidRPr="00C17D86" w:rsidRDefault="00A33396"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Указанными источниками могут также являться:</w:t>
      </w:r>
    </w:p>
    <w:p w:rsidR="00A33396" w:rsidRPr="00C17D86" w:rsidRDefault="00A33396" w:rsidP="00EA79B3">
      <w:pPr>
        <w:widowControl w:val="0"/>
        <w:autoSpaceDE w:val="0"/>
        <w:autoSpaceDN w:val="0"/>
        <w:adjustRightInd w:val="0"/>
        <w:rPr>
          <w:rFonts w:ascii="Times New Roman" w:hAnsi="Times New Roman"/>
          <w:sz w:val="26"/>
          <w:szCs w:val="26"/>
        </w:rPr>
      </w:pPr>
      <w:r>
        <w:rPr>
          <w:rFonts w:ascii="Times New Roman" w:hAnsi="Times New Roman"/>
          <w:sz w:val="26"/>
          <w:szCs w:val="26"/>
        </w:rPr>
        <w:t>д</w:t>
      </w:r>
      <w:r w:rsidRPr="00C17D86">
        <w:rPr>
          <w:rFonts w:ascii="Times New Roman" w:hAnsi="Times New Roman"/>
          <w:sz w:val="26"/>
          <w:szCs w:val="26"/>
        </w:rPr>
        <w:t>обровольные имущественные взносы и пожертвования физических и (или) юридических лиц;</w:t>
      </w:r>
    </w:p>
    <w:p w:rsidR="00A33396" w:rsidRPr="00C17D86" w:rsidRDefault="00A33396" w:rsidP="00EA79B3">
      <w:pPr>
        <w:widowControl w:val="0"/>
        <w:autoSpaceDE w:val="0"/>
        <w:autoSpaceDN w:val="0"/>
        <w:adjustRightInd w:val="0"/>
        <w:rPr>
          <w:rFonts w:ascii="Times New Roman" w:hAnsi="Times New Roman"/>
          <w:sz w:val="26"/>
          <w:szCs w:val="26"/>
        </w:rPr>
      </w:pPr>
      <w:r>
        <w:rPr>
          <w:rFonts w:ascii="Times New Roman" w:hAnsi="Times New Roman"/>
          <w:sz w:val="26"/>
          <w:szCs w:val="26"/>
        </w:rPr>
        <w:t>д</w:t>
      </w:r>
      <w:r w:rsidRPr="00C17D86">
        <w:rPr>
          <w:rFonts w:ascii="Times New Roman" w:hAnsi="Times New Roman"/>
          <w:sz w:val="26"/>
          <w:szCs w:val="26"/>
        </w:rPr>
        <w:t>оходы от оказания платных образовательных услуг и иной приносящей доходы деятельности, предусмотренной настоящим Уставом;</w:t>
      </w:r>
    </w:p>
    <w:p w:rsidR="00A33396" w:rsidRPr="00C17D86" w:rsidRDefault="00A33396" w:rsidP="00EA79B3">
      <w:pPr>
        <w:widowControl w:val="0"/>
        <w:autoSpaceDE w:val="0"/>
        <w:autoSpaceDN w:val="0"/>
        <w:adjustRightInd w:val="0"/>
        <w:rPr>
          <w:rFonts w:ascii="Times New Roman" w:hAnsi="Times New Roman"/>
          <w:sz w:val="26"/>
          <w:szCs w:val="26"/>
        </w:rPr>
      </w:pPr>
      <w:r>
        <w:rPr>
          <w:rFonts w:ascii="Times New Roman" w:hAnsi="Times New Roman"/>
          <w:sz w:val="26"/>
          <w:szCs w:val="26"/>
        </w:rPr>
        <w:t>и</w:t>
      </w:r>
      <w:r w:rsidRPr="00C17D86">
        <w:rPr>
          <w:rFonts w:ascii="Times New Roman" w:hAnsi="Times New Roman"/>
          <w:sz w:val="26"/>
          <w:szCs w:val="26"/>
        </w:rPr>
        <w:t>ные не запрещенные законом поступления.</w:t>
      </w:r>
    </w:p>
    <w:p w:rsidR="00A33396" w:rsidRPr="00C17D86" w:rsidRDefault="00A33396" w:rsidP="008F7F8F">
      <w:pPr>
        <w:pStyle w:val="ListParagraph"/>
        <w:widowControl w:val="0"/>
        <w:numPr>
          <w:ilvl w:val="1"/>
          <w:numId w:val="5"/>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целях обеспечения образовательной деятельности в соответствии с настоящим Уставом Учредитель закрепляет за Учреждениемна праве оперативного управления объекты муниципальной собственности (здания, сооружения, оборудование, а также другое необходимое имущество), принадлежащие муниципальному образованию город РубцовскАлтайского края.</w:t>
      </w:r>
    </w:p>
    <w:p w:rsidR="00A33396" w:rsidRPr="00C17D86" w:rsidRDefault="00A33396"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Земельный участок, необходимый для осуществления Учреждением своей деятельности, предоставляется ему на праве постоянного (бессрочного) пользования.</w:t>
      </w:r>
    </w:p>
    <w:p w:rsidR="00A33396" w:rsidRPr="00C17D86" w:rsidRDefault="00A33396" w:rsidP="008F7F8F">
      <w:pPr>
        <w:pStyle w:val="ListParagraph"/>
        <w:widowControl w:val="0"/>
        <w:numPr>
          <w:ilvl w:val="1"/>
          <w:numId w:val="5"/>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владеет, пользуется этим имуществом в пределах, установленных законом, Уставом Учреждения, в соответствии с целями своей деятельности и назначением этого имущества.</w:t>
      </w:r>
    </w:p>
    <w:p w:rsidR="00A33396" w:rsidRPr="00C17D86" w:rsidRDefault="00A33396" w:rsidP="00613EF0">
      <w:pPr>
        <w:shd w:val="clear" w:color="auto" w:fill="FFFFFF"/>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Учреждение не вправе передавать в аренду имущество без согласия Учредителя.</w:t>
      </w:r>
    </w:p>
    <w:p w:rsidR="00A33396" w:rsidRPr="00C17D86" w:rsidRDefault="00A33396"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4.4.</w:t>
      </w:r>
      <w:r w:rsidRPr="00C17D86">
        <w:rPr>
          <w:rFonts w:ascii="Times New Roman" w:hAnsi="Times New Roman"/>
          <w:sz w:val="26"/>
          <w:szCs w:val="26"/>
        </w:rPr>
        <w:tab/>
        <w:t xml:space="preserve">Объекты муниципальной собственности закрепляются за Учреждением на праве оперативного управления. </w:t>
      </w:r>
    </w:p>
    <w:p w:rsidR="00A33396" w:rsidRPr="00C17D86" w:rsidRDefault="00A33396"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w:t>
      </w:r>
    </w:p>
    <w:p w:rsidR="00A33396" w:rsidRPr="00C17D86" w:rsidRDefault="00A33396"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выделяемых ему Учредителем на приобретение такового имущества, а так же недвижимым имуществом.</w:t>
      </w:r>
    </w:p>
    <w:p w:rsidR="00A33396" w:rsidRPr="00C17D86" w:rsidRDefault="00A33396"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Перечень особо ценного движимого имущества Учреждения определяется Учредителем.</w:t>
      </w:r>
    </w:p>
    <w:p w:rsidR="00A33396" w:rsidRPr="00C17D86" w:rsidRDefault="00A33396" w:rsidP="00613EF0">
      <w:pPr>
        <w:ind w:firstLine="720"/>
        <w:rPr>
          <w:rFonts w:ascii="Times New Roman" w:hAnsi="Times New Roman"/>
          <w:sz w:val="26"/>
          <w:szCs w:val="26"/>
        </w:rPr>
      </w:pPr>
      <w:r w:rsidRPr="00C17D86">
        <w:rPr>
          <w:rFonts w:ascii="Times New Roman" w:hAnsi="Times New Roman"/>
          <w:sz w:val="26"/>
          <w:szCs w:val="26"/>
        </w:rPr>
        <w:t>Остальным находящимся на праве оперативного управления имуществом Учреждение вправе распоряжаться самостоятельно, если это не связано с совершением крупных сделок, размещением денежных средств на депозитах в кредитных организациях, сделок с ценными бумагами, а также сделок, в совершении которых имеется заинтересованность.</w:t>
      </w:r>
    </w:p>
    <w:p w:rsidR="00A33396" w:rsidRPr="00C17D86" w:rsidRDefault="00A33396" w:rsidP="00036DF3">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 xml:space="preserve"> Крупной сделкой признается сделка или несколько взаимосвязанных сделок, связанные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33396" w:rsidRPr="00C17D86" w:rsidRDefault="00A33396" w:rsidP="00036DF3">
      <w:pPr>
        <w:pStyle w:val="ListParagraph"/>
        <w:ind w:left="0" w:firstLine="720"/>
        <w:rPr>
          <w:rFonts w:ascii="Times New Roman" w:hAnsi="Times New Roman"/>
          <w:sz w:val="26"/>
          <w:szCs w:val="26"/>
        </w:rPr>
      </w:pPr>
      <w:r w:rsidRPr="00C17D86">
        <w:rPr>
          <w:rFonts w:ascii="Times New Roman" w:hAnsi="Times New Roman"/>
          <w:sz w:val="26"/>
          <w:szCs w:val="26"/>
        </w:rPr>
        <w:t>Крупная сделка может быть совершена Учреждением только с предварительного согласия  Учредителя.</w:t>
      </w:r>
    </w:p>
    <w:p w:rsidR="00A33396" w:rsidRPr="00C17D86" w:rsidRDefault="00A33396" w:rsidP="00036DF3">
      <w:pPr>
        <w:pStyle w:val="ConsPlusNormal"/>
        <w:ind w:firstLine="720"/>
        <w:rPr>
          <w:rFonts w:ascii="Times New Roman" w:hAnsi="Times New Roman" w:cs="Times New Roman"/>
          <w:sz w:val="26"/>
          <w:szCs w:val="26"/>
        </w:rPr>
      </w:pPr>
      <w:r w:rsidRPr="00C17D86">
        <w:rPr>
          <w:rFonts w:ascii="Times New Roman" w:hAnsi="Times New Roman" w:cs="Times New Roman"/>
          <w:sz w:val="26"/>
          <w:szCs w:val="26"/>
        </w:rPr>
        <w:t>Крупная сделка, совершенная с нарушением требований абзаца второго настоящего пункта, может быть признана недействительной по иску Учреждения или его Учредителя, если будет доказано, что другая сторона о сделке знала или должна была знать об отсутствии предварительного согласия Учредителя Учреждения.</w:t>
      </w:r>
    </w:p>
    <w:p w:rsidR="00A33396" w:rsidRPr="00C17D86" w:rsidRDefault="00A33396" w:rsidP="00036DF3">
      <w:pPr>
        <w:pStyle w:val="ConsPlusNormal"/>
        <w:ind w:firstLine="720"/>
        <w:rPr>
          <w:rFonts w:ascii="Times New Roman" w:hAnsi="Times New Roman" w:cs="Times New Roman"/>
          <w:sz w:val="26"/>
          <w:szCs w:val="26"/>
        </w:rPr>
      </w:pPr>
      <w:r w:rsidRPr="00C17D86">
        <w:rPr>
          <w:rFonts w:ascii="Times New Roman" w:hAnsi="Times New Roman" w:cs="Times New Roman"/>
          <w:sz w:val="26"/>
          <w:szCs w:val="26"/>
        </w:rPr>
        <w:t>Руководитель Учреждения несет перед Учреждением ответственность в размере убытков, причиненных бюджетному учреждению в результате совершения крупной сделки с нарушением требований абзаца второго настоящего пункта, независимо от того, была ли эта сделка признана недействительной.</w:t>
      </w:r>
    </w:p>
    <w:p w:rsidR="00A33396" w:rsidRPr="00C17D86" w:rsidRDefault="00A33396"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В случае, когда руководитель или заместители руководителя Учреждения (далее – заинтересованные лица) имеют заинтересованность в сделке с другими организациями или гражданами, стороной, которой является или намеревается быть Учреждение, а также в случае иного противоречия интересов заинтересованного лица и Учреждения в отношении существующей или предполагаемой сделки, они обязаны сообщить о своей заинтересованности Учредителюдо момента принятия решения о заключении сделки. Сделка, в совершении которой имеется заинтересованность, должна быть одобрена  Учредителем.</w:t>
      </w:r>
    </w:p>
    <w:p w:rsidR="00A33396" w:rsidRPr="00C17D86" w:rsidRDefault="00A33396"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вправе с согласия Учредителяпередавать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из бюджета города Рубцовска на приобретение такого имущества, а также недвижимого имущества.</w:t>
      </w:r>
    </w:p>
    <w:p w:rsidR="00A33396" w:rsidRPr="00C17D86" w:rsidRDefault="00A33396" w:rsidP="004D13FD">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 Муниципальное задание на оказание муниципальных услуг (выполнение работ) формируется в порядке, установленном Администрацией города Рубцовска Алтайского края,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A33396" w:rsidRPr="00C17D86" w:rsidRDefault="00A33396" w:rsidP="004D13FD">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A33396" w:rsidRPr="00C17D86" w:rsidRDefault="00A33396" w:rsidP="00DD1075">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A33396" w:rsidRPr="00C17D86" w:rsidRDefault="00A33396" w:rsidP="00DD1075">
      <w:pPr>
        <w:rPr>
          <w:rFonts w:ascii="Times New Roman" w:hAnsi="Times New Roman"/>
          <w:sz w:val="26"/>
          <w:szCs w:val="26"/>
        </w:rPr>
      </w:pPr>
      <w:r w:rsidRPr="00C17D86">
        <w:rPr>
          <w:rFonts w:ascii="Times New Roman" w:hAnsi="Times New Roman"/>
          <w:sz w:val="26"/>
          <w:szCs w:val="26"/>
        </w:rPr>
        <w:t>Порядок определения указанной платы устанавливается Учредителем, если иное не предусмотрено федеральным законом</w:t>
      </w:r>
    </w:p>
    <w:p w:rsidR="00A33396" w:rsidRPr="00C17D86" w:rsidRDefault="00A33396" w:rsidP="00FC3BB7">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Финансовое обеспечение выполнения муниципального задания Учреждением осуществляется в виде субсидий из бюджета муниципального образования город Рубцовск Алтайского края на основе региональных и муниципальных нормативов финансового обеспечения образовательной деятельности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из бюджета муниципального образования город Рубцовск Алтайского края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33396" w:rsidRPr="00C17D86" w:rsidRDefault="00A33396" w:rsidP="00FC3BB7">
      <w:pPr>
        <w:ind w:firstLine="720"/>
        <w:rPr>
          <w:rFonts w:ascii="Times New Roman" w:hAnsi="Times New Roman"/>
          <w:sz w:val="26"/>
          <w:szCs w:val="26"/>
        </w:rPr>
      </w:pPr>
      <w:r w:rsidRPr="00C17D86">
        <w:rPr>
          <w:rFonts w:ascii="Times New Roman" w:hAnsi="Times New Roman"/>
          <w:sz w:val="26"/>
          <w:szCs w:val="26"/>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33396" w:rsidRPr="00C17D86" w:rsidRDefault="00A33396"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осуществляет операции с поступающими ему денежными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w:t>
      </w:r>
    </w:p>
    <w:p w:rsidR="00A33396" w:rsidRPr="00C17D86" w:rsidRDefault="00A33396" w:rsidP="00613EF0">
      <w:pPr>
        <w:ind w:firstLine="720"/>
        <w:rPr>
          <w:rFonts w:ascii="Times New Roman" w:hAnsi="Times New Roman"/>
          <w:sz w:val="26"/>
          <w:szCs w:val="26"/>
        </w:rPr>
      </w:pPr>
      <w:r w:rsidRPr="00C17D86">
        <w:rPr>
          <w:rFonts w:ascii="Times New Roman" w:hAnsi="Times New Roman"/>
          <w:sz w:val="26"/>
          <w:szCs w:val="26"/>
        </w:rPr>
        <w:t>Учреждение не вправе размещать денежные средства на депозитах в кредитных организациях, а также совершать сделки с ценными бумагами.</w:t>
      </w:r>
    </w:p>
    <w:p w:rsidR="00A33396" w:rsidRPr="00C17D86" w:rsidRDefault="00A33396" w:rsidP="008F7F8F">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осуществляет ведение бухгалтерского и статистического учета и отчетности в соответствии с действующими в Российской Федерации нормативными правовыми актами, несет ответственность за состояние учета, своевременность и полноту предоставления отчетности, в том числе бухгалтерской и статистической, по установленным формам в соответствующие органы.</w:t>
      </w:r>
    </w:p>
    <w:p w:rsidR="00A33396" w:rsidRPr="00C17D86" w:rsidRDefault="00A33396"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Для осуществления приносящей доход деятельности Учреждение должно иметь достаточное для этого имущество рыночной стоимостью не менее минимального размера уставного капитала, предусмотренного для обществ с ограниченной ответственностью.</w:t>
      </w:r>
    </w:p>
    <w:p w:rsidR="00A33396" w:rsidRPr="00C17D86" w:rsidRDefault="00A33396" w:rsidP="00613EF0">
      <w:pPr>
        <w:ind w:firstLine="720"/>
        <w:contextualSpacing/>
        <w:rPr>
          <w:rFonts w:ascii="Times New Roman" w:hAnsi="Times New Roman"/>
          <w:sz w:val="26"/>
          <w:szCs w:val="26"/>
        </w:rPr>
      </w:pPr>
      <w:r w:rsidRPr="00C17D86">
        <w:rPr>
          <w:rFonts w:ascii="Times New Roman" w:hAnsi="Times New Roman"/>
          <w:sz w:val="26"/>
          <w:szCs w:val="26"/>
        </w:rPr>
        <w:t>Учреждение ведет отдельный учет доходов и расходов по приносящей доходы деятельности.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A33396" w:rsidRPr="00C17D86" w:rsidRDefault="00A33396"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обеспечивает открытость и доступность документов о финансово-хозяйственной деятельности Учреждения, перечень и порядок предоставления которых установлен законодательством Российской Федерации.</w:t>
      </w:r>
    </w:p>
    <w:p w:rsidR="00A33396" w:rsidRPr="00C17D86" w:rsidRDefault="00A33396"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A33396" w:rsidRPr="00C17D86" w:rsidRDefault="00A33396" w:rsidP="00613EF0">
      <w:pPr>
        <w:ind w:firstLine="720"/>
        <w:rPr>
          <w:rFonts w:ascii="Times New Roman" w:hAnsi="Times New Roman"/>
          <w:sz w:val="26"/>
          <w:szCs w:val="26"/>
        </w:rPr>
      </w:pPr>
      <w:r w:rsidRPr="00C17D86">
        <w:rPr>
          <w:rFonts w:ascii="Times New Roman" w:hAnsi="Times New Roman"/>
          <w:sz w:val="26"/>
          <w:szCs w:val="26"/>
        </w:rPr>
        <w:t>По обязательствам Учреждения, связанным с причинением вреда гражданам, при недостаточности имущества Учреждения, на которое в соответствии с законодательством Российской Федерации может быть обращено взыскание, субсидиарную ответственность несет собственник имущества Учреждения.</w:t>
      </w:r>
    </w:p>
    <w:p w:rsidR="00A33396" w:rsidRPr="00C17D86" w:rsidRDefault="00A33396" w:rsidP="00124743">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случае ликвидации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A33396" w:rsidRPr="00C17D86" w:rsidRDefault="00A33396">
      <w:pPr>
        <w:widowControl w:val="0"/>
        <w:autoSpaceDE w:val="0"/>
        <w:autoSpaceDN w:val="0"/>
        <w:adjustRightInd w:val="0"/>
        <w:rPr>
          <w:rFonts w:ascii="Times New Roman" w:hAnsi="Times New Roman"/>
          <w:sz w:val="26"/>
          <w:szCs w:val="26"/>
        </w:rPr>
      </w:pPr>
    </w:p>
    <w:p w:rsidR="00A33396" w:rsidRPr="00C17D86" w:rsidRDefault="00A33396">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5. Управление Учреждением</w:t>
      </w:r>
    </w:p>
    <w:p w:rsidR="00A33396" w:rsidRPr="00C17D86" w:rsidRDefault="00A33396" w:rsidP="007E4A07">
      <w:pPr>
        <w:widowControl w:val="0"/>
        <w:autoSpaceDE w:val="0"/>
        <w:autoSpaceDN w:val="0"/>
        <w:adjustRightInd w:val="0"/>
        <w:ind w:firstLine="720"/>
        <w:rPr>
          <w:rFonts w:ascii="Times New Roman" w:hAnsi="Times New Roman"/>
          <w:sz w:val="26"/>
          <w:szCs w:val="26"/>
        </w:rPr>
      </w:pP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 </w:t>
      </w:r>
      <w:r w:rsidRPr="00C17D86">
        <w:rPr>
          <w:rFonts w:ascii="Times New Roman" w:hAnsi="Times New Roman"/>
          <w:sz w:val="26"/>
          <w:szCs w:val="26"/>
        </w:rPr>
        <w:tab/>
        <w:t>К исключительным полномочиям Учредителя относятся следующие вопросы:</w:t>
      </w:r>
    </w:p>
    <w:p w:rsidR="00A33396" w:rsidRPr="00C17D86" w:rsidRDefault="00A33396"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 xml:space="preserve">5.1.1. </w:t>
      </w:r>
      <w:r w:rsidRPr="00C17D86">
        <w:rPr>
          <w:rFonts w:ascii="Times New Roman" w:hAnsi="Times New Roman" w:cs="Times New Roman"/>
          <w:sz w:val="26"/>
          <w:szCs w:val="26"/>
        </w:rPr>
        <w:tab/>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8" w:history="1">
        <w:r w:rsidRPr="00C17D86">
          <w:rPr>
            <w:rFonts w:ascii="Times New Roman" w:hAnsi="Times New Roman" w:cs="Times New Roman"/>
            <w:sz w:val="26"/>
            <w:szCs w:val="26"/>
          </w:rPr>
          <w:t>стандартами</w:t>
        </w:r>
      </w:hyperlink>
      <w:r w:rsidRPr="00C17D86">
        <w:rPr>
          <w:rFonts w:ascii="Times New Roman" w:hAnsi="Times New Roman" w:cs="Times New Roman"/>
          <w:sz w:val="26"/>
          <w:szCs w:val="26"/>
        </w:rPr>
        <w:t>).</w:t>
      </w:r>
    </w:p>
    <w:p w:rsidR="00A33396" w:rsidRPr="00C17D86" w:rsidRDefault="00A33396"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5.1.2.</w:t>
      </w:r>
      <w:r w:rsidRPr="00C17D86">
        <w:rPr>
          <w:rFonts w:ascii="Times New Roman" w:hAnsi="Times New Roman" w:cs="Times New Roman"/>
          <w:sz w:val="26"/>
          <w:szCs w:val="26"/>
        </w:rPr>
        <w:tab/>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A33396" w:rsidRPr="00C17D86" w:rsidRDefault="00A33396"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 xml:space="preserve">5.1.3. </w:t>
      </w:r>
      <w:r w:rsidRPr="00C17D86">
        <w:rPr>
          <w:rFonts w:ascii="Times New Roman" w:hAnsi="Times New Roman" w:cs="Times New Roman"/>
          <w:sz w:val="26"/>
          <w:szCs w:val="26"/>
        </w:rPr>
        <w:tab/>
        <w:t>Создание условий для осуществления присмотра и ухода за детьми, содержания детей в муниципальных образовательных организациях.</w:t>
      </w:r>
    </w:p>
    <w:p w:rsidR="00A33396" w:rsidRPr="00C17D86" w:rsidRDefault="00A33396"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5.1.4.</w:t>
      </w:r>
      <w:r w:rsidRPr="00C17D86">
        <w:rPr>
          <w:rFonts w:ascii="Times New Roman" w:hAnsi="Times New Roman" w:cs="Times New Roman"/>
          <w:sz w:val="26"/>
          <w:szCs w:val="26"/>
        </w:rPr>
        <w:tab/>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A33396" w:rsidRPr="00C17D86" w:rsidRDefault="00A33396"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5.1.5.</w:t>
      </w:r>
      <w:r w:rsidRPr="00C17D86">
        <w:rPr>
          <w:rFonts w:ascii="Times New Roman" w:hAnsi="Times New Roman" w:cs="Times New Roman"/>
          <w:sz w:val="26"/>
          <w:szCs w:val="26"/>
        </w:rPr>
        <w:tab/>
        <w:t>Обеспечение содержания зданий и сооружений муниципальных образовательных организаций, обустройство прилегающих к ним территорий.</w:t>
      </w:r>
    </w:p>
    <w:p w:rsidR="00A33396" w:rsidRPr="00C17D86" w:rsidRDefault="00A33396"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5.1.6.</w:t>
      </w:r>
      <w:r w:rsidRPr="00C17D86">
        <w:rPr>
          <w:rFonts w:ascii="Times New Roman" w:hAnsi="Times New Roman" w:cs="Times New Roman"/>
          <w:sz w:val="26"/>
          <w:szCs w:val="26"/>
        </w:rPr>
        <w:tab/>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5.1.7. </w:t>
      </w:r>
      <w:r w:rsidRPr="00C17D86">
        <w:rPr>
          <w:rFonts w:ascii="Times New Roman" w:hAnsi="Times New Roman"/>
          <w:sz w:val="26"/>
          <w:szCs w:val="26"/>
        </w:rPr>
        <w:tab/>
        <w:t>Утверждение Устава, а также изменений и дополнений к нему.</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5.1.8. </w:t>
      </w:r>
      <w:r w:rsidRPr="00C17D86">
        <w:rPr>
          <w:rFonts w:ascii="Times New Roman" w:hAnsi="Times New Roman"/>
          <w:sz w:val="26"/>
          <w:szCs w:val="26"/>
        </w:rPr>
        <w:tab/>
        <w:t>Установление порядка определения платы для физических и юридических лиц за услуги (работы), относящиеся к основным видам деятельности, оказываемые Учреждением сверх установленного муниципального задания, а также в пределах установленного муниципального задания в случаях, определенных федеральными законами.</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5.1.9. </w:t>
      </w:r>
      <w:r w:rsidRPr="00C17D86">
        <w:rPr>
          <w:rFonts w:ascii="Times New Roman" w:hAnsi="Times New Roman"/>
          <w:sz w:val="26"/>
          <w:szCs w:val="26"/>
        </w:rPr>
        <w:tab/>
        <w:t>Выдача разрешений на сдачу в аренду и безвозмездное пользование особо ценного движимого имущества и недвижимого имущества с учетом требований федерального, краевого законодательства, нормативных правовых актов местного самоуправления.</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5.1.10. </w:t>
      </w:r>
      <w:r w:rsidRPr="00C17D86">
        <w:rPr>
          <w:rFonts w:ascii="Times New Roman" w:hAnsi="Times New Roman"/>
          <w:sz w:val="26"/>
          <w:szCs w:val="26"/>
        </w:rPr>
        <w:tab/>
        <w:t>Определение перечня особо ценного движимого имущества, закрепленного за Учреждением или приобретенного им за счет средств, выделенных собственником на приобретение такого имущества.</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5.1.11. </w:t>
      </w:r>
      <w:r w:rsidRPr="00C17D86">
        <w:rPr>
          <w:rFonts w:ascii="Times New Roman" w:hAnsi="Times New Roman"/>
          <w:sz w:val="26"/>
          <w:szCs w:val="26"/>
        </w:rPr>
        <w:tab/>
        <w:t>Согласование крупных сделок.</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5.1.12. </w:t>
      </w:r>
      <w:r w:rsidRPr="00C17D86">
        <w:rPr>
          <w:rFonts w:ascii="Times New Roman" w:hAnsi="Times New Roman"/>
          <w:sz w:val="26"/>
          <w:szCs w:val="26"/>
        </w:rPr>
        <w:tab/>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5.1.13. </w:t>
      </w:r>
      <w:r w:rsidRPr="00C17D86">
        <w:rPr>
          <w:rFonts w:ascii="Times New Roman" w:hAnsi="Times New Roman"/>
          <w:sz w:val="26"/>
          <w:szCs w:val="26"/>
        </w:rPr>
        <w:tab/>
        <w:t>Определение порядка составления и утверждения отчета о результатах деятельности  Учреждения и об использовании закрепленного за ним  имущества.</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5.1.14. </w:t>
      </w:r>
      <w:r w:rsidRPr="00C17D86">
        <w:rPr>
          <w:rFonts w:ascii="Times New Roman" w:hAnsi="Times New Roman"/>
          <w:sz w:val="26"/>
          <w:szCs w:val="26"/>
        </w:rPr>
        <w:tab/>
        <w:t>Осуществление контроля над деятельностью Учреждения.</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5.1.15. </w:t>
      </w:r>
      <w:r w:rsidRPr="00C17D86">
        <w:rPr>
          <w:rFonts w:ascii="Times New Roman" w:hAnsi="Times New Roman"/>
          <w:sz w:val="26"/>
          <w:szCs w:val="26"/>
        </w:rPr>
        <w:tab/>
        <w:t>Определение предельно допустимого значения просроченной кредиторской задолженности  Учреждения, превышение которого в соответствии с Трудовым кодексом Российской Федерации влечет расторжение трудового договора с руководителем Учреждения по инициативе работодателя.</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5.1.16. </w:t>
      </w:r>
      <w:r w:rsidRPr="00C17D86">
        <w:rPr>
          <w:rFonts w:ascii="Times New Roman" w:hAnsi="Times New Roman"/>
          <w:sz w:val="26"/>
          <w:szCs w:val="26"/>
        </w:rPr>
        <w:tab/>
        <w:t>Назначение ликвидационной комиссии, утверждение ликвидационного баланса, в том числе промежуточного.</w:t>
      </w:r>
    </w:p>
    <w:p w:rsidR="00A33396" w:rsidRPr="00C17D86" w:rsidRDefault="00A33396" w:rsidP="00890BD5">
      <w:pPr>
        <w:tabs>
          <w:tab w:val="left" w:pos="1560"/>
        </w:tabs>
        <w:rPr>
          <w:rFonts w:ascii="Times New Roman" w:hAnsi="Times New Roman"/>
          <w:sz w:val="26"/>
          <w:szCs w:val="26"/>
        </w:rPr>
      </w:pPr>
      <w:r w:rsidRPr="00C17D86">
        <w:rPr>
          <w:rFonts w:ascii="Times New Roman" w:hAnsi="Times New Roman"/>
          <w:sz w:val="26"/>
          <w:szCs w:val="26"/>
        </w:rPr>
        <w:t xml:space="preserve">5.1.17. </w:t>
      </w:r>
      <w:r w:rsidRPr="00C17D86">
        <w:rPr>
          <w:rFonts w:ascii="Times New Roman" w:hAnsi="Times New Roman"/>
          <w:sz w:val="26"/>
          <w:szCs w:val="26"/>
        </w:rPr>
        <w:tab/>
        <w:t xml:space="preserve">Осуществление иных полномочий, предусмотренных действующим законодательством Российской Федерации. </w:t>
      </w:r>
    </w:p>
    <w:p w:rsidR="00A33396" w:rsidRPr="00C17D86" w:rsidRDefault="00A33396" w:rsidP="00B53CA3">
      <w:pPr>
        <w:rPr>
          <w:rFonts w:ascii="Times New Roman" w:hAnsi="Times New Roman"/>
          <w:sz w:val="26"/>
          <w:szCs w:val="26"/>
        </w:rPr>
      </w:pPr>
      <w:r w:rsidRPr="00C17D86">
        <w:rPr>
          <w:rFonts w:ascii="Times New Roman" w:hAnsi="Times New Roman"/>
          <w:sz w:val="26"/>
          <w:szCs w:val="26"/>
        </w:rPr>
        <w:t xml:space="preserve">5.2. </w:t>
      </w:r>
      <w:r w:rsidRPr="00C17D86">
        <w:rPr>
          <w:rFonts w:ascii="Times New Roman" w:hAnsi="Times New Roman"/>
          <w:sz w:val="26"/>
          <w:szCs w:val="26"/>
        </w:rPr>
        <w:tab/>
        <w:t>К полномочиям Управления относятся:</w:t>
      </w:r>
    </w:p>
    <w:p w:rsidR="00A33396" w:rsidRPr="00C17D86" w:rsidRDefault="00A33396" w:rsidP="00B53CA3">
      <w:pPr>
        <w:rPr>
          <w:rFonts w:ascii="Times New Roman" w:hAnsi="Times New Roman"/>
          <w:sz w:val="26"/>
          <w:szCs w:val="26"/>
        </w:rPr>
      </w:pPr>
      <w:r w:rsidRPr="00C17D86">
        <w:rPr>
          <w:rFonts w:ascii="Times New Roman" w:hAnsi="Times New Roman"/>
          <w:sz w:val="26"/>
          <w:szCs w:val="26"/>
        </w:rPr>
        <w:t>5.2.1.</w:t>
      </w:r>
      <w:r w:rsidRPr="00C17D86">
        <w:rPr>
          <w:rFonts w:ascii="Times New Roman" w:hAnsi="Times New Roman"/>
          <w:sz w:val="26"/>
          <w:szCs w:val="26"/>
        </w:rPr>
        <w:tab/>
        <w:t>Формирование и утверждение муниципального задания на оказание юридическим и физическим лицам муниципальных услуг (выполнение работ) в соответствии с предусмотренными Уставом основными видами деятельности.</w:t>
      </w:r>
    </w:p>
    <w:p w:rsidR="00A33396" w:rsidRPr="00C17D86" w:rsidRDefault="00A33396" w:rsidP="007D46E7">
      <w:pPr>
        <w:rPr>
          <w:rFonts w:ascii="Times New Roman" w:hAnsi="Times New Roman"/>
          <w:sz w:val="26"/>
          <w:szCs w:val="26"/>
        </w:rPr>
      </w:pPr>
      <w:r w:rsidRPr="00C17D86">
        <w:rPr>
          <w:rFonts w:ascii="Times New Roman" w:hAnsi="Times New Roman"/>
          <w:sz w:val="26"/>
          <w:szCs w:val="26"/>
        </w:rPr>
        <w:t>5.2.2.</w:t>
      </w:r>
      <w:r w:rsidRPr="00C17D86">
        <w:rPr>
          <w:rFonts w:ascii="Times New Roman" w:hAnsi="Times New Roman"/>
          <w:sz w:val="26"/>
          <w:szCs w:val="26"/>
        </w:rPr>
        <w:tab/>
        <w:t>Заключение трудового договора с руководителем Учреждения в соответствии с переданными Учредителем полномочиями прав и обязанностей работодателя.</w:t>
      </w:r>
    </w:p>
    <w:p w:rsidR="00A33396" w:rsidRPr="00C17D86" w:rsidRDefault="00A33396" w:rsidP="007E4A07">
      <w:pPr>
        <w:pStyle w:val="ListParagraph"/>
        <w:widowControl w:val="0"/>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5.3.</w:t>
      </w:r>
      <w:r w:rsidRPr="00C17D86">
        <w:rPr>
          <w:rFonts w:ascii="Times New Roman" w:hAnsi="Times New Roman"/>
          <w:sz w:val="26"/>
          <w:szCs w:val="26"/>
        </w:rPr>
        <w:tab/>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Единоличным исполнительным органом Учреждения является заведующий, назначаемый Управлением.</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В Учреждении формируются коллегиальные органы управления, к которым относятся Общее собрание работников, Педагогический совет, Совет Учреждения, Родительский комитет.</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В целях учета мнения работников по вопросам управления Учреждением и при принятии локальных нормативных актов Учреждения, затрагивающих их права и законные интересы, по инициативе работников в Учреждении создается и действует профессиональный союз работников Учреждения.</w:t>
      </w:r>
    </w:p>
    <w:p w:rsidR="00A33396" w:rsidRPr="00C17D86" w:rsidRDefault="00A33396"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Заведующий Учреждением назначается Управлениемиз числа кандидатов, соответствующих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Заведующий несет ответственность за руководство образовательной, воспитательной работой и организационно-хозяйственной деятельностью Учреждения.</w:t>
      </w:r>
    </w:p>
    <w:p w:rsidR="00A33396" w:rsidRPr="00C17D86" w:rsidRDefault="00A33396" w:rsidP="00042DD7">
      <w:pPr>
        <w:pStyle w:val="ListParagraph"/>
        <w:widowControl w:val="0"/>
        <w:numPr>
          <w:ilvl w:val="1"/>
          <w:numId w:val="7"/>
        </w:numPr>
        <w:autoSpaceDE w:val="0"/>
        <w:autoSpaceDN w:val="0"/>
        <w:adjustRightInd w:val="0"/>
        <w:ind w:left="0" w:firstLine="720"/>
        <w:rPr>
          <w:rFonts w:ascii="Times New Roman" w:hAnsi="Times New Roman"/>
          <w:color w:val="00000A"/>
          <w:sz w:val="26"/>
          <w:szCs w:val="26"/>
        </w:rPr>
      </w:pPr>
      <w:r w:rsidRPr="00C17D86">
        <w:rPr>
          <w:rFonts w:ascii="Times New Roman" w:hAnsi="Times New Roman"/>
          <w:color w:val="00000A"/>
          <w:sz w:val="26"/>
          <w:szCs w:val="26"/>
        </w:rPr>
        <w:t>Заведующий Учреждением действует от имени Учреждения без доверенности, представляет его во всех государственных органах власти, органах местного самоуправления, а также во взаимоотношениях с другими юридическими лицами (организациями) и физическими лицами (отдельными гражданами).</w:t>
      </w:r>
    </w:p>
    <w:p w:rsidR="00A33396" w:rsidRPr="00C17D86" w:rsidRDefault="00A33396" w:rsidP="00042DD7">
      <w:pPr>
        <w:widowControl w:val="0"/>
        <w:autoSpaceDE w:val="0"/>
        <w:autoSpaceDN w:val="0"/>
        <w:adjustRightInd w:val="0"/>
        <w:ind w:firstLine="720"/>
        <w:rPr>
          <w:rFonts w:ascii="Times New Roman" w:hAnsi="Times New Roman"/>
          <w:color w:val="00000A"/>
          <w:sz w:val="26"/>
          <w:szCs w:val="26"/>
        </w:rPr>
      </w:pPr>
      <w:r w:rsidRPr="00C17D86">
        <w:rPr>
          <w:rFonts w:ascii="Times New Roman" w:hAnsi="Times New Roman"/>
          <w:color w:val="00000A"/>
          <w:sz w:val="26"/>
          <w:szCs w:val="26"/>
        </w:rPr>
        <w:t>Должностные права, обязанности и ответственность заведующего Учреждением определяются соответствующим трудовым договором и (или) должностной инструкцией, утверждаемой Управлением.</w:t>
      </w:r>
    </w:p>
    <w:p w:rsidR="00A33396" w:rsidRPr="00C17D86" w:rsidRDefault="00A33396"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Компетенциязаведующего Учреждением:</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Осуществляет руководство Учреждением в соответствии с законами и иными нормативными правовыми актами, Уставом Учреждения.</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системную образовательную и административно-хозяйственную работу Учреждения.</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реализацию федерального государственного образовательного стандарта.</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Формирует контингент обучающихся, обеспечивает охрану их жизни и здоровья во время образовательного процесса, соблюдение прав и свобод обучающихся и работников Учреждения в установленном законодательством Российской Федерации порядке.</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Определяет стратегию, цели и задачи развития Учреждения, принимает решения о программном планировании его работы.</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Совместно с коллегиальными органами управления осуществляет разработку и утверждение по согласованию с Учредителем, а также реализацию программы развития Учреждения, образовательной программы Учреждения, учебных планов, годовых календарных учебных графиков, Устава и правил внутреннего трудового распорядка Учреждения.</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color w:val="00000A"/>
          <w:sz w:val="26"/>
          <w:szCs w:val="26"/>
        </w:rPr>
        <w:t xml:space="preserve">Утверждает дополнительные </w:t>
      </w:r>
      <w:r w:rsidRPr="00C17D86">
        <w:rPr>
          <w:sz w:val="26"/>
          <w:szCs w:val="26"/>
        </w:rPr>
        <w:t>общеобразовательные программы (дополнительные общеразвивающие программы), рабочие</w:t>
      </w:r>
      <w:r w:rsidRPr="00C17D86">
        <w:rPr>
          <w:color w:val="00000A"/>
          <w:sz w:val="26"/>
          <w:szCs w:val="26"/>
        </w:rPr>
        <w:t xml:space="preserve"> программы педагогов.</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В пределах своих полномочий распоряжается бюджетными средствами, обеспечивает результативность и эффективность их использования.</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В пределах установленных средств формирует фонд оплаты труда с разделением его на базовую и стимулирующую части.</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Утверждает структуру и штатное расписание Учреждения.</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Решает кадровые, административные, финансовые, хозяйственные и иные вопросы в соответствии с Уставом Учреждения.</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Осуществляет подбор и расстановку кадров.</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Создает условия для непрерывного повышения квалификации работников.</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w:t>
      </w:r>
      <w:r w:rsidRPr="00C17D86">
        <w:rPr>
          <w:color w:val="00000A"/>
          <w:sz w:val="26"/>
          <w:szCs w:val="26"/>
        </w:rPr>
        <w:t>беспечивает установление ставок заработной платы и должностных окладов работников Учреждения в соответствии с квалификационными характеристиками, решениями аттестационных комиссий, а также определение с учетом мнения профсоюзной организации (в случаях, предусмотренных настоящим Уставом – на основании решения совета Учреждения) видов и размеров надбавок, доплат и стимулирующих выплат работникам в пределах собственных финансовых средств Учреждения и с учетом ограничений, установленных федеральными и местными нормативами,</w:t>
      </w:r>
      <w:r w:rsidRPr="00C17D86">
        <w:rPr>
          <w:sz w:val="26"/>
          <w:szCs w:val="26"/>
        </w:rPr>
        <w:t xml:space="preserve">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Принимает меры по обеспечению безопасности и условий труда, соответствующих требованиям охраны труда.</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Создает условия, обеспечивающие участие работников в управлении Учреждением.</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Утверждает локальные нормативные акты, за исключением локальных нормативных актов, утверждение которых отнесено настоящим Уставом к компетенции коллегиальных органов управления Учреждением.</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Планирует, координирует и контролирует работу структурных подразделений, педагогических и других работников Учреждения.</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Представляет Учреждение в государственных, муниципальных, общественных и иных органах, учреждениях, иных организациях.</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Содействует деятельности педагогических, психологических организаций и методических объединений, общественных (в том числе детских и молодежных) организаций.</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учет, сохранность и пополнение материально-технической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представление Учредителю ежегодного отчета о поступлении, расходовании финансовых и материальных средств, и результатов самообследования в виде отчета о деятельности Учреждения в целом.</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w:t>
      </w:r>
      <w:r w:rsidRPr="00C17D86">
        <w:rPr>
          <w:color w:val="00000A"/>
          <w:sz w:val="26"/>
          <w:szCs w:val="26"/>
        </w:rPr>
        <w:t>существляет заключение, внесение изменений и расторжение в установленном законом порядке договоров (соглашений) с другими юридическими и физическими лицами об образовательной и иной деятельности (услугах, поставках и т.д.).</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w:t>
      </w:r>
      <w:r w:rsidRPr="00C17D86">
        <w:rPr>
          <w:color w:val="00000A"/>
          <w:sz w:val="26"/>
          <w:szCs w:val="26"/>
        </w:rPr>
        <w:t>существляет управление на праве оперативного управления имуществом, закрепленным за Учреждением; совершение сделок в отношении имущества Учреждения (в случаях, предусмотренных законодательством Российской Федерации и настоящим Уставом – с согласия соответствующих органов, осуществляющих функции и полномочия Учредителя).</w:t>
      </w:r>
    </w:p>
    <w:p w:rsidR="00A33396" w:rsidRPr="00C17D86" w:rsidRDefault="00A33396"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w:t>
      </w:r>
      <w:r w:rsidRPr="00C17D86">
        <w:rPr>
          <w:color w:val="00000A"/>
          <w:sz w:val="26"/>
          <w:szCs w:val="26"/>
        </w:rPr>
        <w:t>ринимает решения по иным вопросам образовательной, финансово-хозяйственной и иной деятельности Учреждения в соответствии с законодательством Российской Федерации и настоящим Уставом.</w:t>
      </w:r>
    </w:p>
    <w:p w:rsidR="00A33396" w:rsidRPr="00C17D86" w:rsidRDefault="00A33396" w:rsidP="00042DD7">
      <w:pPr>
        <w:pStyle w:val="NormalWeb"/>
        <w:numPr>
          <w:ilvl w:val="1"/>
          <w:numId w:val="7"/>
        </w:numPr>
        <w:autoSpaceDE w:val="0"/>
        <w:autoSpaceDN w:val="0"/>
        <w:adjustRightInd w:val="0"/>
        <w:spacing w:before="0" w:beforeAutospacing="0" w:after="0" w:afterAutospacing="0"/>
        <w:jc w:val="both"/>
        <w:rPr>
          <w:sz w:val="26"/>
          <w:szCs w:val="26"/>
        </w:rPr>
      </w:pPr>
      <w:r w:rsidRPr="00C17D86">
        <w:rPr>
          <w:sz w:val="26"/>
          <w:szCs w:val="26"/>
          <w:shd w:val="clear" w:color="auto" w:fill="FFFFFF"/>
        </w:rPr>
        <w:t xml:space="preserve">Заведующий Учреждением имеет право: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Решать все вопросы по управлению педагогической, хозяйственной и финансовой деятельностью </w:t>
      </w:r>
      <w:r>
        <w:rPr>
          <w:sz w:val="26"/>
          <w:szCs w:val="26"/>
        </w:rPr>
        <w:t>Учреждения</w:t>
      </w:r>
      <w:r w:rsidRPr="00C17D86">
        <w:rPr>
          <w:sz w:val="26"/>
          <w:szCs w:val="26"/>
          <w:shd w:val="clear" w:color="auto" w:fill="FFFFFF"/>
        </w:rPr>
        <w:t xml:space="preserve"> в соответствии с действующим законодательством.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Заключать хозяйственные и трудовые договоры, договор подряда с детским садом, выдавать доверенности, открывать в банках расчетные и другие счета.</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Разрабатывать штатно</w:t>
      </w:r>
      <w:bookmarkStart w:id="0" w:name="_GoBack"/>
      <w:bookmarkEnd w:id="0"/>
      <w:r w:rsidRPr="00C17D86">
        <w:rPr>
          <w:sz w:val="26"/>
          <w:szCs w:val="26"/>
          <w:shd w:val="clear" w:color="auto" w:fill="FFFFFF"/>
        </w:rPr>
        <w:t>е расписание и смету расходов в пределах запланированных средств.</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В пределах своей компетенции издавать приказы и распоряжения, утверждать локальные акты, определять объем учебной и другой нагрузки работников не ниже норм, предусмотренных трудовым законодательством.</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Действовать от имени детского сада во взаимоотношениях с иными организациями и органами государственной власти.</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Давать руководителям структурных подразделений и отдельным специалистам указания, обязательные для исполнения.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 Принимать решения о наложении материальных и дисциплинарных взысканий на работников, не выполняющих или ненадлежащим образом выполняющих свои должностные обязанности, и о поощрении отличившихся работников.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Распоряжаться средствами и имуществом детского сада с соблюдением требований соответствующих нормативных актов и устава.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Получать информацию и документы, необходимые для выполнения своих должностных обязанностей.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Повышать свою профессиональную квалификацию.</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Подписывать и визировать документы в пределах своей компетенции.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На все предусмотренные законодательством Российской Федерации социальные гарантии.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Иные права, предусмотренные трудовым законодательством Российской Федерации. </w:t>
      </w:r>
    </w:p>
    <w:p w:rsidR="00A33396" w:rsidRPr="00C17D86" w:rsidRDefault="00A33396" w:rsidP="00042DD7">
      <w:pPr>
        <w:pStyle w:val="NormalWeb"/>
        <w:spacing w:before="0" w:beforeAutospacing="0" w:after="0" w:afterAutospacing="0"/>
        <w:ind w:firstLine="709"/>
        <w:jc w:val="both"/>
        <w:rPr>
          <w:sz w:val="26"/>
          <w:szCs w:val="26"/>
        </w:rPr>
      </w:pPr>
      <w:r w:rsidRPr="00C17D86">
        <w:rPr>
          <w:sz w:val="26"/>
          <w:szCs w:val="26"/>
        </w:rPr>
        <w:t xml:space="preserve">5.7.15.Имеет право  на ежегодный основной удлинённый оплачиваемый отпуск, продолжительность которого определяется Правительством Российской Федерации. </w:t>
      </w:r>
    </w:p>
    <w:p w:rsidR="00A33396" w:rsidRPr="00C17D86" w:rsidRDefault="00A33396" w:rsidP="00042DD7">
      <w:pPr>
        <w:pStyle w:val="NormalWeb"/>
        <w:spacing w:before="0" w:beforeAutospacing="0" w:after="0" w:afterAutospacing="0"/>
        <w:ind w:firstLine="709"/>
        <w:jc w:val="both"/>
        <w:rPr>
          <w:sz w:val="26"/>
          <w:szCs w:val="26"/>
        </w:rPr>
      </w:pPr>
      <w:r w:rsidRPr="00C17D86">
        <w:rPr>
          <w:sz w:val="26"/>
          <w:szCs w:val="26"/>
        </w:rPr>
        <w:t>5.7.16.Имеет</w:t>
      </w:r>
      <w:r w:rsidRPr="00C17D86">
        <w:rPr>
          <w:rStyle w:val="blk"/>
          <w:sz w:val="26"/>
          <w:szCs w:val="26"/>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33396" w:rsidRPr="00C17D86" w:rsidRDefault="00A33396" w:rsidP="00042DD7">
      <w:pPr>
        <w:pStyle w:val="NormalWeb"/>
        <w:numPr>
          <w:ilvl w:val="1"/>
          <w:numId w:val="7"/>
        </w:numPr>
        <w:autoSpaceDE w:val="0"/>
        <w:autoSpaceDN w:val="0"/>
        <w:adjustRightInd w:val="0"/>
        <w:spacing w:before="0" w:beforeAutospacing="0" w:after="0" w:afterAutospacing="0"/>
        <w:jc w:val="both"/>
        <w:rPr>
          <w:sz w:val="26"/>
          <w:szCs w:val="26"/>
        </w:rPr>
      </w:pPr>
      <w:r w:rsidRPr="00C17D86">
        <w:rPr>
          <w:sz w:val="26"/>
          <w:szCs w:val="26"/>
          <w:shd w:val="clear" w:color="auto" w:fill="FFFFFF"/>
        </w:rPr>
        <w:t>Заведующий Учреждением несет ответственность за:</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Руководство методической, образовательной, воспитательной работой и организационно-хозяйственной деятельностью Учреждения.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Реализацию в полном объеме образовательных программ в соответствии с учебным планом.</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Жизнь и здоровье воспитанников, организацию питания, санитарно-гигиеническое состояние Учреждения.</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Соблюдение прав и свобод воспитанников и работников организации во время воспитательно-образовательного процесса в установленном законодательством РФ порядке.</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Выполнение законодательства об охране труда, своевременное и правильное расследование и учет несчастных случаев с воспитанниками и работниками учреждения во время воспитательно-образовательного процесса, разработку и выполнение мероприятий по устранению причин несчастного случая.</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Расходование средств, в соответствии со сметой, утвержденной учредителем; тарификацию работников; за правильное ведение денежной, материальной и продуктовой отчетности.</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Организацию бухгалтерского учета, соблюдение законодательства при выполнении хозяйственных операций.</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Достоверность сведений и отчетности, подаваемых в вышестоящие органы, МБДОУ, родителям (лицам, их заменяющим) и гражданам.</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Организацию, полноту и качество воинского учета, организацию и выполнение мероприятий по гражданской обороне в случае чрезвычайных ситуаций, выполнение распоряжений начальника штаба гражданской обороны города.</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 Нарушение устава образовательной организации.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 </w:t>
      </w:r>
    </w:p>
    <w:p w:rsidR="00A33396" w:rsidRPr="00C17D86" w:rsidRDefault="00A33396"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rsidR="00A33396" w:rsidRPr="00C17D86" w:rsidRDefault="00A33396" w:rsidP="00FD4326">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rsidR="00A33396" w:rsidRPr="00C17D86" w:rsidRDefault="00A33396" w:rsidP="002F0DB6">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Общее собрание работников является коллегиальным органом управления, действующим бессрочно и представляющим интересы работников Учреждения по вопросам регулирования социально-трудовых отношений в Учреждении. Участниками Общего собрания работников являются все лица, находящиеся на оплачиваемой работе в Учреждении.</w:t>
      </w:r>
    </w:p>
    <w:p w:rsidR="00A33396" w:rsidRPr="00C17D86" w:rsidRDefault="00A33396" w:rsidP="002F0DB6">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Состав и порядок формирования Общего собрания работников,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Общим собранием работников, принимается с учетом мнения профессионального союза работников Учреждения и утверждается приказом заведующего Учреждением.</w:t>
      </w:r>
    </w:p>
    <w:p w:rsidR="00A33396" w:rsidRPr="00C17D86" w:rsidRDefault="00A33396"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Общее собрание работников проводится по мере необходимости,по требованию заведующего Учреждением, профсоюзной организации, действующей в Учреждении, или не менее чем десяти работников Учреждения, </w:t>
      </w:r>
      <w:r w:rsidRPr="00C17D86">
        <w:rPr>
          <w:rFonts w:ascii="Times New Roman" w:hAnsi="Times New Roman"/>
          <w:color w:val="000000"/>
          <w:sz w:val="26"/>
          <w:szCs w:val="26"/>
        </w:rPr>
        <w:t xml:space="preserve">но не реже одного раза в год и считается правомочным, если на нем присутствует более половины работающих в Учреждении. </w:t>
      </w:r>
    </w:p>
    <w:p w:rsidR="00A33396" w:rsidRPr="00C17D86" w:rsidRDefault="00A33396" w:rsidP="007E4A07">
      <w:pPr>
        <w:pStyle w:val="ListParagraph"/>
        <w:widowControl w:val="0"/>
        <w:numPr>
          <w:ilvl w:val="1"/>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На заседание Общего собрания работников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A33396" w:rsidRPr="00C17D86" w:rsidRDefault="00A33396" w:rsidP="007E4A07">
      <w:pPr>
        <w:pStyle w:val="ListParagraph"/>
        <w:widowControl w:val="0"/>
        <w:numPr>
          <w:ilvl w:val="1"/>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Общее собрание работников взаимодействует с заведующим Учреждением по вопросам регулирования трудовых отношений и иных непосредственно связанных с ними отношений в Учреждении в формах, предусмотренных трудовым законодательством.</w:t>
      </w:r>
    </w:p>
    <w:p w:rsidR="00A33396" w:rsidRPr="00C17D86" w:rsidRDefault="00A33396"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Общее собрание работников организует взаимодействие с другими коллегиальными органами Учреждения – Педагогическим советом, Советом Учреждения:</w:t>
      </w:r>
    </w:p>
    <w:p w:rsidR="00A33396" w:rsidRPr="00C17D86" w:rsidRDefault="00A33396" w:rsidP="007E4A07">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Через участие представителей работников в заседаниях Педагогического совета, Совета Учреждения.</w:t>
      </w:r>
    </w:p>
    <w:p w:rsidR="00A33396" w:rsidRPr="00C17D86" w:rsidRDefault="00A33396" w:rsidP="007E4A07">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Внесение предложений и дополнений по вопросам, рассматриваемым на заседаниях Педагогического совета, Совета Учреждения.</w:t>
      </w:r>
    </w:p>
    <w:p w:rsidR="00A33396" w:rsidRPr="00C17D86" w:rsidRDefault="00A33396"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Общее собрание работников из своего состава открытым голосованием избирает председателя и секретаря. Ведение Общего собрания работников возлагается на председательствующего, ведение протокола – насекретаря. Повестка дня и порядок рассмотрения вопросов, включенных в повестку дня, определяются соответствующим решением  Общего собрания работников.</w:t>
      </w:r>
    </w:p>
    <w:p w:rsidR="00A33396" w:rsidRPr="00C17D86" w:rsidRDefault="00A33396" w:rsidP="00AF256D">
      <w:pPr>
        <w:widowControl w:val="0"/>
        <w:autoSpaceDE w:val="0"/>
        <w:autoSpaceDN w:val="0"/>
        <w:adjustRightInd w:val="0"/>
        <w:ind w:firstLine="720"/>
        <w:rPr>
          <w:rFonts w:ascii="Times New Roman" w:hAnsi="Times New Roman"/>
          <w:sz w:val="26"/>
          <w:szCs w:val="26"/>
        </w:rPr>
      </w:pPr>
      <w:r w:rsidRPr="00C17D86">
        <w:rPr>
          <w:rFonts w:ascii="Times New Roman" w:hAnsi="Times New Roman"/>
          <w:color w:val="000000"/>
          <w:sz w:val="26"/>
          <w:szCs w:val="26"/>
        </w:rPr>
        <w:t>Председатель Общего собрания работников:</w:t>
      </w:r>
    </w:p>
    <w:p w:rsidR="00A33396" w:rsidRPr="00C17D86" w:rsidRDefault="00A33396"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деятельность Общего собрания работников.</w:t>
      </w:r>
    </w:p>
    <w:p w:rsidR="00A33396" w:rsidRPr="00C17D86" w:rsidRDefault="00A33396"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Информирует всех работников о предстоящем заседании.</w:t>
      </w:r>
    </w:p>
    <w:p w:rsidR="00A33396" w:rsidRPr="00C17D86" w:rsidRDefault="00A33396"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подготовку и проведение заседания.</w:t>
      </w:r>
    </w:p>
    <w:p w:rsidR="00A33396" w:rsidRPr="00C17D86" w:rsidRDefault="00A33396"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Контролирует выполнение решений.</w:t>
      </w:r>
    </w:p>
    <w:p w:rsidR="00A33396" w:rsidRPr="00C17D86" w:rsidRDefault="00A33396"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Решение Общего собрания работников принимается открытым голосованием и считается принятым, если за его принятие проголосовало более половины присутствующих на собрании.</w:t>
      </w:r>
    </w:p>
    <w:p w:rsidR="00A33396" w:rsidRPr="00C17D86" w:rsidRDefault="00A33396"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Решение Общего собрания работников обязательно для исполнениявсемиработниками Учреждения.</w:t>
      </w:r>
    </w:p>
    <w:p w:rsidR="00A33396" w:rsidRPr="00C17D86" w:rsidRDefault="00A33396"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компетенции Общего собрания работников относится:</w:t>
      </w:r>
    </w:p>
    <w:p w:rsidR="00A33396" w:rsidRPr="00C17D86" w:rsidRDefault="00A33396"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Выборы представителей работников Учреждения в Совет Учреждения; отзыв ранее избранных представителей.</w:t>
      </w:r>
    </w:p>
    <w:p w:rsidR="00A33396" w:rsidRPr="00C17D86" w:rsidRDefault="00A33396"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Выборы представителей работников Учреждения для ведения переговоров с работодателем по подготовке проектов коллективных договоров (иных соглашений в области трудовых отношений) и их заключения, взаимных консультаций по вопросам регулирования трудовых отношений.</w:t>
      </w:r>
    </w:p>
    <w:p w:rsidR="00A33396" w:rsidRPr="00C17D86" w:rsidRDefault="00A33396"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Избрание представителей работников в комиссию по трудовым спорам (утверждение представителей работников в комиссии по трудовым спорам, делегированных представительным органом работников).</w:t>
      </w:r>
    </w:p>
    <w:p w:rsidR="00A33396" w:rsidRPr="00C17D86" w:rsidRDefault="00A33396"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Избрание представителей работников в комиссию по урегулированию споров между участниками образовательных отношений в Учреждении.</w:t>
      </w:r>
    </w:p>
    <w:p w:rsidR="00A33396" w:rsidRPr="00C17D86" w:rsidRDefault="00A33396" w:rsidP="00197C50">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Р</w:t>
      </w:r>
      <w:r w:rsidRPr="00C17D86">
        <w:rPr>
          <w:rFonts w:ascii="Times New Roman" w:hAnsi="Times New Roman"/>
          <w:bCs/>
          <w:sz w:val="26"/>
          <w:szCs w:val="26"/>
          <w:lang w:bidi="ne-NP"/>
        </w:rPr>
        <w:t>ассмотрение вопросов охраны и безопасности условий труда работников, охраны здоровья обучающихся в Учреждении.</w:t>
      </w:r>
    </w:p>
    <w:p w:rsidR="00A33396" w:rsidRPr="00C17D86" w:rsidRDefault="00A33396" w:rsidP="00F97451">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Обсуждение изменений, дополнений в Устав Учреждения, новой редакции Устава – до момента его направления на утверждение Учредителю.</w:t>
      </w:r>
    </w:p>
    <w:p w:rsidR="00A33396" w:rsidRPr="00C17D86" w:rsidRDefault="00A33396" w:rsidP="00F97451">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Согласование</w:t>
      </w:r>
      <w:r w:rsidRPr="00C17D86">
        <w:rPr>
          <w:rFonts w:ascii="Times New Roman" w:hAnsi="Times New Roman"/>
          <w:color w:val="000000"/>
          <w:sz w:val="26"/>
          <w:szCs w:val="26"/>
        </w:rPr>
        <w:t xml:space="preserve"> локальных нормативных актов Учреждения, регулирующих отношения трудового коллектива и Учреждения.</w:t>
      </w:r>
    </w:p>
    <w:p w:rsidR="00A33396" w:rsidRPr="00C17D86" w:rsidRDefault="00A33396" w:rsidP="00197C50">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О</w:t>
      </w:r>
      <w:r w:rsidRPr="00C17D86">
        <w:rPr>
          <w:rFonts w:ascii="Times New Roman" w:hAnsi="Times New Roman"/>
          <w:bCs/>
          <w:sz w:val="26"/>
          <w:szCs w:val="26"/>
          <w:lang w:bidi="ne-NP"/>
        </w:rPr>
        <w:t>бсуждение Правил внутреннего трудового распорядка Учреждения.</w:t>
      </w:r>
    </w:p>
    <w:p w:rsidR="00A33396" w:rsidRPr="00C17D86" w:rsidRDefault="00A33396" w:rsidP="00197C50">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И</w:t>
      </w:r>
      <w:r w:rsidRPr="00C17D86">
        <w:rPr>
          <w:rFonts w:ascii="Times New Roman" w:hAnsi="Times New Roman"/>
          <w:bCs/>
          <w:sz w:val="26"/>
          <w:szCs w:val="26"/>
          <w:lang w:bidi="ne-NP"/>
        </w:rPr>
        <w:t>нициирование заключения коллективного договора.</w:t>
      </w:r>
    </w:p>
    <w:p w:rsidR="00A33396" w:rsidRPr="00C17D86" w:rsidRDefault="00A33396" w:rsidP="00F97451">
      <w:pPr>
        <w:pStyle w:val="ListParagraph"/>
        <w:widowControl w:val="0"/>
        <w:numPr>
          <w:ilvl w:val="2"/>
          <w:numId w:val="7"/>
        </w:numPr>
        <w:tabs>
          <w:tab w:val="left" w:pos="1418"/>
          <w:tab w:val="left" w:pos="1560"/>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Утверждение коллективных требований работников в случае возникновения неурегулированных разногласий между работниками (их представителями) и работодателем (его представителями) по поводу установления и изменения условий труда (включая заработную плату), заключения, изменения и выполнения коллективного договора,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A33396" w:rsidRPr="00C17D86" w:rsidRDefault="00A33396" w:rsidP="00FA31DC">
      <w:pPr>
        <w:pStyle w:val="ListParagraph"/>
        <w:widowControl w:val="0"/>
        <w:numPr>
          <w:ilvl w:val="2"/>
          <w:numId w:val="7"/>
        </w:numPr>
        <w:tabs>
          <w:tab w:val="left" w:pos="1276"/>
          <w:tab w:val="left" w:pos="1560"/>
          <w:tab w:val="left" w:pos="1843"/>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Принятие решений по иным вопросам, отнесенным законодательством Российской Федерации к компетенции Общего собрания работников.</w:t>
      </w:r>
    </w:p>
    <w:p w:rsidR="00A33396" w:rsidRPr="00C17D86" w:rsidRDefault="00A33396" w:rsidP="00197C50">
      <w:pPr>
        <w:pStyle w:val="ListParagraph"/>
        <w:widowControl w:val="0"/>
        <w:numPr>
          <w:ilvl w:val="1"/>
          <w:numId w:val="7"/>
        </w:numPr>
        <w:autoSpaceDE w:val="0"/>
        <w:autoSpaceDN w:val="0"/>
        <w:adjustRightInd w:val="0"/>
        <w:rPr>
          <w:rFonts w:ascii="Times New Roman" w:hAnsi="Times New Roman"/>
          <w:sz w:val="26"/>
          <w:szCs w:val="26"/>
        </w:rPr>
      </w:pPr>
      <w:r w:rsidRPr="00C17D86">
        <w:rPr>
          <w:rFonts w:ascii="Times New Roman" w:hAnsi="Times New Roman"/>
          <w:color w:val="000000"/>
          <w:sz w:val="26"/>
          <w:szCs w:val="26"/>
        </w:rPr>
        <w:t>Общее собрание работников имеет право:</w:t>
      </w:r>
    </w:p>
    <w:p w:rsidR="00A33396" w:rsidRPr="00C17D86" w:rsidRDefault="00A33396" w:rsidP="00197C50">
      <w:pPr>
        <w:pStyle w:val="ListParagraph"/>
        <w:widowControl w:val="0"/>
        <w:numPr>
          <w:ilvl w:val="2"/>
          <w:numId w:val="7"/>
        </w:numPr>
        <w:tabs>
          <w:tab w:val="left" w:pos="284"/>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Участвовать в управлении Учреждением.</w:t>
      </w:r>
    </w:p>
    <w:p w:rsidR="00A33396" w:rsidRPr="00C17D86" w:rsidRDefault="00A33396"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Потребовать обсуждения Общим собранием работников любого вопроса, касающегося деятельности Учреждения, если данное предложение поддержит не менее одной трети членов собрания.</w:t>
      </w:r>
    </w:p>
    <w:p w:rsidR="00A33396" w:rsidRPr="00C17D86" w:rsidRDefault="00A33396"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Выходить с предложениями и заявлениями на Учредителя, в органы муниципальной и государственной власти, в общественные организации.</w:t>
      </w:r>
    </w:p>
    <w:p w:rsidR="00A33396" w:rsidRPr="00C17D86" w:rsidRDefault="00A33396"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Педагогический совет является коллегиальным органом управления, действующим бессрочно и предназначенным для рассмотрения и решения вопросов, связанных с осуществлением, совершенствованием и развитием образовательной деятельности Учреждения.Членами Педагогического совета являются заведующий, заместитель заведующего по воспитательной и методической работе, все педагогические работники Учреждения</w:t>
      </w:r>
      <w:r w:rsidRPr="00C17D86">
        <w:rPr>
          <w:rFonts w:ascii="Times New Roman" w:hAnsi="Times New Roman"/>
          <w:color w:val="000000"/>
          <w:sz w:val="26"/>
          <w:szCs w:val="26"/>
        </w:rPr>
        <w:t>(включая совместителей и работающих по срочному трудовому договору).</w:t>
      </w:r>
    </w:p>
    <w:p w:rsidR="00A33396" w:rsidRPr="00C17D86" w:rsidRDefault="00A33396"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Состав и порядок формирования Педагогического совета,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Педагогическим советом, принимается с учетом мнения  профессионального союза работников Учреждения и утверждается приказом заведующего Учреждением.</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Руководство Педагогическим советом осуществляет его председатель, избираемый Педагогическим советом открытым голосованием из числа членов Педагогического совета, для которых Учреждение является основным местом работы, и имеющих педагогический стаж не менее 5 лет.</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 xml:space="preserve">Председатель Педагогического совета: </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деятельность  Педагогического совета Учреждения.</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Информирует членов Педагогического совета о предстоящем заседании.</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Принимает поступающие для рассмотрения Педагогическим советом заявления, обращения, иные материалы.</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подготовку и проведение заседания Педагогического совета.</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Определяет повестку заседания Педагогического совета.</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Контролирует выполнение решений Педагогического совета.</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Организационной формой деятельности Педагогического совета являются заседания, созываемые и проводимые по мере необходимости, но не реже четырех раз в год.</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Заседания Педагогического совета созываются председателем Педагогического совета. Внеочередные заседания Педагогического совета также могут созываться по требованию Управления, заведующего Учреждением, либо не менее одной пятой части педагогических работников Учреждения.</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Ведение заседаний Педагогического совета осуществляет председатель Педагогического совета, а в его отсутствие – педагогический работник из числа присутствующих на заседании, уполномоченный соответствующим решением Педагогического совета. Ведение протокола возлагается на секретаря.</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Педагогический совет правомочен принимать решения, если на его заседании присутствует более половины числа лиц, являющихся его членами.</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 xml:space="preserve">Решение Педагогического совета </w:t>
      </w:r>
      <w:r w:rsidRPr="00C17D86">
        <w:rPr>
          <w:rFonts w:ascii="Times New Roman" w:hAnsi="Times New Roman"/>
          <w:color w:val="000000"/>
          <w:sz w:val="26"/>
          <w:szCs w:val="26"/>
        </w:rPr>
        <w:t xml:space="preserve">принимается открытым голосованием и считается принятым, </w:t>
      </w:r>
      <w:r w:rsidRPr="00C17D86">
        <w:rPr>
          <w:rFonts w:ascii="Times New Roman" w:hAnsi="Times New Roman"/>
          <w:sz w:val="26"/>
          <w:szCs w:val="26"/>
        </w:rPr>
        <w:t>если за него проголосовало более половины присутствующих на заседании членов Педагогического совета.</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Решения Педагогического совета Учреждения</w:t>
      </w:r>
      <w:r w:rsidRPr="00C17D86">
        <w:rPr>
          <w:rFonts w:ascii="Times New Roman" w:hAnsi="Times New Roman"/>
          <w:sz w:val="26"/>
          <w:szCs w:val="26"/>
        </w:rPr>
        <w:t xml:space="preserve"> являются обязательными для исполнения всеми участниками образовательных отношений в Учреждении в части, их касающейся.</w:t>
      </w:r>
    </w:p>
    <w:p w:rsidR="00A33396" w:rsidRPr="00C17D86" w:rsidRDefault="00A33396" w:rsidP="00197C50">
      <w:pPr>
        <w:pStyle w:val="ListParagraph"/>
        <w:widowControl w:val="0"/>
        <w:numPr>
          <w:ilvl w:val="1"/>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 необходимых случаях на заседание Педагогического совета Учреждения могут приглашаться представители общественных организаций, учреждений, взаимодействующих с Учреждением по вопросам образования, родители (законные представители) воспитанников, представители учреждений, участвующих в финансировании Учреждения, и другие лица.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A33396" w:rsidRPr="00C17D86" w:rsidRDefault="00A33396" w:rsidP="00197C50">
      <w:pPr>
        <w:pStyle w:val="ListParagraph"/>
        <w:widowControl w:val="0"/>
        <w:numPr>
          <w:ilvl w:val="1"/>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Педагогический совет не вправе вмешиваться в исполнительно-распорядительную деятельность заведующего Учреждением.</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Компетенция Педагогического совета:</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Обсуждает и принимает локальные нормативные акты Учреждения, касающиеся </w:t>
      </w:r>
      <w:r w:rsidRPr="00C17D86">
        <w:rPr>
          <w:rFonts w:ascii="Times New Roman" w:hAnsi="Times New Roman"/>
          <w:sz w:val="26"/>
          <w:szCs w:val="26"/>
        </w:rPr>
        <w:t xml:space="preserve">образовательной </w:t>
      </w:r>
      <w:r w:rsidRPr="00C17D86">
        <w:rPr>
          <w:rFonts w:ascii="Times New Roman" w:hAnsi="Times New Roman"/>
          <w:color w:val="000000"/>
          <w:sz w:val="26"/>
          <w:szCs w:val="26"/>
        </w:rPr>
        <w:t>деятельности, решает вопрос о внесении в них необходимых изменений и дополнений.</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Определяет направления образовательной деятельности Учреждения.</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w:t>
      </w:r>
      <w:r w:rsidRPr="00C17D86">
        <w:rPr>
          <w:rFonts w:ascii="Times New Roman" w:hAnsi="Times New Roman"/>
          <w:sz w:val="26"/>
          <w:szCs w:val="26"/>
        </w:rPr>
        <w:t>ассматривает проект программы развития Учреждения.</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Рассматривает и рекомендует к утверждению проекты </w:t>
      </w:r>
      <w:r w:rsidRPr="00C17D86">
        <w:rPr>
          <w:rFonts w:ascii="Times New Roman" w:hAnsi="Times New Roman"/>
          <w:color w:val="00000A"/>
          <w:sz w:val="26"/>
          <w:szCs w:val="26"/>
        </w:rPr>
        <w:t>образовательной программы дошкольного образования, дополнительных общеразвивающих программ, рабочих программ педагогов.</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Отбирает и рекомендует для использования в педагогическом процессе Учреждения образовательные и воспитательные методики, технологии.</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Рассматривает и рекомендует к утверждению проекты годового плана Учреждения, </w:t>
      </w:r>
      <w:r w:rsidRPr="00C17D86">
        <w:rPr>
          <w:rFonts w:ascii="Times New Roman" w:hAnsi="Times New Roman"/>
          <w:sz w:val="26"/>
          <w:szCs w:val="26"/>
        </w:rPr>
        <w:t>учебных планов, календарных учебных графиков, расписания непосредственно образовательной деятельности и режима дня для каждой возрастной группы на учебный год.</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Обсуждает вопросы содержания, форм и методов образовательного процесса, планирования педагогической деятельности Учреждения.</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выявление, обобщение, распространение, внедрение передового педагогического опыта среди педагогических работников Учреждения.</w:t>
      </w:r>
    </w:p>
    <w:p w:rsidR="00A33396" w:rsidRPr="00C17D86" w:rsidRDefault="00A33396"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Рассматривает вопросы повышения квалификации, переподготовки педагогических работников.</w:t>
      </w:r>
    </w:p>
    <w:p w:rsidR="00A33396" w:rsidRPr="00C17D86" w:rsidRDefault="00A33396" w:rsidP="000C272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Рассматривает вопросы организации дополнительных образовательных услуг воспитанникам, в том числе платных.</w:t>
      </w:r>
    </w:p>
    <w:p w:rsidR="00A33396" w:rsidRPr="00C17D86" w:rsidRDefault="00A33396" w:rsidP="00197C50">
      <w:pPr>
        <w:pStyle w:val="ListParagraph"/>
        <w:widowControl w:val="0"/>
        <w:numPr>
          <w:ilvl w:val="2"/>
          <w:numId w:val="7"/>
        </w:numPr>
        <w:tabs>
          <w:tab w:val="left" w:pos="0"/>
          <w:tab w:val="left" w:pos="156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Заслушивает отчеты заведующего о создании условий для реализации образовательной программыдошкольного образования и дополнительных общеразвивающих программ, заслушивает акты, справки по результатам контрольной деятельности Учреждения.</w:t>
      </w:r>
    </w:p>
    <w:p w:rsidR="00A33396" w:rsidRPr="00C17D86" w:rsidRDefault="00A33396"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Подводит итоги деятельности Учреждения за учебный год, рассматривает проект отчета по результатам самообследования Учреждения за учебный год.</w:t>
      </w:r>
    </w:p>
    <w:p w:rsidR="00A33396" w:rsidRPr="00C17D86" w:rsidRDefault="00A33396"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Заслушивает информацию, отчеты педагогических и медицинских работников о состоянии здоровья обучающихся, ходе реализации образовательных и воспитательных программ, результатах готовности воспитанников к школьному обучению, отчеты о самообразовании педагогов, рассматривает основные проблемы обучения ивоспитания обучающихся.</w:t>
      </w:r>
    </w:p>
    <w:p w:rsidR="00A33396" w:rsidRPr="00C17D86" w:rsidRDefault="00A33396"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Контролирует выполнение ранее принятых решений Педагогического совета.</w:t>
      </w:r>
    </w:p>
    <w:p w:rsidR="00A33396" w:rsidRPr="00C17D86" w:rsidRDefault="00A33396"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изучение и обсуждение нормативно-правовых документов в области общего и дошкольного образования.</w:t>
      </w:r>
    </w:p>
    <w:p w:rsidR="00A33396" w:rsidRPr="00C17D86" w:rsidRDefault="00A33396"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Согласовывает участие Учреждения в прикладных научных исследованиях и экспериментальных разработках, осуществляемых другими образовательными учреждениями и (или) научными организациями, инновационной деятельности в сфере образования.</w:t>
      </w:r>
    </w:p>
    <w:p w:rsidR="00A33396" w:rsidRPr="00C17D86" w:rsidRDefault="00A33396"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w:t>
      </w:r>
      <w:r w:rsidRPr="00C17D86">
        <w:rPr>
          <w:rFonts w:ascii="Times New Roman" w:hAnsi="Times New Roman"/>
          <w:color w:val="00000A"/>
          <w:sz w:val="26"/>
          <w:szCs w:val="26"/>
        </w:rPr>
        <w:t>редставляет педагогических работников Учреждения к награждению государственными наградами и отраслевыми знаками отличия в сфере образования и науки.</w:t>
      </w:r>
    </w:p>
    <w:p w:rsidR="00A33396" w:rsidRPr="00C17D86" w:rsidRDefault="00A33396"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w:t>
      </w:r>
      <w:r w:rsidRPr="00C17D86">
        <w:rPr>
          <w:rFonts w:ascii="Times New Roman" w:hAnsi="Times New Roman"/>
          <w:color w:val="00000A"/>
          <w:sz w:val="26"/>
          <w:szCs w:val="26"/>
        </w:rPr>
        <w:t>ассматривает актуальные вопросы совершенствования и развития образовательной деятельности Учреждения с принятием по этим вопросам решений информационного и (или) рекомендательного характера.</w:t>
      </w:r>
    </w:p>
    <w:p w:rsidR="00A33396" w:rsidRPr="00C17D86" w:rsidRDefault="00A33396" w:rsidP="00197C50">
      <w:pPr>
        <w:pStyle w:val="ListParagraph"/>
        <w:widowControl w:val="0"/>
        <w:numPr>
          <w:ilvl w:val="1"/>
          <w:numId w:val="7"/>
        </w:numPr>
        <w:tabs>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Педагогический совет Учреждения имеет право:</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Участвовать в управлении Учреждением.</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Выходить с предложениями и заявлениями на Учредителя, в органы муниципальной и государственной власти, общественные организации.</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Принимать окончательное решение по спорным вопросам, входящим в его компетенцию.</w:t>
      </w:r>
    </w:p>
    <w:p w:rsidR="00A33396" w:rsidRPr="00C17D86" w:rsidRDefault="00A33396"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Каждый член Педагогического совета Учреждения может потребовать обсуждения Педагогическим советом любого вопроса, касающегося педагогической деятельности Учреждения, если его предложение поддержит не менее одной трети членов Педагогического совета Учреждения.</w:t>
      </w:r>
    </w:p>
    <w:p w:rsidR="00A33396" w:rsidRPr="00C17D86" w:rsidRDefault="00A33396"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Каждый член Педагогического совета Учреждения при несогласии с решением Педагогического совета вправе высказать свое мнение, которое должно быть занесено в протокол.</w:t>
      </w:r>
    </w:p>
    <w:p w:rsidR="00A33396" w:rsidRPr="00C17D86" w:rsidRDefault="00A33396"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Ответственность Педагогического совета:</w:t>
      </w:r>
    </w:p>
    <w:p w:rsidR="00A33396" w:rsidRPr="00C17D86" w:rsidRDefault="00A33396"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 xml:space="preserve">Педагогический совет несет ответственность за обоснованность, своевременность принятия и конкретность решений по вопросам, отнесенным к его компетенции с указанием </w:t>
      </w:r>
      <w:r w:rsidRPr="00C17D86">
        <w:rPr>
          <w:rFonts w:ascii="Times New Roman" w:hAnsi="Times New Roman"/>
          <w:color w:val="000000"/>
          <w:sz w:val="26"/>
          <w:szCs w:val="26"/>
        </w:rPr>
        <w:t>ответственных лиц и сроков исполнения решений</w:t>
      </w:r>
      <w:r w:rsidRPr="00C17D86">
        <w:rPr>
          <w:rFonts w:ascii="Times New Roman" w:hAnsi="Times New Roman"/>
          <w:sz w:val="26"/>
          <w:szCs w:val="26"/>
        </w:rPr>
        <w:t>, с</w:t>
      </w:r>
      <w:r w:rsidRPr="00C17D86">
        <w:rPr>
          <w:rFonts w:ascii="Times New Roman" w:hAnsi="Times New Roman"/>
          <w:color w:val="000000"/>
          <w:sz w:val="26"/>
          <w:szCs w:val="26"/>
        </w:rPr>
        <w:t>оответствие принятых решений законодательству Российской Федерации об образовании, о защите прав обучающихся.</w:t>
      </w:r>
    </w:p>
    <w:p w:rsidR="00A33396" w:rsidRPr="00C17D86" w:rsidRDefault="00A33396"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Решения Педагогического совета Учреждения, противоречащие законодательству Российской Федерации и иным нормативным актам органов государственной власти и местного самоуправления, Уставу, или принятые в их нарушение, недействительны с момента их принятия и не подлежат исполнению.Заведующий вправе предъявить Педагогическому совету мотивированное требование об отмене такого решения или объявить приказом по Учреждению о его недействительности.</w:t>
      </w:r>
    </w:p>
    <w:p w:rsidR="00A33396" w:rsidRPr="00C17D86" w:rsidRDefault="00A33396"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В случае непринятия Педагогическим советом в требуемый срок решения по вопросу, входящему в компетенцию Педагогического совета, заведующий вправе принять решение по этому вопросу самостоятельно с письменным уведомлением членов Педагогического совета о содержании принятого решения не позднее одной недели со дня принятия решения.</w:t>
      </w:r>
    </w:p>
    <w:p w:rsidR="00A33396" w:rsidRPr="00C17D86" w:rsidRDefault="00A33396"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Заведующий Учреждением в случае несогласия с решением Педагогического совета, приостанавливает выполнение данного решения и извещает об этом Учредителя. Представители Учредителя рассматривают материалы и решение Педагогического совета, знакомятся с мотивированным мнением большинства членов Педагогического совета при участии заинтересованных сторон и выносят окончательное решение по спорному вопросу.</w:t>
      </w:r>
    </w:p>
    <w:p w:rsidR="00A33396" w:rsidRPr="00C17D86" w:rsidRDefault="00A33396"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Совет Учреждения является коллегиальным органом управления. Состав и порядок формирования Совета Учреждения,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Советом Учреждения, Родительским комитетом, Общим собранием работников, принимается с учетом мнения  профессионального союза работников Учреждения и утверждается приказом заведующего Учреждением.</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состав Совета Учреждения входят представители работников и администрации Учреждения, родителей (законных представителей) обучающихся.</w:t>
      </w:r>
    </w:p>
    <w:p w:rsidR="00A33396" w:rsidRPr="00C17D86" w:rsidRDefault="00A33396" w:rsidP="007E4A07">
      <w:pPr>
        <w:widowControl w:val="0"/>
        <w:autoSpaceDE w:val="0"/>
        <w:autoSpaceDN w:val="0"/>
        <w:adjustRightInd w:val="0"/>
        <w:ind w:firstLine="720"/>
        <w:rPr>
          <w:rFonts w:ascii="Times New Roman" w:hAnsi="Times New Roman"/>
          <w:color w:val="000000"/>
          <w:sz w:val="26"/>
          <w:szCs w:val="26"/>
        </w:rPr>
      </w:pPr>
      <w:r w:rsidRPr="00C17D86">
        <w:rPr>
          <w:rFonts w:ascii="Times New Roman" w:hAnsi="Times New Roman"/>
          <w:color w:val="000000"/>
          <w:sz w:val="26"/>
          <w:szCs w:val="26"/>
        </w:rPr>
        <w:t xml:space="preserve">В необходимых случаях на заседание Совета Учреждения могут приглашаться представители Учредителя, общественных организаций, учреждений, взаимодействующих с Учреждением, представители учреждений, участвующих в финансировании Учреждения, </w:t>
      </w:r>
      <w:r w:rsidRPr="00C17D86">
        <w:rPr>
          <w:rFonts w:ascii="Times New Roman" w:hAnsi="Times New Roman"/>
          <w:sz w:val="26"/>
          <w:szCs w:val="26"/>
        </w:rPr>
        <w:t>граждане, известные своей культурной, научной, общественной, в том числе благотворительной  деятельностью в сфере образования,</w:t>
      </w:r>
      <w:r w:rsidRPr="00C17D86">
        <w:rPr>
          <w:rFonts w:ascii="Times New Roman" w:hAnsi="Times New Roman"/>
          <w:color w:val="000000"/>
          <w:sz w:val="26"/>
          <w:szCs w:val="26"/>
        </w:rPr>
        <w:t xml:space="preserve"> и другие. Необходимость их приглашения определяется председателем Совета Учреждения. Лица, приглашенные на заседание Совета Учреждения, пользуются правом совещательного голоса.</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Количественный состав Совета Учреждения составляет семь членов, в том числе: два представителя родителей (законных представителей) обучающихся; четыре представителя работников Учреждения; один представитель администрации Учреждения.</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Формирование персонального состава Совета Учреждения осуществляется путем выборов, назначения и кооптации.</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color w:val="000000"/>
          <w:sz w:val="26"/>
          <w:szCs w:val="26"/>
        </w:rPr>
        <w:t xml:space="preserve">Член Совета Учреждения может быть одновременно членом других </w:t>
      </w:r>
      <w:r w:rsidRPr="00C17D86">
        <w:rPr>
          <w:rFonts w:ascii="Times New Roman" w:hAnsi="Times New Roman"/>
          <w:sz w:val="26"/>
          <w:szCs w:val="26"/>
        </w:rPr>
        <w:t>коллегиальных органов управления</w:t>
      </w:r>
      <w:r w:rsidRPr="00C17D86">
        <w:rPr>
          <w:rFonts w:ascii="Times New Roman" w:hAnsi="Times New Roman"/>
          <w:color w:val="000000"/>
          <w:sz w:val="26"/>
          <w:szCs w:val="26"/>
        </w:rPr>
        <w:t>.</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Члены Совета Учрежденияиз числа работников Учреждения избираются Общим собранием работниковоткрытым голосованием.</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Члены Совета Учреждения из числа родителей (законных представителей) обучающихся избираются Родительским комитетом Учрежденияиз состава членов Родительского комитета открытым голосованием.</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Представителем администрации Учреждения в Совете Учреждения является заведующий Учреждением, который входит в состав Совета Учреждения по должности.</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 xml:space="preserve">По решению Совета Учреждения один раз в два года созываются Общее собрание работников и Родительский комитет Учреждения. Указанные коллегиальные органы избирают (переизбирают) Совет Учреждения.Срок полномочий Совета Учреждения два года. </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Совет Учреждения считается сформированным в основном составе и вправе приступить к осуществлению своих полномочий с момента избрания членов Совета Учреждения.</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Первое заседание вновь сформированного Совета Учреждения проводится заведующим Учреждением не позднее одной недели со дня завершения формирования Совета Учреждения в основном составе. На первом заседании Совета Учреждения избираются открытым голосованием председатель Совета Учреждения, его заместитель и секретарь. Заведующий Учреждением не может быть избран председателем Совета Учреждения.</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Основной организационной формой деятельности Совета Учреждения являются заседания, которые проводятся по мере необходимости, но не реже двух раз в год.</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Очередные и внеочередные заседания Совета Учреждения созываются и проводятся председателем Совета Учреждения, а в его отсутствие – заместителем председателя Совета Учреждения. Внеочередные заседания Совета Учреждения созываются также по требованию заведующего Учреждением, представителя Учредителя, других коллегиальных органов управления Учреждением.</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Совет Учреждения правомочен принимать решения, если на его заседании присутствуют более половины общего числа членов Совета Учреждения. В случае отсутствия на момент открытия заседания требуемого числа членов Совета Учреждения, заседание проводится на другой день, но не позднее одной недели со дня несостоявшегося заседания.</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Порядок рассмотрения вопросов, включенных в повестку дня заседания Совета Учреждения, и принятия решения по ним в части, не урегулированной настоящим Уставом, определяются Советом Учреждения с учетом характера рассматриваемых вопросов.</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Решение Совета Учреждения принимается открытым голосованием и считается принятым, если за него проголосовало более половины присутствующих на заседании членов Совета Учреждения.</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Принятые Советом Учреждения решения являются обязательными для исполнения всеми участниками образовательных отношений в Учреждении в части, их касающейся.</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компетенции Совета Учреждения относятся:</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Согласование локальных актов Учреждения в пределах своей компетенции.</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Согласование программы развития Учреждения.</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Согласование </w:t>
      </w:r>
      <w:r w:rsidRPr="00C17D86">
        <w:rPr>
          <w:rFonts w:ascii="Times New Roman" w:hAnsi="Times New Roman"/>
          <w:color w:val="00000A"/>
          <w:sz w:val="26"/>
          <w:szCs w:val="26"/>
        </w:rPr>
        <w:t>образовательных программ дошкольного образования, дополнительных общеразвивающих программ, рабочих программ педагогов.</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Принятие решений об участии Учреждения в конкурсах образовательных учреждений (в том числе конкурсах на получение грантов от российских и зарубежных организаций в области образования и культуры).</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Принятие решений о вступлении Учреждения в ассоциации и союзы, действующие в целях развития образования.</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Формирование комиссий (экспертных групп и т.п.) по оценке качества и результативности труда педагогических работников Учреждения в целях определения размеров ежемесячных стимулирующих выплат педагогическим работникам Учреждения; утверждение результатов их работы.</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Определение размера выплат воспитателям и иным педагогическим работникам в соответствии с коэффициентами профессионального роста и посещаемости.</w:t>
      </w:r>
      <w:r w:rsidRPr="00C17D86">
        <w:rPr>
          <w:rFonts w:ascii="Times New Roman" w:hAnsi="Times New Roman"/>
          <w:b/>
          <w:bCs/>
          <w:color w:val="000000"/>
          <w:sz w:val="26"/>
          <w:szCs w:val="26"/>
          <w:lang w:val="en-US"/>
        </w:rPr>
        <w:t> </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Утверждение отчета о результатах самообследования Учреждения, поступлении и расходовании финансовых и материальных средств.</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По представлению Педагогического совета Учреждения – рассмотрение вопроса об организации платных дополнительных образовательных услуг.</w:t>
      </w:r>
    </w:p>
    <w:p w:rsidR="00A33396" w:rsidRPr="00C17D86" w:rsidRDefault="00A33396"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Рассмотрение решений Родительского комитета Учреждения.</w:t>
      </w:r>
    </w:p>
    <w:p w:rsidR="00A33396" w:rsidRPr="00C17D86" w:rsidRDefault="00A33396"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Совместно с администрацией Учреждения создание условий для педагогического образования родителей (законных представителей).</w:t>
      </w:r>
    </w:p>
    <w:p w:rsidR="00A33396" w:rsidRPr="00C17D86" w:rsidRDefault="00A33396"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В рамках действующего законодательства Российской Федерации принятие необходимых мер по защите педагогических работников и администрации Учреждения от необоснованного вмешательства в их профессиональную деятельность.</w:t>
      </w:r>
    </w:p>
    <w:p w:rsidR="00A33396" w:rsidRPr="00C17D86" w:rsidRDefault="00A33396"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В лице председателя Совета Учреждения совместно с заведующим Учреждением представление в государственных, муниципальных, общественных органах управления интересов Учреждения, а также наряду с Родительским комитетом – интересов обучающихся, обеспечивая их социальную правовую защиту.</w:t>
      </w:r>
    </w:p>
    <w:p w:rsidR="00A33396" w:rsidRPr="00C17D86" w:rsidRDefault="00A33396"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Осуществление контроля соблюдения здоровых и безопасных условий обучения, воспитания и труда в Учреждении, принятие мер к их улучшению.</w:t>
      </w:r>
    </w:p>
    <w:p w:rsidR="00A33396" w:rsidRPr="00C17D86" w:rsidRDefault="00A33396"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Принятие решений по иным вопросам, отнесенным законодательством Российской Федерации к компетенции Совета Учреждения.</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Для осуществления предоставленных полномочий Совет Учреждения имеет право:</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Запрашивать от родителей (законных представителей) обучающихся, работников Учреждения и (или) органов, осуществляющих функции и полномочия Учредителя, информацию, необходимую для рассмотрения и решения вопросов, отнесенных к компетенции Совета Учреждения.</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w:t>
      </w:r>
      <w:r w:rsidRPr="00C17D86">
        <w:rPr>
          <w:rFonts w:ascii="Times New Roman" w:hAnsi="Times New Roman"/>
          <w:color w:val="000000"/>
          <w:sz w:val="26"/>
          <w:szCs w:val="26"/>
        </w:rPr>
        <w:t>накомиться с итоговыми документами по результатам проверок контролирующими организациями деятельности Учреждения, заслушивать отчеты о мероприятиях по устранению недостатков.</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Приглашать на свои заседания руководящих, педагогических и иных работников Учреждения для получения разъяснений, консультаций, заслушивания отчетов по вопросам, входящим в компетенцию Совета Учреждения.</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Создавать постоянные и временные комиссии (группы, штабы и т.д.), в том числе с привлечением лиц, не являющихся членами Совета Учреждения, для изучения вопросов, входящих в компетенцию Совета Учреждения, подготовки проектов решений Совета Учреждения, осуществления контроля их выполнения.</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Ходатайствовать в случае необходимости перед соответствующим органом, осуществляющим функции и полномочия Учредителя, об изменении условий или расторжении трудового договора с заведующим Учреждением.</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Ходатайствовать в случае необходимости перед заведующим Учреждением об изменении условий или расторжении трудового договора с работником Учреждения.</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Ходатайствовать в случае необходимости о созыве Общего собрания работников Учреждения и Родительского комитета Учреждения.</w:t>
      </w:r>
    </w:p>
    <w:p w:rsidR="00A33396" w:rsidRPr="00C17D86" w:rsidRDefault="00A33396"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Требовать по инициативе 1/3 своих членов обсуждения вне плана любого вопроса, касающегося деятельности Учреждения.</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Свободно распространять информацию о своей деятельности и принимаемых решениях.</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Член совета Учреждения имеет право:</w:t>
      </w:r>
    </w:p>
    <w:p w:rsidR="00A33396" w:rsidRPr="00C17D86" w:rsidRDefault="00A33396"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Участвовать в обсуждении и принятии решений Совета Учреждения.</w:t>
      </w:r>
    </w:p>
    <w:p w:rsidR="00A33396" w:rsidRPr="00C17D86" w:rsidRDefault="00A33396"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Выражать в свободной форме особое мнение, которое подлежит приобщению к протоколу заседания Совета Учреждения. </w:t>
      </w:r>
    </w:p>
    <w:p w:rsidR="00A33396" w:rsidRPr="00C17D86" w:rsidRDefault="00A33396"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Инициировать проведение заседания Совета Учреждения по любому вопросу, относящемуся к компетенции Совета Учреждения.</w:t>
      </w:r>
    </w:p>
    <w:p w:rsidR="00A33396" w:rsidRPr="00C17D86" w:rsidRDefault="00A33396"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Требовать от администрации Учреждения предоставления всей необходимой для работы Совета Учреждения информации по вопросам, относящимся к его компетенции.</w:t>
      </w:r>
    </w:p>
    <w:p w:rsidR="00A33396" w:rsidRPr="00C17D86" w:rsidRDefault="00A33396"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Присутствовать на заседании Педагогического совета Учреждения с правом совещательного голоса.</w:t>
      </w:r>
    </w:p>
    <w:p w:rsidR="00A33396" w:rsidRPr="00C17D86" w:rsidRDefault="00A33396"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Вносить предложения по совершенствованию работы Учреждения.</w:t>
      </w:r>
    </w:p>
    <w:p w:rsidR="00A33396" w:rsidRPr="00C17D86" w:rsidRDefault="00A33396"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Досрочно выйти из состава Совета Учреждения по письменному заявлению.</w:t>
      </w:r>
    </w:p>
    <w:p w:rsidR="00A33396" w:rsidRPr="00C17D86" w:rsidRDefault="00A33396" w:rsidP="00197C50">
      <w:pPr>
        <w:pStyle w:val="ListParagraph"/>
        <w:widowControl w:val="0"/>
        <w:numPr>
          <w:ilvl w:val="2"/>
          <w:numId w:val="7"/>
        </w:numPr>
        <w:tabs>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Член Совета Учреждения может быть выведен из его состава по решению большинства членов Совета Учреждения в случае пропуска более двух заседаний Совета Учреждения подряд без уважительной  причины.</w:t>
      </w:r>
    </w:p>
    <w:p w:rsidR="00A33396" w:rsidRPr="00C17D86" w:rsidRDefault="00A33396" w:rsidP="00197C50">
      <w:pPr>
        <w:pStyle w:val="ListParagraph"/>
        <w:widowControl w:val="0"/>
        <w:numPr>
          <w:ilvl w:val="2"/>
          <w:numId w:val="7"/>
        </w:numPr>
        <w:tabs>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 выбытии из Совета Учреждения выборных членов в двухнедельный срок проводятся довыборы членов Совета Учреждения в предусмотренном для выборов порядке.</w:t>
      </w:r>
    </w:p>
    <w:p w:rsidR="00A33396" w:rsidRPr="00C17D86" w:rsidRDefault="00A33396" w:rsidP="00C41FDF">
      <w:pPr>
        <w:pStyle w:val="ListParagraph"/>
        <w:widowControl w:val="0"/>
        <w:numPr>
          <w:ilvl w:val="2"/>
          <w:numId w:val="7"/>
        </w:numPr>
        <w:tabs>
          <w:tab w:val="left" w:pos="1418"/>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Совет Учреждения несет ответственность за обоснованность и своевременность принятия решений по вопросам, отнесенным настоящим Уставом к его компетенции.</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Решения Совета Учреждения, противоречащие законодательству Российской Федерации и иным нормативным актам органов государственной власти и местного самоуправления, настоящему Уставу, или принятые в их нарушение, недействительны с момента их принятия и не подлежат исполнению.</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Заведующий Учреждением вправе предъявить Совету Учреждения мотивированное требование об отмене такого решения или объявить приказом по Учреждению о его недействительности.</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В случае непринятия Советом Учреждения в требуемый срок решения по вопросу, входящему в компетенцию Совета Учреждения, заведующий Учреждением вправе принять решение по этому вопросу самостоятельно с письменным уведомлением членов Совета Учреждения о содержании принятого решения не позднее одной недели со дня принятия решения.</w:t>
      </w:r>
    </w:p>
    <w:p w:rsidR="00A33396" w:rsidRPr="00C17D86" w:rsidRDefault="00A33396"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Заведующий Учреждением в случае несогласия с решением Совета Учреждения, приостанавливает выполнение данного решения и извещает об этом Учредителя. Представители Учредителя рассматривают материалы и решение Совета Учреждения, знакомятся с мотивированным мнением большинства членов Совета Учреждения при участии заинтересованных сторон и выносят окончательное решение по спорному вопросу.</w:t>
      </w:r>
    </w:p>
    <w:p w:rsidR="00A33396" w:rsidRPr="00C17D86" w:rsidRDefault="00A33396"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Родительский комитет Учреждения является коллегиальным органом управления. Состав и порядок формирования Родительского комитета,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Родительским комитетом, Советом Учреждения и утверждается приказом заведующего Учреждением.</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 В состав Родительского комитета входят представители родителей (законных представителей) обучающихся. </w:t>
      </w:r>
    </w:p>
    <w:p w:rsidR="00A33396" w:rsidRPr="00C17D86" w:rsidRDefault="00A33396" w:rsidP="007E4A07">
      <w:pPr>
        <w:widowControl w:val="0"/>
        <w:autoSpaceDE w:val="0"/>
        <w:autoSpaceDN w:val="0"/>
        <w:adjustRightInd w:val="0"/>
        <w:ind w:firstLine="720"/>
        <w:rPr>
          <w:rFonts w:ascii="Times New Roman" w:hAnsi="Times New Roman"/>
          <w:color w:val="000000"/>
          <w:sz w:val="26"/>
          <w:szCs w:val="26"/>
        </w:rPr>
      </w:pPr>
      <w:r w:rsidRPr="00C17D86">
        <w:rPr>
          <w:rFonts w:ascii="Times New Roman" w:hAnsi="Times New Roman"/>
          <w:color w:val="000000"/>
          <w:sz w:val="26"/>
          <w:szCs w:val="26"/>
        </w:rPr>
        <w:t xml:space="preserve">В необходимых случаях на заседание Родительского комитета Учреждения могут приглашаться представители администрации Учреждения, педагогические и иные работники Учреждения, представители Учредителя, общественных организаций, учреждений, взаимодействующих с Учреждением, представители учреждений, участвующих в финансировании Учреждения, </w:t>
      </w:r>
      <w:r w:rsidRPr="00C17D86">
        <w:rPr>
          <w:rFonts w:ascii="Times New Roman" w:hAnsi="Times New Roman"/>
          <w:sz w:val="26"/>
          <w:szCs w:val="26"/>
        </w:rPr>
        <w:t>граждане, известные своей культурной, научной, общественной, в том числе благотворительной  деятельностью в сфере образования,</w:t>
      </w:r>
      <w:r w:rsidRPr="00C17D86">
        <w:rPr>
          <w:rFonts w:ascii="Times New Roman" w:hAnsi="Times New Roman"/>
          <w:color w:val="000000"/>
          <w:sz w:val="26"/>
          <w:szCs w:val="26"/>
        </w:rPr>
        <w:t xml:space="preserve"> и другие. </w:t>
      </w:r>
    </w:p>
    <w:p w:rsidR="00A33396" w:rsidRPr="00C17D86" w:rsidRDefault="00A33396" w:rsidP="007E4A07">
      <w:pPr>
        <w:widowControl w:val="0"/>
        <w:autoSpaceDE w:val="0"/>
        <w:autoSpaceDN w:val="0"/>
        <w:adjustRightInd w:val="0"/>
        <w:ind w:firstLine="720"/>
        <w:rPr>
          <w:rFonts w:ascii="Times New Roman" w:hAnsi="Times New Roman"/>
          <w:color w:val="000000"/>
          <w:sz w:val="26"/>
          <w:szCs w:val="26"/>
        </w:rPr>
      </w:pPr>
      <w:r w:rsidRPr="00C17D86">
        <w:rPr>
          <w:rFonts w:ascii="Times New Roman" w:hAnsi="Times New Roman"/>
          <w:color w:val="000000"/>
          <w:sz w:val="26"/>
          <w:szCs w:val="26"/>
        </w:rPr>
        <w:t>Необходимость их приглашения определяется председателем Родительского комитета Учреждения.</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color w:val="000000"/>
          <w:sz w:val="26"/>
          <w:szCs w:val="26"/>
        </w:rPr>
        <w:t>Лица, приглашенные на заседание Родительского комитета Учреждения, пользуются правом совещательного голоса.</w:t>
      </w:r>
    </w:p>
    <w:p w:rsidR="00A33396" w:rsidRPr="00C17D86" w:rsidRDefault="00A33396" w:rsidP="00197C50">
      <w:pPr>
        <w:pStyle w:val="1"/>
        <w:numPr>
          <w:ilvl w:val="1"/>
          <w:numId w:val="7"/>
        </w:numPr>
        <w:shd w:val="clear" w:color="auto" w:fill="auto"/>
        <w:tabs>
          <w:tab w:val="left" w:pos="0"/>
        </w:tabs>
        <w:spacing w:before="0" w:line="240" w:lineRule="auto"/>
        <w:ind w:left="0" w:firstLine="720"/>
      </w:pPr>
      <w:r w:rsidRPr="00C17D86">
        <w:t>В состав Родительского комитета входит по одному представителю родительской общественности от каждой группы Учреждения, избираемомуежегодно на родительских собраниях групп открытым голосованием.Срок полномочий Родительского комитета один год.</w:t>
      </w:r>
    </w:p>
    <w:p w:rsidR="00A33396" w:rsidRPr="00C17D86" w:rsidRDefault="00A33396" w:rsidP="00197C50">
      <w:pPr>
        <w:pStyle w:val="1"/>
        <w:numPr>
          <w:ilvl w:val="1"/>
          <w:numId w:val="7"/>
        </w:numPr>
        <w:shd w:val="clear" w:color="auto" w:fill="auto"/>
        <w:tabs>
          <w:tab w:val="left" w:pos="0"/>
        </w:tabs>
        <w:spacing w:before="0" w:line="240" w:lineRule="auto"/>
        <w:ind w:left="0" w:firstLine="720"/>
      </w:pPr>
      <w:r w:rsidRPr="00C17D86">
        <w:t xml:space="preserve">После процедуры избрания Родительским комитетом Учреждения открытым голосованием представителей родительской общественности в Совет Учреждения, в состав Родительского комитета дополнительно включается по одному представителю тех групп, чьи родители (законные представители) вошли в состав Совета Учреждения. </w:t>
      </w:r>
    </w:p>
    <w:p w:rsidR="00A33396" w:rsidRPr="00C17D86" w:rsidRDefault="00A33396" w:rsidP="00197C50">
      <w:pPr>
        <w:pStyle w:val="1"/>
        <w:numPr>
          <w:ilvl w:val="1"/>
          <w:numId w:val="7"/>
        </w:numPr>
        <w:shd w:val="clear" w:color="auto" w:fill="auto"/>
        <w:tabs>
          <w:tab w:val="left" w:pos="0"/>
        </w:tabs>
        <w:spacing w:before="0" w:line="240" w:lineRule="auto"/>
        <w:ind w:left="0" w:firstLine="720"/>
      </w:pPr>
      <w:r w:rsidRPr="00C17D86">
        <w:t xml:space="preserve">Родительский комитет открытым голосованием выбирает из своего состава председателя и секретаря. </w:t>
      </w:r>
    </w:p>
    <w:p w:rsidR="00A33396" w:rsidRPr="00C17D86" w:rsidRDefault="00A33396" w:rsidP="00197C50">
      <w:pPr>
        <w:pStyle w:val="1"/>
        <w:numPr>
          <w:ilvl w:val="1"/>
          <w:numId w:val="7"/>
        </w:numPr>
        <w:shd w:val="clear" w:color="auto" w:fill="auto"/>
        <w:tabs>
          <w:tab w:val="left" w:pos="0"/>
        </w:tabs>
        <w:spacing w:before="0" w:line="240" w:lineRule="auto"/>
        <w:ind w:left="0" w:firstLine="720"/>
      </w:pPr>
      <w:r w:rsidRPr="00C17D86">
        <w:t>Председатель Родительского комитета:</w:t>
      </w:r>
    </w:p>
    <w:p w:rsidR="00A33396" w:rsidRPr="00C17D86" w:rsidRDefault="00A33396" w:rsidP="00197C50">
      <w:pPr>
        <w:pStyle w:val="1"/>
        <w:numPr>
          <w:ilvl w:val="2"/>
          <w:numId w:val="7"/>
        </w:numPr>
        <w:shd w:val="clear" w:color="auto" w:fill="auto"/>
        <w:tabs>
          <w:tab w:val="left" w:pos="426"/>
        </w:tabs>
        <w:spacing w:before="0" w:line="240" w:lineRule="auto"/>
        <w:ind w:left="0" w:firstLine="720"/>
      </w:pPr>
      <w:r w:rsidRPr="00C17D86">
        <w:t>Организует деятельность Родительского комитета.</w:t>
      </w:r>
    </w:p>
    <w:p w:rsidR="00A33396" w:rsidRPr="00C17D86" w:rsidRDefault="00A33396" w:rsidP="00197C50">
      <w:pPr>
        <w:pStyle w:val="1"/>
        <w:numPr>
          <w:ilvl w:val="2"/>
          <w:numId w:val="7"/>
        </w:numPr>
        <w:shd w:val="clear" w:color="auto" w:fill="auto"/>
        <w:tabs>
          <w:tab w:val="left" w:pos="426"/>
        </w:tabs>
        <w:spacing w:before="0" w:line="240" w:lineRule="auto"/>
        <w:ind w:left="0" w:firstLine="720"/>
      </w:pPr>
      <w:r w:rsidRPr="00C17D86">
        <w:t>Информирует членов Родительского комитета о предстоящем заседании.</w:t>
      </w:r>
    </w:p>
    <w:p w:rsidR="00A33396" w:rsidRPr="00C17D86" w:rsidRDefault="00A33396" w:rsidP="00197C50">
      <w:pPr>
        <w:pStyle w:val="1"/>
        <w:numPr>
          <w:ilvl w:val="2"/>
          <w:numId w:val="7"/>
        </w:numPr>
        <w:shd w:val="clear" w:color="auto" w:fill="auto"/>
        <w:tabs>
          <w:tab w:val="left" w:pos="426"/>
        </w:tabs>
        <w:spacing w:before="0" w:line="240" w:lineRule="auto"/>
        <w:ind w:left="0" w:firstLine="720"/>
      </w:pPr>
      <w:r w:rsidRPr="00C17D86">
        <w:t>Организует подготовку и проведение заседаний Родительского комитета.</w:t>
      </w:r>
    </w:p>
    <w:p w:rsidR="00A33396" w:rsidRPr="00C17D86" w:rsidRDefault="00A33396" w:rsidP="00197C50">
      <w:pPr>
        <w:pStyle w:val="1"/>
        <w:numPr>
          <w:ilvl w:val="2"/>
          <w:numId w:val="7"/>
        </w:numPr>
        <w:shd w:val="clear" w:color="auto" w:fill="auto"/>
        <w:tabs>
          <w:tab w:val="left" w:pos="426"/>
        </w:tabs>
        <w:spacing w:before="0" w:line="240" w:lineRule="auto"/>
        <w:ind w:left="0" w:firstLine="720"/>
      </w:pPr>
      <w:r w:rsidRPr="00C17D86">
        <w:t>Определяет повестку дня Родительского комитета.</w:t>
      </w:r>
    </w:p>
    <w:p w:rsidR="00A33396" w:rsidRPr="00C17D86" w:rsidRDefault="00A33396" w:rsidP="00197C50">
      <w:pPr>
        <w:pStyle w:val="1"/>
        <w:numPr>
          <w:ilvl w:val="2"/>
          <w:numId w:val="7"/>
        </w:numPr>
        <w:shd w:val="clear" w:color="auto" w:fill="auto"/>
        <w:tabs>
          <w:tab w:val="left" w:pos="426"/>
        </w:tabs>
        <w:spacing w:before="0" w:line="240" w:lineRule="auto"/>
        <w:ind w:left="0" w:firstLine="720"/>
      </w:pPr>
      <w:r w:rsidRPr="00C17D86">
        <w:t>Контролирует выполнение решений Родительского комитета.</w:t>
      </w:r>
    </w:p>
    <w:p w:rsidR="00A33396" w:rsidRPr="00C17D86" w:rsidRDefault="00A33396" w:rsidP="00197C50">
      <w:pPr>
        <w:pStyle w:val="1"/>
        <w:numPr>
          <w:ilvl w:val="2"/>
          <w:numId w:val="7"/>
        </w:numPr>
        <w:shd w:val="clear" w:color="auto" w:fill="auto"/>
        <w:tabs>
          <w:tab w:val="left" w:pos="426"/>
          <w:tab w:val="left" w:pos="949"/>
        </w:tabs>
        <w:spacing w:before="0" w:line="240" w:lineRule="auto"/>
        <w:ind w:left="0" w:firstLine="720"/>
      </w:pPr>
      <w:r w:rsidRPr="00C17D86">
        <w:t>Взаимодействует с заведующим Учреждением.</w:t>
      </w:r>
    </w:p>
    <w:p w:rsidR="00A33396" w:rsidRPr="00C17D86" w:rsidRDefault="00A33396" w:rsidP="00197C50">
      <w:pPr>
        <w:pStyle w:val="1"/>
        <w:numPr>
          <w:ilvl w:val="1"/>
          <w:numId w:val="7"/>
        </w:numPr>
        <w:shd w:val="clear" w:color="auto" w:fill="auto"/>
        <w:tabs>
          <w:tab w:val="left" w:pos="0"/>
        </w:tabs>
        <w:spacing w:before="0" w:line="240" w:lineRule="auto"/>
        <w:ind w:left="0" w:firstLine="720"/>
      </w:pPr>
      <w:r w:rsidRPr="00C17D86">
        <w:t>Заседания Родительского комитета созываются по мере необходимости.</w:t>
      </w:r>
    </w:p>
    <w:p w:rsidR="00A33396" w:rsidRPr="00C17D86" w:rsidRDefault="00A33396" w:rsidP="007E4A07">
      <w:pPr>
        <w:pStyle w:val="1"/>
        <w:shd w:val="clear" w:color="auto" w:fill="auto"/>
        <w:tabs>
          <w:tab w:val="left" w:pos="0"/>
        </w:tabs>
        <w:spacing w:before="0" w:line="240" w:lineRule="auto"/>
        <w:ind w:firstLine="720"/>
      </w:pPr>
      <w:r w:rsidRPr="00C17D86">
        <w:t>Заседания Родительского комитета правомочны, если на них присутствует не менее половины его состава.</w:t>
      </w:r>
    </w:p>
    <w:p w:rsidR="00A33396" w:rsidRPr="00C17D86" w:rsidRDefault="00A33396" w:rsidP="00197C50">
      <w:pPr>
        <w:pStyle w:val="1"/>
        <w:numPr>
          <w:ilvl w:val="1"/>
          <w:numId w:val="7"/>
        </w:numPr>
        <w:shd w:val="clear" w:color="auto" w:fill="auto"/>
        <w:tabs>
          <w:tab w:val="left" w:pos="0"/>
        </w:tabs>
        <w:spacing w:before="0" w:line="240" w:lineRule="auto"/>
        <w:ind w:left="0" w:firstLine="720"/>
      </w:pPr>
      <w:r w:rsidRPr="00C17D86">
        <w:t>Решение Родительского комитета принимается открытым голосованием и считается принятым, если за него проголосовало не менее двух третей присутствующих.</w:t>
      </w:r>
    </w:p>
    <w:p w:rsidR="00A33396" w:rsidRPr="00C17D86" w:rsidRDefault="00A33396" w:rsidP="00197C50">
      <w:pPr>
        <w:pStyle w:val="1"/>
        <w:numPr>
          <w:ilvl w:val="1"/>
          <w:numId w:val="7"/>
        </w:numPr>
        <w:shd w:val="clear" w:color="auto" w:fill="auto"/>
        <w:tabs>
          <w:tab w:val="left" w:pos="0"/>
          <w:tab w:val="left" w:pos="539"/>
        </w:tabs>
        <w:spacing w:before="0" w:line="240" w:lineRule="auto"/>
        <w:ind w:left="0" w:firstLine="720"/>
      </w:pPr>
      <w:r w:rsidRPr="00C17D86">
        <w:t>Решения Родительского комитета рассматриваются на Совете Учреждении.</w:t>
      </w:r>
    </w:p>
    <w:p w:rsidR="00A33396" w:rsidRPr="00C17D86" w:rsidRDefault="00A33396" w:rsidP="00197C50">
      <w:pPr>
        <w:pStyle w:val="1"/>
        <w:numPr>
          <w:ilvl w:val="1"/>
          <w:numId w:val="7"/>
        </w:numPr>
        <w:shd w:val="clear" w:color="auto" w:fill="auto"/>
        <w:tabs>
          <w:tab w:val="left" w:pos="0"/>
        </w:tabs>
        <w:spacing w:before="0" w:line="240" w:lineRule="auto"/>
        <w:ind w:left="0" w:firstLine="720"/>
      </w:pPr>
      <w:r w:rsidRPr="00C17D86">
        <w:t>Организацию выполнения решений Родительского комитета осуществляет его председатель совместно с заведующим Учреждением.</w:t>
      </w:r>
    </w:p>
    <w:p w:rsidR="00A33396" w:rsidRPr="00C17D86" w:rsidRDefault="00A33396" w:rsidP="00197C50">
      <w:pPr>
        <w:pStyle w:val="1"/>
        <w:numPr>
          <w:ilvl w:val="1"/>
          <w:numId w:val="7"/>
        </w:numPr>
        <w:shd w:val="clear" w:color="auto" w:fill="auto"/>
        <w:tabs>
          <w:tab w:val="left" w:pos="0"/>
        </w:tabs>
        <w:spacing w:before="0" w:line="240" w:lineRule="auto"/>
        <w:ind w:left="0" w:firstLine="720"/>
      </w:pPr>
      <w:r w:rsidRPr="00C17D86">
        <w:t>Непосредственным выполнением решений занимаются ответственные лица, указанные в протоколе заседания Родительского комитета. Результаты выполнения решений докладываются Родительскому комитету на следующем заседании.</w:t>
      </w:r>
    </w:p>
    <w:p w:rsidR="00A33396" w:rsidRPr="00C17D86" w:rsidRDefault="00A33396" w:rsidP="0098414D">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компетенции Родительского комитета относятся:</w:t>
      </w:r>
    </w:p>
    <w:p w:rsidR="00A33396" w:rsidRPr="00C17D86" w:rsidRDefault="00A33396" w:rsidP="00197C50">
      <w:pPr>
        <w:pStyle w:val="1"/>
        <w:numPr>
          <w:ilvl w:val="2"/>
          <w:numId w:val="7"/>
        </w:numPr>
        <w:shd w:val="clear" w:color="auto" w:fill="auto"/>
        <w:tabs>
          <w:tab w:val="left" w:pos="539"/>
        </w:tabs>
        <w:spacing w:before="0" w:line="240" w:lineRule="auto"/>
        <w:ind w:left="0" w:firstLine="720"/>
      </w:pPr>
      <w:r w:rsidRPr="00C17D86">
        <w:t>Обсуждение локальных актов Учреждения, касающихся взаимодействия с родительской общественностью, решение вопроса о внесении в них необходимых изменений и дополнений.</w:t>
      </w:r>
    </w:p>
    <w:p w:rsidR="00A33396" w:rsidRPr="00C17D86" w:rsidRDefault="00A33396" w:rsidP="00197C50">
      <w:pPr>
        <w:pStyle w:val="1"/>
        <w:numPr>
          <w:ilvl w:val="2"/>
          <w:numId w:val="7"/>
        </w:numPr>
        <w:shd w:val="clear" w:color="auto" w:fill="auto"/>
        <w:tabs>
          <w:tab w:val="left" w:pos="539"/>
        </w:tabs>
        <w:spacing w:before="0" w:line="240" w:lineRule="auto"/>
        <w:ind w:left="0" w:firstLine="720"/>
      </w:pPr>
      <w:r w:rsidRPr="00C17D86">
        <w:t>Заслушивание отчетов заведующего о создании условий для реализации образовательных программ и дополнительных общеразвивающих программ Учреждения.</w:t>
      </w:r>
    </w:p>
    <w:p w:rsidR="00A33396" w:rsidRPr="00C17D86" w:rsidRDefault="00A33396" w:rsidP="00197C50">
      <w:pPr>
        <w:pStyle w:val="1"/>
        <w:numPr>
          <w:ilvl w:val="2"/>
          <w:numId w:val="7"/>
        </w:numPr>
        <w:shd w:val="clear" w:color="auto" w:fill="auto"/>
        <w:tabs>
          <w:tab w:val="left" w:pos="539"/>
        </w:tabs>
        <w:spacing w:before="0" w:line="240" w:lineRule="auto"/>
        <w:ind w:left="0" w:firstLine="720"/>
      </w:pPr>
      <w:r w:rsidRPr="00C17D86">
        <w:t>Участие в подведении итогов деятельности Учреждения за учебный год по вопросам работы с родительской общественностью.</w:t>
      </w:r>
    </w:p>
    <w:p w:rsidR="00A33396" w:rsidRPr="00C17D86" w:rsidRDefault="00A33396"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Избрание представителей родительской общественности в комиссию по урегулированию споров между участниками образовательных отношений в Учреждении.</w:t>
      </w:r>
    </w:p>
    <w:p w:rsidR="00A33396" w:rsidRPr="00C17D86" w:rsidRDefault="00A33396" w:rsidP="00197C50">
      <w:pPr>
        <w:pStyle w:val="1"/>
        <w:numPr>
          <w:ilvl w:val="2"/>
          <w:numId w:val="7"/>
        </w:numPr>
        <w:shd w:val="clear" w:color="auto" w:fill="auto"/>
        <w:tabs>
          <w:tab w:val="left" w:pos="539"/>
        </w:tabs>
        <w:spacing w:before="0" w:line="240" w:lineRule="auto"/>
        <w:ind w:left="0" w:firstLine="720"/>
      </w:pPr>
      <w:r w:rsidRPr="00C17D86">
        <w:t>Оказание помощи Учреждению в работе с неблагополучными семьями.</w:t>
      </w:r>
    </w:p>
    <w:p w:rsidR="00A33396" w:rsidRPr="00C17D86" w:rsidRDefault="00A33396" w:rsidP="00197C50">
      <w:pPr>
        <w:pStyle w:val="1"/>
        <w:numPr>
          <w:ilvl w:val="2"/>
          <w:numId w:val="7"/>
        </w:numPr>
        <w:shd w:val="clear" w:color="auto" w:fill="auto"/>
        <w:tabs>
          <w:tab w:val="left" w:pos="539"/>
        </w:tabs>
        <w:spacing w:before="0" w:line="240" w:lineRule="auto"/>
        <w:ind w:left="0" w:firstLine="720"/>
      </w:pPr>
      <w:r w:rsidRPr="00C17D86">
        <w:rPr>
          <w:color w:val="000000"/>
        </w:rPr>
        <w:t>В лице председателя Родительского комитета Учреждения совместно с заведующим и председателем Совета Учреждения представление интересов обучающихся, обеспечение их социальной правовой защиты, в государственных, муниципальных, общественных органах управления.</w:t>
      </w:r>
    </w:p>
    <w:p w:rsidR="00A33396" w:rsidRPr="00C17D86" w:rsidRDefault="00A33396" w:rsidP="00197C50">
      <w:pPr>
        <w:pStyle w:val="1"/>
        <w:numPr>
          <w:ilvl w:val="2"/>
          <w:numId w:val="7"/>
        </w:numPr>
        <w:shd w:val="clear" w:color="auto" w:fill="auto"/>
        <w:tabs>
          <w:tab w:val="left" w:pos="539"/>
        </w:tabs>
        <w:spacing w:before="0" w:line="240" w:lineRule="auto"/>
        <w:ind w:left="0" w:firstLine="720"/>
      </w:pPr>
      <w:r w:rsidRPr="00C17D86">
        <w:t xml:space="preserve">Внесение предложений по совершенствованию образовательного процесса в Учреждении. </w:t>
      </w:r>
    </w:p>
    <w:p w:rsidR="00A33396" w:rsidRPr="00C17D86" w:rsidRDefault="00A33396" w:rsidP="00197C50">
      <w:pPr>
        <w:pStyle w:val="1"/>
        <w:numPr>
          <w:ilvl w:val="2"/>
          <w:numId w:val="7"/>
        </w:numPr>
        <w:shd w:val="clear" w:color="auto" w:fill="auto"/>
        <w:tabs>
          <w:tab w:val="left" w:pos="539"/>
        </w:tabs>
        <w:spacing w:before="0" w:line="240" w:lineRule="auto"/>
        <w:ind w:left="0" w:firstLine="720"/>
      </w:pPr>
      <w:r w:rsidRPr="00C17D86">
        <w:t>Содействие организации совместных с родителями (законными представителями) мероприятий в Учреждении (родительские собрания, родительские клубы, Дни открытых дверей, иное).</w:t>
      </w:r>
    </w:p>
    <w:p w:rsidR="00A33396" w:rsidRPr="00C17D86" w:rsidRDefault="00A33396" w:rsidP="00197C50">
      <w:pPr>
        <w:pStyle w:val="1"/>
        <w:numPr>
          <w:ilvl w:val="2"/>
          <w:numId w:val="7"/>
        </w:numPr>
        <w:shd w:val="clear" w:color="auto" w:fill="auto"/>
        <w:tabs>
          <w:tab w:val="left" w:pos="539"/>
        </w:tabs>
        <w:spacing w:before="0" w:line="240" w:lineRule="auto"/>
        <w:ind w:left="0" w:firstLine="720"/>
      </w:pPr>
      <w:r w:rsidRPr="00C17D86">
        <w:t>Вместе с заведующим Учреждением принятие решение о поощрении, награждении благодарственными письмами наиболее активных представителей родительской общественности.</w:t>
      </w:r>
    </w:p>
    <w:p w:rsidR="00A33396" w:rsidRPr="00C17D86" w:rsidRDefault="00A33396" w:rsidP="00C41FDF">
      <w:pPr>
        <w:pStyle w:val="1"/>
        <w:numPr>
          <w:ilvl w:val="2"/>
          <w:numId w:val="7"/>
        </w:numPr>
        <w:shd w:val="clear" w:color="auto" w:fill="auto"/>
        <w:tabs>
          <w:tab w:val="left" w:pos="539"/>
          <w:tab w:val="left" w:pos="1560"/>
          <w:tab w:val="left" w:pos="1701"/>
        </w:tabs>
        <w:spacing w:before="0" w:line="240" w:lineRule="auto"/>
        <w:ind w:left="0" w:firstLine="720"/>
      </w:pPr>
      <w:r w:rsidRPr="00C17D86">
        <w:t>Доведение до сведения родительской общественности информации и решений Родительского комитета.</w:t>
      </w:r>
    </w:p>
    <w:p w:rsidR="00A33396" w:rsidRPr="00C17D86" w:rsidRDefault="00A33396" w:rsidP="00197C50">
      <w:pPr>
        <w:pStyle w:val="1"/>
        <w:numPr>
          <w:ilvl w:val="1"/>
          <w:numId w:val="7"/>
        </w:numPr>
        <w:shd w:val="clear" w:color="auto" w:fill="auto"/>
        <w:tabs>
          <w:tab w:val="left" w:pos="0"/>
        </w:tabs>
        <w:spacing w:before="0" w:line="240" w:lineRule="auto"/>
        <w:ind w:left="0" w:firstLine="720"/>
      </w:pPr>
      <w:r w:rsidRPr="00C17D86">
        <w:t>Родительский комитет имеет право:</w:t>
      </w:r>
    </w:p>
    <w:p w:rsidR="00A33396" w:rsidRPr="00C17D86" w:rsidRDefault="00A33396" w:rsidP="00197C50">
      <w:pPr>
        <w:pStyle w:val="1"/>
        <w:numPr>
          <w:ilvl w:val="2"/>
          <w:numId w:val="7"/>
        </w:numPr>
        <w:shd w:val="clear" w:color="auto" w:fill="auto"/>
        <w:tabs>
          <w:tab w:val="left" w:pos="944"/>
        </w:tabs>
        <w:spacing w:before="0" w:line="240" w:lineRule="auto"/>
        <w:ind w:left="0" w:firstLine="720"/>
      </w:pPr>
      <w:r w:rsidRPr="00C17D86">
        <w:t>Принимать участие в управлении Учреждением как коллегиальный орган управления.</w:t>
      </w:r>
    </w:p>
    <w:p w:rsidR="00A33396" w:rsidRPr="00C17D86" w:rsidRDefault="00A33396" w:rsidP="00197C50">
      <w:pPr>
        <w:pStyle w:val="1"/>
        <w:numPr>
          <w:ilvl w:val="2"/>
          <w:numId w:val="7"/>
        </w:numPr>
        <w:shd w:val="clear" w:color="auto" w:fill="auto"/>
        <w:tabs>
          <w:tab w:val="left" w:pos="944"/>
        </w:tabs>
        <w:spacing w:before="0" w:line="240" w:lineRule="auto"/>
        <w:ind w:left="0" w:firstLine="720"/>
      </w:pPr>
      <w:r w:rsidRPr="00C17D86">
        <w:t>Требовать у заведующего Учреждением выполнения решений Родительского комитета.</w:t>
      </w:r>
    </w:p>
    <w:p w:rsidR="00A33396" w:rsidRPr="00C17D86" w:rsidRDefault="00A33396" w:rsidP="00197C50">
      <w:pPr>
        <w:pStyle w:val="1"/>
        <w:numPr>
          <w:ilvl w:val="1"/>
          <w:numId w:val="7"/>
        </w:numPr>
        <w:shd w:val="clear" w:color="auto" w:fill="auto"/>
        <w:tabs>
          <w:tab w:val="left" w:pos="634"/>
        </w:tabs>
        <w:spacing w:before="0" w:line="240" w:lineRule="auto"/>
        <w:ind w:left="0" w:firstLine="720"/>
      </w:pPr>
      <w:r w:rsidRPr="00C17D86">
        <w:t>Каждый член Родительского комитета при несогласии с решением последнего вправе высказать свое мотивированное мнение, которое должно быть занесено в протокол.</w:t>
      </w:r>
    </w:p>
    <w:p w:rsidR="00A33396" w:rsidRPr="00C17D86" w:rsidRDefault="00A33396" w:rsidP="00197C50">
      <w:pPr>
        <w:pStyle w:val="1"/>
        <w:numPr>
          <w:ilvl w:val="1"/>
          <w:numId w:val="7"/>
        </w:numPr>
        <w:shd w:val="clear" w:color="auto" w:fill="auto"/>
        <w:tabs>
          <w:tab w:val="left" w:pos="634"/>
        </w:tabs>
        <w:spacing w:before="0" w:line="240" w:lineRule="auto"/>
        <w:ind w:left="0" w:firstLine="720"/>
      </w:pPr>
      <w:r w:rsidRPr="00C17D86">
        <w:t>Родительский комитет несет ответственность за: выполнение, выполнение не в полном объеме или невыполнение закрепленных за ним задач и функций; соответствие принимаемых решений законодательству Российской Федерации, нормативно-правовым актам.</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рассмотрения обращений родителей (законных представителей) обучающихся о применении к работникам Учреждения, нарушающим и (или) ущемляющим права обучающихся, родителей (законных представителей) обучающихся, дисциплинарных взысканий, в Учреждении создается комиссия по урегулированию споров между участниками образовательных отношений (далее – Комиссия).</w:t>
      </w:r>
    </w:p>
    <w:p w:rsidR="00A33396" w:rsidRPr="00C17D86" w:rsidRDefault="00A33396"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Комиссия создается из равного числа представителей родителей (законных представителей) обучающихся и работников Учреждения.</w:t>
      </w:r>
    </w:p>
    <w:p w:rsidR="00A33396" w:rsidRPr="00C17D86" w:rsidRDefault="00A33396"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 Решение Комиссии может быть обжаловано в установленном законодательством Российской Федерации порядке.</w:t>
      </w:r>
    </w:p>
    <w:p w:rsidR="00A33396" w:rsidRPr="00C17D86" w:rsidRDefault="00A33396" w:rsidP="004169F1">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Порядок формирования, организации работы, принятия решений Комиссией и их исполнения, права и обязанности членов Комиссии устанавливается локальным нормативным актом Учреждения, который принимается с учетом мнения Родительского комитета, Общего собрания работников, профессионального союза работников Учреждения и утверждается приказом заведующего Учреждением.</w:t>
      </w:r>
    </w:p>
    <w:p w:rsidR="00A33396" w:rsidRPr="00C17D86" w:rsidRDefault="00A33396" w:rsidP="00A24EF9">
      <w:pPr>
        <w:pStyle w:val="ListParagraph"/>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shd w:val="clear" w:color="auto" w:fill="FFFFFF"/>
        </w:rPr>
        <w:t>Коллегиальные органы управления Учреждением не имеют право представлять интересы Учреждения и выступать от его имени.</w:t>
      </w:r>
    </w:p>
    <w:p w:rsidR="00A33396" w:rsidRPr="00C17D86" w:rsidRDefault="00A33396" w:rsidP="004169F1">
      <w:pPr>
        <w:widowControl w:val="0"/>
        <w:autoSpaceDE w:val="0"/>
        <w:autoSpaceDN w:val="0"/>
        <w:adjustRightInd w:val="0"/>
        <w:ind w:firstLine="720"/>
        <w:rPr>
          <w:rFonts w:ascii="Times New Roman" w:hAnsi="Times New Roman"/>
          <w:sz w:val="26"/>
          <w:szCs w:val="26"/>
        </w:rPr>
      </w:pPr>
    </w:p>
    <w:p w:rsidR="00A33396" w:rsidRPr="00C17D86" w:rsidRDefault="00A33396" w:rsidP="00776B84">
      <w:pPr>
        <w:autoSpaceDE w:val="0"/>
        <w:autoSpaceDN w:val="0"/>
        <w:adjustRightInd w:val="0"/>
        <w:ind w:firstLine="708"/>
        <w:jc w:val="center"/>
        <w:rPr>
          <w:rFonts w:ascii="Times New Roman" w:hAnsi="Times New Roman"/>
          <w:b/>
          <w:sz w:val="26"/>
          <w:szCs w:val="26"/>
        </w:rPr>
      </w:pPr>
    </w:p>
    <w:p w:rsidR="00A33396" w:rsidRPr="00C17D86" w:rsidRDefault="00A33396" w:rsidP="00A24EF9">
      <w:pPr>
        <w:pStyle w:val="ListParagraph"/>
        <w:numPr>
          <w:ilvl w:val="0"/>
          <w:numId w:val="7"/>
        </w:numPr>
        <w:autoSpaceDE w:val="0"/>
        <w:autoSpaceDN w:val="0"/>
        <w:adjustRightInd w:val="0"/>
        <w:jc w:val="center"/>
        <w:rPr>
          <w:rFonts w:ascii="Times New Roman" w:hAnsi="Times New Roman"/>
          <w:b/>
          <w:sz w:val="26"/>
          <w:szCs w:val="26"/>
        </w:rPr>
      </w:pPr>
      <w:r w:rsidRPr="00C17D86">
        <w:rPr>
          <w:rFonts w:ascii="Times New Roman" w:hAnsi="Times New Roman"/>
          <w:b/>
          <w:sz w:val="26"/>
          <w:szCs w:val="26"/>
        </w:rPr>
        <w:t>Правовой статус участников образовательных отношений</w:t>
      </w:r>
    </w:p>
    <w:p w:rsidR="00A33396" w:rsidRPr="00C17D86" w:rsidRDefault="00A33396" w:rsidP="00A76106">
      <w:pPr>
        <w:pStyle w:val="ListParagraph"/>
        <w:autoSpaceDE w:val="0"/>
        <w:autoSpaceDN w:val="0"/>
        <w:adjustRightInd w:val="0"/>
        <w:ind w:left="660" w:firstLine="0"/>
        <w:rPr>
          <w:rFonts w:ascii="Times New Roman" w:hAnsi="Times New Roman"/>
          <w:b/>
          <w:sz w:val="26"/>
          <w:szCs w:val="26"/>
        </w:rPr>
      </w:pP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 xml:space="preserve">6.1. Участниками образовательных отношений в Учреждении </w:t>
      </w:r>
      <w:r w:rsidRPr="00693BE9">
        <w:rPr>
          <w:rFonts w:ascii="Times New Roman" w:hAnsi="Times New Roman"/>
          <w:sz w:val="26"/>
          <w:szCs w:val="26"/>
        </w:rPr>
        <w:t>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r w:rsidRPr="00C17D86">
        <w:rPr>
          <w:rFonts w:ascii="Times New Roman" w:hAnsi="Times New Roman"/>
          <w:sz w:val="26"/>
          <w:szCs w:val="26"/>
        </w:rPr>
        <w:t>.</w:t>
      </w:r>
    </w:p>
    <w:p w:rsidR="00A33396" w:rsidRPr="00C17D86" w:rsidRDefault="00A33396" w:rsidP="004574FA">
      <w:pPr>
        <w:tabs>
          <w:tab w:val="left" w:pos="1276"/>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 Обучающимся Учреждения предоставляются академические права на:</w:t>
      </w:r>
    </w:p>
    <w:p w:rsidR="00A33396" w:rsidRPr="00C17D86" w:rsidRDefault="00A33396" w:rsidP="00037960">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6.2.1.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A33396" w:rsidRPr="00C17D86" w:rsidRDefault="00A33396" w:rsidP="004231CD">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6.2.2. Уважение человеческого достоинства, защиту от всех форм физического и психического насилия, оскорбления личности, охрану жизни и здоровья.</w:t>
      </w:r>
    </w:p>
    <w:p w:rsidR="00A33396" w:rsidRPr="00C17D86" w:rsidRDefault="00A33396" w:rsidP="00037960">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6.2.3. Свободу совести, информации, свободное выражение собственных взглядов и убеждений.</w:t>
      </w:r>
    </w:p>
    <w:p w:rsidR="00A33396" w:rsidRPr="00C17D86" w:rsidRDefault="00A33396" w:rsidP="00130679">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6.2.4.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A33396" w:rsidRPr="00C17D86" w:rsidRDefault="00A33396" w:rsidP="00130679">
      <w:pPr>
        <w:autoSpaceDE w:val="0"/>
        <w:autoSpaceDN w:val="0"/>
        <w:adjustRightInd w:val="0"/>
        <w:ind w:firstLine="708"/>
        <w:rPr>
          <w:rFonts w:ascii="Times New Roman" w:hAnsi="Times New Roman"/>
          <w:color w:val="FF0000"/>
          <w:sz w:val="26"/>
          <w:szCs w:val="26"/>
        </w:rPr>
      </w:pPr>
      <w:r w:rsidRPr="00C17D86">
        <w:rPr>
          <w:rFonts w:ascii="Times New Roman" w:hAnsi="Times New Roman"/>
          <w:sz w:val="26"/>
          <w:szCs w:val="26"/>
        </w:rPr>
        <w:t>6.2.5.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3396" w:rsidRPr="00C17D86" w:rsidRDefault="00A33396" w:rsidP="004231CD">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6.2.6. Бесплатное пользование библиотечно-информационными ресурсами, учебной базой Учреждения.</w:t>
      </w:r>
    </w:p>
    <w:p w:rsidR="00A33396" w:rsidRPr="00C17D86" w:rsidRDefault="00A33396" w:rsidP="004231CD">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6.2.7. Пользование в порядке, установленном локальными нормативными актами, лечебно-оздоровительной инфраструктурой, объектами культуры и объектами спорта Учреждения.</w:t>
      </w:r>
    </w:p>
    <w:p w:rsidR="00A33396" w:rsidRPr="00C17D86" w:rsidRDefault="00A33396" w:rsidP="004231CD">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6.2.8.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33396" w:rsidRPr="00C17D86" w:rsidRDefault="00A33396" w:rsidP="00C44453">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6.2.9.Поощрение за успехи в образовательной, физкультурной, спортивной, общественной, творческой, экспериментальной и иной деятельности.</w:t>
      </w:r>
    </w:p>
    <w:p w:rsidR="00A33396" w:rsidRPr="00C17D86" w:rsidRDefault="00A33396" w:rsidP="00A5239D">
      <w:pPr>
        <w:pStyle w:val="ConsPlusNormal"/>
        <w:tabs>
          <w:tab w:val="left" w:pos="709"/>
          <w:tab w:val="left" w:pos="1418"/>
        </w:tabs>
        <w:ind w:right="50" w:firstLine="708"/>
        <w:rPr>
          <w:rFonts w:ascii="Times New Roman" w:hAnsi="Times New Roman" w:cs="Times New Roman"/>
          <w:sz w:val="26"/>
          <w:szCs w:val="26"/>
        </w:rPr>
      </w:pPr>
      <w:r w:rsidRPr="00C17D86">
        <w:rPr>
          <w:rFonts w:ascii="Times New Roman" w:hAnsi="Times New Roman" w:cs="Times New Roman"/>
          <w:sz w:val="26"/>
          <w:szCs w:val="26"/>
        </w:rPr>
        <w:t xml:space="preserve">6.2.10. Иные права, </w:t>
      </w:r>
      <w:r w:rsidRPr="00C17D86">
        <w:rPr>
          <w:rFonts w:ascii="Times New Roman" w:hAnsi="Times New Roman"/>
          <w:sz w:val="26"/>
          <w:szCs w:val="26"/>
        </w:rPr>
        <w:t>установленные законодательством Российской Федерации</w:t>
      </w:r>
      <w:r w:rsidRPr="00C17D86">
        <w:rPr>
          <w:rFonts w:ascii="Times New Roman" w:hAnsi="Times New Roman" w:cs="Times New Roman"/>
          <w:sz w:val="26"/>
          <w:szCs w:val="26"/>
        </w:rPr>
        <w:t>.</w:t>
      </w:r>
    </w:p>
    <w:p w:rsidR="00A33396" w:rsidRPr="00C17D86" w:rsidRDefault="00A33396" w:rsidP="004574FA">
      <w:pPr>
        <w:tabs>
          <w:tab w:val="left" w:pos="1276"/>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6.3.Обучающимся предоставляютсямеры социальной поддержки и стимулирования,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6.4.Педагогическим работникам предоставляютсяследующиеакадемические права и свободы:</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 Свобода преподавания, свободное выражение своего мнения, свобода от вмешательства в профессиональную деятельность.</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6.4.2. Свобода выбора и использования педагогически обоснованных форм, средств, методов обучения и воспитания.</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A33396" w:rsidRPr="00C17D86" w:rsidRDefault="00A33396" w:rsidP="00DB4D2B">
      <w:pPr>
        <w:pStyle w:val="ConsPlusNormal"/>
        <w:ind w:right="50"/>
        <w:rPr>
          <w:rFonts w:ascii="Times New Roman" w:hAnsi="Times New Roman" w:cs="Times New Roman"/>
          <w:sz w:val="26"/>
          <w:szCs w:val="26"/>
        </w:rPr>
      </w:pPr>
      <w:r w:rsidRPr="00C17D86">
        <w:rPr>
          <w:rFonts w:ascii="Times New Roman" w:hAnsi="Times New Roman" w:cs="Times New Roman"/>
          <w:sz w:val="26"/>
          <w:szCs w:val="26"/>
        </w:rPr>
        <w:t>6.4.6.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33396" w:rsidRPr="00C17D86" w:rsidRDefault="00A33396" w:rsidP="00DB4D2B">
      <w:pPr>
        <w:pStyle w:val="ConsPlusNormal"/>
        <w:ind w:right="50"/>
        <w:rPr>
          <w:rFonts w:ascii="Times New Roman" w:hAnsi="Times New Roman" w:cs="Times New Roman"/>
          <w:sz w:val="26"/>
          <w:szCs w:val="26"/>
        </w:rPr>
      </w:pPr>
      <w:r w:rsidRPr="00C17D86">
        <w:rPr>
          <w:rFonts w:ascii="Times New Roman" w:hAnsi="Times New Roman"/>
          <w:sz w:val="26"/>
          <w:szCs w:val="26"/>
        </w:rPr>
        <w:t xml:space="preserve">6.4.7. Право на бесплатное пользование информационными ресурсами Учреждения, </w:t>
      </w:r>
      <w:r w:rsidRPr="00C17D86">
        <w:rPr>
          <w:rFonts w:ascii="Times New Roman" w:hAnsi="Times New Roman" w:cs="Times New Roman"/>
          <w:sz w:val="26"/>
          <w:szCs w:val="26"/>
        </w:rPr>
        <w:t>а также доступ в порядке, установленном локальным нормативным актом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A33396" w:rsidRPr="00C17D86" w:rsidRDefault="00A33396" w:rsidP="00DB4D2B">
      <w:pPr>
        <w:pStyle w:val="ConsPlusNormal"/>
        <w:ind w:right="50"/>
        <w:rPr>
          <w:rFonts w:ascii="Times New Roman" w:hAnsi="Times New Roman" w:cs="Times New Roman"/>
          <w:sz w:val="26"/>
          <w:szCs w:val="26"/>
        </w:rPr>
      </w:pPr>
      <w:r w:rsidRPr="00C17D86">
        <w:rPr>
          <w:rFonts w:ascii="Times New Roman" w:hAnsi="Times New Roman"/>
          <w:sz w:val="26"/>
          <w:szCs w:val="26"/>
        </w:rPr>
        <w:t xml:space="preserve">6.4.8. </w:t>
      </w:r>
      <w:r w:rsidRPr="00C17D86">
        <w:rPr>
          <w:rFonts w:ascii="Times New Roman" w:hAnsi="Times New Roman" w:cs="Times New Roman"/>
          <w:sz w:val="26"/>
          <w:szCs w:val="26"/>
        </w:rPr>
        <w:t>Право на бесплатное пользование образовательными и методическими услугами Учреждения, в порядке, установленном законодательством Российской Федерации.</w:t>
      </w:r>
    </w:p>
    <w:p w:rsidR="00A33396" w:rsidRPr="00C17D86" w:rsidRDefault="00A33396" w:rsidP="00DB4D2B">
      <w:pPr>
        <w:autoSpaceDE w:val="0"/>
        <w:autoSpaceDN w:val="0"/>
        <w:adjustRightInd w:val="0"/>
        <w:rPr>
          <w:rFonts w:ascii="Times New Roman" w:hAnsi="Times New Roman"/>
          <w:sz w:val="26"/>
          <w:szCs w:val="26"/>
        </w:rPr>
      </w:pPr>
      <w:r w:rsidRPr="00C17D86">
        <w:rPr>
          <w:rFonts w:ascii="Times New Roman" w:hAnsi="Times New Roman"/>
          <w:sz w:val="26"/>
          <w:szCs w:val="26"/>
        </w:rPr>
        <w:t>6.4.9. Право на участие в управлении Учреждением, в том числе в коллегиальных органах управления, в порядке, установленном Уставом Учреждения.</w:t>
      </w:r>
    </w:p>
    <w:p w:rsidR="00A33396" w:rsidRPr="00C17D86" w:rsidRDefault="00A33396" w:rsidP="00DB4D2B">
      <w:pPr>
        <w:autoSpaceDE w:val="0"/>
        <w:autoSpaceDN w:val="0"/>
        <w:adjustRightInd w:val="0"/>
        <w:rPr>
          <w:rFonts w:ascii="Times New Roman" w:hAnsi="Times New Roman"/>
          <w:sz w:val="26"/>
          <w:szCs w:val="26"/>
        </w:rPr>
      </w:pPr>
      <w:r w:rsidRPr="00C17D86">
        <w:rPr>
          <w:rFonts w:ascii="Times New Roman" w:hAnsi="Times New Roman"/>
          <w:sz w:val="26"/>
          <w:szCs w:val="26"/>
        </w:rPr>
        <w:t>6.4.10.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A33396" w:rsidRPr="00C17D86" w:rsidRDefault="00A33396" w:rsidP="00DB4D2B">
      <w:pPr>
        <w:autoSpaceDE w:val="0"/>
        <w:autoSpaceDN w:val="0"/>
        <w:adjustRightInd w:val="0"/>
        <w:rPr>
          <w:rFonts w:ascii="Times New Roman" w:hAnsi="Times New Roman"/>
          <w:sz w:val="26"/>
          <w:szCs w:val="26"/>
        </w:rPr>
      </w:pPr>
      <w:r w:rsidRPr="00C17D86">
        <w:rPr>
          <w:rFonts w:ascii="Times New Roman" w:hAnsi="Times New Roman"/>
          <w:sz w:val="26"/>
          <w:szCs w:val="26"/>
        </w:rPr>
        <w:t>6.4.11.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6.4.12. Право на обращение в комиссию по урегулированию споров между участниками образовательных отношений.</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33396" w:rsidRPr="00C17D86" w:rsidRDefault="00A33396" w:rsidP="00DB4D2B">
      <w:pPr>
        <w:tabs>
          <w:tab w:val="left" w:pos="1418"/>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6.4.14. Иные академические права и свободы, установленные федеральными законами и законодательными актами субъектов Российской Федерации.</w:t>
      </w:r>
    </w:p>
    <w:p w:rsidR="00A33396" w:rsidRPr="00C17D86" w:rsidRDefault="00A33396" w:rsidP="00DB4D2B">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6.5. Академические права и свободы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A33396" w:rsidRPr="00C17D86" w:rsidRDefault="00A33396" w:rsidP="00B52E31">
      <w:pPr>
        <w:tabs>
          <w:tab w:val="left" w:pos="1418"/>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6.6. Трудовые права и социальные гарантии, меры социальной поддержки, установленные федеральными законами и законодательными актами субъектов Российской Федерации.</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 Педагогические работники обязаны:</w:t>
      </w:r>
    </w:p>
    <w:p w:rsidR="00A33396" w:rsidRPr="00C17D86" w:rsidRDefault="00A33396" w:rsidP="00184485">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6.7.1. Осуществлять свою деятельность на высоком профессиональном уровне, обеспечивать в полном объеме реализацию образовательной программы Учреждения.</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6.7.2. Соблюдать правовые, нравственные и этические нормы, следовать требованиям профессиональной этики.</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6.7.3. Уважать честь и достоинство обучающихся и других участников образовательных отношений.</w:t>
      </w:r>
    </w:p>
    <w:p w:rsidR="00A33396" w:rsidRPr="00C17D86" w:rsidRDefault="00A33396" w:rsidP="00184485">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6.7.4.Развивать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33396" w:rsidRPr="00C17D86" w:rsidRDefault="00A33396" w:rsidP="00184485">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6.7.5.Применять педагогически обоснованные и обеспечивающие высокое качество образования формы, методы обучения и воспитания.</w:t>
      </w:r>
    </w:p>
    <w:p w:rsidR="00A33396" w:rsidRPr="00C17D86" w:rsidRDefault="00A33396" w:rsidP="007E5BEC">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6.7.6.Учитывать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33396" w:rsidRPr="00C17D86" w:rsidRDefault="00A33396"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6.7.7. Систематически повышать свой профессиональный уровень.</w:t>
      </w:r>
    </w:p>
    <w:p w:rsidR="00A33396" w:rsidRPr="00C17D86" w:rsidRDefault="00A33396"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6.7.8. Проходить аттестацию на соответствие занимаемой должности в порядке, установленном законодательством об образовании.</w:t>
      </w:r>
    </w:p>
    <w:p w:rsidR="00A33396" w:rsidRPr="00C17D86" w:rsidRDefault="00A33396"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заведующего Учреждением.</w:t>
      </w:r>
    </w:p>
    <w:p w:rsidR="00A33396" w:rsidRPr="00C17D86" w:rsidRDefault="00A33396"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6.7.10. Проходить в установленном законодательством Российской Федерации порядке обучение и проверку знаний и навыков в области охраны труда.</w:t>
      </w:r>
    </w:p>
    <w:p w:rsidR="00A33396" w:rsidRPr="00C17D86" w:rsidRDefault="00A33396"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6.7.11. Соблюдать Устав Учреждения, правила внутреннего трудового распорядка и другие локальные нормативные акты Учреждения, иные обязанности, установленные федеральными законами и законодательными актами субъектов Российской Федерации.</w:t>
      </w:r>
    </w:p>
    <w:p w:rsidR="00A33396" w:rsidRPr="00C17D86" w:rsidRDefault="00A33396" w:rsidP="007E5BEC">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6.8.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кдействиям, противоречащим Конституции Российской Федерации.</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 xml:space="preserve">6.9.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 Родители (законные представители) воспитанников, учащихсяимеют право:</w:t>
      </w:r>
    </w:p>
    <w:p w:rsidR="00A33396" w:rsidRPr="00C17D86" w:rsidRDefault="00A33396" w:rsidP="0014056F">
      <w:pPr>
        <w:tabs>
          <w:tab w:val="left" w:pos="1276"/>
          <w:tab w:val="left" w:pos="1418"/>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6.10.1.Знакомиться с Уставом и лицензией на право ведения образовательной деятельности, основными образовательными  программами ДОУ, и другими документами, регламентирующими организацию и осуществление образовательной деятельности, права и обязанности воспитанников.</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6.10.2. Знакомиться с содержанием образования, используемыми методами обучения и воспитания, образовательными технологиями.</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6.10.3. Защищать права и законные интересы обучающихся.</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6.10.4.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A33396" w:rsidRPr="00C17D86" w:rsidRDefault="00A33396" w:rsidP="00A5239D">
      <w:pPr>
        <w:pStyle w:val="ConsPlusNormal"/>
        <w:tabs>
          <w:tab w:val="left" w:pos="709"/>
        </w:tabs>
        <w:ind w:right="50" w:firstLine="568"/>
        <w:rPr>
          <w:rFonts w:ascii="Times New Roman" w:hAnsi="Times New Roman" w:cs="Times New Roman"/>
          <w:sz w:val="26"/>
          <w:szCs w:val="26"/>
        </w:rPr>
      </w:pPr>
      <w:r w:rsidRPr="00C17D86">
        <w:rPr>
          <w:rFonts w:ascii="Times New Roman" w:hAnsi="Times New Roman"/>
          <w:sz w:val="26"/>
          <w:szCs w:val="26"/>
        </w:rPr>
        <w:t xml:space="preserve">6.10.5. </w:t>
      </w:r>
      <w:r w:rsidRPr="00C17D86">
        <w:rPr>
          <w:rFonts w:ascii="Times New Roman" w:hAnsi="Times New Roman" w:cs="Times New Roman"/>
          <w:sz w:val="26"/>
          <w:szCs w:val="26"/>
        </w:rPr>
        <w:t>Присутствовать при обследовании обучающихся психолого-медико-педагогическим консилиумом Учреждения, обсуждении результатов обследования и рекомендаций, полученных по результатам обследования, высказывать своемнение относительно предлагаемых условий для организации обучения и воспитания обучающихся.</w:t>
      </w:r>
    </w:p>
    <w:p w:rsidR="00A33396" w:rsidRPr="00C17D86" w:rsidRDefault="00A33396" w:rsidP="00BF4558">
      <w:pPr>
        <w:pStyle w:val="ConsPlusNormal"/>
        <w:ind w:right="50" w:firstLine="568"/>
        <w:rPr>
          <w:rFonts w:ascii="Times New Roman" w:hAnsi="Times New Roman" w:cs="Times New Roman"/>
          <w:color w:val="FF0000"/>
          <w:sz w:val="26"/>
          <w:szCs w:val="26"/>
        </w:rPr>
      </w:pPr>
      <w:r w:rsidRPr="00C17D86">
        <w:rPr>
          <w:rFonts w:ascii="Times New Roman" w:hAnsi="Times New Roman"/>
          <w:sz w:val="26"/>
          <w:szCs w:val="26"/>
        </w:rPr>
        <w:t>6.10.6. Принимать участие в управлении Учреждением в форме, определяемой Уставом Учреждения.</w:t>
      </w:r>
    </w:p>
    <w:p w:rsidR="00A33396" w:rsidRPr="00C17D86" w:rsidRDefault="00A33396" w:rsidP="00982574">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6.11. Иные права родителей (законных представителей) обучающихся устанавливаются законодательством Российской Федерации, договором об образовании.</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6.12. Родители (законные представители) обучающихся обязаны:</w:t>
      </w:r>
    </w:p>
    <w:p w:rsidR="00A33396" w:rsidRPr="00C17D86" w:rsidRDefault="00A33396" w:rsidP="00005294">
      <w:pPr>
        <w:autoSpaceDE w:val="0"/>
        <w:autoSpaceDN w:val="0"/>
        <w:adjustRightInd w:val="0"/>
        <w:ind w:firstLine="708"/>
        <w:rPr>
          <w:rFonts w:ascii="Times New Roman" w:hAnsi="Times New Roman"/>
          <w:color w:val="FF0000"/>
          <w:sz w:val="26"/>
          <w:szCs w:val="26"/>
        </w:rPr>
      </w:pPr>
      <w:r w:rsidRPr="00C17D86">
        <w:rPr>
          <w:rFonts w:ascii="Times New Roman" w:hAnsi="Times New Roman"/>
          <w:sz w:val="26"/>
          <w:szCs w:val="26"/>
        </w:rPr>
        <w:t>6.12.1. 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обучающимися и их родителями (законными представителями), и оформления возникновения, приостановления и прекращения этих отношений.</w:t>
      </w:r>
    </w:p>
    <w:p w:rsidR="00A33396" w:rsidRPr="00C17D86" w:rsidRDefault="00A33396" w:rsidP="00995537">
      <w:pPr>
        <w:pStyle w:val="ConsPlusNormal"/>
        <w:ind w:right="50"/>
        <w:rPr>
          <w:rFonts w:ascii="Times New Roman" w:hAnsi="Times New Roman" w:cs="Times New Roman"/>
          <w:sz w:val="26"/>
          <w:szCs w:val="26"/>
        </w:rPr>
      </w:pPr>
      <w:r w:rsidRPr="00C17D86">
        <w:rPr>
          <w:rFonts w:ascii="Times New Roman" w:hAnsi="Times New Roman" w:cs="Times New Roman"/>
          <w:sz w:val="26"/>
          <w:szCs w:val="26"/>
        </w:rPr>
        <w:t>6.12.2. Уважать честь и достоинство обучающихся и работников Учреждения.</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6.13. Иные обязанности родителей (законных представителей) обучающихся устанавливаются законодательством Российской Федерации, договором об образовании.</w:t>
      </w:r>
    </w:p>
    <w:p w:rsidR="00A33396" w:rsidRPr="00C17D86" w:rsidRDefault="00A33396"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6.14. За неисполнение или ненадлежащее исполнение своих обязанностей, родители (законные представители) воспитанников или учащихся, несут ответственность, предусмотренную законодательством Российской Федерации.</w:t>
      </w:r>
    </w:p>
    <w:p w:rsidR="00A33396" w:rsidRPr="00C17D86" w:rsidRDefault="00A33396" w:rsidP="00995537">
      <w:pPr>
        <w:autoSpaceDE w:val="0"/>
        <w:autoSpaceDN w:val="0"/>
        <w:adjustRightInd w:val="0"/>
        <w:ind w:firstLine="540"/>
        <w:rPr>
          <w:rFonts w:ascii="Times New Roman" w:hAnsi="Times New Roman"/>
          <w:sz w:val="26"/>
          <w:szCs w:val="26"/>
        </w:rPr>
      </w:pPr>
      <w:r w:rsidRPr="00C17D86">
        <w:rPr>
          <w:rFonts w:ascii="Times New Roman" w:hAnsi="Times New Roman"/>
          <w:sz w:val="26"/>
          <w:szCs w:val="26"/>
        </w:rPr>
        <w:t xml:space="preserve">  6.15.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A33396" w:rsidRPr="00C17D86" w:rsidRDefault="00A33396" w:rsidP="00995537">
      <w:pPr>
        <w:autoSpaceDE w:val="0"/>
        <w:autoSpaceDN w:val="0"/>
        <w:adjustRightInd w:val="0"/>
        <w:ind w:firstLine="540"/>
        <w:rPr>
          <w:rFonts w:ascii="Times New Roman" w:hAnsi="Times New Roman"/>
          <w:sz w:val="26"/>
          <w:szCs w:val="26"/>
        </w:rPr>
      </w:pPr>
      <w:r w:rsidRPr="00C17D86">
        <w:rPr>
          <w:rFonts w:ascii="Times New Roman" w:hAnsi="Times New Roman"/>
          <w:sz w:val="26"/>
          <w:szCs w:val="26"/>
        </w:rPr>
        <w:t xml:space="preserve">  6.16.  Работники Учреждения, занимающие должности, указанные в пункте 6.15. имеет право:</w:t>
      </w:r>
    </w:p>
    <w:p w:rsidR="00A33396" w:rsidRPr="00C17D86" w:rsidRDefault="00A33396" w:rsidP="0087551B">
      <w:pPr>
        <w:widowControl w:val="0"/>
        <w:shd w:val="clear" w:color="auto" w:fill="FFFFFF"/>
        <w:tabs>
          <w:tab w:val="left" w:pos="139"/>
        </w:tabs>
        <w:autoSpaceDE w:val="0"/>
        <w:autoSpaceDN w:val="0"/>
        <w:adjustRightInd w:val="0"/>
        <w:spacing w:line="274" w:lineRule="exact"/>
        <w:ind w:right="5" w:firstLine="708"/>
        <w:rPr>
          <w:rFonts w:ascii="Times New Roman" w:hAnsi="Times New Roman"/>
          <w:sz w:val="26"/>
          <w:szCs w:val="26"/>
        </w:rPr>
      </w:pPr>
      <w:r w:rsidRPr="00C17D86">
        <w:rPr>
          <w:rFonts w:ascii="Times New Roman" w:hAnsi="Times New Roman"/>
          <w:sz w:val="26"/>
          <w:szCs w:val="26"/>
        </w:rPr>
        <w:t>6.16.1.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A33396" w:rsidRPr="00C17D86" w:rsidRDefault="00A33396" w:rsidP="0087551B">
      <w:pPr>
        <w:widowControl w:val="0"/>
        <w:shd w:val="clear" w:color="auto" w:fill="FFFFFF"/>
        <w:tabs>
          <w:tab w:val="left" w:pos="139"/>
        </w:tabs>
        <w:autoSpaceDE w:val="0"/>
        <w:autoSpaceDN w:val="0"/>
        <w:adjustRightInd w:val="0"/>
        <w:spacing w:line="274" w:lineRule="exact"/>
        <w:ind w:right="5" w:firstLine="708"/>
        <w:rPr>
          <w:rFonts w:ascii="Times New Roman" w:hAnsi="Times New Roman"/>
          <w:sz w:val="26"/>
          <w:szCs w:val="26"/>
        </w:rPr>
      </w:pPr>
      <w:r w:rsidRPr="00C17D86">
        <w:rPr>
          <w:rFonts w:ascii="Times New Roman" w:hAnsi="Times New Roman"/>
          <w:sz w:val="26"/>
          <w:szCs w:val="26"/>
        </w:rPr>
        <w:t>6.16.2.Предоставление ему работы, обусловленной трудовым договором;</w:t>
      </w:r>
    </w:p>
    <w:p w:rsidR="00A33396" w:rsidRPr="00C17D86" w:rsidRDefault="00A33396" w:rsidP="0087551B">
      <w:pPr>
        <w:widowControl w:val="0"/>
        <w:shd w:val="clear" w:color="auto" w:fill="FFFFFF"/>
        <w:tabs>
          <w:tab w:val="left" w:pos="139"/>
        </w:tabs>
        <w:autoSpaceDE w:val="0"/>
        <w:autoSpaceDN w:val="0"/>
        <w:adjustRightInd w:val="0"/>
        <w:spacing w:line="274" w:lineRule="exact"/>
        <w:ind w:right="5"/>
        <w:rPr>
          <w:rFonts w:ascii="Times New Roman" w:hAnsi="Times New Roman"/>
          <w:sz w:val="26"/>
          <w:szCs w:val="26"/>
        </w:rPr>
      </w:pPr>
      <w:r w:rsidRPr="00C17D86">
        <w:rPr>
          <w:rFonts w:ascii="Times New Roman" w:hAnsi="Times New Roman"/>
          <w:spacing w:val="-1"/>
          <w:sz w:val="26"/>
          <w:szCs w:val="26"/>
        </w:rPr>
        <w:t xml:space="preserve">6.16.3. Рабочее место, соответствующее условиям, предусмотренным государственными стандартами </w:t>
      </w:r>
      <w:r w:rsidRPr="00C17D86">
        <w:rPr>
          <w:rFonts w:ascii="Times New Roman" w:hAnsi="Times New Roman"/>
          <w:sz w:val="26"/>
          <w:szCs w:val="26"/>
        </w:rPr>
        <w:t>организации и безопасности труда и коллективным договором;</w:t>
      </w:r>
    </w:p>
    <w:p w:rsidR="00A33396" w:rsidRPr="00C17D86" w:rsidRDefault="00A33396"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33396" w:rsidRPr="00C17D86" w:rsidRDefault="00A33396"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33396" w:rsidRPr="00C17D86" w:rsidRDefault="00A33396"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Полную достоверную информацию об условиях труда и требованиях охраны труда на рабочем месте;</w:t>
      </w:r>
    </w:p>
    <w:p w:rsidR="00A33396" w:rsidRPr="00C17D86" w:rsidRDefault="00A33396"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 xml:space="preserve">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A33396" w:rsidRPr="00C17D86" w:rsidRDefault="00A33396"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Защиту своих трудовых прав, свобод и законных интересов всеми не запрещенными законом способами;</w:t>
      </w:r>
    </w:p>
    <w:p w:rsidR="00A33396" w:rsidRPr="00C17D86" w:rsidRDefault="00A33396"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Возмещение вреда, причиненного работнику в связи с исполнением им трудовых обязанностей, и компенсацию морального вреда в порядке, установленном Кодексом, иными федеральными законами;</w:t>
      </w:r>
    </w:p>
    <w:p w:rsidR="00A33396" w:rsidRPr="00C17D86" w:rsidRDefault="00A33396"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Обязательное социальное страхование в случаях, предусмотренных федеральными законами;</w:t>
      </w:r>
    </w:p>
    <w:p w:rsidR="00A33396" w:rsidRPr="00C17D86" w:rsidRDefault="00A33396"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33396" w:rsidRPr="00C17D86" w:rsidRDefault="00A33396"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33396" w:rsidRPr="00C17D86" w:rsidRDefault="00A33396"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Разрешение индивидуальных и коллективных трудовых споров, включая право на забастовку, в порядке, установленном Кодексом, иными федеральными законами.</w:t>
      </w:r>
    </w:p>
    <w:p w:rsidR="00A33396" w:rsidRPr="00C17D86" w:rsidRDefault="00A33396"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Участие в управлении Учреждением, в том числе в коллегиальных органах управления, в порядке, установленном Уставом Учреждения;</w:t>
      </w:r>
    </w:p>
    <w:p w:rsidR="00A33396" w:rsidRPr="00C17D86" w:rsidRDefault="00A33396"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Избрание в коллегиальные органы управления Учреждением, в порядке, установленном Уставом Учреждения;</w:t>
      </w:r>
    </w:p>
    <w:p w:rsidR="00A33396" w:rsidRPr="00C17D86" w:rsidRDefault="00A33396"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Участие в обсуждении вопросов, относящихся к деятельности Учреждения, в том числе через органы управления и общественные организации;</w:t>
      </w:r>
    </w:p>
    <w:p w:rsidR="00A33396" w:rsidRPr="00C17D86" w:rsidRDefault="00A33396"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Иные трудовые права и социальные гарантии, меры социальной поддержки, установленные федеральными законами и законодательными актами субъектов Российской Федерации.</w:t>
      </w:r>
    </w:p>
    <w:p w:rsidR="00A33396" w:rsidRPr="00C17D86" w:rsidRDefault="00A33396" w:rsidP="0089076A">
      <w:pPr>
        <w:autoSpaceDE w:val="0"/>
        <w:autoSpaceDN w:val="0"/>
        <w:adjustRightInd w:val="0"/>
        <w:rPr>
          <w:rFonts w:ascii="Times New Roman" w:hAnsi="Times New Roman"/>
          <w:sz w:val="26"/>
          <w:szCs w:val="26"/>
        </w:rPr>
      </w:pPr>
      <w:r>
        <w:rPr>
          <w:rFonts w:ascii="Times New Roman" w:hAnsi="Times New Roman"/>
          <w:sz w:val="26"/>
          <w:szCs w:val="26"/>
        </w:rPr>
        <w:t>6.</w:t>
      </w:r>
      <w:r w:rsidRPr="00C17D86">
        <w:rPr>
          <w:rFonts w:ascii="Times New Roman" w:hAnsi="Times New Roman"/>
          <w:sz w:val="26"/>
          <w:szCs w:val="26"/>
        </w:rPr>
        <w:t>17.Работники, занимающие должности, указанные в пункте 6.15, обязаны:</w:t>
      </w:r>
    </w:p>
    <w:p w:rsidR="00A33396" w:rsidRPr="00C17D86" w:rsidRDefault="00A33396" w:rsidP="00C00169">
      <w:pPr>
        <w:shd w:val="clear" w:color="auto" w:fill="FFFFFF"/>
        <w:tabs>
          <w:tab w:val="left" w:pos="240"/>
        </w:tabs>
        <w:spacing w:line="274" w:lineRule="exact"/>
        <w:ind w:right="5"/>
        <w:rPr>
          <w:rFonts w:ascii="Times New Roman" w:hAnsi="Times New Roman"/>
          <w:sz w:val="26"/>
          <w:szCs w:val="26"/>
        </w:rPr>
      </w:pPr>
      <w:r w:rsidRPr="00C17D86">
        <w:rPr>
          <w:rFonts w:ascii="Times New Roman" w:hAnsi="Times New Roman"/>
          <w:sz w:val="26"/>
          <w:szCs w:val="26"/>
        </w:rPr>
        <w:t>6.17.1.Добросовестно исполнять свои трудовые обязанности, возложенные на них трудовым договором, использовать все рабочее время для производительного труда;</w:t>
      </w:r>
    </w:p>
    <w:p w:rsidR="00A33396" w:rsidRPr="00C17D86" w:rsidRDefault="00A33396" w:rsidP="00C00169">
      <w:pPr>
        <w:shd w:val="clear" w:color="auto" w:fill="FFFFFF"/>
        <w:tabs>
          <w:tab w:val="left" w:pos="240"/>
        </w:tabs>
        <w:spacing w:line="274" w:lineRule="exact"/>
        <w:ind w:right="5"/>
        <w:rPr>
          <w:rFonts w:ascii="Times New Roman" w:hAnsi="Times New Roman"/>
          <w:sz w:val="26"/>
          <w:szCs w:val="26"/>
        </w:rPr>
      </w:pPr>
      <w:r w:rsidRPr="00C17D86">
        <w:rPr>
          <w:rFonts w:ascii="Times New Roman" w:hAnsi="Times New Roman"/>
          <w:sz w:val="26"/>
          <w:szCs w:val="26"/>
        </w:rPr>
        <w:t>6.17.2. Соблюдать Правила внутреннего трудового распорядка;</w:t>
      </w:r>
    </w:p>
    <w:p w:rsidR="00A33396" w:rsidRPr="00C17D86" w:rsidRDefault="00A33396" w:rsidP="00C00169">
      <w:pPr>
        <w:shd w:val="clear" w:color="auto" w:fill="FFFFFF"/>
        <w:tabs>
          <w:tab w:val="left" w:pos="240"/>
        </w:tabs>
        <w:spacing w:line="274" w:lineRule="exact"/>
        <w:ind w:right="5"/>
        <w:rPr>
          <w:rFonts w:ascii="Times New Roman" w:hAnsi="Times New Roman"/>
          <w:sz w:val="26"/>
          <w:szCs w:val="26"/>
        </w:rPr>
      </w:pPr>
      <w:r w:rsidRPr="00C17D86">
        <w:rPr>
          <w:rFonts w:ascii="Times New Roman" w:hAnsi="Times New Roman"/>
          <w:sz w:val="26"/>
          <w:szCs w:val="26"/>
        </w:rPr>
        <w:t>6.17.3. Соблюдать трудовую дисциплину;</w:t>
      </w:r>
    </w:p>
    <w:p w:rsidR="00A33396" w:rsidRPr="00C17D86" w:rsidRDefault="00A33396" w:rsidP="00C00169">
      <w:pPr>
        <w:shd w:val="clear" w:color="auto" w:fill="FFFFFF"/>
        <w:tabs>
          <w:tab w:val="left" w:pos="288"/>
          <w:tab w:val="left" w:pos="709"/>
        </w:tabs>
        <w:spacing w:line="274" w:lineRule="exact"/>
        <w:ind w:right="5"/>
        <w:rPr>
          <w:rFonts w:ascii="Times New Roman" w:hAnsi="Times New Roman"/>
          <w:sz w:val="26"/>
          <w:szCs w:val="26"/>
        </w:rPr>
      </w:pPr>
      <w:r w:rsidRPr="00C17D86">
        <w:rPr>
          <w:rFonts w:ascii="Times New Roman" w:hAnsi="Times New Roman"/>
          <w:sz w:val="26"/>
          <w:szCs w:val="26"/>
        </w:rPr>
        <w:t xml:space="preserve">6.17.4. Своевременно и точно исполнять распоряжения администрации </w:t>
      </w:r>
      <w:r>
        <w:rPr>
          <w:rFonts w:ascii="Times New Roman" w:hAnsi="Times New Roman"/>
          <w:sz w:val="26"/>
          <w:szCs w:val="26"/>
        </w:rPr>
        <w:t>Учреждения</w:t>
      </w:r>
      <w:r w:rsidRPr="00C17D86">
        <w:rPr>
          <w:rFonts w:ascii="Times New Roman" w:hAnsi="Times New Roman"/>
          <w:sz w:val="26"/>
          <w:szCs w:val="26"/>
        </w:rPr>
        <w:t>, быть вежливыми с родителями (законными представителями) и членами коллектива, воздерживаться от действий, мешающих другим работникам выполнять их трудовые обязанности;</w:t>
      </w:r>
    </w:p>
    <w:p w:rsidR="00A33396" w:rsidRPr="00C17D86" w:rsidRDefault="00A33396" w:rsidP="00C00169">
      <w:pPr>
        <w:shd w:val="clear" w:color="auto" w:fill="FFFFFF"/>
        <w:tabs>
          <w:tab w:val="left" w:pos="206"/>
        </w:tabs>
        <w:spacing w:line="274" w:lineRule="exact"/>
        <w:ind w:right="5"/>
        <w:rPr>
          <w:rFonts w:ascii="Times New Roman" w:hAnsi="Times New Roman"/>
          <w:sz w:val="26"/>
          <w:szCs w:val="26"/>
        </w:rPr>
      </w:pPr>
      <w:r w:rsidRPr="00C17D86">
        <w:rPr>
          <w:rFonts w:ascii="Times New Roman" w:hAnsi="Times New Roman"/>
          <w:sz w:val="26"/>
          <w:szCs w:val="26"/>
        </w:rPr>
        <w:t>6.17.5.Соблюдать требования по технике безопасности, правила противопожарной безопасности, производственной санитарии и гигиене труда, производственной охране, пользоваться средствами индивидуальной защиты;</w:t>
      </w:r>
    </w:p>
    <w:p w:rsidR="00A33396" w:rsidRPr="00C17D86" w:rsidRDefault="00A33396" w:rsidP="00C00169">
      <w:pPr>
        <w:shd w:val="clear" w:color="auto" w:fill="FFFFFF"/>
        <w:tabs>
          <w:tab w:val="left" w:pos="206"/>
        </w:tabs>
        <w:spacing w:line="274" w:lineRule="exact"/>
        <w:ind w:right="5"/>
        <w:rPr>
          <w:rFonts w:ascii="Times New Roman" w:hAnsi="Times New Roman"/>
          <w:sz w:val="26"/>
          <w:szCs w:val="26"/>
        </w:rPr>
      </w:pPr>
      <w:r w:rsidRPr="00C17D86">
        <w:rPr>
          <w:rFonts w:ascii="Times New Roman" w:hAnsi="Times New Roman"/>
          <w:sz w:val="26"/>
          <w:szCs w:val="26"/>
        </w:rPr>
        <w:t>6.17.6.Б</w:t>
      </w:r>
      <w:r w:rsidRPr="00C17D86">
        <w:rPr>
          <w:rFonts w:ascii="Times New Roman" w:hAnsi="Times New Roman"/>
          <w:spacing w:val="-1"/>
          <w:sz w:val="26"/>
          <w:szCs w:val="26"/>
        </w:rPr>
        <w:t xml:space="preserve">ережно относиться к имуществу </w:t>
      </w:r>
      <w:r>
        <w:rPr>
          <w:rFonts w:ascii="Times New Roman" w:hAnsi="Times New Roman"/>
          <w:sz w:val="26"/>
          <w:szCs w:val="26"/>
        </w:rPr>
        <w:t>Учреждения</w:t>
      </w:r>
      <w:r w:rsidRPr="00C17D86">
        <w:rPr>
          <w:rFonts w:ascii="Times New Roman" w:hAnsi="Times New Roman"/>
          <w:spacing w:val="-1"/>
          <w:sz w:val="26"/>
          <w:szCs w:val="26"/>
        </w:rPr>
        <w:t xml:space="preserve"> и других работников, экономно и рационально </w:t>
      </w:r>
      <w:r w:rsidRPr="00C17D86">
        <w:rPr>
          <w:rFonts w:ascii="Times New Roman" w:hAnsi="Times New Roman"/>
          <w:sz w:val="26"/>
          <w:szCs w:val="26"/>
        </w:rPr>
        <w:t xml:space="preserve">использовать материальные ресурсы; возместить </w:t>
      </w:r>
      <w:r>
        <w:rPr>
          <w:rFonts w:ascii="Times New Roman" w:hAnsi="Times New Roman"/>
          <w:sz w:val="26"/>
          <w:szCs w:val="26"/>
        </w:rPr>
        <w:t>Учреждению</w:t>
      </w:r>
      <w:r w:rsidRPr="00C17D86">
        <w:rPr>
          <w:rFonts w:ascii="Times New Roman" w:hAnsi="Times New Roman"/>
          <w:sz w:val="26"/>
          <w:szCs w:val="26"/>
        </w:rPr>
        <w:t xml:space="preserve"> причиненный ему прямой действительный ущерб. </w:t>
      </w:r>
    </w:p>
    <w:p w:rsidR="00A33396" w:rsidRPr="00C17D86" w:rsidRDefault="00A33396" w:rsidP="00C00169">
      <w:pPr>
        <w:shd w:val="clear" w:color="auto" w:fill="FFFFFF"/>
        <w:tabs>
          <w:tab w:val="left" w:pos="206"/>
        </w:tabs>
        <w:spacing w:line="274" w:lineRule="exact"/>
        <w:ind w:right="5"/>
        <w:rPr>
          <w:rFonts w:ascii="Times New Roman" w:hAnsi="Times New Roman"/>
          <w:sz w:val="26"/>
          <w:szCs w:val="26"/>
        </w:rPr>
      </w:pPr>
      <w:r w:rsidRPr="00C17D86">
        <w:rPr>
          <w:rFonts w:ascii="Times New Roman" w:hAnsi="Times New Roman"/>
          <w:sz w:val="26"/>
          <w:szCs w:val="26"/>
        </w:rPr>
        <w:t>6.17.7. Вести себя достойно, соблюдать правила этики поведения;</w:t>
      </w:r>
    </w:p>
    <w:p w:rsidR="00A33396" w:rsidRPr="00C17D86" w:rsidRDefault="00A33396" w:rsidP="00C00169">
      <w:pPr>
        <w:shd w:val="clear" w:color="auto" w:fill="FFFFFF"/>
        <w:tabs>
          <w:tab w:val="left" w:pos="206"/>
        </w:tabs>
        <w:spacing w:line="274" w:lineRule="exact"/>
        <w:rPr>
          <w:rFonts w:ascii="Times New Roman" w:hAnsi="Times New Roman"/>
          <w:sz w:val="26"/>
          <w:szCs w:val="26"/>
        </w:rPr>
      </w:pPr>
      <w:r w:rsidRPr="00C17D86">
        <w:rPr>
          <w:rFonts w:ascii="Times New Roman" w:hAnsi="Times New Roman"/>
          <w:sz w:val="26"/>
          <w:szCs w:val="26"/>
        </w:rPr>
        <w:t>6.17.8.Строго соблюдать инструкцию по охране жизни и здоровья воспитанников, содержать в чистоте и порядке свое рабочее место;</w:t>
      </w:r>
    </w:p>
    <w:p w:rsidR="00A33396" w:rsidRPr="00C17D86" w:rsidRDefault="00A33396" w:rsidP="00C00169">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 xml:space="preserve">6.17.9.Незамедлительно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w:t>
      </w:r>
      <w:r>
        <w:rPr>
          <w:rFonts w:ascii="Times New Roman" w:hAnsi="Times New Roman"/>
          <w:sz w:val="26"/>
          <w:szCs w:val="26"/>
        </w:rPr>
        <w:t>Учреждения</w:t>
      </w:r>
      <w:r w:rsidRPr="00C17D86">
        <w:rPr>
          <w:rFonts w:ascii="Times New Roman" w:hAnsi="Times New Roman"/>
          <w:sz w:val="26"/>
          <w:szCs w:val="26"/>
        </w:rPr>
        <w:t xml:space="preserve"> (в том числе имущества третьих лиц, находящегося у </w:t>
      </w:r>
      <w:r>
        <w:rPr>
          <w:rFonts w:ascii="Times New Roman" w:hAnsi="Times New Roman"/>
          <w:sz w:val="26"/>
          <w:szCs w:val="26"/>
        </w:rPr>
        <w:t>Учреждения</w:t>
      </w:r>
      <w:r w:rsidRPr="00C17D86">
        <w:rPr>
          <w:rFonts w:ascii="Times New Roman" w:hAnsi="Times New Roman"/>
          <w:sz w:val="26"/>
          <w:szCs w:val="26"/>
        </w:rPr>
        <w:t xml:space="preserve">, если </w:t>
      </w:r>
      <w:r>
        <w:rPr>
          <w:rFonts w:ascii="Times New Roman" w:hAnsi="Times New Roman"/>
          <w:sz w:val="26"/>
          <w:szCs w:val="26"/>
        </w:rPr>
        <w:t>Учреждение</w:t>
      </w:r>
      <w:r w:rsidRPr="00C17D86">
        <w:rPr>
          <w:rFonts w:ascii="Times New Roman" w:hAnsi="Times New Roman"/>
          <w:sz w:val="26"/>
          <w:szCs w:val="26"/>
        </w:rPr>
        <w:t xml:space="preserve"> несет ответственность за сохранность этого имущества);</w:t>
      </w:r>
    </w:p>
    <w:p w:rsidR="00A33396" w:rsidRPr="00C17D86" w:rsidRDefault="00A33396" w:rsidP="00C00169">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6.17.10.С</w:t>
      </w:r>
      <w:r w:rsidRPr="00C17D86">
        <w:rPr>
          <w:rFonts w:ascii="Times New Roman" w:hAnsi="Times New Roman"/>
          <w:spacing w:val="-1"/>
          <w:sz w:val="26"/>
          <w:szCs w:val="26"/>
        </w:rPr>
        <w:t>истематически проходить медицинские обследования;</w:t>
      </w:r>
    </w:p>
    <w:p w:rsidR="00A33396" w:rsidRPr="00C17D86" w:rsidRDefault="00A33396" w:rsidP="00C00169">
      <w:pPr>
        <w:shd w:val="clear" w:color="auto" w:fill="FFFFFF"/>
        <w:tabs>
          <w:tab w:val="left" w:pos="302"/>
        </w:tabs>
        <w:spacing w:line="274" w:lineRule="exact"/>
        <w:ind w:right="5"/>
        <w:rPr>
          <w:rFonts w:ascii="Times New Roman" w:hAnsi="Times New Roman"/>
          <w:spacing w:val="-1"/>
          <w:sz w:val="26"/>
          <w:szCs w:val="26"/>
        </w:rPr>
      </w:pPr>
      <w:r w:rsidRPr="00C17D86">
        <w:rPr>
          <w:rFonts w:ascii="Times New Roman" w:hAnsi="Times New Roman"/>
          <w:sz w:val="26"/>
          <w:szCs w:val="26"/>
        </w:rPr>
        <w:t>6.17.11.С</w:t>
      </w:r>
      <w:r w:rsidRPr="00C17D86">
        <w:rPr>
          <w:rFonts w:ascii="Times New Roman" w:hAnsi="Times New Roman"/>
          <w:spacing w:val="-1"/>
          <w:sz w:val="26"/>
          <w:szCs w:val="26"/>
        </w:rPr>
        <w:t>облюдать права участников образовательных отношений;</w:t>
      </w:r>
    </w:p>
    <w:p w:rsidR="00A33396" w:rsidRPr="00C17D86" w:rsidRDefault="00A33396" w:rsidP="00C00169">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pacing w:val="-1"/>
          <w:sz w:val="26"/>
          <w:szCs w:val="26"/>
        </w:rPr>
        <w:t xml:space="preserve">6.17.12.Исполнять иные обязанности, </w:t>
      </w:r>
      <w:r w:rsidRPr="00C17D86">
        <w:rPr>
          <w:rFonts w:ascii="Times New Roman" w:hAnsi="Times New Roman"/>
          <w:sz w:val="26"/>
          <w:szCs w:val="26"/>
        </w:rPr>
        <w:t>установленные законодательством Российской Федерации, Уставом, должностными инструкциями, трудовыми договорами, правилами внутреннего трудового распорядка и иными локальными нормативными актами Учреждения.</w:t>
      </w:r>
    </w:p>
    <w:p w:rsidR="00A33396" w:rsidRPr="00C17D86" w:rsidRDefault="00A33396" w:rsidP="00C00169">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6.18. Работники, занимающие должности, указанные в пункте 6.15, несут ответственность за:</w:t>
      </w:r>
    </w:p>
    <w:p w:rsidR="00A33396" w:rsidRPr="00C17D86" w:rsidRDefault="00A33396" w:rsidP="00C00169">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6.18.1.</w:t>
      </w:r>
      <w:r w:rsidRPr="00C17D86">
        <w:rPr>
          <w:spacing w:val="-1"/>
          <w:sz w:val="26"/>
          <w:szCs w:val="26"/>
        </w:rPr>
        <w:t>С</w:t>
      </w:r>
      <w:r w:rsidRPr="00C17D86">
        <w:rPr>
          <w:rFonts w:ascii="Times New Roman" w:hAnsi="Times New Roman"/>
          <w:spacing w:val="-1"/>
          <w:sz w:val="26"/>
          <w:szCs w:val="26"/>
        </w:rPr>
        <w:t xml:space="preserve">охранность жизни и </w:t>
      </w:r>
      <w:r w:rsidRPr="00C17D86">
        <w:rPr>
          <w:rFonts w:ascii="Times New Roman" w:hAnsi="Times New Roman"/>
          <w:sz w:val="26"/>
          <w:szCs w:val="26"/>
        </w:rPr>
        <w:t>здоровья воспитанников;</w:t>
      </w:r>
    </w:p>
    <w:p w:rsidR="00A33396" w:rsidRPr="00C17D86" w:rsidRDefault="00A33396" w:rsidP="00C00169">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6.18.2.Нарушения трудовой дисциплины;</w:t>
      </w:r>
    </w:p>
    <w:p w:rsidR="00A33396" w:rsidRPr="00C17D86" w:rsidRDefault="00A33396" w:rsidP="00C00169">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 xml:space="preserve">6.18.3. Как за прямой действительный ущерб, непосредственно причиненный им </w:t>
      </w:r>
      <w:r>
        <w:rPr>
          <w:rFonts w:ascii="Times New Roman" w:hAnsi="Times New Roman"/>
          <w:sz w:val="26"/>
          <w:szCs w:val="26"/>
        </w:rPr>
        <w:t>Учреждению</w:t>
      </w:r>
      <w:r w:rsidRPr="00C17D86">
        <w:rPr>
          <w:rFonts w:ascii="Times New Roman" w:hAnsi="Times New Roman"/>
          <w:sz w:val="26"/>
          <w:szCs w:val="26"/>
        </w:rPr>
        <w:t xml:space="preserve">, так и за ущерб, возникший у </w:t>
      </w:r>
      <w:r>
        <w:rPr>
          <w:rFonts w:ascii="Times New Roman" w:hAnsi="Times New Roman"/>
          <w:sz w:val="26"/>
          <w:szCs w:val="26"/>
        </w:rPr>
        <w:t>Учреждения</w:t>
      </w:r>
      <w:r w:rsidRPr="00C17D86">
        <w:rPr>
          <w:rFonts w:ascii="Times New Roman" w:hAnsi="Times New Roman"/>
          <w:sz w:val="26"/>
          <w:szCs w:val="26"/>
        </w:rPr>
        <w:t xml:space="preserve"> в результате возмещения им ущерба иным лицам;</w:t>
      </w:r>
    </w:p>
    <w:p w:rsidR="00A33396" w:rsidRPr="00C17D86" w:rsidRDefault="00A33396" w:rsidP="00C00169">
      <w:pPr>
        <w:autoSpaceDE w:val="0"/>
        <w:autoSpaceDN w:val="0"/>
        <w:adjustRightInd w:val="0"/>
        <w:rPr>
          <w:rFonts w:ascii="Times New Roman" w:hAnsi="Times New Roman"/>
          <w:sz w:val="26"/>
          <w:szCs w:val="26"/>
        </w:rPr>
      </w:pPr>
      <w:r w:rsidRPr="00C17D86">
        <w:rPr>
          <w:rFonts w:ascii="Times New Roman" w:hAnsi="Times New Roman"/>
          <w:sz w:val="26"/>
          <w:szCs w:val="26"/>
        </w:rPr>
        <w:t>6.18.4. Иная ответственность устанавливается законодательством Российской Федерации, Уставом, должностными инструкциями, трудовыми договорами, правилами внутреннего трудового распорядка и иными локальными нормативными актами Учреждения.</w:t>
      </w:r>
    </w:p>
    <w:p w:rsidR="00A33396" w:rsidRPr="00C17D86" w:rsidRDefault="00A33396" w:rsidP="00995537">
      <w:pPr>
        <w:autoSpaceDE w:val="0"/>
        <w:autoSpaceDN w:val="0"/>
        <w:adjustRightInd w:val="0"/>
        <w:ind w:firstLine="540"/>
        <w:rPr>
          <w:rFonts w:ascii="Times New Roman" w:hAnsi="Times New Roman"/>
          <w:sz w:val="26"/>
          <w:szCs w:val="26"/>
        </w:rPr>
      </w:pPr>
    </w:p>
    <w:p w:rsidR="00A33396" w:rsidRPr="00C17D86" w:rsidRDefault="00A33396" w:rsidP="003F6F30">
      <w:pPr>
        <w:widowControl w:val="0"/>
        <w:autoSpaceDE w:val="0"/>
        <w:autoSpaceDN w:val="0"/>
        <w:adjustRightInd w:val="0"/>
        <w:ind w:firstLine="0"/>
        <w:jc w:val="center"/>
        <w:rPr>
          <w:rFonts w:ascii="Times New Roman" w:hAnsi="Times New Roman"/>
          <w:b/>
          <w:sz w:val="26"/>
          <w:szCs w:val="26"/>
        </w:rPr>
      </w:pPr>
      <w:r w:rsidRPr="00C17D86">
        <w:rPr>
          <w:rFonts w:ascii="Times New Roman" w:hAnsi="Times New Roman"/>
          <w:b/>
          <w:sz w:val="26"/>
          <w:szCs w:val="26"/>
        </w:rPr>
        <w:t>7. Ликвидация и реорганизация Учреждения</w:t>
      </w:r>
    </w:p>
    <w:p w:rsidR="00A33396" w:rsidRPr="00C17D86" w:rsidRDefault="00A33396" w:rsidP="003F6F30">
      <w:pPr>
        <w:widowControl w:val="0"/>
        <w:autoSpaceDE w:val="0"/>
        <w:autoSpaceDN w:val="0"/>
        <w:adjustRightInd w:val="0"/>
        <w:ind w:firstLine="0"/>
        <w:jc w:val="center"/>
        <w:rPr>
          <w:rFonts w:ascii="Times New Roman" w:hAnsi="Times New Roman"/>
          <w:sz w:val="26"/>
          <w:szCs w:val="26"/>
        </w:rPr>
      </w:pPr>
    </w:p>
    <w:p w:rsidR="00A33396" w:rsidRPr="00C17D86" w:rsidRDefault="00A33396" w:rsidP="00A43209">
      <w:pPr>
        <w:pStyle w:val="ListParagraph"/>
        <w:widowControl w:val="0"/>
        <w:numPr>
          <w:ilvl w:val="1"/>
          <w:numId w:val="12"/>
        </w:numPr>
        <w:tabs>
          <w:tab w:val="left" w:pos="0"/>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A33396" w:rsidRPr="00C17D86" w:rsidRDefault="00A33396" w:rsidP="00A43209">
      <w:pPr>
        <w:pStyle w:val="ListParagraph"/>
        <w:widowControl w:val="0"/>
        <w:numPr>
          <w:ilvl w:val="1"/>
          <w:numId w:val="12"/>
        </w:numPr>
        <w:tabs>
          <w:tab w:val="left" w:pos="0"/>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Принятие решения о реорганизации и ликвидации Учреждения, а также проведение реорганизации и ликвидации Учреждения осуществляется в порядке, установленном  Учредителем.</w:t>
      </w:r>
    </w:p>
    <w:p w:rsidR="00A33396" w:rsidRPr="00C17D86" w:rsidRDefault="00A33396" w:rsidP="00A43209">
      <w:pPr>
        <w:pStyle w:val="ListParagraph"/>
        <w:widowControl w:val="0"/>
        <w:numPr>
          <w:ilvl w:val="1"/>
          <w:numId w:val="12"/>
        </w:numPr>
        <w:tabs>
          <w:tab w:val="left" w:pos="426"/>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такового решения.</w:t>
      </w:r>
    </w:p>
    <w:p w:rsidR="00A33396" w:rsidRPr="00C17D86" w:rsidRDefault="00A33396" w:rsidP="00A43209">
      <w:pPr>
        <w:pStyle w:val="ListParagraph"/>
        <w:widowControl w:val="0"/>
        <w:numPr>
          <w:ilvl w:val="1"/>
          <w:numId w:val="12"/>
        </w:numPr>
        <w:tabs>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При ликвидации или реорганизации Учреждения Учредитель берет на себя ответственность за перевод воспитанников в другие образовательные учреждения по согласованию с их родителями (законными представителями).</w:t>
      </w:r>
    </w:p>
    <w:p w:rsidR="00A33396" w:rsidRPr="00C17D86" w:rsidRDefault="00A33396" w:rsidP="00A43209">
      <w:pPr>
        <w:pStyle w:val="ListParagraph"/>
        <w:widowControl w:val="0"/>
        <w:numPr>
          <w:ilvl w:val="1"/>
          <w:numId w:val="12"/>
        </w:numPr>
        <w:tabs>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 xml:space="preserve">При ликвидации Учреждения финансовые обеспечение и иные объекты собственности за вычетом платежей по покрытию своих обязательств направляются на цели развития образования. </w:t>
      </w:r>
    </w:p>
    <w:p w:rsidR="00A33396" w:rsidRPr="00C17D86" w:rsidRDefault="00A33396" w:rsidP="00A43209">
      <w:pPr>
        <w:pStyle w:val="ListParagraph"/>
        <w:widowControl w:val="0"/>
        <w:numPr>
          <w:ilvl w:val="1"/>
          <w:numId w:val="12"/>
        </w:numPr>
        <w:tabs>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Учреждение обязуется обеспечить учет и сохранность документов по личному составу, и своевременную передачу на государственное хранение в установленном порядке при реорганизации и ликвидации.</w:t>
      </w:r>
    </w:p>
    <w:p w:rsidR="00A33396" w:rsidRPr="00C17D86" w:rsidRDefault="00A33396" w:rsidP="00A43209">
      <w:pPr>
        <w:widowControl w:val="0"/>
        <w:tabs>
          <w:tab w:val="left" w:pos="993"/>
          <w:tab w:val="left" w:pos="1276"/>
        </w:tabs>
        <w:autoSpaceDE w:val="0"/>
        <w:autoSpaceDN w:val="0"/>
        <w:adjustRightInd w:val="0"/>
        <w:ind w:left="709"/>
        <w:rPr>
          <w:rFonts w:ascii="Times New Roman" w:hAnsi="Times New Roman"/>
          <w:color w:val="000000"/>
          <w:sz w:val="26"/>
          <w:szCs w:val="26"/>
        </w:rPr>
      </w:pPr>
    </w:p>
    <w:p w:rsidR="00A33396" w:rsidRPr="00C17D86" w:rsidRDefault="00A33396" w:rsidP="003F6F30">
      <w:pPr>
        <w:widowControl w:val="0"/>
        <w:autoSpaceDE w:val="0"/>
        <w:autoSpaceDN w:val="0"/>
        <w:adjustRightInd w:val="0"/>
        <w:ind w:firstLine="0"/>
        <w:jc w:val="center"/>
        <w:rPr>
          <w:rFonts w:ascii="Times New Roman" w:hAnsi="Times New Roman"/>
          <w:b/>
          <w:sz w:val="26"/>
          <w:szCs w:val="26"/>
        </w:rPr>
      </w:pPr>
      <w:r w:rsidRPr="00C17D86">
        <w:rPr>
          <w:rFonts w:ascii="Times New Roman" w:hAnsi="Times New Roman"/>
          <w:b/>
          <w:sz w:val="26"/>
          <w:szCs w:val="26"/>
        </w:rPr>
        <w:t>8. Изменение Устава</w:t>
      </w:r>
    </w:p>
    <w:p w:rsidR="00A33396" w:rsidRPr="00C17D86" w:rsidRDefault="00A33396" w:rsidP="001D00D8">
      <w:pPr>
        <w:widowControl w:val="0"/>
        <w:autoSpaceDE w:val="0"/>
        <w:autoSpaceDN w:val="0"/>
        <w:adjustRightInd w:val="0"/>
        <w:ind w:firstLine="720"/>
        <w:jc w:val="center"/>
        <w:rPr>
          <w:rFonts w:ascii="Times New Roman" w:hAnsi="Times New Roman"/>
          <w:sz w:val="26"/>
          <w:szCs w:val="26"/>
        </w:rPr>
      </w:pPr>
    </w:p>
    <w:p w:rsidR="00A33396" w:rsidRPr="00C17D86" w:rsidRDefault="00A33396" w:rsidP="00A43209">
      <w:pPr>
        <w:pStyle w:val="ListParagraph"/>
        <w:widowControl w:val="0"/>
        <w:numPr>
          <w:ilvl w:val="1"/>
          <w:numId w:val="13"/>
        </w:numPr>
        <w:tabs>
          <w:tab w:val="left" w:pos="1134"/>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В случае изменений в законодательстве Российской Федерации и Алтайского края, иных нормативных правовых актах, регулирующих деятельность Учреждения, настоящий Устав подлежит изменению.</w:t>
      </w:r>
    </w:p>
    <w:p w:rsidR="00A33396" w:rsidRPr="00C17D86" w:rsidRDefault="00A33396" w:rsidP="00A43209">
      <w:pPr>
        <w:pStyle w:val="ListParagraph"/>
        <w:widowControl w:val="0"/>
        <w:numPr>
          <w:ilvl w:val="1"/>
          <w:numId w:val="13"/>
        </w:numPr>
        <w:tabs>
          <w:tab w:val="left" w:pos="1134"/>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Изменения, вносимые в Устав, утверждаются Администрациейгорода Рубцовска Алтайского края.</w:t>
      </w:r>
    </w:p>
    <w:p w:rsidR="00A33396" w:rsidRPr="00C17D86" w:rsidRDefault="00A33396" w:rsidP="00A43209">
      <w:pPr>
        <w:pStyle w:val="ListParagraph"/>
        <w:widowControl w:val="0"/>
        <w:numPr>
          <w:ilvl w:val="1"/>
          <w:numId w:val="13"/>
        </w:numPr>
        <w:tabs>
          <w:tab w:val="left" w:pos="1134"/>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Изменения,внесенные в Устав и утвержденные Администрацией города Рубцовска Алтайского края, вступают в силу после их государственной регистрации в порядке, установленном законодательством Российской Федерации.</w:t>
      </w:r>
    </w:p>
    <w:p w:rsidR="00A33396" w:rsidRPr="00C17D86" w:rsidRDefault="00A33396" w:rsidP="007A2323">
      <w:pPr>
        <w:widowControl w:val="0"/>
        <w:autoSpaceDE w:val="0"/>
        <w:autoSpaceDN w:val="0"/>
        <w:adjustRightInd w:val="0"/>
        <w:ind w:firstLine="0"/>
        <w:rPr>
          <w:rFonts w:ascii="Times New Roman" w:hAnsi="Times New Roman"/>
          <w:sz w:val="26"/>
          <w:szCs w:val="26"/>
        </w:rPr>
      </w:pPr>
    </w:p>
    <w:p w:rsidR="00A33396" w:rsidRPr="00C17D86" w:rsidRDefault="00A33396" w:rsidP="005D746F">
      <w:pPr>
        <w:widowControl w:val="0"/>
        <w:autoSpaceDE w:val="0"/>
        <w:autoSpaceDN w:val="0"/>
        <w:adjustRightInd w:val="0"/>
        <w:ind w:firstLine="0"/>
        <w:jc w:val="center"/>
        <w:rPr>
          <w:rFonts w:ascii="Times New Roman" w:hAnsi="Times New Roman"/>
          <w:b/>
          <w:sz w:val="26"/>
          <w:szCs w:val="26"/>
        </w:rPr>
      </w:pPr>
      <w:r w:rsidRPr="00C17D86">
        <w:rPr>
          <w:rFonts w:ascii="Times New Roman" w:hAnsi="Times New Roman"/>
          <w:b/>
          <w:sz w:val="26"/>
          <w:szCs w:val="26"/>
        </w:rPr>
        <w:t>9. Локальные нормативные акты Учреждения</w:t>
      </w:r>
    </w:p>
    <w:p w:rsidR="00A33396" w:rsidRPr="00C17D86" w:rsidRDefault="00A33396" w:rsidP="005D746F">
      <w:pPr>
        <w:widowControl w:val="0"/>
        <w:autoSpaceDE w:val="0"/>
        <w:autoSpaceDN w:val="0"/>
        <w:adjustRightInd w:val="0"/>
        <w:ind w:left="709" w:firstLine="0"/>
        <w:rPr>
          <w:rFonts w:ascii="Times New Roman" w:hAnsi="Times New Roman"/>
          <w:sz w:val="26"/>
          <w:szCs w:val="26"/>
        </w:rPr>
      </w:pPr>
    </w:p>
    <w:p w:rsidR="00A33396" w:rsidRPr="00C17D86" w:rsidRDefault="00A33396"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A33396" w:rsidRPr="00C17D86" w:rsidRDefault="00A33396" w:rsidP="00A43209">
      <w:pPr>
        <w:pStyle w:val="ListParagraph"/>
        <w:widowControl w:val="0"/>
        <w:autoSpaceDE w:val="0"/>
        <w:autoSpaceDN w:val="0"/>
        <w:adjustRightInd w:val="0"/>
        <w:ind w:left="0"/>
        <w:rPr>
          <w:rFonts w:ascii="Times New Roman" w:hAnsi="Times New Roman"/>
          <w:sz w:val="26"/>
          <w:szCs w:val="26"/>
        </w:rPr>
      </w:pPr>
      <w:r w:rsidRPr="00C17D86">
        <w:rPr>
          <w:rFonts w:ascii="Times New Roman" w:hAnsi="Times New Roman"/>
          <w:sz w:val="26"/>
          <w:szCs w:val="26"/>
        </w:rPr>
        <w:t>9.1.1.Локальные нормативные акты, затрагивающие права работников, регламентирующие отношения трудового коллектива и Учреждения, согласовываются Общим собранием работников, принимаются с учетом мнения профессионального союза работников Учреждения и утверждаются приказом заведующего Учреждением.</w:t>
      </w:r>
    </w:p>
    <w:p w:rsidR="00A33396" w:rsidRPr="00C17D86" w:rsidRDefault="00A33396"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9.1.2.Локальные нормативные акты, регламентирующие образовательную деятельность, согласовываются в пределах своей компетенции Педагогическим советом и/илиСоветом Учреждения, утверждаются приказом заведующего Учреждением.</w:t>
      </w:r>
    </w:p>
    <w:p w:rsidR="00A33396" w:rsidRPr="00C17D86" w:rsidRDefault="00A33396"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9.1.3. Локальные нормативные акты, затрагивающие права воспитанников и (или) их родителей (законных представителей) принимаются с учетом мнения Родительского комитета, согласовываются Советом Учреждения (в рамках его компетенции) и утверждаются приказом заведующего Учреждением.</w:t>
      </w:r>
    </w:p>
    <w:p w:rsidR="00A33396" w:rsidRPr="00C17D86" w:rsidRDefault="00A33396"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9.1.4. Локальные нормативные акты, регламентирующие образовательную деятельность и затрагивающие права воспитанников и/или их родителей (законных представителей) принимаются с учетом мнения Родительского комитета, согласовываются в пределах своей компетенции Педагогическим советом и Советом Учреждения, утверждаются приказом заведующего Учреждением.</w:t>
      </w:r>
    </w:p>
    <w:p w:rsidR="00A33396" w:rsidRPr="00C17D86" w:rsidRDefault="00A33396"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 xml:space="preserve">9.2. При принятии локальных нормативных актов, затрагивающих права и законные интересы воспитанников, родителей (законных представителей) или работников, в целях учета их мнения заведующий Учреждением или председатель коллегиального органа управления (далее – Заявитель) перед принятием решения направляет проект локального нормативного акта в соответствующий коллегиальный орган. </w:t>
      </w:r>
    </w:p>
    <w:p w:rsidR="00A33396" w:rsidRPr="00C17D86" w:rsidRDefault="00A33396" w:rsidP="005D746F">
      <w:pPr>
        <w:shd w:val="clear" w:color="auto" w:fill="FFFFFF"/>
        <w:rPr>
          <w:rFonts w:ascii="Times New Roman" w:hAnsi="Times New Roman"/>
          <w:sz w:val="26"/>
          <w:szCs w:val="26"/>
        </w:rPr>
      </w:pPr>
      <w:r w:rsidRPr="00C17D86">
        <w:rPr>
          <w:rFonts w:ascii="Times New Roman" w:hAnsi="Times New Roman"/>
          <w:sz w:val="26"/>
          <w:szCs w:val="26"/>
        </w:rPr>
        <w:t>Коллегиальный орган рассматривает проект локального нормативного акта и представляет Заявителю мотивированное мнение по проекту, отраженное в протоколе, подписанном председателем и секретарем коллегиального органа.</w:t>
      </w:r>
    </w:p>
    <w:p w:rsidR="00A33396" w:rsidRPr="00C17D86" w:rsidRDefault="00A33396" w:rsidP="005D746F">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9.3. Локальные нормативные акты утверждаются приказом Заведующего и вступают в силу с даты, указанной в приказе.</w:t>
      </w:r>
    </w:p>
    <w:p w:rsidR="00A33396" w:rsidRPr="00C17D86" w:rsidRDefault="00A33396" w:rsidP="005D746F">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9.4. Локальные нормативные акты Учреждения не могут противоречить настоящему Уставу и законодательству Российской Федерации.</w:t>
      </w:r>
    </w:p>
    <w:p w:rsidR="00A33396" w:rsidRPr="00C17D86" w:rsidRDefault="00A33396" w:rsidP="005D746F">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9.5. Нормы локальных нормативных актов, ухудшающих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принятых с нарушением установленного порядка, не применяются и подлежат отмене Учреждением.</w:t>
      </w:r>
    </w:p>
    <w:p w:rsidR="00A33396" w:rsidRPr="008B7FE4" w:rsidRDefault="00A33396" w:rsidP="002711D3">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9.6. Учреждением создаются условия для ознакомления всех работников, родителей (законных представителей) воспитанников с локальными нормативными актами посредством размещения на информационных стендах и/или официальном сайте Учреждения.</w:t>
      </w:r>
    </w:p>
    <w:p w:rsidR="00A33396" w:rsidRPr="008B7FE4" w:rsidRDefault="00A33396" w:rsidP="002711D3">
      <w:pPr>
        <w:widowControl w:val="0"/>
        <w:autoSpaceDE w:val="0"/>
        <w:autoSpaceDN w:val="0"/>
        <w:adjustRightInd w:val="0"/>
        <w:rPr>
          <w:rFonts w:ascii="Times New Roman" w:hAnsi="Times New Roman"/>
          <w:sz w:val="26"/>
          <w:szCs w:val="26"/>
        </w:rPr>
      </w:pPr>
    </w:p>
    <w:p w:rsidR="00A33396" w:rsidRPr="008B7FE4" w:rsidRDefault="00A33396" w:rsidP="008B7FE4">
      <w:pPr>
        <w:widowControl w:val="0"/>
        <w:tabs>
          <w:tab w:val="left" w:pos="142"/>
        </w:tabs>
        <w:autoSpaceDE w:val="0"/>
        <w:autoSpaceDN w:val="0"/>
        <w:adjustRightInd w:val="0"/>
        <w:ind w:firstLine="0"/>
        <w:rPr>
          <w:rFonts w:ascii="Times New Roman" w:hAnsi="Times New Roman"/>
          <w:sz w:val="26"/>
          <w:szCs w:val="26"/>
        </w:rPr>
      </w:pPr>
    </w:p>
    <w:sectPr w:rsidR="00A33396" w:rsidRPr="008B7FE4" w:rsidSect="00EA79B3">
      <w:footerReference w:type="default" r:id="rId9"/>
      <w:pgSz w:w="12240" w:h="15840" w:code="1"/>
      <w:pgMar w:top="1134" w:right="850" w:bottom="1134" w:left="1701"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396" w:rsidRDefault="00A33396" w:rsidP="00450C9B">
      <w:r>
        <w:separator/>
      </w:r>
    </w:p>
  </w:endnote>
  <w:endnote w:type="continuationSeparator" w:id="1">
    <w:p w:rsidR="00A33396" w:rsidRDefault="00A33396" w:rsidP="00450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396" w:rsidRDefault="00A33396">
    <w:pPr>
      <w:pStyle w:val="Footer"/>
      <w:jc w:val="right"/>
    </w:pPr>
    <w:fldSimple w:instr="PAGE   \* MERGEFORMAT">
      <w:r>
        <w:rPr>
          <w:noProof/>
        </w:rPr>
        <w:t>3</w:t>
      </w:r>
    </w:fldSimple>
  </w:p>
  <w:p w:rsidR="00A33396" w:rsidRPr="00AF1E8C" w:rsidRDefault="00A33396" w:rsidP="00AF1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396" w:rsidRDefault="00A33396" w:rsidP="00450C9B">
      <w:r>
        <w:separator/>
      </w:r>
    </w:p>
  </w:footnote>
  <w:footnote w:type="continuationSeparator" w:id="1">
    <w:p w:rsidR="00A33396" w:rsidRDefault="00A33396" w:rsidP="00450C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CB6"/>
    <w:multiLevelType w:val="multilevel"/>
    <w:tmpl w:val="44526650"/>
    <w:lvl w:ilvl="0">
      <w:start w:val="5"/>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0D9429D6"/>
    <w:multiLevelType w:val="multilevel"/>
    <w:tmpl w:val="409E7130"/>
    <w:lvl w:ilvl="0">
      <w:start w:val="5"/>
      <w:numFmt w:val="decimal"/>
      <w:lvlText w:val="%1."/>
      <w:lvlJc w:val="left"/>
      <w:pPr>
        <w:ind w:left="660" w:hanging="660"/>
      </w:pPr>
      <w:rPr>
        <w:rFonts w:cs="Times New Roman" w:hint="default"/>
      </w:rPr>
    </w:lvl>
    <w:lvl w:ilvl="1">
      <w:start w:val="16"/>
      <w:numFmt w:val="decimal"/>
      <w:lvlText w:val="%1.%2."/>
      <w:lvlJc w:val="left"/>
      <w:pPr>
        <w:ind w:left="1254" w:hanging="660"/>
      </w:pPr>
      <w:rPr>
        <w:rFonts w:cs="Times New Roman" w:hint="default"/>
      </w:rPr>
    </w:lvl>
    <w:lvl w:ilvl="2">
      <w:start w:val="1"/>
      <w:numFmt w:val="decimal"/>
      <w:lvlText w:val="%1.%2.%3."/>
      <w:lvlJc w:val="left"/>
      <w:pPr>
        <w:ind w:left="1908" w:hanging="720"/>
      </w:pPr>
      <w:rPr>
        <w:rFonts w:cs="Times New Roman" w:hint="default"/>
      </w:rPr>
    </w:lvl>
    <w:lvl w:ilvl="3">
      <w:start w:val="1"/>
      <w:numFmt w:val="decimal"/>
      <w:lvlText w:val="%1.%2.%3.%4."/>
      <w:lvlJc w:val="left"/>
      <w:pPr>
        <w:ind w:left="2502" w:hanging="720"/>
      </w:pPr>
      <w:rPr>
        <w:rFonts w:cs="Times New Roman" w:hint="default"/>
      </w:rPr>
    </w:lvl>
    <w:lvl w:ilvl="4">
      <w:start w:val="1"/>
      <w:numFmt w:val="decimal"/>
      <w:lvlText w:val="%1.%2.%3.%4.%5."/>
      <w:lvlJc w:val="left"/>
      <w:pPr>
        <w:ind w:left="3456" w:hanging="1080"/>
      </w:pPr>
      <w:rPr>
        <w:rFonts w:cs="Times New Roman" w:hint="default"/>
      </w:rPr>
    </w:lvl>
    <w:lvl w:ilvl="5">
      <w:start w:val="1"/>
      <w:numFmt w:val="decimal"/>
      <w:lvlText w:val="%1.%2.%3.%4.%5.%6."/>
      <w:lvlJc w:val="left"/>
      <w:pPr>
        <w:ind w:left="4050" w:hanging="1080"/>
      </w:pPr>
      <w:rPr>
        <w:rFonts w:cs="Times New Roman" w:hint="default"/>
      </w:rPr>
    </w:lvl>
    <w:lvl w:ilvl="6">
      <w:start w:val="1"/>
      <w:numFmt w:val="decimal"/>
      <w:lvlText w:val="%1.%2.%3.%4.%5.%6.%7."/>
      <w:lvlJc w:val="left"/>
      <w:pPr>
        <w:ind w:left="5004" w:hanging="1440"/>
      </w:pPr>
      <w:rPr>
        <w:rFonts w:cs="Times New Roman" w:hint="default"/>
      </w:rPr>
    </w:lvl>
    <w:lvl w:ilvl="7">
      <w:start w:val="1"/>
      <w:numFmt w:val="decimal"/>
      <w:lvlText w:val="%1.%2.%3.%4.%5.%6.%7.%8."/>
      <w:lvlJc w:val="left"/>
      <w:pPr>
        <w:ind w:left="5598" w:hanging="1440"/>
      </w:pPr>
      <w:rPr>
        <w:rFonts w:cs="Times New Roman" w:hint="default"/>
      </w:rPr>
    </w:lvl>
    <w:lvl w:ilvl="8">
      <w:start w:val="1"/>
      <w:numFmt w:val="decimal"/>
      <w:lvlText w:val="%1.%2.%3.%4.%5.%6.%7.%8.%9."/>
      <w:lvlJc w:val="left"/>
      <w:pPr>
        <w:ind w:left="6552" w:hanging="1800"/>
      </w:pPr>
      <w:rPr>
        <w:rFonts w:cs="Times New Roman" w:hint="default"/>
      </w:rPr>
    </w:lvl>
  </w:abstractNum>
  <w:abstractNum w:abstractNumId="2">
    <w:nsid w:val="10DA2380"/>
    <w:multiLevelType w:val="multilevel"/>
    <w:tmpl w:val="3E20CFAE"/>
    <w:lvl w:ilvl="0">
      <w:start w:val="5"/>
      <w:numFmt w:val="decimal"/>
      <w:lvlText w:val="%1."/>
      <w:lvlJc w:val="left"/>
      <w:pPr>
        <w:ind w:left="660" w:hanging="660"/>
      </w:pPr>
      <w:rPr>
        <w:rFonts w:cs="Times New Roman" w:hint="default"/>
      </w:rPr>
    </w:lvl>
    <w:lvl w:ilvl="1">
      <w:start w:val="15"/>
      <w:numFmt w:val="decimal"/>
      <w:lvlText w:val="%1.%2."/>
      <w:lvlJc w:val="left"/>
      <w:pPr>
        <w:ind w:left="1014" w:hanging="660"/>
      </w:pPr>
      <w:rPr>
        <w:rFonts w:cs="Times New Roman" w:hint="default"/>
      </w:rPr>
    </w:lvl>
    <w:lvl w:ilvl="2">
      <w:start w:val="6"/>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
    <w:nsid w:val="19797E20"/>
    <w:multiLevelType w:val="multilevel"/>
    <w:tmpl w:val="0E9A71C8"/>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024364E"/>
    <w:multiLevelType w:val="multilevel"/>
    <w:tmpl w:val="1D84BD36"/>
    <w:lvl w:ilvl="0">
      <w:start w:val="6"/>
      <w:numFmt w:val="decimal"/>
      <w:lvlText w:val="%1."/>
      <w:lvlJc w:val="left"/>
      <w:pPr>
        <w:ind w:left="720" w:hanging="720"/>
      </w:pPr>
      <w:rPr>
        <w:rFonts w:cs="Times New Roman" w:hint="default"/>
      </w:rPr>
    </w:lvl>
    <w:lvl w:ilvl="1">
      <w:start w:val="18"/>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nsid w:val="29667616"/>
    <w:multiLevelType w:val="multilevel"/>
    <w:tmpl w:val="1D84BD36"/>
    <w:lvl w:ilvl="0">
      <w:start w:val="6"/>
      <w:numFmt w:val="decimal"/>
      <w:lvlText w:val="%1."/>
      <w:lvlJc w:val="left"/>
      <w:pPr>
        <w:ind w:left="720" w:hanging="720"/>
      </w:pPr>
      <w:rPr>
        <w:rFonts w:cs="Times New Roman" w:hint="default"/>
      </w:rPr>
    </w:lvl>
    <w:lvl w:ilvl="1">
      <w:start w:val="16"/>
      <w:numFmt w:val="decimal"/>
      <w:lvlText w:val="%1.%2."/>
      <w:lvlJc w:val="left"/>
      <w:pPr>
        <w:ind w:left="1074" w:hanging="720"/>
      </w:pPr>
      <w:rPr>
        <w:rFonts w:cs="Times New Roman" w:hint="default"/>
      </w:rPr>
    </w:lvl>
    <w:lvl w:ilvl="2">
      <w:start w:val="4"/>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nsid w:val="2F057F8D"/>
    <w:multiLevelType w:val="multilevel"/>
    <w:tmpl w:val="0E9A71C8"/>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nsid w:val="2F785308"/>
    <w:multiLevelType w:val="multilevel"/>
    <w:tmpl w:val="2402AAD0"/>
    <w:lvl w:ilvl="0">
      <w:start w:val="6"/>
      <w:numFmt w:val="decimal"/>
      <w:lvlText w:val="%1."/>
      <w:lvlJc w:val="left"/>
      <w:pPr>
        <w:ind w:left="660" w:hanging="660"/>
      </w:pPr>
      <w:rPr>
        <w:rFonts w:cs="Times New Roman" w:hint="default"/>
      </w:rPr>
    </w:lvl>
    <w:lvl w:ilvl="1">
      <w:start w:val="16"/>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8">
    <w:nsid w:val="37A61AA0"/>
    <w:multiLevelType w:val="multilevel"/>
    <w:tmpl w:val="44526650"/>
    <w:lvl w:ilvl="0">
      <w:start w:val="5"/>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44D7234D"/>
    <w:multiLevelType w:val="multilevel"/>
    <w:tmpl w:val="E5B85340"/>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45C54C95"/>
    <w:multiLevelType w:val="multilevel"/>
    <w:tmpl w:val="8F0C36D6"/>
    <w:lvl w:ilvl="0">
      <w:start w:val="4"/>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50B337A1"/>
    <w:multiLevelType w:val="multilevel"/>
    <w:tmpl w:val="998867DE"/>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nsid w:val="5C2700EB"/>
    <w:multiLevelType w:val="multilevel"/>
    <w:tmpl w:val="CC0EC6CA"/>
    <w:lvl w:ilvl="0">
      <w:start w:val="4"/>
      <w:numFmt w:val="decimal"/>
      <w:lvlText w:val="%1."/>
      <w:lvlJc w:val="left"/>
      <w:pPr>
        <w:ind w:left="360" w:hanging="360"/>
      </w:pPr>
      <w:rPr>
        <w:rFonts w:cs="Times New Roman" w:hint="default"/>
      </w:rPr>
    </w:lvl>
    <w:lvl w:ilvl="1">
      <w:start w:val="5"/>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65DE4107"/>
    <w:multiLevelType w:val="multilevel"/>
    <w:tmpl w:val="B372B42E"/>
    <w:lvl w:ilvl="0">
      <w:start w:val="2"/>
      <w:numFmt w:val="decimal"/>
      <w:lvlText w:val="%1."/>
      <w:lvlJc w:val="left"/>
      <w:pPr>
        <w:ind w:left="360" w:hanging="360"/>
      </w:pPr>
      <w:rPr>
        <w:rFonts w:cs="Times New Roman" w:hint="default"/>
      </w:rPr>
    </w:lvl>
    <w:lvl w:ilvl="1">
      <w:start w:val="5"/>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nsid w:val="664771B7"/>
    <w:multiLevelType w:val="multilevel"/>
    <w:tmpl w:val="A1EA3538"/>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67B735FF"/>
    <w:multiLevelType w:val="multilevel"/>
    <w:tmpl w:val="C458DFB8"/>
    <w:lvl w:ilvl="0">
      <w:start w:val="5"/>
      <w:numFmt w:val="decimal"/>
      <w:lvlText w:val="%1."/>
      <w:lvlJc w:val="left"/>
      <w:pPr>
        <w:ind w:left="360" w:hanging="360"/>
      </w:pPr>
      <w:rPr>
        <w:rFonts w:cs="Times New Roman" w:hint="default"/>
        <w:color w:val="FF0000"/>
      </w:rPr>
    </w:lvl>
    <w:lvl w:ilvl="1">
      <w:start w:val="7"/>
      <w:numFmt w:val="decimal"/>
      <w:lvlText w:val="%1.%2."/>
      <w:lvlJc w:val="left"/>
      <w:pPr>
        <w:ind w:left="1069" w:hanging="360"/>
      </w:pPr>
      <w:rPr>
        <w:rFonts w:cs="Times New Roman" w:hint="default"/>
        <w:color w:val="auto"/>
      </w:rPr>
    </w:lvl>
    <w:lvl w:ilvl="2">
      <w:start w:val="1"/>
      <w:numFmt w:val="decimal"/>
      <w:lvlText w:val="%1.%2.%3."/>
      <w:lvlJc w:val="left"/>
      <w:pPr>
        <w:ind w:left="2138" w:hanging="720"/>
      </w:pPr>
      <w:rPr>
        <w:rFonts w:cs="Times New Roman" w:hint="default"/>
        <w:color w:val="FF0000"/>
      </w:rPr>
    </w:lvl>
    <w:lvl w:ilvl="3">
      <w:start w:val="1"/>
      <w:numFmt w:val="decimal"/>
      <w:lvlText w:val="%1.%2.%3.%4."/>
      <w:lvlJc w:val="left"/>
      <w:pPr>
        <w:ind w:left="2847" w:hanging="720"/>
      </w:pPr>
      <w:rPr>
        <w:rFonts w:cs="Times New Roman" w:hint="default"/>
        <w:color w:val="FF0000"/>
      </w:rPr>
    </w:lvl>
    <w:lvl w:ilvl="4">
      <w:start w:val="1"/>
      <w:numFmt w:val="decimal"/>
      <w:lvlText w:val="%1.%2.%3.%4.%5."/>
      <w:lvlJc w:val="left"/>
      <w:pPr>
        <w:ind w:left="3916" w:hanging="1080"/>
      </w:pPr>
      <w:rPr>
        <w:rFonts w:cs="Times New Roman" w:hint="default"/>
        <w:color w:val="FF0000"/>
      </w:rPr>
    </w:lvl>
    <w:lvl w:ilvl="5">
      <w:start w:val="1"/>
      <w:numFmt w:val="decimal"/>
      <w:lvlText w:val="%1.%2.%3.%4.%5.%6."/>
      <w:lvlJc w:val="left"/>
      <w:pPr>
        <w:ind w:left="4625" w:hanging="1080"/>
      </w:pPr>
      <w:rPr>
        <w:rFonts w:cs="Times New Roman" w:hint="default"/>
        <w:color w:val="FF0000"/>
      </w:rPr>
    </w:lvl>
    <w:lvl w:ilvl="6">
      <w:start w:val="1"/>
      <w:numFmt w:val="decimal"/>
      <w:lvlText w:val="%1.%2.%3.%4.%5.%6.%7."/>
      <w:lvlJc w:val="left"/>
      <w:pPr>
        <w:ind w:left="5694" w:hanging="1440"/>
      </w:pPr>
      <w:rPr>
        <w:rFonts w:cs="Times New Roman" w:hint="default"/>
        <w:color w:val="FF0000"/>
      </w:rPr>
    </w:lvl>
    <w:lvl w:ilvl="7">
      <w:start w:val="1"/>
      <w:numFmt w:val="decimal"/>
      <w:lvlText w:val="%1.%2.%3.%4.%5.%6.%7.%8."/>
      <w:lvlJc w:val="left"/>
      <w:pPr>
        <w:ind w:left="6403" w:hanging="1440"/>
      </w:pPr>
      <w:rPr>
        <w:rFonts w:cs="Times New Roman" w:hint="default"/>
        <w:color w:val="FF0000"/>
      </w:rPr>
    </w:lvl>
    <w:lvl w:ilvl="8">
      <w:start w:val="1"/>
      <w:numFmt w:val="decimal"/>
      <w:lvlText w:val="%1.%2.%3.%4.%5.%6.%7.%8.%9."/>
      <w:lvlJc w:val="left"/>
      <w:pPr>
        <w:ind w:left="7472" w:hanging="1800"/>
      </w:pPr>
      <w:rPr>
        <w:rFonts w:cs="Times New Roman" w:hint="default"/>
        <w:color w:val="FF0000"/>
      </w:rPr>
    </w:lvl>
  </w:abstractNum>
  <w:abstractNum w:abstractNumId="16">
    <w:nsid w:val="6EF6353A"/>
    <w:multiLevelType w:val="multilevel"/>
    <w:tmpl w:val="63B22418"/>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nsid w:val="70571B53"/>
    <w:multiLevelType w:val="multilevel"/>
    <w:tmpl w:val="DDD85FF6"/>
    <w:lvl w:ilvl="0">
      <w:start w:val="6"/>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8">
    <w:nsid w:val="78AE0A38"/>
    <w:multiLevelType w:val="multilevel"/>
    <w:tmpl w:val="D48EE9F6"/>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9">
    <w:nsid w:val="7C6D4298"/>
    <w:multiLevelType w:val="multilevel"/>
    <w:tmpl w:val="0B9A61C8"/>
    <w:lvl w:ilvl="0">
      <w:start w:val="1"/>
      <w:numFmt w:val="decimal"/>
      <w:lvlText w:val="%1."/>
      <w:lvlJc w:val="left"/>
      <w:pPr>
        <w:ind w:left="360" w:hanging="360"/>
      </w:pPr>
      <w:rPr>
        <w:rFonts w:cs="Times New Roman" w:hint="default"/>
      </w:rPr>
    </w:lvl>
    <w:lvl w:ilvl="1">
      <w:start w:val="8"/>
      <w:numFmt w:val="decimal"/>
      <w:lvlText w:val="%1.%2."/>
      <w:lvlJc w:val="left"/>
      <w:pPr>
        <w:ind w:left="1353" w:hanging="360"/>
      </w:pPr>
      <w:rPr>
        <w:rFonts w:cs="Times New Roman" w:hint="default"/>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num w:numId="1">
    <w:abstractNumId w:val="9"/>
  </w:num>
  <w:num w:numId="2">
    <w:abstractNumId w:val="19"/>
  </w:num>
  <w:num w:numId="3">
    <w:abstractNumId w:val="13"/>
  </w:num>
  <w:num w:numId="4">
    <w:abstractNumId w:val="11"/>
  </w:num>
  <w:num w:numId="5">
    <w:abstractNumId w:val="10"/>
  </w:num>
  <w:num w:numId="6">
    <w:abstractNumId w:val="12"/>
  </w:num>
  <w:num w:numId="7">
    <w:abstractNumId w:val="8"/>
  </w:num>
  <w:num w:numId="8">
    <w:abstractNumId w:val="2"/>
  </w:num>
  <w:num w:numId="9">
    <w:abstractNumId w:val="1"/>
  </w:num>
  <w:num w:numId="10">
    <w:abstractNumId w:val="17"/>
  </w:num>
  <w:num w:numId="11">
    <w:abstractNumId w:val="18"/>
  </w:num>
  <w:num w:numId="12">
    <w:abstractNumId w:val="16"/>
  </w:num>
  <w:num w:numId="13">
    <w:abstractNumId w:val="6"/>
  </w:num>
  <w:num w:numId="14">
    <w:abstractNumId w:val="14"/>
  </w:num>
  <w:num w:numId="15">
    <w:abstractNumId w:val="3"/>
  </w:num>
  <w:num w:numId="16">
    <w:abstractNumId w:val="0"/>
  </w:num>
  <w:num w:numId="17">
    <w:abstractNumId w:val="15"/>
  </w:num>
  <w:num w:numId="18">
    <w:abstractNumId w:val="7"/>
  </w:num>
  <w:num w:numId="19">
    <w:abstractNumId w:val="4"/>
  </w:num>
  <w:num w:numId="20">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E28"/>
    <w:rsid w:val="00002867"/>
    <w:rsid w:val="00004A02"/>
    <w:rsid w:val="00005294"/>
    <w:rsid w:val="000054E3"/>
    <w:rsid w:val="00005793"/>
    <w:rsid w:val="00020D97"/>
    <w:rsid w:val="00034C95"/>
    <w:rsid w:val="00036DF3"/>
    <w:rsid w:val="00037960"/>
    <w:rsid w:val="00037976"/>
    <w:rsid w:val="000379B3"/>
    <w:rsid w:val="00040B23"/>
    <w:rsid w:val="00042DD7"/>
    <w:rsid w:val="00044583"/>
    <w:rsid w:val="0005172F"/>
    <w:rsid w:val="00055498"/>
    <w:rsid w:val="00056A7C"/>
    <w:rsid w:val="00060BCB"/>
    <w:rsid w:val="00061E2D"/>
    <w:rsid w:val="00062500"/>
    <w:rsid w:val="00072D4A"/>
    <w:rsid w:val="00073648"/>
    <w:rsid w:val="00081211"/>
    <w:rsid w:val="0008316E"/>
    <w:rsid w:val="00084BD8"/>
    <w:rsid w:val="00085279"/>
    <w:rsid w:val="000862E6"/>
    <w:rsid w:val="00086EF8"/>
    <w:rsid w:val="0009402A"/>
    <w:rsid w:val="00096643"/>
    <w:rsid w:val="000A0D95"/>
    <w:rsid w:val="000A53C7"/>
    <w:rsid w:val="000A764E"/>
    <w:rsid w:val="000A7716"/>
    <w:rsid w:val="000B1F3B"/>
    <w:rsid w:val="000B5388"/>
    <w:rsid w:val="000B602F"/>
    <w:rsid w:val="000B70E5"/>
    <w:rsid w:val="000C2720"/>
    <w:rsid w:val="000C2BCA"/>
    <w:rsid w:val="000C2F59"/>
    <w:rsid w:val="000C5D15"/>
    <w:rsid w:val="000C774C"/>
    <w:rsid w:val="000D6121"/>
    <w:rsid w:val="000D7300"/>
    <w:rsid w:val="000E1865"/>
    <w:rsid w:val="000E6504"/>
    <w:rsid w:val="000F3F37"/>
    <w:rsid w:val="000F6432"/>
    <w:rsid w:val="00110200"/>
    <w:rsid w:val="001143D1"/>
    <w:rsid w:val="00115794"/>
    <w:rsid w:val="00115B42"/>
    <w:rsid w:val="00123A81"/>
    <w:rsid w:val="00123C66"/>
    <w:rsid w:val="00124151"/>
    <w:rsid w:val="00124743"/>
    <w:rsid w:val="00126ACE"/>
    <w:rsid w:val="00130424"/>
    <w:rsid w:val="00130679"/>
    <w:rsid w:val="001316CB"/>
    <w:rsid w:val="00132AC2"/>
    <w:rsid w:val="0014056F"/>
    <w:rsid w:val="00140695"/>
    <w:rsid w:val="001413F1"/>
    <w:rsid w:val="0015562F"/>
    <w:rsid w:val="001635BA"/>
    <w:rsid w:val="00165379"/>
    <w:rsid w:val="001673E4"/>
    <w:rsid w:val="00174B24"/>
    <w:rsid w:val="00175354"/>
    <w:rsid w:val="0017573D"/>
    <w:rsid w:val="00176464"/>
    <w:rsid w:val="0018195B"/>
    <w:rsid w:val="00184485"/>
    <w:rsid w:val="00197ABA"/>
    <w:rsid w:val="00197C50"/>
    <w:rsid w:val="001A22A2"/>
    <w:rsid w:val="001A709B"/>
    <w:rsid w:val="001B3064"/>
    <w:rsid w:val="001B5A6A"/>
    <w:rsid w:val="001C021F"/>
    <w:rsid w:val="001C05BA"/>
    <w:rsid w:val="001C4DF4"/>
    <w:rsid w:val="001C73DC"/>
    <w:rsid w:val="001D00D8"/>
    <w:rsid w:val="001D0999"/>
    <w:rsid w:val="001D3334"/>
    <w:rsid w:val="001D505F"/>
    <w:rsid w:val="001D5A19"/>
    <w:rsid w:val="001E0225"/>
    <w:rsid w:val="001E3D3D"/>
    <w:rsid w:val="001E53D0"/>
    <w:rsid w:val="001E5FDE"/>
    <w:rsid w:val="001F42C8"/>
    <w:rsid w:val="00201006"/>
    <w:rsid w:val="00201783"/>
    <w:rsid w:val="00201F26"/>
    <w:rsid w:val="00202EF5"/>
    <w:rsid w:val="00204210"/>
    <w:rsid w:val="00204DE0"/>
    <w:rsid w:val="00213B56"/>
    <w:rsid w:val="002150E2"/>
    <w:rsid w:val="00215D78"/>
    <w:rsid w:val="002166B1"/>
    <w:rsid w:val="00224624"/>
    <w:rsid w:val="0022514B"/>
    <w:rsid w:val="00231082"/>
    <w:rsid w:val="00232ACD"/>
    <w:rsid w:val="00234430"/>
    <w:rsid w:val="00240073"/>
    <w:rsid w:val="002477B9"/>
    <w:rsid w:val="00254BE5"/>
    <w:rsid w:val="00255239"/>
    <w:rsid w:val="00257DA6"/>
    <w:rsid w:val="00266E4A"/>
    <w:rsid w:val="00270E20"/>
    <w:rsid w:val="002711D3"/>
    <w:rsid w:val="00272DE9"/>
    <w:rsid w:val="002731D4"/>
    <w:rsid w:val="00273C05"/>
    <w:rsid w:val="002800F0"/>
    <w:rsid w:val="00290328"/>
    <w:rsid w:val="00290ABD"/>
    <w:rsid w:val="00291D23"/>
    <w:rsid w:val="00294881"/>
    <w:rsid w:val="00295779"/>
    <w:rsid w:val="002958D6"/>
    <w:rsid w:val="002964E4"/>
    <w:rsid w:val="00296626"/>
    <w:rsid w:val="002A3461"/>
    <w:rsid w:val="002A59F5"/>
    <w:rsid w:val="002A6276"/>
    <w:rsid w:val="002A7DC6"/>
    <w:rsid w:val="002B032C"/>
    <w:rsid w:val="002B071F"/>
    <w:rsid w:val="002B73B8"/>
    <w:rsid w:val="002C32DD"/>
    <w:rsid w:val="002D7A05"/>
    <w:rsid w:val="002E22F0"/>
    <w:rsid w:val="002F047C"/>
    <w:rsid w:val="002F0DB6"/>
    <w:rsid w:val="002F1567"/>
    <w:rsid w:val="002F1DE8"/>
    <w:rsid w:val="002F64BC"/>
    <w:rsid w:val="00303D6F"/>
    <w:rsid w:val="003217B7"/>
    <w:rsid w:val="00321DE6"/>
    <w:rsid w:val="00325879"/>
    <w:rsid w:val="00327D67"/>
    <w:rsid w:val="00335377"/>
    <w:rsid w:val="0034064C"/>
    <w:rsid w:val="00346D80"/>
    <w:rsid w:val="003550CC"/>
    <w:rsid w:val="00355232"/>
    <w:rsid w:val="00360F05"/>
    <w:rsid w:val="00361118"/>
    <w:rsid w:val="0036772B"/>
    <w:rsid w:val="0037054F"/>
    <w:rsid w:val="00374464"/>
    <w:rsid w:val="003768B4"/>
    <w:rsid w:val="00377E61"/>
    <w:rsid w:val="00380121"/>
    <w:rsid w:val="00384218"/>
    <w:rsid w:val="00387B97"/>
    <w:rsid w:val="00390985"/>
    <w:rsid w:val="003A242D"/>
    <w:rsid w:val="003A5149"/>
    <w:rsid w:val="003A622C"/>
    <w:rsid w:val="003A6719"/>
    <w:rsid w:val="003B5197"/>
    <w:rsid w:val="003B708B"/>
    <w:rsid w:val="003C3F0F"/>
    <w:rsid w:val="003C4FEE"/>
    <w:rsid w:val="003C7078"/>
    <w:rsid w:val="003D131D"/>
    <w:rsid w:val="003D3629"/>
    <w:rsid w:val="003E3F7D"/>
    <w:rsid w:val="003E3FA4"/>
    <w:rsid w:val="003E5A8D"/>
    <w:rsid w:val="003E6294"/>
    <w:rsid w:val="003E69B4"/>
    <w:rsid w:val="003F44F0"/>
    <w:rsid w:val="003F50E6"/>
    <w:rsid w:val="003F6F30"/>
    <w:rsid w:val="00400518"/>
    <w:rsid w:val="00400A4F"/>
    <w:rsid w:val="004020B5"/>
    <w:rsid w:val="00406284"/>
    <w:rsid w:val="00414B86"/>
    <w:rsid w:val="00415053"/>
    <w:rsid w:val="0041524C"/>
    <w:rsid w:val="004169F1"/>
    <w:rsid w:val="00420299"/>
    <w:rsid w:val="00420518"/>
    <w:rsid w:val="004231CD"/>
    <w:rsid w:val="004243D8"/>
    <w:rsid w:val="0043503E"/>
    <w:rsid w:val="0044252F"/>
    <w:rsid w:val="004461FB"/>
    <w:rsid w:val="00450C9B"/>
    <w:rsid w:val="004574FA"/>
    <w:rsid w:val="004611CD"/>
    <w:rsid w:val="004650D7"/>
    <w:rsid w:val="00467297"/>
    <w:rsid w:val="0047048B"/>
    <w:rsid w:val="0047288B"/>
    <w:rsid w:val="00483651"/>
    <w:rsid w:val="004849A1"/>
    <w:rsid w:val="00485A07"/>
    <w:rsid w:val="00491BC5"/>
    <w:rsid w:val="00491D2F"/>
    <w:rsid w:val="004939AF"/>
    <w:rsid w:val="004A0C0F"/>
    <w:rsid w:val="004A1797"/>
    <w:rsid w:val="004A399F"/>
    <w:rsid w:val="004A7C36"/>
    <w:rsid w:val="004B172B"/>
    <w:rsid w:val="004B2E1C"/>
    <w:rsid w:val="004B3D9B"/>
    <w:rsid w:val="004C259C"/>
    <w:rsid w:val="004D03AC"/>
    <w:rsid w:val="004D13FD"/>
    <w:rsid w:val="004D190B"/>
    <w:rsid w:val="004D19BD"/>
    <w:rsid w:val="004D5246"/>
    <w:rsid w:val="004D5DC1"/>
    <w:rsid w:val="004D5F14"/>
    <w:rsid w:val="004E0E88"/>
    <w:rsid w:val="004F021D"/>
    <w:rsid w:val="004F498B"/>
    <w:rsid w:val="004F7744"/>
    <w:rsid w:val="00502958"/>
    <w:rsid w:val="00511B10"/>
    <w:rsid w:val="00523B36"/>
    <w:rsid w:val="00531CE1"/>
    <w:rsid w:val="00533770"/>
    <w:rsid w:val="0053409E"/>
    <w:rsid w:val="00535508"/>
    <w:rsid w:val="00540A5D"/>
    <w:rsid w:val="00540DE4"/>
    <w:rsid w:val="00541109"/>
    <w:rsid w:val="0054121E"/>
    <w:rsid w:val="00545ADA"/>
    <w:rsid w:val="00546C16"/>
    <w:rsid w:val="00547697"/>
    <w:rsid w:val="00550828"/>
    <w:rsid w:val="00556E1E"/>
    <w:rsid w:val="00561992"/>
    <w:rsid w:val="00570F51"/>
    <w:rsid w:val="005734B1"/>
    <w:rsid w:val="00574766"/>
    <w:rsid w:val="0058075A"/>
    <w:rsid w:val="0058230A"/>
    <w:rsid w:val="00583EA2"/>
    <w:rsid w:val="0058626E"/>
    <w:rsid w:val="00590F5E"/>
    <w:rsid w:val="005938A8"/>
    <w:rsid w:val="0059604B"/>
    <w:rsid w:val="005A0D2E"/>
    <w:rsid w:val="005A1556"/>
    <w:rsid w:val="005A2C46"/>
    <w:rsid w:val="005A4042"/>
    <w:rsid w:val="005A7AA5"/>
    <w:rsid w:val="005B310D"/>
    <w:rsid w:val="005B401C"/>
    <w:rsid w:val="005B44F1"/>
    <w:rsid w:val="005B5221"/>
    <w:rsid w:val="005C01A0"/>
    <w:rsid w:val="005C4B93"/>
    <w:rsid w:val="005D1E60"/>
    <w:rsid w:val="005D4CC2"/>
    <w:rsid w:val="005D5E6B"/>
    <w:rsid w:val="005D6A80"/>
    <w:rsid w:val="005D746F"/>
    <w:rsid w:val="005E50DA"/>
    <w:rsid w:val="005F5EBC"/>
    <w:rsid w:val="0060449C"/>
    <w:rsid w:val="006051B5"/>
    <w:rsid w:val="00606115"/>
    <w:rsid w:val="00607F47"/>
    <w:rsid w:val="00613EF0"/>
    <w:rsid w:val="006148AB"/>
    <w:rsid w:val="00614DF2"/>
    <w:rsid w:val="006234DB"/>
    <w:rsid w:val="0062722D"/>
    <w:rsid w:val="00630F07"/>
    <w:rsid w:val="0064528F"/>
    <w:rsid w:val="00653D7F"/>
    <w:rsid w:val="006577A4"/>
    <w:rsid w:val="00666C46"/>
    <w:rsid w:val="006677E7"/>
    <w:rsid w:val="00670B52"/>
    <w:rsid w:val="00671F7C"/>
    <w:rsid w:val="00672F4D"/>
    <w:rsid w:val="00675336"/>
    <w:rsid w:val="006770C2"/>
    <w:rsid w:val="006802FD"/>
    <w:rsid w:val="006808AA"/>
    <w:rsid w:val="00682DAD"/>
    <w:rsid w:val="00685193"/>
    <w:rsid w:val="00686849"/>
    <w:rsid w:val="00693BE9"/>
    <w:rsid w:val="006955E7"/>
    <w:rsid w:val="006A2FBD"/>
    <w:rsid w:val="006A344B"/>
    <w:rsid w:val="006C11DE"/>
    <w:rsid w:val="006C6199"/>
    <w:rsid w:val="006D21BA"/>
    <w:rsid w:val="006D2C60"/>
    <w:rsid w:val="006D5BFA"/>
    <w:rsid w:val="006D7954"/>
    <w:rsid w:val="006E2A07"/>
    <w:rsid w:val="006E7B0B"/>
    <w:rsid w:val="006F2412"/>
    <w:rsid w:val="00701F9F"/>
    <w:rsid w:val="00710E34"/>
    <w:rsid w:val="0071444A"/>
    <w:rsid w:val="00715370"/>
    <w:rsid w:val="00717E8F"/>
    <w:rsid w:val="0072487B"/>
    <w:rsid w:val="0072656C"/>
    <w:rsid w:val="00726D21"/>
    <w:rsid w:val="00731093"/>
    <w:rsid w:val="00733994"/>
    <w:rsid w:val="00734DD0"/>
    <w:rsid w:val="00736CD5"/>
    <w:rsid w:val="00741E3D"/>
    <w:rsid w:val="00745600"/>
    <w:rsid w:val="007456FF"/>
    <w:rsid w:val="00751F79"/>
    <w:rsid w:val="0075276F"/>
    <w:rsid w:val="00753A9E"/>
    <w:rsid w:val="007557B2"/>
    <w:rsid w:val="00761B61"/>
    <w:rsid w:val="0076289F"/>
    <w:rsid w:val="00766A4E"/>
    <w:rsid w:val="00770002"/>
    <w:rsid w:val="0077000B"/>
    <w:rsid w:val="00772762"/>
    <w:rsid w:val="00776B84"/>
    <w:rsid w:val="00782F63"/>
    <w:rsid w:val="0078398C"/>
    <w:rsid w:val="00783C42"/>
    <w:rsid w:val="0079520F"/>
    <w:rsid w:val="00795EDE"/>
    <w:rsid w:val="007A2323"/>
    <w:rsid w:val="007A3581"/>
    <w:rsid w:val="007A6914"/>
    <w:rsid w:val="007B0D38"/>
    <w:rsid w:val="007B4442"/>
    <w:rsid w:val="007C1D92"/>
    <w:rsid w:val="007C66CE"/>
    <w:rsid w:val="007D0FDB"/>
    <w:rsid w:val="007D1940"/>
    <w:rsid w:val="007D2CFE"/>
    <w:rsid w:val="007D3F41"/>
    <w:rsid w:val="007D46E7"/>
    <w:rsid w:val="007E4A07"/>
    <w:rsid w:val="007E4A3A"/>
    <w:rsid w:val="007E59C2"/>
    <w:rsid w:val="007E5BEC"/>
    <w:rsid w:val="0080171F"/>
    <w:rsid w:val="00801DC1"/>
    <w:rsid w:val="008074C9"/>
    <w:rsid w:val="00811C91"/>
    <w:rsid w:val="00812C86"/>
    <w:rsid w:val="00815D13"/>
    <w:rsid w:val="00833D48"/>
    <w:rsid w:val="0084419D"/>
    <w:rsid w:val="0084489E"/>
    <w:rsid w:val="0085057A"/>
    <w:rsid w:val="008522BF"/>
    <w:rsid w:val="00864F2E"/>
    <w:rsid w:val="0087109C"/>
    <w:rsid w:val="00875517"/>
    <w:rsid w:val="0087551B"/>
    <w:rsid w:val="0088082C"/>
    <w:rsid w:val="0088255C"/>
    <w:rsid w:val="0089076A"/>
    <w:rsid w:val="00890BD5"/>
    <w:rsid w:val="008945E2"/>
    <w:rsid w:val="00894BAA"/>
    <w:rsid w:val="00894C0A"/>
    <w:rsid w:val="0089589E"/>
    <w:rsid w:val="008A3BE9"/>
    <w:rsid w:val="008A5880"/>
    <w:rsid w:val="008A6490"/>
    <w:rsid w:val="008A6886"/>
    <w:rsid w:val="008B0B71"/>
    <w:rsid w:val="008B7FE4"/>
    <w:rsid w:val="008C3D6C"/>
    <w:rsid w:val="008C3FE9"/>
    <w:rsid w:val="008C42F0"/>
    <w:rsid w:val="008C5EA1"/>
    <w:rsid w:val="008C6CCA"/>
    <w:rsid w:val="008C7814"/>
    <w:rsid w:val="008D2BF4"/>
    <w:rsid w:val="008D2CAE"/>
    <w:rsid w:val="008D330E"/>
    <w:rsid w:val="008D6877"/>
    <w:rsid w:val="008E3A21"/>
    <w:rsid w:val="008F1012"/>
    <w:rsid w:val="008F5854"/>
    <w:rsid w:val="008F7F8F"/>
    <w:rsid w:val="00904BB5"/>
    <w:rsid w:val="009068E6"/>
    <w:rsid w:val="009079B3"/>
    <w:rsid w:val="0091409C"/>
    <w:rsid w:val="00915B3B"/>
    <w:rsid w:val="0092047B"/>
    <w:rsid w:val="00921565"/>
    <w:rsid w:val="00921785"/>
    <w:rsid w:val="00921B2E"/>
    <w:rsid w:val="00934BB7"/>
    <w:rsid w:val="00936A0F"/>
    <w:rsid w:val="00941258"/>
    <w:rsid w:val="0094174F"/>
    <w:rsid w:val="0094258D"/>
    <w:rsid w:val="00944E30"/>
    <w:rsid w:val="00950EC2"/>
    <w:rsid w:val="0095624A"/>
    <w:rsid w:val="009600DA"/>
    <w:rsid w:val="009603C4"/>
    <w:rsid w:val="00973797"/>
    <w:rsid w:val="0097438F"/>
    <w:rsid w:val="00974D2C"/>
    <w:rsid w:val="00980151"/>
    <w:rsid w:val="009806E1"/>
    <w:rsid w:val="0098103D"/>
    <w:rsid w:val="00982574"/>
    <w:rsid w:val="0098414D"/>
    <w:rsid w:val="00984368"/>
    <w:rsid w:val="009911C7"/>
    <w:rsid w:val="00995537"/>
    <w:rsid w:val="009972A2"/>
    <w:rsid w:val="009A2343"/>
    <w:rsid w:val="009A322C"/>
    <w:rsid w:val="009A7579"/>
    <w:rsid w:val="009A7E9E"/>
    <w:rsid w:val="009B1335"/>
    <w:rsid w:val="009B691F"/>
    <w:rsid w:val="009B6E77"/>
    <w:rsid w:val="009C18E9"/>
    <w:rsid w:val="009C288A"/>
    <w:rsid w:val="009D34CA"/>
    <w:rsid w:val="009D3D97"/>
    <w:rsid w:val="009D7017"/>
    <w:rsid w:val="009D7897"/>
    <w:rsid w:val="009E11D1"/>
    <w:rsid w:val="009E65F5"/>
    <w:rsid w:val="00A011AE"/>
    <w:rsid w:val="00A041E1"/>
    <w:rsid w:val="00A063F7"/>
    <w:rsid w:val="00A10E3F"/>
    <w:rsid w:val="00A1130F"/>
    <w:rsid w:val="00A1131A"/>
    <w:rsid w:val="00A12329"/>
    <w:rsid w:val="00A15F94"/>
    <w:rsid w:val="00A220D7"/>
    <w:rsid w:val="00A2213E"/>
    <w:rsid w:val="00A234E0"/>
    <w:rsid w:val="00A24EF9"/>
    <w:rsid w:val="00A25C9E"/>
    <w:rsid w:val="00A30AA1"/>
    <w:rsid w:val="00A30FEF"/>
    <w:rsid w:val="00A32882"/>
    <w:rsid w:val="00A33396"/>
    <w:rsid w:val="00A43209"/>
    <w:rsid w:val="00A5239D"/>
    <w:rsid w:val="00A52AB8"/>
    <w:rsid w:val="00A576B6"/>
    <w:rsid w:val="00A64CEE"/>
    <w:rsid w:val="00A64D86"/>
    <w:rsid w:val="00A707DF"/>
    <w:rsid w:val="00A715CC"/>
    <w:rsid w:val="00A748BC"/>
    <w:rsid w:val="00A76106"/>
    <w:rsid w:val="00A84E4C"/>
    <w:rsid w:val="00A950EA"/>
    <w:rsid w:val="00AA185D"/>
    <w:rsid w:val="00AB26B9"/>
    <w:rsid w:val="00AB3ECE"/>
    <w:rsid w:val="00AB51BE"/>
    <w:rsid w:val="00AB67AD"/>
    <w:rsid w:val="00AD12B2"/>
    <w:rsid w:val="00AD2193"/>
    <w:rsid w:val="00AE68A7"/>
    <w:rsid w:val="00AE6B64"/>
    <w:rsid w:val="00AE7AAF"/>
    <w:rsid w:val="00AF1E8C"/>
    <w:rsid w:val="00AF256D"/>
    <w:rsid w:val="00AF3EAB"/>
    <w:rsid w:val="00B02E67"/>
    <w:rsid w:val="00B030A4"/>
    <w:rsid w:val="00B039C1"/>
    <w:rsid w:val="00B07D1B"/>
    <w:rsid w:val="00B13CDF"/>
    <w:rsid w:val="00B21A22"/>
    <w:rsid w:val="00B24A8F"/>
    <w:rsid w:val="00B31D44"/>
    <w:rsid w:val="00B35E43"/>
    <w:rsid w:val="00B369BE"/>
    <w:rsid w:val="00B40688"/>
    <w:rsid w:val="00B43CB4"/>
    <w:rsid w:val="00B44FAE"/>
    <w:rsid w:val="00B45679"/>
    <w:rsid w:val="00B52E31"/>
    <w:rsid w:val="00B53CA3"/>
    <w:rsid w:val="00B53E1B"/>
    <w:rsid w:val="00B56D55"/>
    <w:rsid w:val="00B65219"/>
    <w:rsid w:val="00B66A32"/>
    <w:rsid w:val="00B67C68"/>
    <w:rsid w:val="00B67DF3"/>
    <w:rsid w:val="00B76676"/>
    <w:rsid w:val="00B775BD"/>
    <w:rsid w:val="00B82CE4"/>
    <w:rsid w:val="00BA0879"/>
    <w:rsid w:val="00BA58CE"/>
    <w:rsid w:val="00BA6104"/>
    <w:rsid w:val="00BB14EF"/>
    <w:rsid w:val="00BB581D"/>
    <w:rsid w:val="00BC3332"/>
    <w:rsid w:val="00BC73B6"/>
    <w:rsid w:val="00BD1894"/>
    <w:rsid w:val="00BD3646"/>
    <w:rsid w:val="00BD3EEB"/>
    <w:rsid w:val="00BE039F"/>
    <w:rsid w:val="00BE1065"/>
    <w:rsid w:val="00BE5218"/>
    <w:rsid w:val="00BE5CC7"/>
    <w:rsid w:val="00BE6263"/>
    <w:rsid w:val="00BF114F"/>
    <w:rsid w:val="00BF4558"/>
    <w:rsid w:val="00BF4917"/>
    <w:rsid w:val="00C00169"/>
    <w:rsid w:val="00C011D4"/>
    <w:rsid w:val="00C07764"/>
    <w:rsid w:val="00C10FC6"/>
    <w:rsid w:val="00C129A7"/>
    <w:rsid w:val="00C12FB3"/>
    <w:rsid w:val="00C14B15"/>
    <w:rsid w:val="00C1563D"/>
    <w:rsid w:val="00C16047"/>
    <w:rsid w:val="00C17D86"/>
    <w:rsid w:val="00C22ACD"/>
    <w:rsid w:val="00C232B3"/>
    <w:rsid w:val="00C26962"/>
    <w:rsid w:val="00C3184B"/>
    <w:rsid w:val="00C31CE0"/>
    <w:rsid w:val="00C33478"/>
    <w:rsid w:val="00C412B2"/>
    <w:rsid w:val="00C41FDF"/>
    <w:rsid w:val="00C42D02"/>
    <w:rsid w:val="00C44453"/>
    <w:rsid w:val="00C47A45"/>
    <w:rsid w:val="00C5196D"/>
    <w:rsid w:val="00C51B81"/>
    <w:rsid w:val="00C53BE4"/>
    <w:rsid w:val="00C549A6"/>
    <w:rsid w:val="00C601E4"/>
    <w:rsid w:val="00C6041B"/>
    <w:rsid w:val="00C672A0"/>
    <w:rsid w:val="00C82088"/>
    <w:rsid w:val="00C84E1E"/>
    <w:rsid w:val="00C9064F"/>
    <w:rsid w:val="00C9248B"/>
    <w:rsid w:val="00C95725"/>
    <w:rsid w:val="00C9651D"/>
    <w:rsid w:val="00C96D10"/>
    <w:rsid w:val="00C97356"/>
    <w:rsid w:val="00CA4013"/>
    <w:rsid w:val="00CA592D"/>
    <w:rsid w:val="00CA73EC"/>
    <w:rsid w:val="00CA79CA"/>
    <w:rsid w:val="00CB3B59"/>
    <w:rsid w:val="00CB4C97"/>
    <w:rsid w:val="00CB4FE9"/>
    <w:rsid w:val="00CB7E26"/>
    <w:rsid w:val="00CC04D3"/>
    <w:rsid w:val="00CC2D96"/>
    <w:rsid w:val="00CD0ACD"/>
    <w:rsid w:val="00CD305C"/>
    <w:rsid w:val="00CD5B9A"/>
    <w:rsid w:val="00CD66C7"/>
    <w:rsid w:val="00CD6F73"/>
    <w:rsid w:val="00CE2D3B"/>
    <w:rsid w:val="00CF792A"/>
    <w:rsid w:val="00D077C2"/>
    <w:rsid w:val="00D20C57"/>
    <w:rsid w:val="00D31A9B"/>
    <w:rsid w:val="00D3572C"/>
    <w:rsid w:val="00D41A0B"/>
    <w:rsid w:val="00D43A1A"/>
    <w:rsid w:val="00D50F0B"/>
    <w:rsid w:val="00D61DBA"/>
    <w:rsid w:val="00D62631"/>
    <w:rsid w:val="00D7389B"/>
    <w:rsid w:val="00D74D57"/>
    <w:rsid w:val="00D754D8"/>
    <w:rsid w:val="00D7680F"/>
    <w:rsid w:val="00D77068"/>
    <w:rsid w:val="00D775FF"/>
    <w:rsid w:val="00D77E8E"/>
    <w:rsid w:val="00D81497"/>
    <w:rsid w:val="00D87237"/>
    <w:rsid w:val="00D90255"/>
    <w:rsid w:val="00D91AE3"/>
    <w:rsid w:val="00D947A1"/>
    <w:rsid w:val="00DA165F"/>
    <w:rsid w:val="00DA338C"/>
    <w:rsid w:val="00DA37A3"/>
    <w:rsid w:val="00DA3D98"/>
    <w:rsid w:val="00DA77CE"/>
    <w:rsid w:val="00DB199D"/>
    <w:rsid w:val="00DB3B0C"/>
    <w:rsid w:val="00DB4D2B"/>
    <w:rsid w:val="00DB5E27"/>
    <w:rsid w:val="00DC0553"/>
    <w:rsid w:val="00DC0A1A"/>
    <w:rsid w:val="00DC0FA8"/>
    <w:rsid w:val="00DC0FBE"/>
    <w:rsid w:val="00DC230C"/>
    <w:rsid w:val="00DC24CB"/>
    <w:rsid w:val="00DC323B"/>
    <w:rsid w:val="00DC6ECF"/>
    <w:rsid w:val="00DD1075"/>
    <w:rsid w:val="00DD583A"/>
    <w:rsid w:val="00DD620C"/>
    <w:rsid w:val="00DE1A01"/>
    <w:rsid w:val="00DE6F05"/>
    <w:rsid w:val="00DE725D"/>
    <w:rsid w:val="00DF2AA4"/>
    <w:rsid w:val="00DF7D29"/>
    <w:rsid w:val="00E0211B"/>
    <w:rsid w:val="00E03942"/>
    <w:rsid w:val="00E03CF1"/>
    <w:rsid w:val="00E12DBE"/>
    <w:rsid w:val="00E13C0E"/>
    <w:rsid w:val="00E17118"/>
    <w:rsid w:val="00E21740"/>
    <w:rsid w:val="00E21EAA"/>
    <w:rsid w:val="00E3395F"/>
    <w:rsid w:val="00E34377"/>
    <w:rsid w:val="00E37AB5"/>
    <w:rsid w:val="00E42845"/>
    <w:rsid w:val="00E50F47"/>
    <w:rsid w:val="00E54596"/>
    <w:rsid w:val="00E57697"/>
    <w:rsid w:val="00E57BAF"/>
    <w:rsid w:val="00E64014"/>
    <w:rsid w:val="00E65AE1"/>
    <w:rsid w:val="00E66BEB"/>
    <w:rsid w:val="00E70FA8"/>
    <w:rsid w:val="00E7109C"/>
    <w:rsid w:val="00E739FC"/>
    <w:rsid w:val="00E822F6"/>
    <w:rsid w:val="00E862AF"/>
    <w:rsid w:val="00E873D6"/>
    <w:rsid w:val="00E94749"/>
    <w:rsid w:val="00E96286"/>
    <w:rsid w:val="00EA0F41"/>
    <w:rsid w:val="00EA3E26"/>
    <w:rsid w:val="00EA4F57"/>
    <w:rsid w:val="00EA6930"/>
    <w:rsid w:val="00EA79B3"/>
    <w:rsid w:val="00EB2291"/>
    <w:rsid w:val="00EC022F"/>
    <w:rsid w:val="00EC5215"/>
    <w:rsid w:val="00EC56ED"/>
    <w:rsid w:val="00EC7944"/>
    <w:rsid w:val="00ED4E43"/>
    <w:rsid w:val="00EE0590"/>
    <w:rsid w:val="00EF4212"/>
    <w:rsid w:val="00EF5774"/>
    <w:rsid w:val="00EF5E1F"/>
    <w:rsid w:val="00EF5F26"/>
    <w:rsid w:val="00EF627D"/>
    <w:rsid w:val="00EF79EC"/>
    <w:rsid w:val="00F11B05"/>
    <w:rsid w:val="00F130E1"/>
    <w:rsid w:val="00F2270A"/>
    <w:rsid w:val="00F25E28"/>
    <w:rsid w:val="00F2725D"/>
    <w:rsid w:val="00F32EC0"/>
    <w:rsid w:val="00F33421"/>
    <w:rsid w:val="00F33EFB"/>
    <w:rsid w:val="00F3500B"/>
    <w:rsid w:val="00F3522F"/>
    <w:rsid w:val="00F44682"/>
    <w:rsid w:val="00F44AF2"/>
    <w:rsid w:val="00F47F81"/>
    <w:rsid w:val="00F51525"/>
    <w:rsid w:val="00F519A3"/>
    <w:rsid w:val="00F51D85"/>
    <w:rsid w:val="00F54284"/>
    <w:rsid w:val="00F56CC2"/>
    <w:rsid w:val="00F63933"/>
    <w:rsid w:val="00F64453"/>
    <w:rsid w:val="00F64A01"/>
    <w:rsid w:val="00F66FFB"/>
    <w:rsid w:val="00F74A5D"/>
    <w:rsid w:val="00F76269"/>
    <w:rsid w:val="00F77EBB"/>
    <w:rsid w:val="00F808E1"/>
    <w:rsid w:val="00F8298C"/>
    <w:rsid w:val="00F85303"/>
    <w:rsid w:val="00F85EDC"/>
    <w:rsid w:val="00F87D59"/>
    <w:rsid w:val="00F91837"/>
    <w:rsid w:val="00F92A5F"/>
    <w:rsid w:val="00F9306B"/>
    <w:rsid w:val="00F947E7"/>
    <w:rsid w:val="00F95F74"/>
    <w:rsid w:val="00F97451"/>
    <w:rsid w:val="00FA31DC"/>
    <w:rsid w:val="00FA395D"/>
    <w:rsid w:val="00FA4EEA"/>
    <w:rsid w:val="00FB02C8"/>
    <w:rsid w:val="00FB1098"/>
    <w:rsid w:val="00FB155A"/>
    <w:rsid w:val="00FB20AF"/>
    <w:rsid w:val="00FB276F"/>
    <w:rsid w:val="00FB2D36"/>
    <w:rsid w:val="00FB4CC7"/>
    <w:rsid w:val="00FC3650"/>
    <w:rsid w:val="00FC3BB7"/>
    <w:rsid w:val="00FC3C3D"/>
    <w:rsid w:val="00FC3D16"/>
    <w:rsid w:val="00FC42A6"/>
    <w:rsid w:val="00FC650E"/>
    <w:rsid w:val="00FD4326"/>
    <w:rsid w:val="00FD4EC9"/>
    <w:rsid w:val="00FE146E"/>
    <w:rsid w:val="00FE311C"/>
    <w:rsid w:val="00FE6213"/>
    <w:rsid w:val="00FF396E"/>
    <w:rsid w:val="00FF5053"/>
    <w:rsid w:val="00FF64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9E"/>
    <w:pPr>
      <w:ind w:firstLine="709"/>
      <w:jc w:val="both"/>
    </w:pPr>
  </w:style>
  <w:style w:type="paragraph" w:styleId="Heading1">
    <w:name w:val="heading 1"/>
    <w:basedOn w:val="Normal"/>
    <w:next w:val="Normal"/>
    <w:link w:val="Heading1Char"/>
    <w:uiPriority w:val="99"/>
    <w:qFormat/>
    <w:rsid w:val="00DA165F"/>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165F"/>
    <w:rPr>
      <w:rFonts w:ascii="Cambria" w:hAnsi="Cambria" w:cs="Times New Roman"/>
      <w:b/>
      <w:bCs/>
      <w:color w:val="365F91"/>
      <w:sz w:val="28"/>
      <w:szCs w:val="28"/>
    </w:rPr>
  </w:style>
  <w:style w:type="paragraph" w:styleId="ListParagraph">
    <w:name w:val="List Paragraph"/>
    <w:basedOn w:val="Normal"/>
    <w:uiPriority w:val="99"/>
    <w:qFormat/>
    <w:rsid w:val="00F3522F"/>
    <w:pPr>
      <w:ind w:left="720"/>
      <w:contextualSpacing/>
    </w:pPr>
  </w:style>
  <w:style w:type="character" w:styleId="Emphasis">
    <w:name w:val="Emphasis"/>
    <w:basedOn w:val="DefaultParagraphFont"/>
    <w:uiPriority w:val="99"/>
    <w:qFormat/>
    <w:rsid w:val="00E64014"/>
    <w:rPr>
      <w:rFonts w:cs="Times New Roman"/>
    </w:rPr>
  </w:style>
  <w:style w:type="paragraph" w:customStyle="1" w:styleId="s1">
    <w:name w:val="s_1"/>
    <w:basedOn w:val="Normal"/>
    <w:uiPriority w:val="99"/>
    <w:rsid w:val="00E64014"/>
    <w:pPr>
      <w:ind w:firstLine="720"/>
    </w:pPr>
    <w:rPr>
      <w:rFonts w:ascii="Arial" w:hAnsi="Arial" w:cs="Arial"/>
      <w:sz w:val="26"/>
      <w:szCs w:val="26"/>
    </w:rPr>
  </w:style>
  <w:style w:type="character" w:customStyle="1" w:styleId="link">
    <w:name w:val="link"/>
    <w:uiPriority w:val="99"/>
    <w:rsid w:val="00E64014"/>
    <w:rPr>
      <w:u w:val="none"/>
      <w:effect w:val="none"/>
    </w:rPr>
  </w:style>
  <w:style w:type="paragraph" w:customStyle="1" w:styleId="ConsPlusNormal">
    <w:name w:val="ConsPlusNormal"/>
    <w:uiPriority w:val="99"/>
    <w:rsid w:val="000C2F59"/>
    <w:pPr>
      <w:widowControl w:val="0"/>
      <w:autoSpaceDE w:val="0"/>
      <w:autoSpaceDN w:val="0"/>
      <w:adjustRightInd w:val="0"/>
      <w:ind w:firstLine="709"/>
      <w:jc w:val="both"/>
    </w:pPr>
    <w:rPr>
      <w:rFonts w:ascii="Arial" w:hAnsi="Arial" w:cs="Arial"/>
      <w:sz w:val="20"/>
      <w:szCs w:val="20"/>
    </w:rPr>
  </w:style>
  <w:style w:type="table" w:styleId="TableGrid">
    <w:name w:val="Table Grid"/>
    <w:basedOn w:val="TableNormal"/>
    <w:uiPriority w:val="99"/>
    <w:rsid w:val="007839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148AB"/>
    <w:pPr>
      <w:spacing w:before="100" w:beforeAutospacing="1" w:after="100" w:afterAutospacing="1"/>
      <w:ind w:firstLine="0"/>
      <w:jc w:val="left"/>
    </w:pPr>
    <w:rPr>
      <w:rFonts w:ascii="Times New Roman" w:hAnsi="Times New Roman"/>
      <w:sz w:val="24"/>
      <w:szCs w:val="24"/>
    </w:rPr>
  </w:style>
  <w:style w:type="character" w:customStyle="1" w:styleId="a">
    <w:name w:val="Основной текст_"/>
    <w:link w:val="1"/>
    <w:uiPriority w:val="99"/>
    <w:locked/>
    <w:rsid w:val="001316CB"/>
    <w:rPr>
      <w:rFonts w:ascii="Times New Roman" w:hAnsi="Times New Roman"/>
      <w:sz w:val="26"/>
      <w:shd w:val="clear" w:color="auto" w:fill="FFFFFF"/>
    </w:rPr>
  </w:style>
  <w:style w:type="paragraph" w:customStyle="1" w:styleId="1">
    <w:name w:val="Основной текст1"/>
    <w:basedOn w:val="Normal"/>
    <w:link w:val="a"/>
    <w:uiPriority w:val="99"/>
    <w:rsid w:val="001316CB"/>
    <w:pPr>
      <w:widowControl w:val="0"/>
      <w:shd w:val="clear" w:color="auto" w:fill="FFFFFF"/>
      <w:spacing w:before="60" w:line="322" w:lineRule="exact"/>
      <w:ind w:hanging="380"/>
    </w:pPr>
    <w:rPr>
      <w:rFonts w:ascii="Times New Roman" w:hAnsi="Times New Roman"/>
      <w:sz w:val="26"/>
      <w:szCs w:val="20"/>
    </w:rPr>
  </w:style>
  <w:style w:type="paragraph" w:styleId="Header">
    <w:name w:val="header"/>
    <w:basedOn w:val="Normal"/>
    <w:link w:val="HeaderChar"/>
    <w:uiPriority w:val="99"/>
    <w:rsid w:val="00450C9B"/>
    <w:pPr>
      <w:tabs>
        <w:tab w:val="center" w:pos="4677"/>
        <w:tab w:val="right" w:pos="9355"/>
      </w:tabs>
    </w:pPr>
  </w:style>
  <w:style w:type="character" w:customStyle="1" w:styleId="HeaderChar">
    <w:name w:val="Header Char"/>
    <w:basedOn w:val="DefaultParagraphFont"/>
    <w:link w:val="Header"/>
    <w:uiPriority w:val="99"/>
    <w:locked/>
    <w:rsid w:val="00450C9B"/>
    <w:rPr>
      <w:rFonts w:cs="Times New Roman"/>
      <w:sz w:val="22"/>
    </w:rPr>
  </w:style>
  <w:style w:type="paragraph" w:styleId="Footer">
    <w:name w:val="footer"/>
    <w:basedOn w:val="Normal"/>
    <w:link w:val="FooterChar"/>
    <w:uiPriority w:val="99"/>
    <w:rsid w:val="00450C9B"/>
    <w:pPr>
      <w:tabs>
        <w:tab w:val="center" w:pos="4677"/>
        <w:tab w:val="right" w:pos="9355"/>
      </w:tabs>
    </w:pPr>
  </w:style>
  <w:style w:type="character" w:customStyle="1" w:styleId="FooterChar">
    <w:name w:val="Footer Char"/>
    <w:basedOn w:val="DefaultParagraphFont"/>
    <w:link w:val="Footer"/>
    <w:uiPriority w:val="99"/>
    <w:locked/>
    <w:rsid w:val="00450C9B"/>
    <w:rPr>
      <w:rFonts w:cs="Times New Roman"/>
      <w:sz w:val="22"/>
    </w:rPr>
  </w:style>
  <w:style w:type="paragraph" w:styleId="BalloonText">
    <w:name w:val="Balloon Text"/>
    <w:basedOn w:val="Normal"/>
    <w:link w:val="BalloonTextChar"/>
    <w:uiPriority w:val="99"/>
    <w:semiHidden/>
    <w:rsid w:val="00A30F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FEF"/>
    <w:rPr>
      <w:rFonts w:ascii="Tahoma" w:hAnsi="Tahoma" w:cs="Tahoma"/>
      <w:sz w:val="16"/>
      <w:szCs w:val="16"/>
    </w:rPr>
  </w:style>
  <w:style w:type="paragraph" w:customStyle="1" w:styleId="ConsPlusNonformat">
    <w:name w:val="ConsPlusNonformat"/>
    <w:uiPriority w:val="99"/>
    <w:rsid w:val="00A64D86"/>
    <w:pPr>
      <w:widowControl w:val="0"/>
      <w:autoSpaceDE w:val="0"/>
      <w:autoSpaceDN w:val="0"/>
      <w:adjustRightInd w:val="0"/>
    </w:pPr>
    <w:rPr>
      <w:rFonts w:ascii="Courier New" w:hAnsi="Courier New" w:cs="Courier New"/>
      <w:sz w:val="20"/>
      <w:szCs w:val="20"/>
    </w:rPr>
  </w:style>
  <w:style w:type="character" w:customStyle="1" w:styleId="apple-converted-space">
    <w:name w:val="apple-converted-space"/>
    <w:uiPriority w:val="99"/>
    <w:rsid w:val="00F76269"/>
  </w:style>
  <w:style w:type="character" w:customStyle="1" w:styleId="blk">
    <w:name w:val="blk"/>
    <w:uiPriority w:val="99"/>
    <w:rsid w:val="00042DD7"/>
  </w:style>
  <w:style w:type="paragraph" w:styleId="BodyTextIndent">
    <w:name w:val="Body Text Indent"/>
    <w:basedOn w:val="Normal"/>
    <w:link w:val="BodyTextIndentChar"/>
    <w:uiPriority w:val="99"/>
    <w:rsid w:val="003B5197"/>
    <w:pPr>
      <w:ind w:right="-57" w:firstLine="567"/>
    </w:pPr>
    <w:rPr>
      <w:rFonts w:ascii="Times New Roman" w:hAnsi="Times New Roman"/>
      <w:sz w:val="24"/>
      <w:szCs w:val="20"/>
    </w:rPr>
  </w:style>
  <w:style w:type="character" w:customStyle="1" w:styleId="BodyTextIndentChar">
    <w:name w:val="Body Text Indent Char"/>
    <w:basedOn w:val="DefaultParagraphFont"/>
    <w:link w:val="BodyTextIndent"/>
    <w:uiPriority w:val="99"/>
    <w:locked/>
    <w:rsid w:val="003B5197"/>
    <w:rPr>
      <w:rFonts w:cs="Times New Roman"/>
      <w:sz w:val="24"/>
      <w:lang w:val="ru-RU" w:eastAsia="ru-RU" w:bidi="ar-SA"/>
    </w:rPr>
  </w:style>
  <w:style w:type="paragraph" w:styleId="BodyTextIndent3">
    <w:name w:val="Body Text Indent 3"/>
    <w:basedOn w:val="Normal"/>
    <w:link w:val="BodyTextIndent3Char"/>
    <w:uiPriority w:val="99"/>
    <w:rsid w:val="003B5197"/>
    <w:pPr>
      <w:ind w:right="42" w:firstLine="567"/>
    </w:pPr>
    <w:rPr>
      <w:rFonts w:ascii="Times New Roman" w:hAnsi="Times New Roman"/>
      <w:sz w:val="24"/>
      <w:szCs w:val="20"/>
    </w:rPr>
  </w:style>
  <w:style w:type="character" w:customStyle="1" w:styleId="BodyTextIndent3Char">
    <w:name w:val="Body Text Indent 3 Char"/>
    <w:basedOn w:val="DefaultParagraphFont"/>
    <w:link w:val="BodyTextIndent3"/>
    <w:uiPriority w:val="99"/>
    <w:locked/>
    <w:rsid w:val="003B5197"/>
    <w:rPr>
      <w:rFonts w:cs="Times New Roman"/>
      <w:sz w:val="24"/>
      <w:lang w:val="ru-RU" w:eastAsia="ru-RU" w:bidi="ar-SA"/>
    </w:rPr>
  </w:style>
</w:styles>
</file>

<file path=word/webSettings.xml><?xml version="1.0" encoding="utf-8"?>
<w:webSettings xmlns:r="http://schemas.openxmlformats.org/officeDocument/2006/relationships" xmlns:w="http://schemas.openxmlformats.org/wordprocessingml/2006/main">
  <w:divs>
    <w:div w:id="2014604021">
      <w:marLeft w:val="0"/>
      <w:marRight w:val="0"/>
      <w:marTop w:val="0"/>
      <w:marBottom w:val="0"/>
      <w:divBdr>
        <w:top w:val="none" w:sz="0" w:space="0" w:color="auto"/>
        <w:left w:val="none" w:sz="0" w:space="0" w:color="auto"/>
        <w:bottom w:val="none" w:sz="0" w:space="0" w:color="auto"/>
        <w:right w:val="none" w:sz="0" w:space="0" w:color="auto"/>
      </w:divBdr>
    </w:div>
    <w:div w:id="2014604022">
      <w:marLeft w:val="0"/>
      <w:marRight w:val="0"/>
      <w:marTop w:val="0"/>
      <w:marBottom w:val="0"/>
      <w:divBdr>
        <w:top w:val="none" w:sz="0" w:space="0" w:color="auto"/>
        <w:left w:val="none" w:sz="0" w:space="0" w:color="auto"/>
        <w:bottom w:val="none" w:sz="0" w:space="0" w:color="auto"/>
        <w:right w:val="none" w:sz="0" w:space="0" w:color="auto"/>
      </w:divBdr>
    </w:div>
    <w:div w:id="2014604023">
      <w:marLeft w:val="0"/>
      <w:marRight w:val="0"/>
      <w:marTop w:val="0"/>
      <w:marBottom w:val="0"/>
      <w:divBdr>
        <w:top w:val="none" w:sz="0" w:space="0" w:color="auto"/>
        <w:left w:val="none" w:sz="0" w:space="0" w:color="auto"/>
        <w:bottom w:val="none" w:sz="0" w:space="0" w:color="auto"/>
        <w:right w:val="none" w:sz="0" w:space="0" w:color="auto"/>
      </w:divBdr>
    </w:div>
    <w:div w:id="2014604025">
      <w:marLeft w:val="0"/>
      <w:marRight w:val="0"/>
      <w:marTop w:val="0"/>
      <w:marBottom w:val="0"/>
      <w:divBdr>
        <w:top w:val="none" w:sz="0" w:space="0" w:color="auto"/>
        <w:left w:val="none" w:sz="0" w:space="0" w:color="auto"/>
        <w:bottom w:val="none" w:sz="0" w:space="0" w:color="auto"/>
        <w:right w:val="none" w:sz="0" w:space="0" w:color="auto"/>
      </w:divBdr>
    </w:div>
    <w:div w:id="2014604028">
      <w:marLeft w:val="0"/>
      <w:marRight w:val="0"/>
      <w:marTop w:val="0"/>
      <w:marBottom w:val="0"/>
      <w:divBdr>
        <w:top w:val="none" w:sz="0" w:space="0" w:color="auto"/>
        <w:left w:val="none" w:sz="0" w:space="0" w:color="auto"/>
        <w:bottom w:val="none" w:sz="0" w:space="0" w:color="auto"/>
        <w:right w:val="none" w:sz="0" w:space="0" w:color="auto"/>
      </w:divBdr>
    </w:div>
    <w:div w:id="2014604029">
      <w:marLeft w:val="0"/>
      <w:marRight w:val="0"/>
      <w:marTop w:val="0"/>
      <w:marBottom w:val="0"/>
      <w:divBdr>
        <w:top w:val="none" w:sz="0" w:space="0" w:color="auto"/>
        <w:left w:val="none" w:sz="0" w:space="0" w:color="auto"/>
        <w:bottom w:val="none" w:sz="0" w:space="0" w:color="auto"/>
        <w:right w:val="none" w:sz="0" w:space="0" w:color="auto"/>
      </w:divBdr>
      <w:divsChild>
        <w:div w:id="2014604024">
          <w:marLeft w:val="0"/>
          <w:marRight w:val="0"/>
          <w:marTop w:val="0"/>
          <w:marBottom w:val="0"/>
          <w:divBdr>
            <w:top w:val="none" w:sz="0" w:space="0" w:color="auto"/>
            <w:left w:val="none" w:sz="0" w:space="0" w:color="auto"/>
            <w:bottom w:val="none" w:sz="0" w:space="0" w:color="auto"/>
            <w:right w:val="none" w:sz="0" w:space="0" w:color="auto"/>
          </w:divBdr>
          <w:divsChild>
            <w:div w:id="2014604027">
              <w:marLeft w:val="0"/>
              <w:marRight w:val="0"/>
              <w:marTop w:val="0"/>
              <w:marBottom w:val="0"/>
              <w:divBdr>
                <w:top w:val="none" w:sz="0" w:space="0" w:color="auto"/>
                <w:left w:val="none" w:sz="0" w:space="0" w:color="auto"/>
                <w:bottom w:val="none" w:sz="0" w:space="0" w:color="auto"/>
                <w:right w:val="none" w:sz="0" w:space="0" w:color="auto"/>
              </w:divBdr>
              <w:divsChild>
                <w:div w:id="2014604019">
                  <w:marLeft w:val="0"/>
                  <w:marRight w:val="0"/>
                  <w:marTop w:val="0"/>
                  <w:marBottom w:val="0"/>
                  <w:divBdr>
                    <w:top w:val="none" w:sz="0" w:space="0" w:color="auto"/>
                    <w:left w:val="none" w:sz="0" w:space="0" w:color="auto"/>
                    <w:bottom w:val="none" w:sz="0" w:space="0" w:color="auto"/>
                    <w:right w:val="none" w:sz="0" w:space="0" w:color="auto"/>
                  </w:divBdr>
                  <w:divsChild>
                    <w:div w:id="2014604020">
                      <w:marLeft w:val="0"/>
                      <w:marRight w:val="0"/>
                      <w:marTop w:val="0"/>
                      <w:marBottom w:val="0"/>
                      <w:divBdr>
                        <w:top w:val="none" w:sz="0" w:space="0" w:color="auto"/>
                        <w:left w:val="none" w:sz="0" w:space="0" w:color="auto"/>
                        <w:bottom w:val="none" w:sz="0" w:space="0" w:color="auto"/>
                        <w:right w:val="none" w:sz="0" w:space="0" w:color="auto"/>
                      </w:divBdr>
                    </w:div>
                    <w:div w:id="20146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7A060F8E3B4BC3233E6C1C1271E42C02165D5C448A0E04B8862EA81BV7a1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36</Pages>
  <Words>13460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dc:creator>
  <cp:keywords/>
  <dc:description/>
  <cp:lastModifiedBy>ptd</cp:lastModifiedBy>
  <cp:revision>7</cp:revision>
  <cp:lastPrinted>2019-01-09T08:04:00Z</cp:lastPrinted>
  <dcterms:created xsi:type="dcterms:W3CDTF">2019-02-08T08:00:00Z</dcterms:created>
  <dcterms:modified xsi:type="dcterms:W3CDTF">2019-03-13T03:23:00Z</dcterms:modified>
</cp:coreProperties>
</file>