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A3" w:rsidRPr="00D86EF7" w:rsidRDefault="00B92AA3" w:rsidP="005A27E6">
      <w:pPr>
        <w:jc w:val="both"/>
      </w:pPr>
    </w:p>
    <w:p w:rsidR="00B92AA3" w:rsidRDefault="00B92AA3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B92AA3" w:rsidRPr="00AC35BE" w:rsidRDefault="00B92AA3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92AA3" w:rsidRPr="00AC35BE" w:rsidRDefault="00B92AA3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92AA3" w:rsidRDefault="00B92AA3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B92AA3" w:rsidRDefault="00B92AA3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92AA3" w:rsidRPr="00396B03" w:rsidRDefault="00B92AA3" w:rsidP="005A27E6">
      <w:pPr>
        <w:jc w:val="center"/>
        <w:rPr>
          <w:b/>
          <w:spacing w:val="20"/>
          <w:w w:val="150"/>
          <w:sz w:val="28"/>
          <w:szCs w:val="28"/>
        </w:rPr>
      </w:pPr>
    </w:p>
    <w:p w:rsidR="00B92AA3" w:rsidRPr="0066469A" w:rsidRDefault="00B92AA3" w:rsidP="005A27E6">
      <w:pPr>
        <w:jc w:val="center"/>
        <w:rPr>
          <w:sz w:val="28"/>
          <w:szCs w:val="28"/>
        </w:rPr>
      </w:pPr>
      <w:r w:rsidRPr="0066469A">
        <w:rPr>
          <w:sz w:val="28"/>
          <w:szCs w:val="28"/>
        </w:rPr>
        <w:t>19.03.2018 № 561</w:t>
      </w:r>
    </w:p>
    <w:p w:rsidR="00B92AA3" w:rsidRDefault="00B92AA3" w:rsidP="00192BA4">
      <w:pPr>
        <w:jc w:val="both"/>
        <w:rPr>
          <w:sz w:val="28"/>
          <w:szCs w:val="28"/>
        </w:rPr>
      </w:pPr>
    </w:p>
    <w:p w:rsidR="00B92AA3" w:rsidRDefault="00B92AA3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конкурсной </w:t>
      </w:r>
    </w:p>
    <w:p w:rsidR="00B92AA3" w:rsidRPr="00943ADB" w:rsidRDefault="00B92AA3" w:rsidP="005324B0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943ADB">
        <w:rPr>
          <w:sz w:val="28"/>
          <w:szCs w:val="28"/>
        </w:rPr>
        <w:t>омиссии по отбору управляющ</w:t>
      </w:r>
      <w:r>
        <w:rPr>
          <w:sz w:val="28"/>
          <w:szCs w:val="28"/>
        </w:rPr>
        <w:t>ей</w:t>
      </w:r>
    </w:p>
    <w:p w:rsidR="00B92AA3" w:rsidRPr="00943ADB" w:rsidRDefault="00B92AA3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для управления </w:t>
      </w:r>
    </w:p>
    <w:p w:rsidR="00B92AA3" w:rsidRDefault="00B92AA3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</w:p>
    <w:p w:rsidR="00B92AA3" w:rsidRPr="00943ADB" w:rsidRDefault="00B92AA3" w:rsidP="005324B0">
      <w:pPr>
        <w:rPr>
          <w:sz w:val="28"/>
          <w:szCs w:val="28"/>
        </w:rPr>
      </w:pPr>
      <w:r>
        <w:rPr>
          <w:sz w:val="28"/>
          <w:szCs w:val="28"/>
        </w:rPr>
        <w:t>города Рубцовска</w:t>
      </w:r>
    </w:p>
    <w:p w:rsidR="00B92AA3" w:rsidRPr="00943ADB" w:rsidRDefault="00B92AA3" w:rsidP="00192BA4">
      <w:pPr>
        <w:jc w:val="both"/>
        <w:rPr>
          <w:sz w:val="28"/>
          <w:szCs w:val="28"/>
        </w:rPr>
      </w:pPr>
    </w:p>
    <w:p w:rsidR="00B92AA3" w:rsidRPr="00943ADB" w:rsidRDefault="00B92AA3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943ADB">
        <w:rPr>
          <w:sz w:val="28"/>
          <w:szCs w:val="28"/>
        </w:rPr>
        <w:t xml:space="preserve">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943ADB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943ADB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домом»,  ПОСТАНОВЛЯЮ:</w:t>
      </w:r>
    </w:p>
    <w:p w:rsidR="00B92AA3" w:rsidRDefault="00B92AA3" w:rsidP="008A3589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394515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силу постановление</w:t>
      </w:r>
      <w:r w:rsidRPr="00394515">
        <w:rPr>
          <w:sz w:val="28"/>
          <w:szCs w:val="28"/>
        </w:rPr>
        <w:t xml:space="preserve"> Администрации города Рубцовска Алтайского края</w:t>
      </w:r>
      <w:r>
        <w:rPr>
          <w:sz w:val="28"/>
          <w:szCs w:val="28"/>
        </w:rPr>
        <w:t xml:space="preserve"> от 07.12.2017 № 5567 «</w:t>
      </w:r>
      <w:r w:rsidRPr="008A3589">
        <w:rPr>
          <w:sz w:val="28"/>
          <w:szCs w:val="28"/>
        </w:rPr>
        <w:t>О создании конкурсной комиссии по отбору управляющей</w:t>
      </w:r>
      <w:r>
        <w:rPr>
          <w:sz w:val="28"/>
          <w:szCs w:val="28"/>
        </w:rPr>
        <w:t xml:space="preserve"> </w:t>
      </w:r>
      <w:r w:rsidRPr="008A3589">
        <w:rPr>
          <w:sz w:val="28"/>
          <w:szCs w:val="28"/>
        </w:rPr>
        <w:t>организации для управления многоквартирными домами города Рубцовска</w:t>
      </w:r>
      <w:r>
        <w:rPr>
          <w:sz w:val="28"/>
          <w:szCs w:val="28"/>
        </w:rPr>
        <w:t>».</w:t>
      </w:r>
    </w:p>
    <w:p w:rsidR="00B92AA3" w:rsidRDefault="00B92AA3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Pr="00943ADB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ую</w:t>
      </w:r>
      <w:r w:rsidRPr="00943AD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43ADB">
        <w:rPr>
          <w:sz w:val="28"/>
          <w:szCs w:val="28"/>
        </w:rPr>
        <w:t xml:space="preserve"> по отбору управляющей организации для управления многоквартирным</w:t>
      </w:r>
      <w:r>
        <w:rPr>
          <w:sz w:val="28"/>
          <w:szCs w:val="28"/>
        </w:rPr>
        <w:t>и дома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в следующем составе</w:t>
      </w:r>
      <w:r w:rsidRPr="00943ADB">
        <w:rPr>
          <w:sz w:val="28"/>
          <w:szCs w:val="28"/>
        </w:rPr>
        <w:t>:</w:t>
      </w:r>
    </w:p>
    <w:tbl>
      <w:tblPr>
        <w:tblW w:w="0" w:type="auto"/>
        <w:tblLook w:val="00A0"/>
      </w:tblPr>
      <w:tblGrid>
        <w:gridCol w:w="2148"/>
        <w:gridCol w:w="7422"/>
      </w:tblGrid>
      <w:tr w:rsidR="00B92AA3" w:rsidRPr="00C04C2F" w:rsidTr="00047716">
        <w:tc>
          <w:tcPr>
            <w:tcW w:w="2148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7422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</w:p>
        </w:tc>
      </w:tr>
      <w:tr w:rsidR="00B92AA3" w:rsidRPr="00C04C2F" w:rsidTr="00047716">
        <w:tc>
          <w:tcPr>
            <w:tcW w:w="2148" w:type="dxa"/>
          </w:tcPr>
          <w:p w:rsidR="00B92AA3" w:rsidRPr="00C04C2F" w:rsidRDefault="00B92AA3" w:rsidP="00BE3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Беккер Ю.В.</w:t>
            </w:r>
          </w:p>
        </w:tc>
        <w:tc>
          <w:tcPr>
            <w:tcW w:w="7422" w:type="dxa"/>
          </w:tcPr>
          <w:p w:rsidR="00B92AA3" w:rsidRPr="00C04C2F" w:rsidRDefault="00B92AA3" w:rsidP="00047716">
            <w:pPr>
              <w:numPr>
                <w:ilvl w:val="0"/>
                <w:numId w:val="4"/>
              </w:numPr>
              <w:tabs>
                <w:tab w:val="clear" w:pos="2160"/>
                <w:tab w:val="num" w:pos="-244"/>
                <w:tab w:val="left" w:pos="380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04C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экологии;</w:t>
            </w:r>
          </w:p>
        </w:tc>
      </w:tr>
      <w:tr w:rsidR="00B92AA3" w:rsidRPr="00C04C2F" w:rsidTr="00047716">
        <w:tc>
          <w:tcPr>
            <w:tcW w:w="2148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  <w:tc>
          <w:tcPr>
            <w:tcW w:w="7422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</w:p>
        </w:tc>
      </w:tr>
      <w:tr w:rsidR="00B92AA3" w:rsidRPr="00C04C2F" w:rsidTr="00047716">
        <w:tc>
          <w:tcPr>
            <w:tcW w:w="2148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</w:p>
        </w:tc>
        <w:tc>
          <w:tcPr>
            <w:tcW w:w="7422" w:type="dxa"/>
          </w:tcPr>
          <w:p w:rsidR="00B92AA3" w:rsidRPr="00C04C2F" w:rsidRDefault="00B92AA3" w:rsidP="00047716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-4" w:firstLine="0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начальник отдела жилищно-коммунального хозяйства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х</w:t>
            </w:r>
            <w:r w:rsidRPr="00C04C2F">
              <w:rPr>
                <w:sz w:val="28"/>
                <w:szCs w:val="28"/>
              </w:rPr>
              <w:t xml:space="preserve">озяйству и </w:t>
            </w:r>
            <w:r>
              <w:rPr>
                <w:sz w:val="28"/>
                <w:szCs w:val="28"/>
              </w:rPr>
              <w:t>экологии</w:t>
            </w:r>
            <w:r w:rsidRPr="00C04C2F">
              <w:rPr>
                <w:sz w:val="28"/>
                <w:szCs w:val="28"/>
              </w:rPr>
              <w:t xml:space="preserve">; </w:t>
            </w:r>
          </w:p>
        </w:tc>
      </w:tr>
      <w:tr w:rsidR="00B92AA3" w:rsidRPr="00C04C2F" w:rsidTr="00047716">
        <w:tc>
          <w:tcPr>
            <w:tcW w:w="2148" w:type="dxa"/>
          </w:tcPr>
          <w:p w:rsidR="00B92AA3" w:rsidRPr="00FF6932" w:rsidRDefault="00B92AA3" w:rsidP="00024DC8">
            <w:pPr>
              <w:jc w:val="both"/>
              <w:rPr>
                <w:sz w:val="28"/>
                <w:szCs w:val="28"/>
                <w:highlight w:val="yellow"/>
              </w:rPr>
            </w:pPr>
            <w:r w:rsidRPr="00E219F2">
              <w:rPr>
                <w:sz w:val="28"/>
                <w:szCs w:val="28"/>
              </w:rPr>
              <w:t>Колупаев А.Н.</w:t>
            </w:r>
          </w:p>
        </w:tc>
        <w:tc>
          <w:tcPr>
            <w:tcW w:w="7422" w:type="dxa"/>
          </w:tcPr>
          <w:p w:rsidR="00B92AA3" w:rsidRPr="00A7766D" w:rsidRDefault="00B92AA3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A7766D">
              <w:rPr>
                <w:sz w:val="28"/>
                <w:szCs w:val="28"/>
              </w:rPr>
              <w:t>председатель комитета Администрации города Рубцовска по управлению имуществом;</w:t>
            </w:r>
          </w:p>
        </w:tc>
      </w:tr>
      <w:tr w:rsidR="00B92AA3" w:rsidRPr="00C04C2F" w:rsidTr="00047716">
        <w:tc>
          <w:tcPr>
            <w:tcW w:w="2148" w:type="dxa"/>
          </w:tcPr>
          <w:p w:rsidR="00B92AA3" w:rsidRPr="00F6337E" w:rsidRDefault="00B92AA3" w:rsidP="006301F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Казачкова Е.И.</w:t>
            </w:r>
          </w:p>
        </w:tc>
        <w:tc>
          <w:tcPr>
            <w:tcW w:w="7422" w:type="dxa"/>
          </w:tcPr>
          <w:p w:rsidR="00B92AA3" w:rsidRDefault="00B92AA3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7766D">
              <w:rPr>
                <w:sz w:val="28"/>
                <w:szCs w:val="28"/>
              </w:rPr>
              <w:t>лавный специалист - главный юрисконсульт правового отдела Администрации города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A7766D">
              <w:rPr>
                <w:sz w:val="28"/>
                <w:szCs w:val="28"/>
              </w:rPr>
              <w:t>;</w:t>
            </w:r>
          </w:p>
          <w:p w:rsidR="00B92AA3" w:rsidRPr="00A7766D" w:rsidRDefault="00B92AA3" w:rsidP="0066469A">
            <w:pPr>
              <w:ind w:left="5"/>
              <w:jc w:val="both"/>
              <w:rPr>
                <w:sz w:val="28"/>
                <w:szCs w:val="28"/>
              </w:rPr>
            </w:pPr>
          </w:p>
        </w:tc>
      </w:tr>
      <w:tr w:rsidR="00B92AA3" w:rsidRPr="00C04C2F" w:rsidTr="00047716">
        <w:tc>
          <w:tcPr>
            <w:tcW w:w="2148" w:type="dxa"/>
          </w:tcPr>
          <w:p w:rsidR="00B92AA3" w:rsidRPr="00B450C1" w:rsidRDefault="00B92AA3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Плешкань С.Н.</w:t>
            </w:r>
          </w:p>
        </w:tc>
        <w:tc>
          <w:tcPr>
            <w:tcW w:w="7422" w:type="dxa"/>
          </w:tcPr>
          <w:p w:rsidR="00B92AA3" w:rsidRPr="00B450C1" w:rsidRDefault="00B92AA3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согласованию);</w:t>
            </w:r>
          </w:p>
        </w:tc>
      </w:tr>
      <w:tr w:rsidR="00B92AA3" w:rsidRPr="00C04C2F" w:rsidTr="00047716">
        <w:tc>
          <w:tcPr>
            <w:tcW w:w="2148" w:type="dxa"/>
          </w:tcPr>
          <w:p w:rsidR="00B92AA3" w:rsidRPr="00B450C1" w:rsidRDefault="00B92AA3" w:rsidP="00A6111D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Раченков И.А.</w:t>
            </w:r>
          </w:p>
        </w:tc>
        <w:tc>
          <w:tcPr>
            <w:tcW w:w="7422" w:type="dxa"/>
          </w:tcPr>
          <w:p w:rsidR="00B92AA3" w:rsidRPr="00B450C1" w:rsidRDefault="00B92AA3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B92AA3" w:rsidRPr="00C04C2F" w:rsidTr="00047716">
        <w:tc>
          <w:tcPr>
            <w:tcW w:w="2148" w:type="dxa"/>
          </w:tcPr>
          <w:p w:rsidR="00B92AA3" w:rsidRPr="00B450C1" w:rsidRDefault="00B92AA3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Романов А.П.</w:t>
            </w:r>
          </w:p>
        </w:tc>
        <w:tc>
          <w:tcPr>
            <w:tcW w:w="7422" w:type="dxa"/>
          </w:tcPr>
          <w:p w:rsidR="00B92AA3" w:rsidRPr="00B450C1" w:rsidRDefault="00B92AA3" w:rsidP="00A6111D">
            <w:pPr>
              <w:numPr>
                <w:ilvl w:val="0"/>
                <w:numId w:val="4"/>
              </w:numPr>
              <w:tabs>
                <w:tab w:val="clear" w:pos="2160"/>
                <w:tab w:val="left" w:pos="341"/>
              </w:tabs>
              <w:ind w:left="0" w:hanging="5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B92AA3" w:rsidRPr="00C04C2F" w:rsidTr="00047716">
        <w:tc>
          <w:tcPr>
            <w:tcW w:w="2148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7422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</w:p>
        </w:tc>
      </w:tr>
      <w:tr w:rsidR="00B92AA3" w:rsidRPr="00C04C2F" w:rsidTr="00047716">
        <w:tc>
          <w:tcPr>
            <w:tcW w:w="2148" w:type="dxa"/>
          </w:tcPr>
          <w:p w:rsidR="00B92AA3" w:rsidRPr="00C04C2F" w:rsidRDefault="00B92AA3" w:rsidP="006301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Шрамко Е.И.</w:t>
            </w:r>
          </w:p>
        </w:tc>
        <w:tc>
          <w:tcPr>
            <w:tcW w:w="7422" w:type="dxa"/>
          </w:tcPr>
          <w:p w:rsidR="00B92AA3" w:rsidRPr="00C04C2F" w:rsidRDefault="00B92AA3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04C2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отдела жилищно-коммунального хозяйства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</w:tbl>
    <w:p w:rsidR="00B92AA3" w:rsidRDefault="00B92AA3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943ADB">
        <w:rPr>
          <w:sz w:val="28"/>
          <w:szCs w:val="28"/>
        </w:rPr>
        <w:t>Утвердить Положение о порядке работы конкурсной комиссии по отбору управляющ</w:t>
      </w:r>
      <w:r>
        <w:rPr>
          <w:sz w:val="28"/>
          <w:szCs w:val="28"/>
        </w:rPr>
        <w:t xml:space="preserve">ей </w:t>
      </w: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(</w:t>
      </w:r>
      <w:r w:rsidRPr="00943ADB">
        <w:rPr>
          <w:sz w:val="28"/>
          <w:szCs w:val="28"/>
        </w:rPr>
        <w:t>приложени</w:t>
      </w:r>
      <w:r>
        <w:rPr>
          <w:sz w:val="28"/>
          <w:szCs w:val="28"/>
        </w:rPr>
        <w:t>е)</w:t>
      </w:r>
      <w:r w:rsidRPr="00943ADB">
        <w:rPr>
          <w:sz w:val="28"/>
          <w:szCs w:val="28"/>
        </w:rPr>
        <w:t>.</w:t>
      </w:r>
    </w:p>
    <w:p w:rsidR="00B92AA3" w:rsidRDefault="00B92AA3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394515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 в газете «Местное время»</w:t>
      </w:r>
      <w:r w:rsidRPr="00394515">
        <w:rPr>
          <w:sz w:val="28"/>
          <w:szCs w:val="28"/>
        </w:rPr>
        <w:t xml:space="preserve"> разместить на официальном сайте Администрации города Рубцовска Алтайского края в</w:t>
      </w:r>
      <w:r w:rsidRPr="00D32C4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 w:rsidRPr="00394515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39451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94515">
        <w:rPr>
          <w:sz w:val="28"/>
          <w:szCs w:val="28"/>
        </w:rPr>
        <w:t>.</w:t>
      </w:r>
    </w:p>
    <w:p w:rsidR="00B92AA3" w:rsidRDefault="00B92AA3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опубликования в газете «Местное время».</w:t>
      </w:r>
    </w:p>
    <w:p w:rsidR="00B92AA3" w:rsidRDefault="00B92AA3" w:rsidP="00C32939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C32939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C32939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возложить на первого заместителя главы Администрации города Рубцовска – председателя комитета по финансам, налоговой  и кредитной политике Пьянкова В.И.</w:t>
      </w:r>
      <w:r w:rsidRPr="00C32939">
        <w:rPr>
          <w:sz w:val="28"/>
          <w:szCs w:val="28"/>
        </w:rPr>
        <w:t xml:space="preserve"> </w:t>
      </w:r>
      <w:r w:rsidRPr="00C32939">
        <w:rPr>
          <w:sz w:val="28"/>
          <w:szCs w:val="28"/>
        </w:rPr>
        <w:br/>
      </w:r>
    </w:p>
    <w:p w:rsidR="00B92AA3" w:rsidRPr="00E16C9A" w:rsidRDefault="00B92AA3" w:rsidP="00E16C9A">
      <w:pPr>
        <w:jc w:val="both"/>
        <w:rPr>
          <w:sz w:val="28"/>
          <w:szCs w:val="28"/>
        </w:rPr>
      </w:pPr>
    </w:p>
    <w:p w:rsidR="00B92AA3" w:rsidRPr="00E16C9A" w:rsidRDefault="00B92AA3" w:rsidP="00C32939">
      <w:pPr>
        <w:ind w:left="720"/>
        <w:jc w:val="both"/>
        <w:rPr>
          <w:sz w:val="28"/>
          <w:szCs w:val="28"/>
        </w:rPr>
      </w:pPr>
    </w:p>
    <w:p w:rsidR="00B92AA3" w:rsidRDefault="00B92AA3" w:rsidP="00E16C9A">
      <w:pPr>
        <w:jc w:val="both"/>
        <w:rPr>
          <w:color w:val="373932"/>
          <w:sz w:val="28"/>
          <w:szCs w:val="28"/>
        </w:rPr>
      </w:pPr>
      <w:r>
        <w:rPr>
          <w:color w:val="373932"/>
          <w:sz w:val="28"/>
          <w:szCs w:val="28"/>
        </w:rPr>
        <w:t>Глава города Рубцовска                                                                   Д.З. Фельдман</w:t>
      </w:r>
    </w:p>
    <w:p w:rsidR="00B92AA3" w:rsidRDefault="00B92AA3" w:rsidP="0034567B">
      <w:pPr>
        <w:ind w:firstLine="840"/>
        <w:jc w:val="both"/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Default="00B92AA3" w:rsidP="001F63FD">
      <w:pPr>
        <w:rPr>
          <w:sz w:val="28"/>
          <w:szCs w:val="28"/>
        </w:rPr>
      </w:pPr>
    </w:p>
    <w:p w:rsidR="00B92AA3" w:rsidRPr="004135F5" w:rsidRDefault="00B92AA3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135F5">
        <w:rPr>
          <w:sz w:val="28"/>
          <w:szCs w:val="28"/>
        </w:rPr>
        <w:t xml:space="preserve">Приложение </w:t>
      </w:r>
    </w:p>
    <w:p w:rsidR="00B92AA3" w:rsidRPr="004135F5" w:rsidRDefault="00B92AA3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 xml:space="preserve">к постановлению Администрации </w:t>
      </w:r>
    </w:p>
    <w:p w:rsidR="00B92AA3" w:rsidRDefault="00B92AA3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</w:t>
      </w:r>
    </w:p>
    <w:p w:rsidR="00B92AA3" w:rsidRPr="004135F5" w:rsidRDefault="00B92AA3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B92AA3" w:rsidRPr="004135F5" w:rsidRDefault="00B92AA3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t>от 19.03.2018 № 561</w:t>
      </w:r>
    </w:p>
    <w:p w:rsidR="00B92AA3" w:rsidRPr="004135F5" w:rsidRDefault="00B92AA3" w:rsidP="001F63FD">
      <w:pPr>
        <w:rPr>
          <w:sz w:val="28"/>
          <w:szCs w:val="28"/>
        </w:rPr>
      </w:pPr>
    </w:p>
    <w:p w:rsidR="00B92AA3" w:rsidRPr="004135F5" w:rsidRDefault="00B92AA3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ПОЛОЖЕНИЕ </w:t>
      </w:r>
    </w:p>
    <w:p w:rsidR="00B92AA3" w:rsidRPr="004135F5" w:rsidRDefault="00B92AA3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О ПОРЯДКЕ РАБОТЫ КОНКУРСНОЙ КОМИССИИ </w:t>
      </w:r>
    </w:p>
    <w:p w:rsidR="00B92AA3" w:rsidRPr="004135F5" w:rsidRDefault="00B92AA3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>ПО ОТБОРУ УПРАВЛЯЮЩЕЙ ОРГАНИЗАЦИИ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</w:t>
      </w:r>
    </w:p>
    <w:p w:rsidR="00B92AA3" w:rsidRPr="004135F5" w:rsidRDefault="00B92AA3" w:rsidP="00F0272E">
      <w:pPr>
        <w:tabs>
          <w:tab w:val="left" w:pos="7088"/>
        </w:tabs>
        <w:jc w:val="center"/>
        <w:rPr>
          <w:sz w:val="28"/>
          <w:szCs w:val="28"/>
        </w:rPr>
      </w:pPr>
    </w:p>
    <w:p w:rsidR="00B92AA3" w:rsidRDefault="00B92AA3" w:rsidP="007C661B">
      <w:pPr>
        <w:tabs>
          <w:tab w:val="left" w:pos="7088"/>
        </w:tabs>
        <w:jc w:val="center"/>
        <w:rPr>
          <w:sz w:val="28"/>
          <w:szCs w:val="28"/>
        </w:rPr>
      </w:pPr>
      <w:r w:rsidRPr="005A27E6">
        <w:rPr>
          <w:sz w:val="28"/>
          <w:szCs w:val="28"/>
        </w:rPr>
        <w:t>1.  Общие положения</w:t>
      </w:r>
    </w:p>
    <w:p w:rsidR="00B92AA3" w:rsidRPr="004135F5" w:rsidRDefault="00B92AA3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 xml:space="preserve">1.1. Настоящее Положение разработано в соответствии с Гражданским кодексом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>, иными федеральными законами, нормативными правовыми актами Правительства Российской Федерации.</w:t>
      </w:r>
    </w:p>
    <w:p w:rsidR="00B92AA3" w:rsidRDefault="00B92AA3" w:rsidP="00D40F6C">
      <w:pPr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1.2. Настоящее Положение устанавливает порядок работы и полномочия конкурсной комиссии по отбору управляющ</w:t>
      </w:r>
      <w:r>
        <w:rPr>
          <w:sz w:val="28"/>
          <w:szCs w:val="28"/>
        </w:rPr>
        <w:t>их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 (далее по тексту – конкурсная комиссия)</w:t>
      </w:r>
      <w:r w:rsidRPr="00413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92AA3" w:rsidRDefault="00B92AA3" w:rsidP="00D40F6C">
      <w:pPr>
        <w:jc w:val="both"/>
        <w:rPr>
          <w:rStyle w:val="Strong"/>
          <w:b w:val="0"/>
          <w:sz w:val="28"/>
          <w:szCs w:val="28"/>
        </w:rPr>
      </w:pPr>
    </w:p>
    <w:p w:rsidR="00B92AA3" w:rsidRDefault="00B92AA3" w:rsidP="00B67906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2. Цели и задачи конкурсной комиссии</w:t>
      </w:r>
    </w:p>
    <w:p w:rsidR="00B92AA3" w:rsidRPr="004135F5" w:rsidRDefault="00B92AA3" w:rsidP="00B6790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2.1. Конкурсная комиссия создается с целью соблюдения порядка подведения итогов и определения победителей конкурса по отбору управляющ</w:t>
      </w:r>
      <w:r>
        <w:rPr>
          <w:sz w:val="28"/>
          <w:szCs w:val="28"/>
        </w:rPr>
        <w:t>ей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домам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>.</w:t>
      </w:r>
    </w:p>
    <w:p w:rsidR="00B92AA3" w:rsidRPr="004135F5" w:rsidRDefault="00B92AA3" w:rsidP="005A27E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2.2. Задачи конкурсной комиссии:</w:t>
      </w:r>
    </w:p>
    <w:p w:rsidR="00B92AA3" w:rsidRPr="004135F5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B92AA3" w:rsidRPr="004135F5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добросовестной конкуренции;</w:t>
      </w:r>
    </w:p>
    <w:p w:rsidR="00B92AA3" w:rsidRPr="004135F5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объективности при рассмотрении, сопоставлении и оценке заявок на участие в конкурсе, поданных на бумажном носителе либо поданных в форме электронных документов;</w:t>
      </w:r>
    </w:p>
    <w:p w:rsidR="00B92AA3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эффективности использования средств собственников помещений в многоквартирном доме в целях надлежащего содержания общего имущества дома.</w:t>
      </w:r>
    </w:p>
    <w:p w:rsidR="00B92AA3" w:rsidRPr="004135F5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</w:p>
    <w:p w:rsidR="00B92AA3" w:rsidRDefault="00B92AA3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3. Функции конкурсной комиссии</w:t>
      </w:r>
    </w:p>
    <w:p w:rsidR="00B92AA3" w:rsidRPr="004135F5" w:rsidRDefault="00B92AA3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3.1. Основными функциями конкурсной комиссии являются:</w:t>
      </w:r>
    </w:p>
    <w:p w:rsidR="00B92AA3" w:rsidRPr="004135F5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рассмотрение заявок на участие в конкурсе и проведение конкурса;</w:t>
      </w:r>
    </w:p>
    <w:p w:rsidR="00B92AA3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оценка и сопоставление заявок на участие в конкурсе;</w:t>
      </w:r>
    </w:p>
    <w:p w:rsidR="00B92AA3" w:rsidRDefault="00B92AA3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определение победителя конкурса;</w:t>
      </w:r>
    </w:p>
    <w:p w:rsidR="00B92AA3" w:rsidRPr="00B67906" w:rsidRDefault="00B92AA3" w:rsidP="006A42C6">
      <w:pPr>
        <w:tabs>
          <w:tab w:val="left" w:pos="720"/>
        </w:tabs>
        <w:jc w:val="both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ведение протокола вскрытия конвертов с заявками на участие в конкурсе, протокола рассмотрения заявок на участие в конкурсе, протокола оценки и сопоставления заявок на участие в конкурсе.</w:t>
      </w:r>
    </w:p>
    <w:p w:rsidR="00B92AA3" w:rsidRDefault="00B92AA3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4. Порядок работы конкурсной комиссии</w:t>
      </w:r>
    </w:p>
    <w:p w:rsidR="00B92AA3" w:rsidRDefault="00B92AA3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Работа </w:t>
      </w:r>
      <w:r>
        <w:rPr>
          <w:sz w:val="28"/>
          <w:szCs w:val="28"/>
        </w:rPr>
        <w:t>осуществляется конкурсной комиссией действующей</w:t>
      </w:r>
      <w:r w:rsidRPr="004135F5">
        <w:rPr>
          <w:sz w:val="28"/>
          <w:szCs w:val="28"/>
        </w:rPr>
        <w:t xml:space="preserve"> на </w:t>
      </w:r>
      <w:r>
        <w:rPr>
          <w:sz w:val="28"/>
          <w:szCs w:val="28"/>
        </w:rPr>
        <w:t>постоянной основе, сроком на два года.</w:t>
      </w:r>
    </w:p>
    <w:p w:rsidR="00B92AA3" w:rsidRDefault="00B92AA3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Конкурсная комиссия в своей деятельности руководствуется постановлением Правительства Росс</w:t>
      </w:r>
      <w:r>
        <w:rPr>
          <w:sz w:val="28"/>
          <w:szCs w:val="28"/>
        </w:rPr>
        <w:t>ийской Федерации от 06.02.2006 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 xml:space="preserve"> и настоящим Положением.</w:t>
      </w:r>
    </w:p>
    <w:p w:rsidR="00B92AA3" w:rsidRDefault="00B92AA3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Руководство конкурсной комиссией осуществляет председатель конкурсной комиссии.</w:t>
      </w:r>
    </w:p>
    <w:p w:rsidR="00B92AA3" w:rsidRPr="004135F5" w:rsidRDefault="00B92AA3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Председатель конкурсной комиссии:</w:t>
      </w:r>
    </w:p>
    <w:p w:rsidR="00B92AA3" w:rsidRDefault="00B92AA3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открывает и ведет заседание конкурсной комиссии;</w:t>
      </w:r>
    </w:p>
    <w:p w:rsidR="00B92AA3" w:rsidRDefault="00B92AA3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объявляет состав конкурсной комиссии;</w:t>
      </w:r>
    </w:p>
    <w:p w:rsidR="00B92AA3" w:rsidRDefault="00B92AA3" w:rsidP="006A42C6">
      <w:pPr>
        <w:tabs>
          <w:tab w:val="left" w:pos="-120"/>
        </w:tabs>
        <w:ind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в случае отсутствия секретаря конкурсной комиссии назначает секретаря из членов комиссии, присутствующих на заседании;</w:t>
      </w:r>
    </w:p>
    <w:p w:rsidR="00B92AA3" w:rsidRDefault="00B92AA3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определяет порядок рассмотрения обсуждаемых вопросов;</w:t>
      </w:r>
    </w:p>
    <w:p w:rsidR="00B92AA3" w:rsidRDefault="00B92AA3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объявляет победителя конкурса;</w:t>
      </w:r>
    </w:p>
    <w:p w:rsidR="00B92AA3" w:rsidRPr="004135F5" w:rsidRDefault="00B92AA3" w:rsidP="006A42C6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4135F5">
        <w:rPr>
          <w:sz w:val="28"/>
          <w:szCs w:val="28"/>
        </w:rPr>
        <w:t xml:space="preserve"> и настоящим Положением.</w:t>
      </w:r>
    </w:p>
    <w:p w:rsidR="00B92AA3" w:rsidRDefault="00B92AA3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Конкурсная комиссия правомочна, если на заседании присутствуют более 50 процентов общего числа ее членов.</w:t>
      </w:r>
    </w:p>
    <w:p w:rsidR="00B92AA3" w:rsidRDefault="00B92AA3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</w:t>
      </w:r>
      <w:r>
        <w:rPr>
          <w:sz w:val="28"/>
          <w:szCs w:val="28"/>
        </w:rPr>
        <w:t>стве голосов голос председателя конкурсной комиссии является решающим</w:t>
      </w:r>
      <w:r w:rsidRPr="004135F5">
        <w:rPr>
          <w:sz w:val="28"/>
          <w:szCs w:val="28"/>
        </w:rPr>
        <w:t>.</w:t>
      </w:r>
    </w:p>
    <w:p w:rsidR="00B92AA3" w:rsidRDefault="00B92AA3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комиссии, принявшие участие в заседании. Не допускается заполнение протоколов карандашом и внесение в них исправлений.</w:t>
      </w:r>
    </w:p>
    <w:p w:rsidR="00B92AA3" w:rsidRDefault="00B92AA3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B92AA3" w:rsidRPr="004135F5" w:rsidRDefault="00B92AA3" w:rsidP="00F450BC">
      <w:pPr>
        <w:jc w:val="both"/>
        <w:rPr>
          <w:sz w:val="28"/>
          <w:szCs w:val="28"/>
        </w:rPr>
      </w:pPr>
    </w:p>
    <w:p w:rsidR="00B92AA3" w:rsidRPr="005A27E6" w:rsidRDefault="00B92AA3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5. Права и обязанности</w:t>
      </w:r>
      <w:r>
        <w:rPr>
          <w:rStyle w:val="Strong"/>
          <w:b w:val="0"/>
          <w:sz w:val="28"/>
          <w:szCs w:val="28"/>
        </w:rPr>
        <w:t xml:space="preserve"> конкурсной</w:t>
      </w:r>
      <w:r w:rsidRPr="005A27E6">
        <w:rPr>
          <w:rStyle w:val="Strong"/>
          <w:b w:val="0"/>
          <w:sz w:val="28"/>
          <w:szCs w:val="28"/>
        </w:rPr>
        <w:t xml:space="preserve"> комиссии</w:t>
      </w:r>
    </w:p>
    <w:p w:rsidR="00B92AA3" w:rsidRPr="004135F5" w:rsidRDefault="00B92AA3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</w:t>
      </w:r>
      <w:r>
        <w:rPr>
          <w:sz w:val="28"/>
          <w:szCs w:val="28"/>
        </w:rPr>
        <w:t xml:space="preserve">1. Конкурсная комиссия обязана </w:t>
      </w:r>
      <w:r w:rsidRPr="004135F5">
        <w:rPr>
          <w:sz w:val="28"/>
          <w:szCs w:val="28"/>
        </w:rPr>
        <w:t xml:space="preserve">знать и руководствоваться в своей деятельности требованиями законодательства в сфере размещения заказов, постановлением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4135F5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4135F5">
        <w:rPr>
          <w:sz w:val="28"/>
          <w:szCs w:val="28"/>
        </w:rPr>
        <w:t xml:space="preserve">, настоящим Положением, проверять соответствие участников конкурса предъявляемым к ним требованиям, установленным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>.</w:t>
      </w:r>
    </w:p>
    <w:p w:rsidR="00B92AA3" w:rsidRPr="004135F5" w:rsidRDefault="00B92AA3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5.2. Члены конкурсной комиссии обязаны лично присутствовать на заседании конкурсной комиссии, знакомиться со всеми представленными на рассмотрение документами и сведениями, составляющими заявку на участие в конкурсе.</w:t>
      </w:r>
    </w:p>
    <w:p w:rsidR="00B92AA3" w:rsidRPr="004135F5" w:rsidRDefault="00B92AA3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5.3. Члены конкурсной комиссии вправе высказывать свое мнение по рассматриваемым вопросам на заседании конкурсной комиссии и  письменно изложить свое особое мнение, которое прилагается к протоколу.</w:t>
      </w:r>
    </w:p>
    <w:p w:rsidR="00B92AA3" w:rsidRDefault="00B92AA3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B92AA3" w:rsidRDefault="00B92AA3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B92AA3" w:rsidRDefault="00B92AA3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B92AA3" w:rsidRDefault="00B92AA3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B92AA3" w:rsidRDefault="00B92AA3" w:rsidP="002C78E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2C78E8">
        <w:rPr>
          <w:sz w:val="28"/>
          <w:szCs w:val="28"/>
        </w:rPr>
        <w:t xml:space="preserve">отдела по организации </w:t>
      </w:r>
    </w:p>
    <w:p w:rsidR="00B92AA3" w:rsidRPr="002C78E8" w:rsidRDefault="00B92AA3" w:rsidP="002C78E8">
      <w:pPr>
        <w:tabs>
          <w:tab w:val="left" w:pos="7088"/>
        </w:tabs>
        <w:rPr>
          <w:sz w:val="28"/>
          <w:szCs w:val="28"/>
        </w:rPr>
      </w:pPr>
      <w:r w:rsidRPr="002C78E8">
        <w:rPr>
          <w:sz w:val="28"/>
          <w:szCs w:val="28"/>
        </w:rPr>
        <w:t xml:space="preserve">управления и работе с обращениями </w:t>
      </w:r>
      <w:r>
        <w:rPr>
          <w:sz w:val="28"/>
          <w:szCs w:val="28"/>
        </w:rPr>
        <w:t xml:space="preserve">                                             А.В. Инютина</w:t>
      </w:r>
    </w:p>
    <w:sectPr w:rsidR="00B92AA3" w:rsidRPr="002C78E8" w:rsidSect="000477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24DC8"/>
    <w:rsid w:val="000308DA"/>
    <w:rsid w:val="0004006F"/>
    <w:rsid w:val="00040438"/>
    <w:rsid w:val="00047716"/>
    <w:rsid w:val="000665D8"/>
    <w:rsid w:val="00075946"/>
    <w:rsid w:val="00087F4C"/>
    <w:rsid w:val="00091CB0"/>
    <w:rsid w:val="00092596"/>
    <w:rsid w:val="00096D82"/>
    <w:rsid w:val="00097D01"/>
    <w:rsid w:val="000A161B"/>
    <w:rsid w:val="000A2322"/>
    <w:rsid w:val="000A3BD7"/>
    <w:rsid w:val="000C147C"/>
    <w:rsid w:val="000C2FD0"/>
    <w:rsid w:val="0011492E"/>
    <w:rsid w:val="001219B1"/>
    <w:rsid w:val="00143FFA"/>
    <w:rsid w:val="001513A5"/>
    <w:rsid w:val="001614C9"/>
    <w:rsid w:val="00173046"/>
    <w:rsid w:val="00192BA4"/>
    <w:rsid w:val="001A6FBD"/>
    <w:rsid w:val="001B681E"/>
    <w:rsid w:val="001F63FD"/>
    <w:rsid w:val="002014D9"/>
    <w:rsid w:val="00222ED8"/>
    <w:rsid w:val="00244D96"/>
    <w:rsid w:val="002535D1"/>
    <w:rsid w:val="0026220F"/>
    <w:rsid w:val="00267F96"/>
    <w:rsid w:val="00272B81"/>
    <w:rsid w:val="002754BA"/>
    <w:rsid w:val="002925DE"/>
    <w:rsid w:val="002B1F70"/>
    <w:rsid w:val="002C2C35"/>
    <w:rsid w:val="002C78E8"/>
    <w:rsid w:val="002C7FD2"/>
    <w:rsid w:val="002E14DC"/>
    <w:rsid w:val="002E6131"/>
    <w:rsid w:val="00303D5D"/>
    <w:rsid w:val="0034567B"/>
    <w:rsid w:val="00374CBA"/>
    <w:rsid w:val="0038119B"/>
    <w:rsid w:val="003918FC"/>
    <w:rsid w:val="00394515"/>
    <w:rsid w:val="00395FB3"/>
    <w:rsid w:val="00396B03"/>
    <w:rsid w:val="003C4927"/>
    <w:rsid w:val="003D3B14"/>
    <w:rsid w:val="003D68AE"/>
    <w:rsid w:val="003E459E"/>
    <w:rsid w:val="003F75F7"/>
    <w:rsid w:val="004135F5"/>
    <w:rsid w:val="00415F81"/>
    <w:rsid w:val="004210CE"/>
    <w:rsid w:val="0042250B"/>
    <w:rsid w:val="00432AFB"/>
    <w:rsid w:val="004336B3"/>
    <w:rsid w:val="00433865"/>
    <w:rsid w:val="00445F66"/>
    <w:rsid w:val="004850CF"/>
    <w:rsid w:val="004857D4"/>
    <w:rsid w:val="004A0C92"/>
    <w:rsid w:val="004B70C7"/>
    <w:rsid w:val="004D6EB2"/>
    <w:rsid w:val="004E3859"/>
    <w:rsid w:val="00506ED1"/>
    <w:rsid w:val="0051638B"/>
    <w:rsid w:val="0052469E"/>
    <w:rsid w:val="005248F5"/>
    <w:rsid w:val="00524D7B"/>
    <w:rsid w:val="005324B0"/>
    <w:rsid w:val="005836A3"/>
    <w:rsid w:val="00585A1C"/>
    <w:rsid w:val="00586B05"/>
    <w:rsid w:val="005957A1"/>
    <w:rsid w:val="005A27E6"/>
    <w:rsid w:val="005B5D42"/>
    <w:rsid w:val="005D0E3B"/>
    <w:rsid w:val="005D6527"/>
    <w:rsid w:val="005E1CFE"/>
    <w:rsid w:val="005E72ED"/>
    <w:rsid w:val="00601194"/>
    <w:rsid w:val="00607878"/>
    <w:rsid w:val="00624882"/>
    <w:rsid w:val="006301F4"/>
    <w:rsid w:val="00631DC3"/>
    <w:rsid w:val="00635036"/>
    <w:rsid w:val="00646E41"/>
    <w:rsid w:val="006520A3"/>
    <w:rsid w:val="0066469A"/>
    <w:rsid w:val="0066561A"/>
    <w:rsid w:val="00677925"/>
    <w:rsid w:val="006A1777"/>
    <w:rsid w:val="006A42C6"/>
    <w:rsid w:val="006C210D"/>
    <w:rsid w:val="006D2567"/>
    <w:rsid w:val="006D604B"/>
    <w:rsid w:val="006D728C"/>
    <w:rsid w:val="006E1568"/>
    <w:rsid w:val="006E1E04"/>
    <w:rsid w:val="007017DF"/>
    <w:rsid w:val="007141F6"/>
    <w:rsid w:val="00720B59"/>
    <w:rsid w:val="00731D7B"/>
    <w:rsid w:val="00734539"/>
    <w:rsid w:val="00760185"/>
    <w:rsid w:val="00763092"/>
    <w:rsid w:val="0077564F"/>
    <w:rsid w:val="00786130"/>
    <w:rsid w:val="007A1B1D"/>
    <w:rsid w:val="007A2F48"/>
    <w:rsid w:val="007A6265"/>
    <w:rsid w:val="007C0A1D"/>
    <w:rsid w:val="007C661B"/>
    <w:rsid w:val="007C73BF"/>
    <w:rsid w:val="007E1432"/>
    <w:rsid w:val="007E6039"/>
    <w:rsid w:val="007F0EBD"/>
    <w:rsid w:val="00803261"/>
    <w:rsid w:val="00806465"/>
    <w:rsid w:val="0082595F"/>
    <w:rsid w:val="00827397"/>
    <w:rsid w:val="00835E7C"/>
    <w:rsid w:val="008633C6"/>
    <w:rsid w:val="00864350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E7BF3"/>
    <w:rsid w:val="00904EBF"/>
    <w:rsid w:val="00916329"/>
    <w:rsid w:val="00923DEC"/>
    <w:rsid w:val="00927E77"/>
    <w:rsid w:val="00943583"/>
    <w:rsid w:val="00943ADB"/>
    <w:rsid w:val="0094467C"/>
    <w:rsid w:val="00951804"/>
    <w:rsid w:val="0096081C"/>
    <w:rsid w:val="0099549C"/>
    <w:rsid w:val="009A3EEA"/>
    <w:rsid w:val="009D3421"/>
    <w:rsid w:val="009D7CF1"/>
    <w:rsid w:val="009E7A3C"/>
    <w:rsid w:val="00A26816"/>
    <w:rsid w:val="00A302BA"/>
    <w:rsid w:val="00A31467"/>
    <w:rsid w:val="00A4029D"/>
    <w:rsid w:val="00A4264A"/>
    <w:rsid w:val="00A44416"/>
    <w:rsid w:val="00A44E65"/>
    <w:rsid w:val="00A56871"/>
    <w:rsid w:val="00A6111D"/>
    <w:rsid w:val="00A73A41"/>
    <w:rsid w:val="00A76928"/>
    <w:rsid w:val="00A7766D"/>
    <w:rsid w:val="00A8130C"/>
    <w:rsid w:val="00AA0384"/>
    <w:rsid w:val="00AB61F6"/>
    <w:rsid w:val="00AC35BE"/>
    <w:rsid w:val="00AD1FE8"/>
    <w:rsid w:val="00AD3328"/>
    <w:rsid w:val="00AF4960"/>
    <w:rsid w:val="00B00A38"/>
    <w:rsid w:val="00B01D19"/>
    <w:rsid w:val="00B238D8"/>
    <w:rsid w:val="00B450C1"/>
    <w:rsid w:val="00B6085C"/>
    <w:rsid w:val="00B67906"/>
    <w:rsid w:val="00B77D2F"/>
    <w:rsid w:val="00B92AA3"/>
    <w:rsid w:val="00BA7F3C"/>
    <w:rsid w:val="00BE3DCD"/>
    <w:rsid w:val="00BE6BB5"/>
    <w:rsid w:val="00BF3BD7"/>
    <w:rsid w:val="00C04C2F"/>
    <w:rsid w:val="00C1384E"/>
    <w:rsid w:val="00C14339"/>
    <w:rsid w:val="00C32939"/>
    <w:rsid w:val="00C329E8"/>
    <w:rsid w:val="00C407AF"/>
    <w:rsid w:val="00C4275C"/>
    <w:rsid w:val="00C543CC"/>
    <w:rsid w:val="00C54E8D"/>
    <w:rsid w:val="00C578CF"/>
    <w:rsid w:val="00C6251B"/>
    <w:rsid w:val="00C63BA2"/>
    <w:rsid w:val="00C6759E"/>
    <w:rsid w:val="00C7784E"/>
    <w:rsid w:val="00C86330"/>
    <w:rsid w:val="00C87BA9"/>
    <w:rsid w:val="00C972A3"/>
    <w:rsid w:val="00CA7DED"/>
    <w:rsid w:val="00CB7640"/>
    <w:rsid w:val="00CC2030"/>
    <w:rsid w:val="00CC4DED"/>
    <w:rsid w:val="00CD17A5"/>
    <w:rsid w:val="00CD1D71"/>
    <w:rsid w:val="00CD21FA"/>
    <w:rsid w:val="00CD5269"/>
    <w:rsid w:val="00CE5077"/>
    <w:rsid w:val="00CF3074"/>
    <w:rsid w:val="00D02BF6"/>
    <w:rsid w:val="00D26474"/>
    <w:rsid w:val="00D31254"/>
    <w:rsid w:val="00D328D3"/>
    <w:rsid w:val="00D32C46"/>
    <w:rsid w:val="00D40F6C"/>
    <w:rsid w:val="00D5127D"/>
    <w:rsid w:val="00D56638"/>
    <w:rsid w:val="00D5731C"/>
    <w:rsid w:val="00D616BD"/>
    <w:rsid w:val="00D66345"/>
    <w:rsid w:val="00D730B7"/>
    <w:rsid w:val="00D75877"/>
    <w:rsid w:val="00D80DF2"/>
    <w:rsid w:val="00D86503"/>
    <w:rsid w:val="00D86EF7"/>
    <w:rsid w:val="00D94335"/>
    <w:rsid w:val="00DC4715"/>
    <w:rsid w:val="00DC74E9"/>
    <w:rsid w:val="00E03D10"/>
    <w:rsid w:val="00E1167E"/>
    <w:rsid w:val="00E131AA"/>
    <w:rsid w:val="00E16C9A"/>
    <w:rsid w:val="00E21380"/>
    <w:rsid w:val="00E219F2"/>
    <w:rsid w:val="00E22494"/>
    <w:rsid w:val="00E46DD2"/>
    <w:rsid w:val="00E62738"/>
    <w:rsid w:val="00E63FAD"/>
    <w:rsid w:val="00E72940"/>
    <w:rsid w:val="00E73FE4"/>
    <w:rsid w:val="00E86B64"/>
    <w:rsid w:val="00E93859"/>
    <w:rsid w:val="00EA2D8F"/>
    <w:rsid w:val="00EA3C9C"/>
    <w:rsid w:val="00EC09F9"/>
    <w:rsid w:val="00EC300F"/>
    <w:rsid w:val="00ED726D"/>
    <w:rsid w:val="00EF0CEA"/>
    <w:rsid w:val="00F0272E"/>
    <w:rsid w:val="00F12E34"/>
    <w:rsid w:val="00F162FC"/>
    <w:rsid w:val="00F272D2"/>
    <w:rsid w:val="00F3707D"/>
    <w:rsid w:val="00F4236D"/>
    <w:rsid w:val="00F450BC"/>
    <w:rsid w:val="00F470E0"/>
    <w:rsid w:val="00F52FB7"/>
    <w:rsid w:val="00F6337E"/>
    <w:rsid w:val="00F67A97"/>
    <w:rsid w:val="00F73500"/>
    <w:rsid w:val="00F94385"/>
    <w:rsid w:val="00FA1779"/>
    <w:rsid w:val="00FA69F8"/>
    <w:rsid w:val="00FB3E0B"/>
    <w:rsid w:val="00FC09DC"/>
    <w:rsid w:val="00FC471D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1557</TotalTime>
  <Pages>5</Pages>
  <Words>1157</Words>
  <Characters>6599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68</cp:revision>
  <cp:lastPrinted>2018-03-01T06:23:00Z</cp:lastPrinted>
  <dcterms:created xsi:type="dcterms:W3CDTF">2012-02-07T13:23:00Z</dcterms:created>
  <dcterms:modified xsi:type="dcterms:W3CDTF">2018-03-19T03:04:00Z</dcterms:modified>
</cp:coreProperties>
</file>