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52" w:rsidRPr="00B01F04" w:rsidRDefault="00E80C52" w:rsidP="004E69D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62.25pt;visibility:visible">
            <v:imagedata r:id="rId4" o:title="" gain="79922f" blacklevel="1966f"/>
          </v:shape>
        </w:pict>
      </w:r>
    </w:p>
    <w:p w:rsidR="00E80C52" w:rsidRPr="00B01F04" w:rsidRDefault="00E80C52" w:rsidP="004E69DA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B01F04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E80C52" w:rsidRPr="00B01F04" w:rsidRDefault="00E80C52" w:rsidP="004E69DA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B01F04">
        <w:rPr>
          <w:b/>
          <w:bCs/>
          <w:spacing w:val="20"/>
          <w:sz w:val="32"/>
          <w:szCs w:val="32"/>
        </w:rPr>
        <w:t>Алтайского края</w:t>
      </w:r>
    </w:p>
    <w:p w:rsidR="00E80C52" w:rsidRPr="00B01F04" w:rsidRDefault="00E80C52" w:rsidP="004E69DA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E80C52" w:rsidRPr="00B01F04" w:rsidRDefault="00E80C52" w:rsidP="004E69DA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B01F04"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E80C52" w:rsidRPr="00B01F04" w:rsidRDefault="00E80C52" w:rsidP="004E69DA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12.04.2018 № 871</w:t>
      </w:r>
    </w:p>
    <w:p w:rsidR="00E80C52" w:rsidRPr="00B01F04" w:rsidRDefault="00E80C52" w:rsidP="004E69D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E80C52" w:rsidRPr="007C3C76" w:rsidTr="004E69DA">
        <w:trPr>
          <w:trHeight w:val="4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E80C52" w:rsidRPr="007C3C76" w:rsidRDefault="00E80C5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80C52" w:rsidRPr="007C3C76" w:rsidRDefault="00E80C5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C3C76">
              <w:rPr>
                <w:sz w:val="28"/>
                <w:szCs w:val="28"/>
              </w:rPr>
              <w:t>Об организации в 2018 году отдыха детей,</w:t>
            </w:r>
          </w:p>
          <w:p w:rsidR="00E80C52" w:rsidRPr="007C3C76" w:rsidRDefault="00E80C52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C3C76">
              <w:rPr>
                <w:sz w:val="28"/>
                <w:szCs w:val="28"/>
              </w:rPr>
              <w:t xml:space="preserve">их оздоровления и занятости </w:t>
            </w:r>
          </w:p>
        </w:tc>
      </w:tr>
    </w:tbl>
    <w:p w:rsidR="00E80C52" w:rsidRPr="007C3C76" w:rsidRDefault="00E80C52" w:rsidP="004E69DA">
      <w:pPr>
        <w:ind w:firstLine="720"/>
        <w:jc w:val="both"/>
        <w:rPr>
          <w:sz w:val="28"/>
          <w:szCs w:val="28"/>
        </w:rPr>
      </w:pPr>
    </w:p>
    <w:p w:rsidR="00E80C52" w:rsidRPr="007C3C76" w:rsidRDefault="00E80C52" w:rsidP="004E69DA">
      <w:pPr>
        <w:ind w:firstLine="708"/>
        <w:jc w:val="both"/>
        <w:rPr>
          <w:b/>
          <w:sz w:val="28"/>
          <w:szCs w:val="28"/>
        </w:rPr>
      </w:pPr>
      <w:r w:rsidRPr="007C3C76">
        <w:rPr>
          <w:iCs/>
          <w:sz w:val="28"/>
          <w:szCs w:val="28"/>
        </w:rPr>
        <w:t xml:space="preserve">В целях принятия особых мер по организации и поддержке системы летнего отдыха, оздоровления и занятости детей и подростков, в соответствии с постановлением Правительства Алтайского края от 24.04.2017 № 132 «Об организации в 2017-2019 годах отдыха, оздоровления и занятости детей», </w:t>
      </w:r>
      <w:r w:rsidRPr="007C3C76">
        <w:rPr>
          <w:sz w:val="28"/>
          <w:szCs w:val="28"/>
        </w:rPr>
        <w:t>(в ред. Постановления Правительства Алтайского края от 30.01.2018 № 31), руководствуясь ст. 57 Устава муниципального образования город Рубцовск Алтайского края,</w:t>
      </w:r>
      <w:r>
        <w:rPr>
          <w:sz w:val="28"/>
          <w:szCs w:val="28"/>
        </w:rPr>
        <w:t xml:space="preserve"> распоряжением Администрации города Рубцовска Алтайского края от 10.04.2018 № </w:t>
      </w:r>
      <w:smartTag w:uri="urn:schemas-microsoft-com:office:smarttags" w:element="metricconverter">
        <w:smartTagPr>
          <w:attr w:name="ProductID" w:val="246 л"/>
        </w:smartTagPr>
        <w:r>
          <w:rPr>
            <w:sz w:val="28"/>
            <w:szCs w:val="28"/>
          </w:rPr>
          <w:t>246 л</w:t>
        </w:r>
      </w:smartTag>
      <w:r>
        <w:rPr>
          <w:sz w:val="28"/>
          <w:szCs w:val="28"/>
        </w:rPr>
        <w:t xml:space="preserve">, </w:t>
      </w:r>
      <w:r w:rsidRPr="007C3C76">
        <w:rPr>
          <w:b/>
          <w:sz w:val="28"/>
          <w:szCs w:val="28"/>
        </w:rPr>
        <w:t xml:space="preserve"> </w:t>
      </w:r>
      <w:r w:rsidRPr="007C3C76">
        <w:rPr>
          <w:iCs/>
          <w:spacing w:val="40"/>
          <w:sz w:val="28"/>
          <w:szCs w:val="28"/>
        </w:rPr>
        <w:t>ПОСТАНОВЛЯЮ:</w:t>
      </w:r>
    </w:p>
    <w:p w:rsidR="00E80C52" w:rsidRPr="007C3C76" w:rsidRDefault="00E80C52" w:rsidP="004E69DA">
      <w:pPr>
        <w:ind w:firstLine="709"/>
        <w:jc w:val="both"/>
        <w:rPr>
          <w:sz w:val="28"/>
          <w:szCs w:val="28"/>
        </w:rPr>
      </w:pPr>
      <w:r w:rsidRPr="007C3C76">
        <w:rPr>
          <w:sz w:val="28"/>
          <w:szCs w:val="28"/>
        </w:rPr>
        <w:t xml:space="preserve">1. Определить МКУ «Управление образования» г. Рубцовска </w:t>
      </w:r>
      <w:r>
        <w:rPr>
          <w:sz w:val="28"/>
          <w:szCs w:val="28"/>
        </w:rPr>
        <w:t xml:space="preserve">            </w:t>
      </w:r>
      <w:r w:rsidRPr="007C3C76">
        <w:rPr>
          <w:sz w:val="28"/>
          <w:szCs w:val="28"/>
        </w:rPr>
        <w:t>(А.А. Мищерин) уполномоченным органом, ответственным за организацию отдыха и оздоровления детей.</w:t>
      </w:r>
    </w:p>
    <w:p w:rsidR="00E80C52" w:rsidRPr="007C3C76" w:rsidRDefault="00E80C52" w:rsidP="004E69DA">
      <w:pPr>
        <w:ind w:firstLine="709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2. Утвердить состав Рубцовской городской межведомственной комиссии по организации отдыха, оздоровления и занятости детей и подростков в 2018 году (приложение № 1).</w:t>
      </w:r>
    </w:p>
    <w:p w:rsidR="00E80C52" w:rsidRPr="007C3C76" w:rsidRDefault="00E80C52" w:rsidP="004E69DA">
      <w:pPr>
        <w:ind w:firstLine="709"/>
        <w:jc w:val="both"/>
        <w:rPr>
          <w:iCs/>
          <w:sz w:val="28"/>
          <w:szCs w:val="28"/>
        </w:rPr>
      </w:pPr>
      <w:r w:rsidRPr="007C3C76">
        <w:rPr>
          <w:sz w:val="28"/>
          <w:szCs w:val="28"/>
        </w:rPr>
        <w:t xml:space="preserve">3. Принять к сведению, что в соответствии </w:t>
      </w:r>
      <w:r w:rsidRPr="007C3C76">
        <w:rPr>
          <w:iCs/>
          <w:sz w:val="28"/>
          <w:szCs w:val="28"/>
        </w:rPr>
        <w:t xml:space="preserve">с постановлением Правительства Алтайского края от 24.04.2017 № 132 «Об организации в 2017-2019 годах отдыха, оздоровления и занятости детей» </w:t>
      </w:r>
      <w:r w:rsidRPr="007C3C76">
        <w:rPr>
          <w:sz w:val="28"/>
          <w:szCs w:val="28"/>
        </w:rPr>
        <w:t>(в ред. Постановления Правительства Алтайского края от 30.01.2018 № 31)</w:t>
      </w:r>
      <w:r w:rsidRPr="007C3C76">
        <w:rPr>
          <w:iCs/>
          <w:sz w:val="28"/>
          <w:szCs w:val="28"/>
        </w:rPr>
        <w:t>:</w:t>
      </w:r>
    </w:p>
    <w:p w:rsidR="00E80C52" w:rsidRPr="007C3C76" w:rsidRDefault="00E80C52" w:rsidP="004E69DA">
      <w:pPr>
        <w:ind w:firstLine="709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3.1. Средняя стоимость путевки в загородные лагеря отдыха и оздоровления детей Алтайского края на 2018 год утверждена в размере 14400 рублей.</w:t>
      </w:r>
    </w:p>
    <w:p w:rsidR="00E80C52" w:rsidRPr="007C3C76" w:rsidRDefault="00E80C52" w:rsidP="004E69DA">
      <w:pPr>
        <w:ind w:firstLine="709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3.2. Меры государственной поддержки из средств краевого бюджета в виде частичной оплаты стоимости путевки в загородные лагеря отдыха и оздоровления детей Алтайского края в период летних школьных каникул:</w:t>
      </w:r>
    </w:p>
    <w:p w:rsidR="00E80C52" w:rsidRPr="007C3C76" w:rsidRDefault="00E80C52" w:rsidP="004E69DA">
      <w:pPr>
        <w:ind w:firstLine="709"/>
        <w:jc w:val="both"/>
        <w:rPr>
          <w:spacing w:val="-2"/>
          <w:sz w:val="28"/>
          <w:szCs w:val="28"/>
        </w:rPr>
      </w:pPr>
      <w:r w:rsidRPr="007C3C76">
        <w:rPr>
          <w:spacing w:val="-2"/>
          <w:sz w:val="28"/>
          <w:szCs w:val="28"/>
        </w:rPr>
        <w:t>3.2.1. для граждан, проживающих на территории Алтайского края и воспитывающих детей школьного возраста до 15 лет (включительно), – 6000 рублей;</w:t>
      </w:r>
    </w:p>
    <w:p w:rsidR="00E80C52" w:rsidRPr="007C3C76" w:rsidRDefault="00E80C52" w:rsidP="004E69DA">
      <w:pPr>
        <w:ind w:firstLine="709"/>
        <w:jc w:val="both"/>
        <w:rPr>
          <w:spacing w:val="-2"/>
          <w:sz w:val="28"/>
          <w:szCs w:val="28"/>
        </w:rPr>
      </w:pPr>
      <w:r w:rsidRPr="007C3C76">
        <w:rPr>
          <w:spacing w:val="-2"/>
          <w:sz w:val="28"/>
          <w:szCs w:val="28"/>
        </w:rPr>
        <w:t>3.2.2. для граждан, проживающих на территории Алтайского края и воспитывающих детей школьного возраста до 15 лет (включительно), являющихся сотрудниками органов государственной власти Алтайского края и краевых государственных учреждений, дополнительно – 4200 рублей;</w:t>
      </w:r>
    </w:p>
    <w:p w:rsidR="00E80C52" w:rsidRPr="007C3C76" w:rsidRDefault="00E80C52" w:rsidP="004E69DA">
      <w:pPr>
        <w:ind w:firstLine="709"/>
        <w:jc w:val="both"/>
        <w:rPr>
          <w:sz w:val="28"/>
          <w:szCs w:val="28"/>
        </w:rPr>
      </w:pPr>
      <w:r w:rsidRPr="007C3C76">
        <w:rPr>
          <w:spacing w:val="-2"/>
          <w:sz w:val="28"/>
          <w:szCs w:val="28"/>
        </w:rPr>
        <w:t>3.2.3. для многодетных семей, направивших на отдых в загородные лагеря от</w:t>
      </w:r>
      <w:r w:rsidRPr="007C3C76">
        <w:rPr>
          <w:sz w:val="28"/>
          <w:szCs w:val="28"/>
        </w:rPr>
        <w:t>дыха и оздоровления детей Алтайского края троих и более детей школьного возраста до 15 лет (включительно), – 14400 рублей на третьего и каждого последующего ребенка.</w:t>
      </w:r>
    </w:p>
    <w:p w:rsidR="00E80C52" w:rsidRPr="007C3C76" w:rsidRDefault="00E80C52" w:rsidP="004E6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Мера</w:t>
      </w:r>
      <w:r w:rsidRPr="007C3C76">
        <w:rPr>
          <w:sz w:val="28"/>
          <w:szCs w:val="28"/>
        </w:rPr>
        <w:t xml:space="preserve"> государственной поддержки за счет средств краевого бюджета гражданам, проживающим на территории Алтайского края, при организации отдыха детей школьного возраста до 15 лет (включительно) в загородных лагерях отдыха и оздоровления детей Алтайского края</w:t>
      </w:r>
      <w:r>
        <w:rPr>
          <w:sz w:val="28"/>
          <w:szCs w:val="28"/>
        </w:rPr>
        <w:t xml:space="preserve"> предоставляется</w:t>
      </w:r>
      <w:r w:rsidRPr="007C3C76">
        <w:rPr>
          <w:sz w:val="28"/>
          <w:szCs w:val="28"/>
        </w:rPr>
        <w:t xml:space="preserve"> 1 раз в год на каждого ребенка; </w:t>
      </w:r>
    </w:p>
    <w:p w:rsidR="00E80C52" w:rsidRPr="007C3C76" w:rsidRDefault="00E80C52" w:rsidP="004E6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Оплата </w:t>
      </w:r>
      <w:r w:rsidRPr="007C3C76">
        <w:rPr>
          <w:sz w:val="28"/>
          <w:szCs w:val="28"/>
        </w:rPr>
        <w:t xml:space="preserve"> путевки в загородные оздоровительные лагеря Алтайского края работодателями внебюджетного сектора экономики </w:t>
      </w:r>
      <w:r>
        <w:rPr>
          <w:sz w:val="28"/>
          <w:szCs w:val="28"/>
        </w:rPr>
        <w:t xml:space="preserve">производится </w:t>
      </w:r>
      <w:r w:rsidRPr="007C3C76">
        <w:rPr>
          <w:sz w:val="28"/>
          <w:szCs w:val="28"/>
        </w:rPr>
        <w:t>в соответствии с Региональным соглашением между Алтайским краевым союзом организаций профсоюзов, краевыми объединениями работодателей и Правительством Алтайского края, территориальными трехсторонними соглашениями, действующими в отношении работодателя.</w:t>
      </w:r>
    </w:p>
    <w:p w:rsidR="00E80C52" w:rsidRPr="007C3C76" w:rsidRDefault="00E80C52" w:rsidP="004E69DA">
      <w:pPr>
        <w:pStyle w:val="BodyTextIndent3"/>
        <w:ind w:left="0" w:firstLine="0"/>
        <w:rPr>
          <w:rFonts w:ascii="Times New Roman" w:hAnsi="Times New Roman"/>
          <w:szCs w:val="28"/>
        </w:rPr>
      </w:pPr>
      <w:r w:rsidRPr="007C3C76">
        <w:rPr>
          <w:szCs w:val="28"/>
        </w:rPr>
        <w:tab/>
      </w:r>
      <w:r w:rsidRPr="007C3C76">
        <w:rPr>
          <w:rFonts w:ascii="Times New Roman" w:hAnsi="Times New Roman"/>
          <w:szCs w:val="28"/>
        </w:rPr>
        <w:t>4. Установить:</w:t>
      </w:r>
    </w:p>
    <w:p w:rsidR="00E80C52" w:rsidRPr="007C3C76" w:rsidRDefault="00E80C52" w:rsidP="004E69DA">
      <w:pPr>
        <w:pStyle w:val="BodyTextIndent3"/>
        <w:ind w:left="0" w:firstLine="708"/>
        <w:rPr>
          <w:rFonts w:ascii="Times New Roman" w:hAnsi="Times New Roman"/>
          <w:szCs w:val="28"/>
        </w:rPr>
      </w:pPr>
      <w:r w:rsidRPr="007C3C76">
        <w:rPr>
          <w:rFonts w:ascii="Times New Roman" w:hAnsi="Times New Roman"/>
          <w:szCs w:val="28"/>
        </w:rPr>
        <w:t xml:space="preserve">4.1. Стоимость путевки в загородные стационарные оздоровительные лагеря «им. Г.С.Титова» и «Салют» города Рубцовска Алтайского края на 2018 год в размере 15 000 рублей. </w:t>
      </w:r>
    </w:p>
    <w:p w:rsidR="00E80C52" w:rsidRPr="007C3C76" w:rsidRDefault="00E80C52" w:rsidP="0075421A">
      <w:pPr>
        <w:pStyle w:val="BodyTextIndent3"/>
        <w:ind w:left="0" w:firstLine="708"/>
        <w:rPr>
          <w:rFonts w:ascii="Times New Roman" w:hAnsi="Times New Roman"/>
          <w:szCs w:val="28"/>
        </w:rPr>
      </w:pPr>
      <w:r w:rsidRPr="007C3C76">
        <w:rPr>
          <w:rFonts w:ascii="Times New Roman" w:hAnsi="Times New Roman"/>
          <w:szCs w:val="28"/>
        </w:rPr>
        <w:t>4.2. Меру поддержки из средств городского бюджета для работников муниципальной бюджетной сферы, имеющих детей школьного возраста до 15 лет (включительно) и обучающихся в муниципальных общеобразовательных учреждениях, в размере 4200</w:t>
      </w:r>
      <w:r>
        <w:rPr>
          <w:rFonts w:ascii="Times New Roman" w:hAnsi="Times New Roman"/>
          <w:szCs w:val="28"/>
        </w:rPr>
        <w:t xml:space="preserve"> рублей </w:t>
      </w:r>
      <w:r w:rsidRPr="007C3C76">
        <w:rPr>
          <w:rFonts w:ascii="Times New Roman" w:hAnsi="Times New Roman"/>
          <w:szCs w:val="28"/>
        </w:rPr>
        <w:t xml:space="preserve"> предоставляется 1 раз в год на каждого ребенка в загородные стационарные оздоровительные лагеря «им. Г.С.Титова» и «Салют», открытые в установленном порядке в период летних школьных каникул. </w:t>
      </w:r>
    </w:p>
    <w:p w:rsidR="00E80C52" w:rsidRPr="007C3C76" w:rsidRDefault="00E80C52" w:rsidP="00CE729C">
      <w:pPr>
        <w:pStyle w:val="BodyTextIndent3"/>
        <w:ind w:left="0" w:firstLine="708"/>
        <w:rPr>
          <w:rFonts w:ascii="Times New Roman" w:hAnsi="Times New Roman"/>
          <w:szCs w:val="28"/>
        </w:rPr>
      </w:pPr>
      <w:r w:rsidRPr="007C3C76">
        <w:rPr>
          <w:rFonts w:ascii="Times New Roman" w:hAnsi="Times New Roman"/>
          <w:szCs w:val="28"/>
        </w:rPr>
        <w:t>Мера поддержки предоставляется работникам муниципальной бюджетн</w:t>
      </w:r>
      <w:r>
        <w:rPr>
          <w:rFonts w:ascii="Times New Roman" w:hAnsi="Times New Roman"/>
          <w:szCs w:val="28"/>
        </w:rPr>
        <w:t>ой сферы, работающим</w:t>
      </w:r>
      <w:r w:rsidRPr="007C3C76">
        <w:rPr>
          <w:rFonts w:ascii="Times New Roman" w:hAnsi="Times New Roman"/>
          <w:szCs w:val="28"/>
        </w:rPr>
        <w:t xml:space="preserve"> на основных должностях, и  работникам, принятым в МБУ «Лето» на время работы загородных стационарных оздоровительных лагерей «им. Г.С.Титова» и «Салют».</w:t>
      </w:r>
    </w:p>
    <w:p w:rsidR="00E80C52" w:rsidRDefault="00E80C52" w:rsidP="000C42C5">
      <w:pPr>
        <w:pStyle w:val="BodyTextIndent3"/>
        <w:tabs>
          <w:tab w:val="left" w:pos="709"/>
        </w:tabs>
        <w:ind w:left="0" w:firstLine="709"/>
        <w:rPr>
          <w:rFonts w:ascii="Times New Roman" w:hAnsi="Times New Roman"/>
          <w:szCs w:val="28"/>
        </w:rPr>
      </w:pPr>
      <w:r w:rsidRPr="007C3C76">
        <w:rPr>
          <w:rFonts w:ascii="Times New Roman" w:hAnsi="Times New Roman"/>
          <w:szCs w:val="28"/>
        </w:rPr>
        <w:t>Мер</w:t>
      </w:r>
      <w:r>
        <w:rPr>
          <w:rFonts w:ascii="Times New Roman" w:hAnsi="Times New Roman"/>
          <w:szCs w:val="28"/>
        </w:rPr>
        <w:t>а</w:t>
      </w:r>
      <w:r w:rsidRPr="007C3C76">
        <w:rPr>
          <w:rFonts w:ascii="Times New Roman" w:hAnsi="Times New Roman"/>
          <w:szCs w:val="28"/>
        </w:rPr>
        <w:t xml:space="preserve"> поддержки из средств городского бюджета для детей из семей, находящихся в социально-опасном положении</w:t>
      </w:r>
      <w:r>
        <w:rPr>
          <w:rFonts w:ascii="Times New Roman" w:hAnsi="Times New Roman"/>
          <w:szCs w:val="28"/>
        </w:rPr>
        <w:t xml:space="preserve">, оказывается </w:t>
      </w:r>
      <w:r w:rsidRPr="007C3C76">
        <w:rPr>
          <w:rFonts w:ascii="Times New Roman" w:hAnsi="Times New Roman"/>
          <w:szCs w:val="28"/>
        </w:rPr>
        <w:t xml:space="preserve"> в сумме 2590 ру</w:t>
      </w:r>
      <w:r>
        <w:rPr>
          <w:rFonts w:ascii="Times New Roman" w:hAnsi="Times New Roman"/>
          <w:szCs w:val="28"/>
        </w:rPr>
        <w:t xml:space="preserve">блей для </w:t>
      </w:r>
      <w:r w:rsidRPr="007C3C76">
        <w:rPr>
          <w:rFonts w:ascii="Times New Roman" w:hAnsi="Times New Roman"/>
          <w:szCs w:val="28"/>
        </w:rPr>
        <w:t xml:space="preserve">оплаты полной стоимости путевки  в лагеря с дневным пребыванием детей в общеобразовательных учреждениях. </w:t>
      </w:r>
      <w:r>
        <w:rPr>
          <w:rFonts w:ascii="Times New Roman" w:hAnsi="Times New Roman"/>
          <w:szCs w:val="28"/>
        </w:rPr>
        <w:t xml:space="preserve">                 </w:t>
      </w:r>
    </w:p>
    <w:p w:rsidR="00E80C52" w:rsidRPr="007C3C76" w:rsidRDefault="00E80C52" w:rsidP="000C42C5">
      <w:pPr>
        <w:pStyle w:val="BodyTextIndent3"/>
        <w:tabs>
          <w:tab w:val="left" w:pos="709"/>
        </w:tabs>
        <w:ind w:left="0" w:firstLine="709"/>
        <w:rPr>
          <w:rFonts w:ascii="Times New Roman" w:hAnsi="Times New Roman"/>
          <w:szCs w:val="28"/>
        </w:rPr>
      </w:pPr>
      <w:r w:rsidRPr="007C3C76">
        <w:rPr>
          <w:rFonts w:ascii="Times New Roman" w:hAnsi="Times New Roman"/>
          <w:szCs w:val="28"/>
        </w:rPr>
        <w:t>Общеобразовательные учреждения определяют количество детей из семей, находящихся в социально-опасном положении  в количестве  5% от общего набора детей.</w:t>
      </w:r>
    </w:p>
    <w:p w:rsidR="00E80C52" w:rsidRPr="007C3C76" w:rsidRDefault="00E80C52" w:rsidP="004E69DA">
      <w:pPr>
        <w:ind w:firstLine="709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4.3. Оплату путевки в загородные стационарные оздоровительные учреждения (организации) г. Рубцовска работодателями, принимающими участие в детской оздоровительной компании, от 4200 до 9000 рублей для детей в загородные стационарные оздоровительные учреждения (организации) Алтайского края, открытые в установленном порядке в период летних школьных каникул.</w:t>
      </w:r>
    </w:p>
    <w:p w:rsidR="00E80C52" w:rsidRPr="007C3C76" w:rsidRDefault="00E80C52" w:rsidP="004E69DA">
      <w:pPr>
        <w:pStyle w:val="BodyTextIndent3"/>
        <w:ind w:left="0" w:firstLine="708"/>
        <w:rPr>
          <w:rFonts w:ascii="Times New Roman" w:hAnsi="Times New Roman"/>
          <w:szCs w:val="28"/>
        </w:rPr>
      </w:pPr>
      <w:r w:rsidRPr="007C3C76">
        <w:rPr>
          <w:rFonts w:ascii="Times New Roman" w:hAnsi="Times New Roman"/>
          <w:szCs w:val="28"/>
        </w:rPr>
        <w:t>4.4. Стоимость путевки в лагеря с дневным пребыванием детей, организованные на базе  муниципальных бюджетных образовательных учреждений</w:t>
      </w:r>
      <w:r>
        <w:rPr>
          <w:rFonts w:ascii="Times New Roman" w:hAnsi="Times New Roman"/>
          <w:szCs w:val="28"/>
        </w:rPr>
        <w:t xml:space="preserve"> </w:t>
      </w:r>
      <w:r w:rsidRPr="007C3C76">
        <w:rPr>
          <w:rFonts w:ascii="Times New Roman" w:hAnsi="Times New Roman"/>
          <w:szCs w:val="28"/>
        </w:rPr>
        <w:t>со сроком пребывания не менее 21 календарного дня в период летних школьных каникул</w:t>
      </w:r>
      <w:r>
        <w:rPr>
          <w:rFonts w:ascii="Times New Roman" w:hAnsi="Times New Roman"/>
          <w:szCs w:val="28"/>
        </w:rPr>
        <w:t>,</w:t>
      </w:r>
      <w:r w:rsidRPr="007C3C7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составляет </w:t>
      </w:r>
      <w:r w:rsidRPr="007C3C76">
        <w:rPr>
          <w:rFonts w:ascii="Times New Roman" w:hAnsi="Times New Roman"/>
          <w:szCs w:val="28"/>
        </w:rPr>
        <w:t>2590</w:t>
      </w:r>
      <w:r>
        <w:rPr>
          <w:rFonts w:ascii="Times New Roman" w:hAnsi="Times New Roman"/>
          <w:szCs w:val="28"/>
        </w:rPr>
        <w:t xml:space="preserve"> рублей</w:t>
      </w:r>
      <w:r w:rsidRPr="007C3C76">
        <w:rPr>
          <w:rFonts w:ascii="Times New Roman" w:hAnsi="Times New Roman"/>
          <w:szCs w:val="28"/>
        </w:rPr>
        <w:t xml:space="preserve"> (организация питания одного ребенка в день в лагере с дневным пребыванием детей – 170,0 рублей; норма расходов на медицинское, культурное обслуживание и хозяйственные расходы на одного ребенка в день</w:t>
      </w:r>
      <w:r>
        <w:rPr>
          <w:rFonts w:ascii="Times New Roman" w:hAnsi="Times New Roman"/>
          <w:szCs w:val="28"/>
        </w:rPr>
        <w:t xml:space="preserve"> </w:t>
      </w:r>
      <w:r w:rsidRPr="007C3C76">
        <w:rPr>
          <w:rFonts w:ascii="Times New Roman" w:hAnsi="Times New Roman"/>
          <w:szCs w:val="28"/>
        </w:rPr>
        <w:t>– 15,0 рублей).</w:t>
      </w:r>
    </w:p>
    <w:p w:rsidR="00E80C52" w:rsidRPr="007C3C76" w:rsidRDefault="00E80C52" w:rsidP="00491492">
      <w:pPr>
        <w:pStyle w:val="BodyTextIndent3"/>
        <w:ind w:left="0" w:firstLine="708"/>
        <w:rPr>
          <w:rFonts w:ascii="Times New Roman" w:hAnsi="Times New Roman"/>
          <w:szCs w:val="28"/>
        </w:rPr>
      </w:pPr>
      <w:r w:rsidRPr="007C3C76">
        <w:rPr>
          <w:rFonts w:ascii="Times New Roman" w:hAnsi="Times New Roman"/>
          <w:szCs w:val="28"/>
        </w:rPr>
        <w:t xml:space="preserve">4.5. Размер оплаты путевки родителями (законными представителями) за детей в загородные стационарные оздоровительные учреждения </w:t>
      </w:r>
      <w:r>
        <w:rPr>
          <w:rFonts w:ascii="Times New Roman" w:hAnsi="Times New Roman"/>
          <w:szCs w:val="28"/>
        </w:rPr>
        <w:t>составляет</w:t>
      </w:r>
      <w:r w:rsidRPr="007C3C76">
        <w:rPr>
          <w:rFonts w:ascii="Times New Roman" w:hAnsi="Times New Roman"/>
          <w:szCs w:val="28"/>
        </w:rPr>
        <w:t xml:space="preserve"> до 9000 рублей, для работников муниципальной бюджетной сферы в загородные стационарные оздоровительные лагеря «им. Г.С.Титова» и «Салют» - 4800 рублей.</w:t>
      </w:r>
    </w:p>
    <w:p w:rsidR="00E80C52" w:rsidRPr="007C3C76" w:rsidRDefault="00E80C52" w:rsidP="00491492">
      <w:pPr>
        <w:pStyle w:val="BodyTextIndent3"/>
        <w:ind w:left="0" w:firstLine="708"/>
        <w:rPr>
          <w:rFonts w:ascii="Times New Roman" w:hAnsi="Times New Roman"/>
          <w:szCs w:val="28"/>
        </w:rPr>
      </w:pPr>
      <w:r w:rsidRPr="007C3C76">
        <w:rPr>
          <w:rFonts w:ascii="Times New Roman" w:hAnsi="Times New Roman"/>
          <w:szCs w:val="28"/>
        </w:rPr>
        <w:t>4.6. В лагерях с дневным пребыванием детей, организованных на базе муниципальных бюджетных образовательных учреждений, доля родителя (законного представителя) – 2590 рублей.</w:t>
      </w:r>
    </w:p>
    <w:p w:rsidR="00E80C52" w:rsidRPr="007C3C76" w:rsidRDefault="00E80C52" w:rsidP="004E69DA">
      <w:pPr>
        <w:ind w:firstLine="709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5. МКУ «Управление образования» г. Рубцовска (А. А. Мищерин):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5.1. Организовать работу загородных стационарных оздоровительных лагерей «им. Г.С.Титова», «Салют», а также лагерей с дневным пребыванием детей на базе муниципальных бюджетных общеобразовательных учреждений.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5.2. Обеспечить контроль за укомплектованием детских оздоровительных учреждений (организаций) педагогическими кадрами, в том числе из числа безработных и ищущих работу граждан, состоящих на учете в органах службы занятости Алтайского края, имеющих педагогическое образование и опыт (стаж) работы.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5.3. Принять меры по укреплению материально-технической базы детских загородных оздоровительных учреждений, подведомственных МКУ «Управление образования» г. Рубцовска.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5.4. Провести семинар по организации летнего отдыха детей, учебу старших и отрядных вожатых загородных стационарных оздоровительных лагерей и лагерей с дневным пребыванием детей.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5.5. Обеспечить надлежащие условия для проведения воспитательной и оздоровительной работы с детьми, предусмотреть различные формы работы.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5.6. Предусмотреть перерывы не менее двух дней между сменами в летнее время для проведения генеральной уборки и необходимой санитарной обработки лагерей.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5.7. Организовать проведение дератизации и акарицидной обработки территорий детских загородных оздоровительных учреждений (организаций) (до 01.06.2018).</w:t>
      </w:r>
    </w:p>
    <w:p w:rsidR="00E80C52" w:rsidRPr="007C3C76" w:rsidRDefault="00E80C52" w:rsidP="004E69DA">
      <w:pPr>
        <w:ind w:firstLine="709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6. Комитету по финансам, налоговой и кредитной политике Администрации города Рубцовска Алтайского края (В.И. Пьянков):</w:t>
      </w:r>
    </w:p>
    <w:p w:rsidR="00E80C52" w:rsidRPr="007C3C76" w:rsidRDefault="00E80C52" w:rsidP="004E69DA">
      <w:pPr>
        <w:ind w:firstLine="709"/>
        <w:jc w:val="both"/>
        <w:rPr>
          <w:sz w:val="28"/>
          <w:szCs w:val="28"/>
        </w:rPr>
      </w:pPr>
      <w:r w:rsidRPr="007C3C76">
        <w:rPr>
          <w:sz w:val="28"/>
          <w:szCs w:val="28"/>
        </w:rPr>
        <w:t xml:space="preserve">6.1. Осуществить финансирование детской оздоровительной кампании в пределах средств, предусмотренных в бюджете города 2018 года на реализацию муниципальной программы </w:t>
      </w:r>
      <w:r w:rsidRPr="007C3C76">
        <w:rPr>
          <w:iCs/>
          <w:sz w:val="28"/>
          <w:szCs w:val="28"/>
        </w:rPr>
        <w:t>«Развитие муниципальной системы образования города Рубцовска» на 2015-2020 годы.</w:t>
      </w:r>
    </w:p>
    <w:p w:rsidR="00E80C52" w:rsidRPr="007C3C76" w:rsidRDefault="00E80C52" w:rsidP="004E69DA">
      <w:pPr>
        <w:ind w:firstLine="708"/>
        <w:jc w:val="both"/>
        <w:rPr>
          <w:iCs/>
          <w:sz w:val="28"/>
          <w:szCs w:val="28"/>
        </w:rPr>
      </w:pPr>
      <w:r w:rsidRPr="007C3C76">
        <w:rPr>
          <w:iCs/>
          <w:sz w:val="28"/>
          <w:szCs w:val="28"/>
        </w:rPr>
        <w:t xml:space="preserve">6.2. Обеспечить софинансирование оплаты путевки в </w:t>
      </w:r>
      <w:r w:rsidRPr="007C3C76">
        <w:rPr>
          <w:sz w:val="28"/>
          <w:szCs w:val="28"/>
        </w:rPr>
        <w:t>загородные стационарные оздоровительные лагеря «им. Г.С.Титова» и «Салют»</w:t>
      </w:r>
      <w:r w:rsidRPr="007C3C76">
        <w:rPr>
          <w:iCs/>
          <w:sz w:val="28"/>
          <w:szCs w:val="28"/>
        </w:rPr>
        <w:t xml:space="preserve"> для детей,</w:t>
      </w:r>
      <w:r w:rsidRPr="007C3C76">
        <w:rPr>
          <w:sz w:val="28"/>
          <w:szCs w:val="28"/>
        </w:rPr>
        <w:t xml:space="preserve">  обучающихся в муниципальных общеобразовательных учреждениях,</w:t>
      </w:r>
      <w:r w:rsidRPr="007C3C76">
        <w:rPr>
          <w:iCs/>
          <w:sz w:val="28"/>
          <w:szCs w:val="28"/>
        </w:rPr>
        <w:t xml:space="preserve"> чьи родители (законные представители) являются работниками учреждений муниципальной бюджетной сферы, содержание которых осуществляется за счет средств бюджета г.Рубцовска (4200 рублей).</w:t>
      </w:r>
    </w:p>
    <w:p w:rsidR="00E80C52" w:rsidRPr="007C3C76" w:rsidRDefault="00E80C52" w:rsidP="00CE729C">
      <w:pPr>
        <w:ind w:firstLine="708"/>
        <w:jc w:val="both"/>
        <w:rPr>
          <w:iCs/>
          <w:sz w:val="28"/>
          <w:szCs w:val="28"/>
        </w:rPr>
      </w:pPr>
      <w:r w:rsidRPr="007C3C76">
        <w:rPr>
          <w:iCs/>
          <w:sz w:val="28"/>
          <w:szCs w:val="28"/>
        </w:rPr>
        <w:t>Обеспечить финансирование оплаты путевок в</w:t>
      </w:r>
      <w:r w:rsidRPr="007C3C76">
        <w:rPr>
          <w:sz w:val="28"/>
          <w:szCs w:val="28"/>
        </w:rPr>
        <w:t xml:space="preserve"> лагеря с дневным пребыванием детей в общеобразовательных учреждениях для  детей из семей, находящихся в социально-опасном положении (2590 рублей).</w:t>
      </w:r>
    </w:p>
    <w:p w:rsidR="00E80C52" w:rsidRPr="007C3C76" w:rsidRDefault="00E80C52" w:rsidP="004E69DA">
      <w:pPr>
        <w:jc w:val="both"/>
        <w:rPr>
          <w:sz w:val="28"/>
          <w:szCs w:val="28"/>
        </w:rPr>
      </w:pPr>
      <w:r w:rsidRPr="007C3C76">
        <w:rPr>
          <w:iCs/>
          <w:sz w:val="28"/>
          <w:szCs w:val="28"/>
        </w:rPr>
        <w:tab/>
        <w:t>7</w:t>
      </w:r>
      <w:r w:rsidRPr="007C3C76">
        <w:rPr>
          <w:sz w:val="28"/>
          <w:szCs w:val="28"/>
        </w:rPr>
        <w:t xml:space="preserve">. Рекомендовать главному врачу КГБУЗ «Детская городская больница,   </w:t>
      </w:r>
      <w:r>
        <w:rPr>
          <w:sz w:val="28"/>
          <w:szCs w:val="28"/>
        </w:rPr>
        <w:t>г. Рубцовск» О.В. Панову</w:t>
      </w:r>
      <w:r w:rsidRPr="007C3C76">
        <w:rPr>
          <w:sz w:val="28"/>
          <w:szCs w:val="28"/>
        </w:rPr>
        <w:t>: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7.1. Укомплектовать загородные оздоровительные стационарные лагеря, лагеря с дневным пребыванием детей при муниципальных бюджетных общеобразовательных учреждениях подготовленными медицинскими кадрами.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7.2. Обеспечить квалифицированное медицинское обслуживание детей и подростков в загородных стационарных оздоровительных лагерях и лагерях с дневным пребыванием на договорной основе.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7.3. Провести городской семинар медицинских работников, направляемых на работу в загородные оздоровительные стационарные лагеря и лагеря с дневным пребыванием.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 xml:space="preserve">7.4. Своевременно и качественно провести медицинские осмотры сотрудников, направляемых на работу в детские оздоровительные учреждения согласно приказам Министерства здравоохранения и социального развития Российской Федерации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от 15.05.2013 </w:t>
      </w:r>
      <w:r>
        <w:rPr>
          <w:sz w:val="28"/>
          <w:szCs w:val="28"/>
        </w:rPr>
        <w:t xml:space="preserve">       </w:t>
      </w:r>
      <w:r w:rsidRPr="007C3C76">
        <w:rPr>
          <w:sz w:val="28"/>
          <w:szCs w:val="28"/>
        </w:rPr>
        <w:t>№ 296н «О внесении изменения в приложение № 2 к приказу Министерства здравоохранения и социального развития Российской Федерации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в соответствии с действующим законодательством.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При оформлении временной занятости на летний период подростков, учитывать данные профилактических осмотров с выдачей медицинской справки формы № 086/у (врачебное профессионально – консультативное заключение).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7.5. Осуществлять прием детей в летние оздоровительные лагеря общего профиля при наличии медицинской справки ф. 079у, данных об эпидемиологическом окружении (отсутствие контакта с инфекционными больными) за 3 дня до отъезда и результатами обследования на гельминты.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7.6. Использовать с целью максимального охвата оздоровления диспансерной группы школьников местные базы краевых государственных бюджетных учреждений здравоохранения в соответствии с целями и задачами согласно Уставу учреждения.</w:t>
      </w:r>
    </w:p>
    <w:p w:rsidR="00E80C52" w:rsidRPr="007C3C76" w:rsidRDefault="00E80C52" w:rsidP="004E69DA">
      <w:pPr>
        <w:jc w:val="both"/>
        <w:rPr>
          <w:sz w:val="28"/>
          <w:szCs w:val="28"/>
        </w:rPr>
      </w:pPr>
      <w:r w:rsidRPr="007C3C76">
        <w:rPr>
          <w:sz w:val="28"/>
          <w:szCs w:val="28"/>
        </w:rPr>
        <w:tab/>
        <w:t>8. Рекомендовать Территориальному отделу Управления Федеральной службы по надзору в сфере защиты прав потребителей и благополучия человека по Алтайскому краю по г. Рубцовску, Рубцовскому, Егорьевскому, Поспелихинскому, Краснощековскому, Курьинскому, Новичихинскому и Шипуновскому районах (Г.В. Губий):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 xml:space="preserve">8.1. Обеспечить осуществление государственного надзора (контроля) при перевозке организованных групп детей к местам отдыха и обратно, за подготовкой и деятельностью загородных стационарных оздоровительных учреждений. </w:t>
      </w:r>
    </w:p>
    <w:p w:rsidR="00E80C52" w:rsidRPr="007C3C76" w:rsidRDefault="00E80C52" w:rsidP="004E69DA">
      <w:pPr>
        <w:tabs>
          <w:tab w:val="left" w:pos="0"/>
        </w:tabs>
        <w:jc w:val="both"/>
        <w:rPr>
          <w:sz w:val="28"/>
          <w:szCs w:val="28"/>
        </w:rPr>
      </w:pPr>
      <w:r w:rsidRPr="007C3C76">
        <w:rPr>
          <w:sz w:val="28"/>
          <w:szCs w:val="28"/>
        </w:rPr>
        <w:tab/>
        <w:t>8.2. Проводить мероприятия по государственному надзору (контролю) за соблюдением требований действующего законодательства в период подготовки и функционирования загородных стационарных оздоровительных учреждений.</w:t>
      </w:r>
    </w:p>
    <w:p w:rsidR="00E80C52" w:rsidRPr="007C3C76" w:rsidRDefault="00E80C52" w:rsidP="004E69DA">
      <w:pPr>
        <w:tabs>
          <w:tab w:val="left" w:pos="0"/>
        </w:tabs>
        <w:jc w:val="both"/>
        <w:rPr>
          <w:sz w:val="28"/>
          <w:szCs w:val="28"/>
        </w:rPr>
      </w:pPr>
      <w:r w:rsidRPr="007C3C76">
        <w:rPr>
          <w:sz w:val="28"/>
          <w:szCs w:val="28"/>
        </w:rPr>
        <w:tab/>
        <w:t>9. Рекомендовать межмуниципальному отделу МВД России «Рубцовский» (Е.В. Сидоров):</w:t>
      </w:r>
    </w:p>
    <w:p w:rsidR="00E80C52" w:rsidRPr="007C3C76" w:rsidRDefault="00E80C52" w:rsidP="004E69DA">
      <w:pPr>
        <w:tabs>
          <w:tab w:val="left" w:pos="0"/>
        </w:tabs>
        <w:jc w:val="both"/>
        <w:rPr>
          <w:sz w:val="28"/>
          <w:szCs w:val="28"/>
        </w:rPr>
      </w:pPr>
      <w:r w:rsidRPr="007C3C76">
        <w:rPr>
          <w:sz w:val="28"/>
          <w:szCs w:val="28"/>
        </w:rPr>
        <w:tab/>
        <w:t>9.1. Обеспечить безопасность перевозок детей.</w:t>
      </w:r>
    </w:p>
    <w:p w:rsidR="00E80C52" w:rsidRPr="007C3C76" w:rsidRDefault="00E80C52" w:rsidP="004E69DA">
      <w:pPr>
        <w:tabs>
          <w:tab w:val="left" w:pos="0"/>
        </w:tabs>
        <w:jc w:val="both"/>
        <w:rPr>
          <w:sz w:val="28"/>
          <w:szCs w:val="28"/>
        </w:rPr>
      </w:pPr>
      <w:r w:rsidRPr="007C3C76">
        <w:rPr>
          <w:sz w:val="28"/>
          <w:szCs w:val="28"/>
        </w:rPr>
        <w:tab/>
        <w:t>9.2. Усилить меры по профилактике безнадзорности и правонарушений несовершеннолетних в период летних школьных каникул.</w:t>
      </w:r>
    </w:p>
    <w:p w:rsidR="00E80C52" w:rsidRPr="007C3C76" w:rsidRDefault="00E80C52" w:rsidP="004E69DA">
      <w:pPr>
        <w:tabs>
          <w:tab w:val="left" w:pos="0"/>
        </w:tabs>
        <w:jc w:val="both"/>
        <w:rPr>
          <w:sz w:val="28"/>
          <w:szCs w:val="28"/>
        </w:rPr>
      </w:pPr>
      <w:r w:rsidRPr="007C3C76">
        <w:rPr>
          <w:sz w:val="28"/>
          <w:szCs w:val="28"/>
        </w:rPr>
        <w:tab/>
        <w:t>10. Рекомендовать муниципальному казенному учреждению «Управление по делам ГОЧС г. Рубцовска» (М.Ю. Сергиевский) провести до 01.06.2018 обследование и очистку дна и мест купания в загородных стационарных оздоровительных учреждениях за счет средств, выделенных на подготовку лагерей (на основании договора с МБУ «Лето»).</w:t>
      </w:r>
    </w:p>
    <w:p w:rsidR="00E80C52" w:rsidRPr="007C3C76" w:rsidRDefault="00E80C52" w:rsidP="004E69DA">
      <w:pPr>
        <w:tabs>
          <w:tab w:val="left" w:pos="0"/>
        </w:tabs>
        <w:jc w:val="both"/>
        <w:rPr>
          <w:sz w:val="28"/>
          <w:szCs w:val="28"/>
        </w:rPr>
      </w:pPr>
      <w:r w:rsidRPr="007C3C76">
        <w:rPr>
          <w:sz w:val="28"/>
          <w:szCs w:val="28"/>
        </w:rPr>
        <w:tab/>
        <w:t>11. Рекомендовать Территориальному от</w:t>
      </w:r>
      <w:r>
        <w:rPr>
          <w:sz w:val="28"/>
          <w:szCs w:val="28"/>
        </w:rPr>
        <w:t xml:space="preserve">делу надзорной деятельности и профилактической работы </w:t>
      </w:r>
      <w:r w:rsidRPr="007C3C76">
        <w:rPr>
          <w:sz w:val="28"/>
          <w:szCs w:val="28"/>
        </w:rPr>
        <w:t xml:space="preserve">№ 4 управления надзорной деятельности </w:t>
      </w:r>
      <w:r>
        <w:rPr>
          <w:sz w:val="28"/>
          <w:szCs w:val="28"/>
        </w:rPr>
        <w:t xml:space="preserve">и профилактической работы </w:t>
      </w:r>
      <w:r w:rsidRPr="007C3C76">
        <w:rPr>
          <w:sz w:val="28"/>
          <w:szCs w:val="28"/>
        </w:rPr>
        <w:t>Главного управления МЧС России по Алтайскому краю (А.В. Мальцев) обеспечить контроль за соблюдением обязательных требований пожарной безопасности учреждениями детского отдыха и оздоровления.</w:t>
      </w:r>
    </w:p>
    <w:p w:rsidR="00E80C52" w:rsidRPr="007C3C76" w:rsidRDefault="00E80C52" w:rsidP="004E69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12. Рекомендовать Группе Патрульной службы № 6</w:t>
      </w:r>
      <w:r w:rsidRPr="007C3C76">
        <w:rPr>
          <w:sz w:val="28"/>
          <w:szCs w:val="28"/>
        </w:rPr>
        <w:t xml:space="preserve"> ФКУ Центра ГИМС МЧС России по Алтайскому краю (Д.П. Грачёв) оказать содействие в обучении и приеме экзаменов общественных матросов-спасателей из числа педагогов – работников загородных стационарных оздоровительных учреждений до 31.05.2018.</w:t>
      </w:r>
    </w:p>
    <w:p w:rsidR="00E80C52" w:rsidRPr="007C3C76" w:rsidRDefault="00E80C52" w:rsidP="004E69DA">
      <w:pPr>
        <w:tabs>
          <w:tab w:val="left" w:pos="0"/>
        </w:tabs>
        <w:jc w:val="both"/>
        <w:rPr>
          <w:sz w:val="28"/>
          <w:szCs w:val="28"/>
        </w:rPr>
      </w:pPr>
      <w:r w:rsidRPr="007C3C76">
        <w:rPr>
          <w:sz w:val="28"/>
          <w:szCs w:val="28"/>
        </w:rPr>
        <w:tab/>
        <w:t>13. Рекомендовать Филиалу ФБУЗ «Центр гигиены и эпидемиологии в Алтайском крае в городе Рубцовске, Рубцовском, Егорьевском, Поспелихинском, Краснощековском, Курьинском, Новичихинском и Шипуновском районах» (А.Ю. Волков) до 01.06.2018 провести с работниками загородных стационарных оздоровительных учреждений, лагерей с дневным пребыванием детей гигиеническое обучение в установленном порядке.</w:t>
      </w:r>
    </w:p>
    <w:p w:rsidR="00E80C52" w:rsidRPr="0060260C" w:rsidRDefault="00E80C52" w:rsidP="004E69DA">
      <w:pPr>
        <w:tabs>
          <w:tab w:val="left" w:pos="0"/>
        </w:tabs>
        <w:jc w:val="both"/>
        <w:rPr>
          <w:sz w:val="28"/>
          <w:szCs w:val="28"/>
        </w:rPr>
      </w:pPr>
      <w:r w:rsidRPr="007C3C76">
        <w:rPr>
          <w:sz w:val="28"/>
          <w:szCs w:val="28"/>
        </w:rPr>
        <w:tab/>
      </w:r>
      <w:r w:rsidRPr="0060260C">
        <w:rPr>
          <w:sz w:val="28"/>
          <w:szCs w:val="28"/>
        </w:rPr>
        <w:t>14. Рекомендовать Центру занятости</w:t>
      </w:r>
      <w:r>
        <w:rPr>
          <w:sz w:val="28"/>
          <w:szCs w:val="28"/>
        </w:rPr>
        <w:t xml:space="preserve"> населения У</w:t>
      </w:r>
      <w:r w:rsidRPr="0060260C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по </w:t>
      </w:r>
      <w:r w:rsidRPr="0060260C">
        <w:rPr>
          <w:sz w:val="28"/>
          <w:szCs w:val="28"/>
        </w:rPr>
        <w:t xml:space="preserve"> социальной защиты населения по городу Рубцовску и Рубцовскому району (Т.Г.Кижакина):</w:t>
      </w:r>
    </w:p>
    <w:p w:rsidR="00E80C52" w:rsidRPr="007C3C76" w:rsidRDefault="00E80C52" w:rsidP="004E69DA">
      <w:pPr>
        <w:tabs>
          <w:tab w:val="left" w:pos="0"/>
        </w:tabs>
        <w:jc w:val="both"/>
        <w:rPr>
          <w:sz w:val="28"/>
          <w:szCs w:val="28"/>
        </w:rPr>
      </w:pPr>
      <w:r w:rsidRPr="007C3C76">
        <w:rPr>
          <w:sz w:val="28"/>
          <w:szCs w:val="28"/>
        </w:rPr>
        <w:tab/>
        <w:t xml:space="preserve">14.1. Организовать совместно </w:t>
      </w:r>
      <w:r w:rsidRPr="007C3C76">
        <w:rPr>
          <w:sz w:val="28"/>
          <w:szCs w:val="28"/>
          <w:lang w:val="en-US"/>
        </w:rPr>
        <w:t>c</w:t>
      </w:r>
      <w:r w:rsidRPr="007C3C76">
        <w:rPr>
          <w:sz w:val="28"/>
          <w:szCs w:val="28"/>
        </w:rPr>
        <w:t xml:space="preserve"> МКУ «Управление образования»               г. Рубцовска (А.А. Мищерин) временное трудоустройство несовершеннолетних граждан в возрасте от 14 до 18 лет в свободное от получения образования время в пределах доведенных показателей и выделенных ассигнований.</w:t>
      </w:r>
    </w:p>
    <w:p w:rsidR="00E80C52" w:rsidRPr="007C3C76" w:rsidRDefault="00E80C52" w:rsidP="004E69DA">
      <w:pPr>
        <w:tabs>
          <w:tab w:val="left" w:pos="0"/>
        </w:tabs>
        <w:jc w:val="both"/>
        <w:rPr>
          <w:sz w:val="28"/>
          <w:szCs w:val="28"/>
        </w:rPr>
      </w:pPr>
      <w:r w:rsidRPr="007C3C76">
        <w:rPr>
          <w:sz w:val="28"/>
          <w:szCs w:val="28"/>
        </w:rPr>
        <w:tab/>
        <w:t>14.2. Совместно с МКУ «Управление образования» г. Рубцовска направлять для трудоустройства в приоритетном порядке подростков, находящихся в трудной жизненной ситуации (дети из семей безработных, дети из малообеспеченных семей, несовершеннолетние граждане, состоящие на учете в комиссии по делам  несовершеннолетних  и защите их прав, органах внутренних дел и т.д.).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14.3. Осуществлять контроль выполнения работодателями трудового законодательства при трудоустройстве подростков.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15. Отделу опеки и попечительства Администрации города Рубцовска Алтайского края (Н.К. Толмачева) организовать оздоровление детей, находящихся под опекой (попечительством), в приемных семьях в летний период 2018 года.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 xml:space="preserve">16. </w:t>
      </w:r>
      <w:r>
        <w:rPr>
          <w:sz w:val="28"/>
          <w:szCs w:val="28"/>
        </w:rPr>
        <w:t>Директору МБУ «Лето» (Е.Д. Минаков)</w:t>
      </w:r>
      <w:r w:rsidRPr="007C3C76">
        <w:rPr>
          <w:sz w:val="28"/>
          <w:szCs w:val="28"/>
        </w:rPr>
        <w:t xml:space="preserve"> включить в стоимость путевки страхование детей в период их пребывания в учреждениях отдыха и оздоровления.</w:t>
      </w:r>
    </w:p>
    <w:p w:rsidR="00E80C52" w:rsidRPr="007C3C76" w:rsidRDefault="00E80C52" w:rsidP="004E69DA">
      <w:pPr>
        <w:ind w:firstLine="708"/>
        <w:jc w:val="both"/>
        <w:rPr>
          <w:rStyle w:val="Emphasis"/>
          <w:i w:val="0"/>
          <w:iCs w:val="0"/>
          <w:sz w:val="28"/>
          <w:szCs w:val="28"/>
        </w:rPr>
      </w:pPr>
      <w:r w:rsidRPr="007C3C76">
        <w:rPr>
          <w:sz w:val="28"/>
          <w:szCs w:val="28"/>
        </w:rPr>
        <w:t xml:space="preserve">17. </w:t>
      </w:r>
      <w:r w:rsidRPr="007C3C76">
        <w:rPr>
          <w:rStyle w:val="Emphasis"/>
          <w:i w:val="0"/>
          <w:sz w:val="28"/>
          <w:szCs w:val="28"/>
        </w:rPr>
        <w:t>МКУ «Управление культуры, спорта и молодежной политики»            г. Рубцовска (М.А. Зорина):</w:t>
      </w:r>
    </w:p>
    <w:p w:rsidR="00E80C52" w:rsidRPr="007C3C76" w:rsidRDefault="00E80C52" w:rsidP="004E69DA">
      <w:pPr>
        <w:ind w:firstLine="708"/>
        <w:jc w:val="both"/>
        <w:rPr>
          <w:rStyle w:val="Emphasis"/>
          <w:i w:val="0"/>
          <w:iCs w:val="0"/>
          <w:sz w:val="28"/>
          <w:szCs w:val="28"/>
        </w:rPr>
      </w:pPr>
      <w:r w:rsidRPr="007C3C76">
        <w:rPr>
          <w:rStyle w:val="Emphasis"/>
          <w:i w:val="0"/>
          <w:iCs w:val="0"/>
          <w:sz w:val="28"/>
          <w:szCs w:val="28"/>
        </w:rPr>
        <w:t xml:space="preserve">17.1. </w:t>
      </w:r>
      <w:r w:rsidRPr="007C3C76">
        <w:rPr>
          <w:rStyle w:val="Emphasis"/>
          <w:i w:val="0"/>
          <w:sz w:val="28"/>
          <w:szCs w:val="28"/>
        </w:rPr>
        <w:t>Организовать проведение массовых спортивно-оздоровительных мероприятий с детьми, работу спортивных школ, клубов, стадионов и спортивных площадок по месту жительства с целью популяризации физической культуры и спорта.</w:t>
      </w:r>
    </w:p>
    <w:p w:rsidR="00E80C52" w:rsidRPr="007C3C76" w:rsidRDefault="00E80C52" w:rsidP="004E69DA">
      <w:pPr>
        <w:ind w:firstLine="708"/>
        <w:jc w:val="both"/>
        <w:rPr>
          <w:rStyle w:val="Emphasis"/>
          <w:i w:val="0"/>
          <w:iCs w:val="0"/>
          <w:sz w:val="28"/>
          <w:szCs w:val="28"/>
        </w:rPr>
      </w:pPr>
      <w:r w:rsidRPr="007C3C76">
        <w:rPr>
          <w:rStyle w:val="Emphasis"/>
          <w:i w:val="0"/>
          <w:iCs w:val="0"/>
          <w:sz w:val="28"/>
          <w:szCs w:val="28"/>
        </w:rPr>
        <w:t xml:space="preserve">17.2. </w:t>
      </w:r>
      <w:r w:rsidRPr="007C3C76">
        <w:rPr>
          <w:rStyle w:val="Emphasis"/>
          <w:i w:val="0"/>
          <w:sz w:val="28"/>
          <w:szCs w:val="28"/>
        </w:rPr>
        <w:t>Обеспечить детские оздоровительные учреждения квалифицированными тренерами-преподавателями для организации спортивно-оздоровительной работы с детьми.</w:t>
      </w:r>
    </w:p>
    <w:p w:rsidR="00E80C52" w:rsidRPr="007C3C76" w:rsidRDefault="00E80C52" w:rsidP="004E69DA">
      <w:pPr>
        <w:ind w:firstLine="708"/>
        <w:jc w:val="both"/>
        <w:rPr>
          <w:rStyle w:val="Emphasis"/>
          <w:i w:val="0"/>
          <w:iCs w:val="0"/>
          <w:sz w:val="28"/>
          <w:szCs w:val="28"/>
        </w:rPr>
      </w:pPr>
      <w:r w:rsidRPr="007C3C76">
        <w:rPr>
          <w:rStyle w:val="Emphasis"/>
          <w:i w:val="0"/>
          <w:iCs w:val="0"/>
          <w:sz w:val="28"/>
          <w:szCs w:val="28"/>
        </w:rPr>
        <w:t xml:space="preserve">17.3. </w:t>
      </w:r>
      <w:r w:rsidRPr="007C3C76">
        <w:rPr>
          <w:rStyle w:val="Emphasis"/>
          <w:i w:val="0"/>
          <w:sz w:val="28"/>
          <w:szCs w:val="28"/>
        </w:rPr>
        <w:t>Организовать участие учреждений культуры в работе с детьми в каникулярный период.</w:t>
      </w:r>
    </w:p>
    <w:p w:rsidR="00E80C52" w:rsidRPr="007C3C76" w:rsidRDefault="00E80C52" w:rsidP="004E69DA">
      <w:pPr>
        <w:tabs>
          <w:tab w:val="left" w:pos="90"/>
        </w:tabs>
        <w:jc w:val="both"/>
        <w:rPr>
          <w:i/>
          <w:sz w:val="28"/>
          <w:szCs w:val="28"/>
        </w:rPr>
      </w:pPr>
      <w:r w:rsidRPr="007C3C76">
        <w:rPr>
          <w:rStyle w:val="Emphasis"/>
          <w:i w:val="0"/>
          <w:sz w:val="28"/>
          <w:szCs w:val="28"/>
        </w:rPr>
        <w:tab/>
      </w:r>
      <w:r w:rsidRPr="007C3C76">
        <w:rPr>
          <w:rStyle w:val="Emphasis"/>
          <w:i w:val="0"/>
          <w:sz w:val="28"/>
          <w:szCs w:val="28"/>
        </w:rPr>
        <w:tab/>
        <w:t>18. Профсоюзным организациям проводить разъяснительную работу с работодателями по оплате доли стоимости путевки в детские оздоровительные учреждения (организации).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19. Городской межведомственной комиссии по организации отдыха, оздоровления и занятости детей и подростков в 2018 году проводить приемку загородных стационарных оздоровительных лагерей.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20. Опубликовать настоящее постановление в газете «Местное время» и разместить в информационно-телекоммуникационной сети «Интернет» на официальном сайте Администрации города Рубцовска Алтайского края.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21. Пресс-службе Администрации города Рубцовска Алтайского края (Н.А. Мещерякова) обеспечить информирование населения города об организации оздоровления, отдыха и труда детей и подростков летом 2018 года в городских СМИ.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22. Постановления Администрации города Рубцовска Алтайского края от 18.05.2017 № 1507 «Об организации в 2017 году отдыха детей, их оздоровления и занятости», от 04.12.2017 № 5540 «О внесении изменений в постановление Администрации города Рубцовска Алтайского края от 18.05.2017 № 1507 «Об организации в 2017 году отдыха детей, их оздоровления и занятости» признать утратившим</w:t>
      </w:r>
      <w:r>
        <w:rPr>
          <w:sz w:val="28"/>
          <w:szCs w:val="28"/>
        </w:rPr>
        <w:t>и</w:t>
      </w:r>
      <w:r w:rsidRPr="007C3C76">
        <w:rPr>
          <w:sz w:val="28"/>
          <w:szCs w:val="28"/>
        </w:rPr>
        <w:t xml:space="preserve"> силу.</w:t>
      </w:r>
    </w:p>
    <w:p w:rsidR="00E80C52" w:rsidRPr="007C3C76" w:rsidRDefault="00E80C52" w:rsidP="004E69DA">
      <w:pPr>
        <w:ind w:firstLine="708"/>
        <w:jc w:val="both"/>
        <w:rPr>
          <w:sz w:val="28"/>
          <w:szCs w:val="28"/>
        </w:rPr>
      </w:pPr>
      <w:r w:rsidRPr="007C3C76">
        <w:rPr>
          <w:sz w:val="28"/>
          <w:szCs w:val="28"/>
        </w:rPr>
        <w:t>23. Контроль за исполнением настоящего постановления возложить на исполняющего обязанности заместителя Главы Администрации города Рубцовска А.А. Мищерина.</w:t>
      </w: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Pr="007C3C76" w:rsidRDefault="00E80C52" w:rsidP="004E69DA">
      <w:pPr>
        <w:jc w:val="both"/>
        <w:rPr>
          <w:sz w:val="28"/>
          <w:szCs w:val="28"/>
        </w:rPr>
      </w:pPr>
    </w:p>
    <w:p w:rsidR="00E80C52" w:rsidRDefault="00E80C52" w:rsidP="00DB3ED0">
      <w:pPr>
        <w:rPr>
          <w:color w:val="000000"/>
          <w:sz w:val="28"/>
          <w:szCs w:val="28"/>
        </w:rPr>
      </w:pPr>
      <w:r w:rsidRPr="00DB3ED0">
        <w:rPr>
          <w:color w:val="000000"/>
          <w:sz w:val="28"/>
          <w:szCs w:val="28"/>
        </w:rPr>
        <w:t xml:space="preserve">Первый заместитель Главы Администрации </w:t>
      </w:r>
    </w:p>
    <w:p w:rsidR="00E80C52" w:rsidRDefault="00E80C52" w:rsidP="00DB3ED0">
      <w:pPr>
        <w:rPr>
          <w:color w:val="000000"/>
          <w:sz w:val="28"/>
          <w:szCs w:val="28"/>
        </w:rPr>
      </w:pPr>
      <w:r w:rsidRPr="00DB3ED0">
        <w:rPr>
          <w:color w:val="000000"/>
          <w:sz w:val="28"/>
          <w:szCs w:val="28"/>
        </w:rPr>
        <w:t xml:space="preserve">города Рубцовска - председатель комитета </w:t>
      </w:r>
    </w:p>
    <w:p w:rsidR="00E80C52" w:rsidRDefault="00E80C52" w:rsidP="00DB3ED0">
      <w:pPr>
        <w:rPr>
          <w:color w:val="000000"/>
          <w:sz w:val="28"/>
          <w:szCs w:val="28"/>
        </w:rPr>
      </w:pPr>
      <w:r w:rsidRPr="00DB3ED0">
        <w:rPr>
          <w:color w:val="000000"/>
          <w:sz w:val="28"/>
          <w:szCs w:val="28"/>
        </w:rPr>
        <w:t xml:space="preserve">по финансовой, налоговой и кредитной политике </w:t>
      </w:r>
    </w:p>
    <w:p w:rsidR="00E80C52" w:rsidRPr="00DB3ED0" w:rsidRDefault="00E80C52" w:rsidP="00DB3ED0">
      <w:pPr>
        <w:rPr>
          <w:sz w:val="28"/>
          <w:szCs w:val="28"/>
        </w:rPr>
      </w:pPr>
      <w:r w:rsidRPr="00DB3ED0">
        <w:rPr>
          <w:color w:val="000000"/>
          <w:sz w:val="28"/>
          <w:szCs w:val="28"/>
        </w:rPr>
        <w:t>Администрации города Рубцовска</w:t>
      </w:r>
      <w:r>
        <w:rPr>
          <w:color w:val="000000"/>
          <w:sz w:val="28"/>
          <w:szCs w:val="28"/>
        </w:rPr>
        <w:t xml:space="preserve">                                                   В.И. Пьянков</w:t>
      </w: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Default="00E80C52" w:rsidP="004E69DA">
      <w:pPr>
        <w:jc w:val="both"/>
        <w:rPr>
          <w:sz w:val="28"/>
          <w:szCs w:val="28"/>
        </w:rPr>
      </w:pPr>
    </w:p>
    <w:p w:rsidR="00E80C52" w:rsidRPr="007C3C76" w:rsidRDefault="00E80C52" w:rsidP="004E69DA">
      <w:pPr>
        <w:jc w:val="both"/>
        <w:rPr>
          <w:sz w:val="28"/>
          <w:szCs w:val="28"/>
        </w:rPr>
      </w:pPr>
    </w:p>
    <w:p w:rsidR="00E80C52" w:rsidRPr="00B01F04" w:rsidRDefault="00E80C52" w:rsidP="00390AC7">
      <w:pPr>
        <w:ind w:firstLine="5400"/>
        <w:jc w:val="both"/>
        <w:rPr>
          <w:sz w:val="26"/>
          <w:szCs w:val="26"/>
        </w:rPr>
      </w:pPr>
      <w:r w:rsidRPr="00B01F04">
        <w:rPr>
          <w:sz w:val="26"/>
          <w:szCs w:val="26"/>
        </w:rPr>
        <w:t xml:space="preserve">Приложение </w:t>
      </w:r>
    </w:p>
    <w:p w:rsidR="00E80C52" w:rsidRPr="00B01F04" w:rsidRDefault="00E80C52" w:rsidP="00390AC7">
      <w:pPr>
        <w:ind w:firstLine="5400"/>
        <w:jc w:val="both"/>
        <w:rPr>
          <w:sz w:val="26"/>
          <w:szCs w:val="26"/>
        </w:rPr>
      </w:pPr>
      <w:r w:rsidRPr="00B01F04">
        <w:rPr>
          <w:sz w:val="26"/>
          <w:szCs w:val="26"/>
        </w:rPr>
        <w:t>к постановлению Администрации</w:t>
      </w:r>
    </w:p>
    <w:p w:rsidR="00E80C52" w:rsidRPr="00B01F04" w:rsidRDefault="00E80C52" w:rsidP="00390AC7">
      <w:pPr>
        <w:ind w:firstLine="5400"/>
        <w:jc w:val="both"/>
        <w:rPr>
          <w:sz w:val="26"/>
          <w:szCs w:val="26"/>
        </w:rPr>
      </w:pPr>
      <w:r w:rsidRPr="00B01F04">
        <w:rPr>
          <w:sz w:val="26"/>
          <w:szCs w:val="26"/>
        </w:rPr>
        <w:t>города Рубцовска Алтайского края</w:t>
      </w:r>
    </w:p>
    <w:p w:rsidR="00E80C52" w:rsidRPr="00B01F04" w:rsidRDefault="00E80C52" w:rsidP="00390AC7">
      <w:pPr>
        <w:ind w:firstLine="5400"/>
        <w:jc w:val="both"/>
        <w:rPr>
          <w:sz w:val="26"/>
          <w:szCs w:val="26"/>
        </w:rPr>
      </w:pPr>
      <w:r w:rsidRPr="00B01F04">
        <w:rPr>
          <w:sz w:val="26"/>
          <w:szCs w:val="26"/>
        </w:rPr>
        <w:t xml:space="preserve">от </w:t>
      </w:r>
      <w:r>
        <w:rPr>
          <w:sz w:val="26"/>
          <w:szCs w:val="26"/>
        </w:rPr>
        <w:t>12.04.2018 № 871</w:t>
      </w:r>
    </w:p>
    <w:p w:rsidR="00E80C52" w:rsidRDefault="00E80C52" w:rsidP="00390AC7">
      <w:pPr>
        <w:jc w:val="center"/>
        <w:rPr>
          <w:sz w:val="26"/>
          <w:szCs w:val="26"/>
        </w:rPr>
      </w:pPr>
    </w:p>
    <w:p w:rsidR="00E80C52" w:rsidRPr="00B01F04" w:rsidRDefault="00E80C52" w:rsidP="00390AC7">
      <w:pPr>
        <w:jc w:val="center"/>
        <w:rPr>
          <w:sz w:val="26"/>
          <w:szCs w:val="26"/>
        </w:rPr>
      </w:pPr>
      <w:r w:rsidRPr="00B01F04">
        <w:rPr>
          <w:sz w:val="26"/>
          <w:szCs w:val="26"/>
        </w:rPr>
        <w:t>СОСТАВ</w:t>
      </w:r>
    </w:p>
    <w:p w:rsidR="00E80C52" w:rsidRPr="00B01F04" w:rsidRDefault="00E80C52" w:rsidP="00390AC7">
      <w:pPr>
        <w:jc w:val="center"/>
        <w:rPr>
          <w:sz w:val="26"/>
          <w:szCs w:val="26"/>
        </w:rPr>
      </w:pPr>
      <w:r w:rsidRPr="00B01F04">
        <w:rPr>
          <w:sz w:val="26"/>
          <w:szCs w:val="26"/>
        </w:rPr>
        <w:t>Рубцовской городской межведомственной комиссии по организации отдыха, оздоровления и занятости детей в 2018 году</w:t>
      </w:r>
    </w:p>
    <w:p w:rsidR="00E80C52" w:rsidRPr="00B01F04" w:rsidRDefault="00E80C52" w:rsidP="00390AC7">
      <w:pPr>
        <w:jc w:val="center"/>
        <w:rPr>
          <w:sz w:val="26"/>
          <w:szCs w:val="2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7482"/>
      </w:tblGrid>
      <w:tr w:rsidR="00E80C52" w:rsidRPr="00B01F04" w:rsidTr="00197059">
        <w:tc>
          <w:tcPr>
            <w:tcW w:w="2160" w:type="dxa"/>
          </w:tcPr>
          <w:p w:rsidR="00E80C52" w:rsidRPr="00B01F04" w:rsidRDefault="00E80C52" w:rsidP="00FB6DD2">
            <w:pPr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Мищерин А.А.</w:t>
            </w:r>
          </w:p>
        </w:tc>
        <w:tc>
          <w:tcPr>
            <w:tcW w:w="7482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Председатель комиссии, исполняющий обязанности заместителя Главы Администрации города Рубцовска</w:t>
            </w:r>
          </w:p>
        </w:tc>
      </w:tr>
      <w:tr w:rsidR="00E80C52" w:rsidRPr="00B01F04" w:rsidTr="00197059">
        <w:tc>
          <w:tcPr>
            <w:tcW w:w="2160" w:type="dxa"/>
          </w:tcPr>
          <w:p w:rsidR="00E80C52" w:rsidRPr="00B01F04" w:rsidRDefault="00E80C52" w:rsidP="00FB6DD2">
            <w:pPr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Данилова Н.А.</w:t>
            </w:r>
          </w:p>
        </w:tc>
        <w:tc>
          <w:tcPr>
            <w:tcW w:w="7482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Заместитель председателя комиссии, заместитель начальника МКУ «Управление образования» г. Рубцовска (по согласованию)</w:t>
            </w:r>
          </w:p>
        </w:tc>
      </w:tr>
      <w:tr w:rsidR="00E80C52" w:rsidRPr="00B01F04" w:rsidTr="004F07AA">
        <w:tc>
          <w:tcPr>
            <w:tcW w:w="2160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Губий Г.В.</w:t>
            </w:r>
          </w:p>
        </w:tc>
        <w:tc>
          <w:tcPr>
            <w:tcW w:w="7482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Заместитель председателя комиссии, начальник Территориального отдела Управления Федеральной службы по надзору в сфере защиты прав потребителей и благополучия человека по Алтайскому краю по г. Рубцовску, Рубцовскому, Егорьевскому, Поспелихинскому, Краснощековскому, Курьинскому, Новичихинскому и Шипуновскому районах, Главный государственный санитарный врач по г. Рубцовску, Рубцовскому, Егорьевскому, Поспелихинскому, Краснощековскому, Курьинскому, Новичихинскому и Шипуновскому районам (по согласованию)</w:t>
            </w:r>
          </w:p>
        </w:tc>
      </w:tr>
      <w:tr w:rsidR="00E80C52" w:rsidRPr="00B01F04" w:rsidTr="004F07AA">
        <w:tc>
          <w:tcPr>
            <w:tcW w:w="2160" w:type="dxa"/>
            <w:tcBorders>
              <w:right w:val="nil"/>
            </w:tcBorders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7482" w:type="dxa"/>
            <w:tcBorders>
              <w:left w:val="nil"/>
            </w:tcBorders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</w:p>
        </w:tc>
      </w:tr>
      <w:tr w:rsidR="00E80C52" w:rsidRPr="00B01F04" w:rsidTr="00197059">
        <w:tc>
          <w:tcPr>
            <w:tcW w:w="2160" w:type="dxa"/>
          </w:tcPr>
          <w:p w:rsidR="00E80C52" w:rsidRPr="00B01F04" w:rsidRDefault="00E80C52" w:rsidP="00FB6DD2">
            <w:pPr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Пьянков В.И.</w:t>
            </w:r>
          </w:p>
        </w:tc>
        <w:tc>
          <w:tcPr>
            <w:tcW w:w="7482" w:type="dxa"/>
          </w:tcPr>
          <w:p w:rsidR="00E80C52" w:rsidRPr="00B01F04" w:rsidRDefault="00E80C52" w:rsidP="00FB6DD2">
            <w:pPr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Первый заместитель Главы Администрации города Рубцовска - председатель комитета по финансам, кредитной и налоговой политике</w:t>
            </w:r>
          </w:p>
        </w:tc>
      </w:tr>
      <w:tr w:rsidR="00E80C52" w:rsidRPr="00B01F04" w:rsidTr="00197059">
        <w:tc>
          <w:tcPr>
            <w:tcW w:w="2160" w:type="dxa"/>
          </w:tcPr>
          <w:p w:rsidR="00E80C52" w:rsidRPr="00B01F04" w:rsidRDefault="00E80C52" w:rsidP="00FB6DD2">
            <w:pPr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Панов О.В.</w:t>
            </w:r>
          </w:p>
        </w:tc>
        <w:tc>
          <w:tcPr>
            <w:tcW w:w="7482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Главный врач КГБУЗ «Детская городская больница, г. Рубцовск» (по согласованию)</w:t>
            </w:r>
          </w:p>
        </w:tc>
      </w:tr>
      <w:tr w:rsidR="00E80C52" w:rsidRPr="00B01F04" w:rsidTr="00197059">
        <w:tc>
          <w:tcPr>
            <w:tcW w:w="2160" w:type="dxa"/>
          </w:tcPr>
          <w:p w:rsidR="00E80C52" w:rsidRPr="00B01F04" w:rsidRDefault="00E80C52" w:rsidP="00FB6DD2">
            <w:pPr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Петакшин С.М.</w:t>
            </w:r>
          </w:p>
        </w:tc>
        <w:tc>
          <w:tcPr>
            <w:tcW w:w="7482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 xml:space="preserve">Начальник отдела государственной инспекции труда в Алтайском крае – главный </w:t>
            </w:r>
            <w:r w:rsidRPr="00DB3ED0">
              <w:rPr>
                <w:sz w:val="24"/>
                <w:szCs w:val="24"/>
              </w:rPr>
              <w:t>государственный инспектор труда (по охране труда)  (по согласованию)</w:t>
            </w:r>
          </w:p>
        </w:tc>
      </w:tr>
      <w:tr w:rsidR="00E80C52" w:rsidRPr="00B01F04" w:rsidTr="00197059">
        <w:tc>
          <w:tcPr>
            <w:tcW w:w="2160" w:type="dxa"/>
          </w:tcPr>
          <w:p w:rsidR="00E80C52" w:rsidRPr="00B01F04" w:rsidRDefault="00E80C52" w:rsidP="00FB6DD2">
            <w:pPr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Кижакина Т.Г</w:t>
            </w:r>
          </w:p>
        </w:tc>
        <w:tc>
          <w:tcPr>
            <w:tcW w:w="7482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заместитель директора Центра занятости населения управления</w:t>
            </w:r>
            <w:r>
              <w:rPr>
                <w:sz w:val="24"/>
                <w:szCs w:val="24"/>
              </w:rPr>
              <w:t xml:space="preserve"> по</w:t>
            </w:r>
            <w:r w:rsidRPr="00B01F04">
              <w:rPr>
                <w:sz w:val="24"/>
                <w:szCs w:val="24"/>
              </w:rPr>
              <w:t xml:space="preserve"> социальной защиты населения по городу Рубцовску</w:t>
            </w:r>
            <w:r>
              <w:rPr>
                <w:sz w:val="24"/>
                <w:szCs w:val="24"/>
              </w:rPr>
              <w:t xml:space="preserve"> и Рубцовскому району</w:t>
            </w:r>
            <w:r w:rsidRPr="00B01F04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E80C52" w:rsidRPr="00B01F04" w:rsidTr="00197059">
        <w:tc>
          <w:tcPr>
            <w:tcW w:w="2160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Сидоров Е.В.</w:t>
            </w:r>
          </w:p>
        </w:tc>
        <w:tc>
          <w:tcPr>
            <w:tcW w:w="7482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Врио начальника межмуниципального отдела МВД России «Рубцовский» (по согласованию)</w:t>
            </w:r>
          </w:p>
        </w:tc>
      </w:tr>
      <w:tr w:rsidR="00E80C52" w:rsidRPr="00B01F04" w:rsidTr="00197059">
        <w:tc>
          <w:tcPr>
            <w:tcW w:w="2160" w:type="dxa"/>
          </w:tcPr>
          <w:p w:rsidR="00E80C52" w:rsidRPr="00B01F04" w:rsidRDefault="00E80C52" w:rsidP="00197059">
            <w:pPr>
              <w:jc w:val="both"/>
              <w:rPr>
                <w:sz w:val="23"/>
                <w:szCs w:val="23"/>
              </w:rPr>
            </w:pPr>
            <w:r w:rsidRPr="00B01F04">
              <w:rPr>
                <w:sz w:val="23"/>
                <w:szCs w:val="23"/>
              </w:rPr>
              <w:t>Сергиевский М.Ю.</w:t>
            </w:r>
          </w:p>
        </w:tc>
        <w:tc>
          <w:tcPr>
            <w:tcW w:w="7482" w:type="dxa"/>
          </w:tcPr>
          <w:p w:rsidR="00E80C52" w:rsidRPr="00B01F04" w:rsidRDefault="00E80C52" w:rsidP="00197059">
            <w:pPr>
              <w:jc w:val="both"/>
              <w:rPr>
                <w:sz w:val="23"/>
                <w:szCs w:val="23"/>
              </w:rPr>
            </w:pPr>
            <w:r w:rsidRPr="00B01F04">
              <w:rPr>
                <w:sz w:val="23"/>
                <w:szCs w:val="23"/>
              </w:rPr>
              <w:t xml:space="preserve">Начальник  МКУ «Управление </w:t>
            </w:r>
            <w:r>
              <w:rPr>
                <w:sz w:val="23"/>
                <w:szCs w:val="23"/>
              </w:rPr>
              <w:t>по делам ГОЧС г.</w:t>
            </w:r>
            <w:r w:rsidRPr="00B01F04">
              <w:rPr>
                <w:sz w:val="23"/>
                <w:szCs w:val="23"/>
              </w:rPr>
              <w:t xml:space="preserve"> Рубцовска» </w:t>
            </w:r>
          </w:p>
        </w:tc>
      </w:tr>
      <w:tr w:rsidR="00E80C52" w:rsidRPr="00B01F04" w:rsidTr="00197059">
        <w:tc>
          <w:tcPr>
            <w:tcW w:w="2160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Мальцев А.В.</w:t>
            </w:r>
          </w:p>
        </w:tc>
        <w:tc>
          <w:tcPr>
            <w:tcW w:w="7482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Начальник ТО НД № 4 УНД ГУ МЧС России по Алтайскому краю (по согласованию).</w:t>
            </w:r>
          </w:p>
        </w:tc>
      </w:tr>
      <w:tr w:rsidR="00E80C52" w:rsidRPr="00B01F04" w:rsidTr="00197059">
        <w:tc>
          <w:tcPr>
            <w:tcW w:w="2160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Толмачева Н.К.</w:t>
            </w:r>
          </w:p>
        </w:tc>
        <w:tc>
          <w:tcPr>
            <w:tcW w:w="7482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Начальник отдела опеки и попечительства Администрации города Рубцовска</w:t>
            </w:r>
          </w:p>
        </w:tc>
      </w:tr>
      <w:tr w:rsidR="00E80C52" w:rsidRPr="00B01F04" w:rsidTr="00197059">
        <w:tc>
          <w:tcPr>
            <w:tcW w:w="2160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  <w:highlight w:val="yellow"/>
              </w:rPr>
            </w:pPr>
            <w:r w:rsidRPr="00B01F04">
              <w:rPr>
                <w:sz w:val="24"/>
                <w:szCs w:val="24"/>
              </w:rPr>
              <w:t>Зорина М.А.</w:t>
            </w:r>
          </w:p>
        </w:tc>
        <w:tc>
          <w:tcPr>
            <w:tcW w:w="7482" w:type="dxa"/>
          </w:tcPr>
          <w:p w:rsidR="00E80C52" w:rsidRPr="00B01F04" w:rsidRDefault="00E80C52" w:rsidP="00197059">
            <w:pPr>
              <w:jc w:val="both"/>
              <w:rPr>
                <w:i/>
                <w:sz w:val="24"/>
                <w:szCs w:val="24"/>
                <w:highlight w:val="yellow"/>
              </w:rPr>
            </w:pPr>
            <w:r w:rsidRPr="00B01F04">
              <w:rPr>
                <w:rStyle w:val="Emphasis"/>
                <w:i w:val="0"/>
                <w:sz w:val="24"/>
                <w:szCs w:val="24"/>
              </w:rPr>
              <w:t>Начальник МКУ «Управление культуры, спор</w:t>
            </w:r>
            <w:r>
              <w:rPr>
                <w:rStyle w:val="Emphasis"/>
                <w:i w:val="0"/>
                <w:sz w:val="24"/>
                <w:szCs w:val="24"/>
              </w:rPr>
              <w:t>та и молодежной политики» г.</w:t>
            </w:r>
            <w:r w:rsidRPr="00B01F04">
              <w:rPr>
                <w:rStyle w:val="Emphasis"/>
                <w:i w:val="0"/>
                <w:sz w:val="24"/>
                <w:szCs w:val="24"/>
              </w:rPr>
              <w:t xml:space="preserve"> Рубцовска</w:t>
            </w:r>
          </w:p>
        </w:tc>
      </w:tr>
      <w:tr w:rsidR="00E80C52" w:rsidRPr="00B01F04" w:rsidTr="00197059">
        <w:tc>
          <w:tcPr>
            <w:tcW w:w="2160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Мещерякова Н.А.</w:t>
            </w:r>
          </w:p>
        </w:tc>
        <w:tc>
          <w:tcPr>
            <w:tcW w:w="7482" w:type="dxa"/>
          </w:tcPr>
          <w:p w:rsidR="00E80C52" w:rsidRPr="00B01F04" w:rsidRDefault="00E80C52" w:rsidP="00197059">
            <w:pPr>
              <w:jc w:val="both"/>
              <w:rPr>
                <w:sz w:val="24"/>
                <w:szCs w:val="24"/>
              </w:rPr>
            </w:pPr>
            <w:r w:rsidRPr="00B01F04">
              <w:rPr>
                <w:sz w:val="24"/>
                <w:szCs w:val="24"/>
              </w:rPr>
              <w:t>Начальник пресс-службы Администрации города Рубцовска</w:t>
            </w:r>
          </w:p>
        </w:tc>
      </w:tr>
    </w:tbl>
    <w:p w:rsidR="00E80C52" w:rsidRPr="00B01F04" w:rsidRDefault="00E80C52" w:rsidP="00390AC7">
      <w:pPr>
        <w:jc w:val="both"/>
        <w:rPr>
          <w:sz w:val="25"/>
          <w:szCs w:val="25"/>
        </w:rPr>
      </w:pPr>
    </w:p>
    <w:p w:rsidR="00E80C52" w:rsidRPr="00B01F04" w:rsidRDefault="00E80C52" w:rsidP="00390AC7">
      <w:pPr>
        <w:widowControl w:val="0"/>
        <w:autoSpaceDE w:val="0"/>
        <w:autoSpaceDN w:val="0"/>
        <w:adjustRightInd w:val="0"/>
        <w:ind w:left="-360"/>
        <w:jc w:val="both"/>
        <w:rPr>
          <w:sz w:val="26"/>
          <w:szCs w:val="26"/>
        </w:rPr>
      </w:pPr>
    </w:p>
    <w:p w:rsidR="00E80C52" w:rsidRPr="00B01F04" w:rsidRDefault="00E80C52" w:rsidP="00FB6DD2">
      <w:pPr>
        <w:widowControl w:val="0"/>
        <w:autoSpaceDE w:val="0"/>
        <w:autoSpaceDN w:val="0"/>
        <w:adjustRightInd w:val="0"/>
        <w:ind w:left="-180"/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Pr="00B01F04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B01F04">
        <w:rPr>
          <w:sz w:val="26"/>
          <w:szCs w:val="26"/>
        </w:rPr>
        <w:t xml:space="preserve"> отдела по организации</w:t>
      </w:r>
    </w:p>
    <w:p w:rsidR="00E80C52" w:rsidRPr="00B01F04" w:rsidRDefault="00E80C52" w:rsidP="00FB6DD2">
      <w:pPr>
        <w:widowControl w:val="0"/>
        <w:autoSpaceDE w:val="0"/>
        <w:autoSpaceDN w:val="0"/>
        <w:adjustRightInd w:val="0"/>
        <w:ind w:left="-180"/>
        <w:jc w:val="both"/>
        <w:rPr>
          <w:sz w:val="26"/>
          <w:szCs w:val="26"/>
        </w:rPr>
      </w:pPr>
      <w:r w:rsidRPr="00B01F04">
        <w:rPr>
          <w:sz w:val="26"/>
          <w:szCs w:val="26"/>
        </w:rPr>
        <w:t>управления и работе с обращениями</w:t>
      </w:r>
    </w:p>
    <w:p w:rsidR="00E80C52" w:rsidRPr="00B01F04" w:rsidRDefault="00E80C52" w:rsidP="00FB6DD2">
      <w:pPr>
        <w:widowControl w:val="0"/>
        <w:autoSpaceDE w:val="0"/>
        <w:autoSpaceDN w:val="0"/>
        <w:adjustRightInd w:val="0"/>
        <w:ind w:left="-180"/>
        <w:jc w:val="both"/>
        <w:rPr>
          <w:sz w:val="26"/>
          <w:szCs w:val="26"/>
        </w:rPr>
      </w:pPr>
      <w:r w:rsidRPr="00B01F04">
        <w:rPr>
          <w:sz w:val="26"/>
          <w:szCs w:val="26"/>
        </w:rPr>
        <w:t xml:space="preserve">Администрации города Рубцовска                                           </w:t>
      </w:r>
      <w:r>
        <w:rPr>
          <w:sz w:val="26"/>
          <w:szCs w:val="26"/>
        </w:rPr>
        <w:t xml:space="preserve">                   Е.А. Ламанова</w:t>
      </w:r>
    </w:p>
    <w:p w:rsidR="00E80C52" w:rsidRDefault="00E80C52" w:rsidP="00FB6DD2">
      <w:pPr>
        <w:ind w:left="-180"/>
        <w:jc w:val="both"/>
        <w:rPr>
          <w:sz w:val="26"/>
          <w:szCs w:val="26"/>
        </w:rPr>
      </w:pPr>
    </w:p>
    <w:sectPr w:rsidR="00E80C52" w:rsidSect="004923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9DA"/>
    <w:rsid w:val="00002E5C"/>
    <w:rsid w:val="0002385B"/>
    <w:rsid w:val="0008122B"/>
    <w:rsid w:val="000B3C0E"/>
    <w:rsid w:val="000C42C5"/>
    <w:rsid w:val="000C67C7"/>
    <w:rsid w:val="00175A2C"/>
    <w:rsid w:val="00197059"/>
    <w:rsid w:val="0030644B"/>
    <w:rsid w:val="00333124"/>
    <w:rsid w:val="00390AC7"/>
    <w:rsid w:val="003C0D60"/>
    <w:rsid w:val="003F0A74"/>
    <w:rsid w:val="00447A63"/>
    <w:rsid w:val="004505B0"/>
    <w:rsid w:val="0045427C"/>
    <w:rsid w:val="00457535"/>
    <w:rsid w:val="00491492"/>
    <w:rsid w:val="004923CB"/>
    <w:rsid w:val="004E69DA"/>
    <w:rsid w:val="004F07AA"/>
    <w:rsid w:val="005306CC"/>
    <w:rsid w:val="005E2B5B"/>
    <w:rsid w:val="005E5529"/>
    <w:rsid w:val="0060260C"/>
    <w:rsid w:val="00617984"/>
    <w:rsid w:val="00663954"/>
    <w:rsid w:val="0075421A"/>
    <w:rsid w:val="007752AA"/>
    <w:rsid w:val="00797515"/>
    <w:rsid w:val="007B71F3"/>
    <w:rsid w:val="007C3C76"/>
    <w:rsid w:val="00810DF6"/>
    <w:rsid w:val="008407DD"/>
    <w:rsid w:val="008E14E8"/>
    <w:rsid w:val="00934D67"/>
    <w:rsid w:val="009937A7"/>
    <w:rsid w:val="00A253D8"/>
    <w:rsid w:val="00A503A3"/>
    <w:rsid w:val="00A77726"/>
    <w:rsid w:val="00AA61BE"/>
    <w:rsid w:val="00B01F04"/>
    <w:rsid w:val="00B03FA5"/>
    <w:rsid w:val="00B6461A"/>
    <w:rsid w:val="00C00801"/>
    <w:rsid w:val="00C11AA7"/>
    <w:rsid w:val="00C305FF"/>
    <w:rsid w:val="00C37348"/>
    <w:rsid w:val="00CE729C"/>
    <w:rsid w:val="00D71A41"/>
    <w:rsid w:val="00DB3ED0"/>
    <w:rsid w:val="00DF43E5"/>
    <w:rsid w:val="00E14E0E"/>
    <w:rsid w:val="00E46C6F"/>
    <w:rsid w:val="00E80818"/>
    <w:rsid w:val="00E80C52"/>
    <w:rsid w:val="00EB3C32"/>
    <w:rsid w:val="00F216B8"/>
    <w:rsid w:val="00FB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9DA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4E69DA"/>
    <w:rPr>
      <w:rFonts w:ascii="Times New Roman" w:hAnsi="Times New Roman" w:cs="Times New Roman"/>
      <w:i/>
      <w:i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E69DA"/>
    <w:rPr>
      <w:rFonts w:ascii="Calibri" w:hAnsi="Calibri" w:cs="Times New Roman"/>
      <w:sz w:val="28"/>
      <w:lang w:val="ru-RU" w:eastAsia="ru-RU" w:bidi="ar-SA"/>
    </w:rPr>
  </w:style>
  <w:style w:type="paragraph" w:styleId="BodyTextIndent3">
    <w:name w:val="Body Text Indent 3"/>
    <w:basedOn w:val="Normal"/>
    <w:link w:val="BodyTextIndent3Char"/>
    <w:uiPriority w:val="99"/>
    <w:rsid w:val="004E69DA"/>
    <w:pPr>
      <w:ind w:left="360" w:hanging="360"/>
      <w:jc w:val="both"/>
    </w:pPr>
    <w:rPr>
      <w:rFonts w:ascii="Calibri" w:hAnsi="Calibri"/>
      <w:sz w:val="28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45427C"/>
    <w:rPr>
      <w:rFonts w:cs="Times New Roman"/>
      <w:sz w:val="16"/>
      <w:szCs w:val="16"/>
    </w:rPr>
  </w:style>
  <w:style w:type="character" w:customStyle="1" w:styleId="6">
    <w:name w:val="Основной текст (6)_"/>
    <w:basedOn w:val="DefaultParagraphFont"/>
    <w:link w:val="61"/>
    <w:uiPriority w:val="99"/>
    <w:locked/>
    <w:rsid w:val="0002385B"/>
    <w:rPr>
      <w:rFonts w:cs="Times New Roman"/>
      <w:lang w:bidi="ar-SA"/>
    </w:rPr>
  </w:style>
  <w:style w:type="paragraph" w:customStyle="1" w:styleId="61">
    <w:name w:val="Основной текст (6)1"/>
    <w:basedOn w:val="Normal"/>
    <w:link w:val="6"/>
    <w:uiPriority w:val="99"/>
    <w:rsid w:val="0002385B"/>
    <w:pPr>
      <w:widowControl w:val="0"/>
      <w:shd w:val="clear" w:color="auto" w:fill="FFFFFF"/>
      <w:spacing w:before="300" w:after="480" w:line="240" w:lineRule="atLeast"/>
      <w:ind w:hanging="360"/>
      <w:jc w:val="both"/>
    </w:pPr>
  </w:style>
  <w:style w:type="table" w:styleId="TableGrid">
    <w:name w:val="Table Grid"/>
    <w:basedOn w:val="TableNormal"/>
    <w:uiPriority w:val="99"/>
    <w:rsid w:val="00390A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33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27C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8</Pages>
  <Words>2748</Words>
  <Characters>15667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6</cp:revision>
  <cp:lastPrinted>2018-04-12T03:01:00Z</cp:lastPrinted>
  <dcterms:created xsi:type="dcterms:W3CDTF">2018-03-12T08:09:00Z</dcterms:created>
  <dcterms:modified xsi:type="dcterms:W3CDTF">2018-04-12T03:05:00Z</dcterms:modified>
</cp:coreProperties>
</file>