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93" w:rsidRPr="005C46EF" w:rsidRDefault="001F3593" w:rsidP="005C46EF">
      <w:pPr>
        <w:jc w:val="center"/>
        <w:rPr>
          <w:b/>
          <w:sz w:val="28"/>
          <w:szCs w:val="28"/>
        </w:rPr>
      </w:pPr>
      <w:r w:rsidRPr="005C46EF">
        <w:rPr>
          <w:b/>
          <w:sz w:val="28"/>
          <w:szCs w:val="28"/>
        </w:rPr>
        <w:t>Информация</w:t>
      </w:r>
    </w:p>
    <w:p w:rsidR="001F3593" w:rsidRPr="005C46EF" w:rsidRDefault="001F3593" w:rsidP="005C46EF">
      <w:pPr>
        <w:jc w:val="center"/>
        <w:rPr>
          <w:b/>
          <w:sz w:val="28"/>
          <w:szCs w:val="28"/>
        </w:rPr>
      </w:pPr>
      <w:r w:rsidRPr="005C46EF">
        <w:rPr>
          <w:b/>
          <w:sz w:val="28"/>
          <w:szCs w:val="28"/>
        </w:rPr>
        <w:t>о ходе реализации муниципальных программ муниципального образования город Рубцовск Алтайского края</w:t>
      </w:r>
    </w:p>
    <w:p w:rsidR="001F3593" w:rsidRPr="005C46EF" w:rsidRDefault="001F3593" w:rsidP="005C46EF">
      <w:pPr>
        <w:jc w:val="center"/>
        <w:rPr>
          <w:b/>
          <w:sz w:val="28"/>
          <w:szCs w:val="28"/>
        </w:rPr>
      </w:pPr>
      <w:r w:rsidRPr="005C46EF">
        <w:rPr>
          <w:b/>
          <w:sz w:val="28"/>
          <w:szCs w:val="28"/>
        </w:rPr>
        <w:t>за 2021 год</w:t>
      </w:r>
    </w:p>
    <w:p w:rsidR="001F3593" w:rsidRPr="005C46EF" w:rsidRDefault="001F3593" w:rsidP="00B1338E">
      <w:pPr>
        <w:ind w:firstLine="709"/>
        <w:jc w:val="both"/>
        <w:rPr>
          <w:sz w:val="28"/>
          <w:szCs w:val="28"/>
        </w:rPr>
      </w:pPr>
    </w:p>
    <w:p w:rsidR="003D17FD" w:rsidRPr="005C46EF" w:rsidRDefault="003D17FD" w:rsidP="00B1338E">
      <w:pPr>
        <w:ind w:firstLine="709"/>
        <w:jc w:val="both"/>
        <w:rPr>
          <w:sz w:val="28"/>
          <w:szCs w:val="28"/>
        </w:rPr>
      </w:pPr>
      <w:proofErr w:type="gramStart"/>
      <w:r w:rsidRPr="005C46EF">
        <w:rPr>
          <w:sz w:val="28"/>
          <w:szCs w:val="28"/>
        </w:rPr>
        <w:t xml:space="preserve">В рамках реализации на территории Алтайского края Федерального закона от 28.06.2014 №172-ФЗ «О стратегическом планировании в Российской Федерации», в соответствии с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города, были сформированы и утверждены </w:t>
      </w:r>
      <w:r w:rsidR="001F3593" w:rsidRPr="005C46EF">
        <w:rPr>
          <w:sz w:val="28"/>
          <w:szCs w:val="28"/>
        </w:rPr>
        <w:t xml:space="preserve">на 2021 год </w:t>
      </w:r>
      <w:r w:rsidRPr="005C46EF">
        <w:rPr>
          <w:sz w:val="28"/>
          <w:szCs w:val="28"/>
        </w:rPr>
        <w:t xml:space="preserve">документы стратегического планирования - муниципальные программы (далее </w:t>
      </w:r>
      <w:r w:rsidR="00D02144" w:rsidRPr="005C46EF">
        <w:rPr>
          <w:sz w:val="28"/>
          <w:szCs w:val="28"/>
        </w:rPr>
        <w:t>-</w:t>
      </w:r>
      <w:r w:rsidRPr="005C46EF">
        <w:rPr>
          <w:sz w:val="28"/>
          <w:szCs w:val="28"/>
        </w:rPr>
        <w:t xml:space="preserve"> программы).</w:t>
      </w:r>
      <w:proofErr w:type="gramEnd"/>
    </w:p>
    <w:p w:rsidR="00421073" w:rsidRPr="005C46EF" w:rsidRDefault="00421073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На территории муниципального образования город Рубцовск Алтайского края </w:t>
      </w:r>
      <w:r w:rsidR="00656DB2" w:rsidRPr="005C46EF">
        <w:rPr>
          <w:sz w:val="28"/>
          <w:szCs w:val="28"/>
        </w:rPr>
        <w:t xml:space="preserve">(далее - город) в отчетном году </w:t>
      </w:r>
      <w:r w:rsidRPr="005C46EF">
        <w:rPr>
          <w:sz w:val="28"/>
          <w:szCs w:val="28"/>
        </w:rPr>
        <w:t>были реализованы мероприятия, входящие  в состав 24 программ</w:t>
      </w:r>
      <w:r w:rsidR="00656DB2" w:rsidRPr="005C46EF">
        <w:rPr>
          <w:sz w:val="28"/>
          <w:szCs w:val="28"/>
        </w:rPr>
        <w:t xml:space="preserve">. </w:t>
      </w:r>
    </w:p>
    <w:p w:rsidR="006128F2" w:rsidRPr="005C46EF" w:rsidRDefault="006128F2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Реестр всех утвержденных программ размещается на официальном сайте Администрации города.</w:t>
      </w:r>
    </w:p>
    <w:p w:rsidR="003D17FD" w:rsidRPr="005C46EF" w:rsidRDefault="003D17FD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Основными разработчиками программ, действующих в 20</w:t>
      </w:r>
      <w:r w:rsidR="008623BC" w:rsidRPr="005C46EF">
        <w:rPr>
          <w:sz w:val="28"/>
          <w:szCs w:val="28"/>
        </w:rPr>
        <w:t>2</w:t>
      </w:r>
      <w:r w:rsidRPr="005C46EF">
        <w:rPr>
          <w:sz w:val="28"/>
          <w:szCs w:val="28"/>
        </w:rPr>
        <w:t xml:space="preserve">1 году, являются: </w:t>
      </w:r>
    </w:p>
    <w:p w:rsidR="00786783" w:rsidRPr="005C46EF" w:rsidRDefault="00786783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sz w:val="28"/>
          <w:szCs w:val="28"/>
          <w:u w:val="single"/>
        </w:rPr>
        <w:t xml:space="preserve">Администрация города </w:t>
      </w:r>
    </w:p>
    <w:p w:rsidR="001156C1" w:rsidRPr="005C46EF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«Информатизация Администрации города Рубцовска</w:t>
      </w:r>
      <w:r w:rsidR="00142F5A" w:rsidRPr="005C46EF">
        <w:rPr>
          <w:sz w:val="28"/>
          <w:szCs w:val="28"/>
        </w:rPr>
        <w:t>» на 2020</w:t>
      </w:r>
      <w:r w:rsidR="00D02144" w:rsidRPr="005C46EF">
        <w:rPr>
          <w:sz w:val="28"/>
          <w:szCs w:val="28"/>
        </w:rPr>
        <w:t xml:space="preserve"> </w:t>
      </w:r>
      <w:r w:rsidR="00142F5A" w:rsidRPr="005C46EF">
        <w:rPr>
          <w:sz w:val="28"/>
          <w:szCs w:val="28"/>
        </w:rPr>
        <w:t>-</w:t>
      </w:r>
      <w:r w:rsidR="00D02144" w:rsidRPr="005C46EF">
        <w:rPr>
          <w:sz w:val="28"/>
          <w:szCs w:val="28"/>
        </w:rPr>
        <w:t xml:space="preserve"> </w:t>
      </w:r>
      <w:r w:rsidR="00142F5A" w:rsidRPr="005C46EF">
        <w:rPr>
          <w:sz w:val="28"/>
          <w:szCs w:val="28"/>
        </w:rPr>
        <w:t>2025 годы</w:t>
      </w:r>
      <w:r w:rsidR="001156C1" w:rsidRPr="005C46EF">
        <w:rPr>
          <w:sz w:val="28"/>
          <w:szCs w:val="28"/>
        </w:rPr>
        <w:t>;</w:t>
      </w:r>
    </w:p>
    <w:p w:rsidR="00786783" w:rsidRPr="005C46EF" w:rsidRDefault="001156C1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«Социальная поддержка  граждан города Рубцовска» на 2015 - 2022 годы;</w:t>
      </w:r>
    </w:p>
    <w:p w:rsidR="003D17FD" w:rsidRPr="005C46EF" w:rsidRDefault="005548F8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sz w:val="28"/>
          <w:szCs w:val="28"/>
          <w:u w:val="single"/>
        </w:rPr>
        <w:t>Комитет</w:t>
      </w:r>
      <w:r w:rsidR="003D17FD" w:rsidRPr="005C46EF">
        <w:rPr>
          <w:sz w:val="28"/>
          <w:szCs w:val="28"/>
          <w:u w:val="single"/>
        </w:rPr>
        <w:t xml:space="preserve"> по промышленности, энергетике, транспорту</w:t>
      </w:r>
      <w:r w:rsidR="00443BDC" w:rsidRPr="005C46EF">
        <w:rPr>
          <w:sz w:val="28"/>
          <w:szCs w:val="28"/>
          <w:u w:val="single"/>
        </w:rPr>
        <w:t xml:space="preserve"> и дорожному хозяйству</w:t>
      </w:r>
      <w:r w:rsidR="003D17FD" w:rsidRPr="005C46EF">
        <w:rPr>
          <w:sz w:val="28"/>
          <w:szCs w:val="28"/>
          <w:u w:val="single"/>
        </w:rPr>
        <w:t xml:space="preserve"> </w:t>
      </w:r>
    </w:p>
    <w:p w:rsidR="003D17FD" w:rsidRPr="005C46EF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«Энергосбережение и повышение энергетической эффективности организаций города Рубцовска» на 20</w:t>
      </w:r>
      <w:r w:rsidR="0034702E" w:rsidRPr="005C46EF">
        <w:rPr>
          <w:sz w:val="28"/>
          <w:szCs w:val="28"/>
        </w:rPr>
        <w:t>21</w:t>
      </w:r>
      <w:r w:rsidRPr="005C46EF">
        <w:rPr>
          <w:sz w:val="28"/>
          <w:szCs w:val="28"/>
        </w:rPr>
        <w:t xml:space="preserve"> - 20</w:t>
      </w:r>
      <w:r w:rsidR="005548F8" w:rsidRPr="005C46EF">
        <w:rPr>
          <w:sz w:val="28"/>
          <w:szCs w:val="28"/>
        </w:rPr>
        <w:t>2</w:t>
      </w:r>
      <w:r w:rsidR="0034702E" w:rsidRPr="005C46EF">
        <w:rPr>
          <w:sz w:val="28"/>
          <w:szCs w:val="28"/>
        </w:rPr>
        <w:t>5</w:t>
      </w:r>
      <w:r w:rsidRPr="005C46EF">
        <w:rPr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0"/>
          <w:numId w:val="2"/>
        </w:numPr>
        <w:tabs>
          <w:tab w:val="clear" w:pos="360"/>
          <w:tab w:val="num" w:pos="-4678"/>
          <w:tab w:val="num" w:pos="709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«Создание условий для </w:t>
      </w:r>
      <w:r w:rsidR="005548F8" w:rsidRPr="005C46EF">
        <w:rPr>
          <w:sz w:val="28"/>
          <w:szCs w:val="28"/>
        </w:rPr>
        <w:t xml:space="preserve">организации </w:t>
      </w:r>
      <w:r w:rsidRPr="005C46EF">
        <w:rPr>
          <w:sz w:val="28"/>
          <w:szCs w:val="28"/>
        </w:rPr>
        <w:t>транспортн</w:t>
      </w:r>
      <w:r w:rsidR="005548F8" w:rsidRPr="005C46EF">
        <w:rPr>
          <w:sz w:val="28"/>
          <w:szCs w:val="28"/>
        </w:rPr>
        <w:t>ого обслуживания населения в городе Рубцовске»</w:t>
      </w:r>
      <w:r w:rsidRPr="005C46EF">
        <w:rPr>
          <w:sz w:val="28"/>
          <w:szCs w:val="28"/>
        </w:rPr>
        <w:t xml:space="preserve"> на 20</w:t>
      </w:r>
      <w:r w:rsidR="005548F8" w:rsidRPr="005C46EF">
        <w:rPr>
          <w:sz w:val="28"/>
          <w:szCs w:val="28"/>
        </w:rPr>
        <w:t>21</w:t>
      </w:r>
      <w:r w:rsidRPr="005C46EF">
        <w:rPr>
          <w:sz w:val="28"/>
          <w:szCs w:val="28"/>
        </w:rPr>
        <w:t xml:space="preserve"> - 20</w:t>
      </w:r>
      <w:r w:rsidR="005548F8" w:rsidRPr="005C46EF">
        <w:rPr>
          <w:sz w:val="28"/>
          <w:szCs w:val="28"/>
        </w:rPr>
        <w:t>24</w:t>
      </w:r>
      <w:r w:rsidRPr="005C46EF">
        <w:rPr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0"/>
          <w:numId w:val="1"/>
        </w:numPr>
        <w:tabs>
          <w:tab w:val="clear" w:pos="1485"/>
          <w:tab w:val="num" w:pos="-4536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color w:val="000000"/>
          <w:sz w:val="28"/>
          <w:szCs w:val="28"/>
          <w:u w:val="single"/>
        </w:rPr>
        <w:t>МКУ «Управление образования»</w:t>
      </w:r>
    </w:p>
    <w:p w:rsidR="003D17FD" w:rsidRPr="005C46EF" w:rsidRDefault="00093CD4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color w:val="000000"/>
          <w:sz w:val="28"/>
          <w:szCs w:val="28"/>
        </w:rPr>
        <w:t>«Капитальный и текущий ремонт общеобразовательных учреждений города Рубцовска» на 2017</w:t>
      </w:r>
      <w:r w:rsidR="00D02144" w:rsidRPr="005C46EF">
        <w:rPr>
          <w:color w:val="000000"/>
          <w:sz w:val="28"/>
          <w:szCs w:val="28"/>
        </w:rPr>
        <w:t xml:space="preserve"> </w:t>
      </w:r>
      <w:r w:rsidRPr="005C46EF">
        <w:rPr>
          <w:color w:val="000000"/>
          <w:sz w:val="28"/>
          <w:szCs w:val="28"/>
        </w:rPr>
        <w:t>-</w:t>
      </w:r>
      <w:r w:rsidR="00D02144" w:rsidRPr="005C46EF">
        <w:rPr>
          <w:color w:val="000000"/>
          <w:sz w:val="28"/>
          <w:szCs w:val="28"/>
        </w:rPr>
        <w:t xml:space="preserve"> </w:t>
      </w:r>
      <w:r w:rsidRPr="005C46EF">
        <w:rPr>
          <w:color w:val="000000"/>
          <w:sz w:val="28"/>
          <w:szCs w:val="28"/>
        </w:rPr>
        <w:t>2025 годы</w:t>
      </w:r>
      <w:r w:rsidR="003D17FD" w:rsidRPr="005C46EF">
        <w:rPr>
          <w:color w:val="000000"/>
          <w:sz w:val="28"/>
          <w:szCs w:val="28"/>
        </w:rPr>
        <w:t>;</w:t>
      </w:r>
    </w:p>
    <w:p w:rsidR="003D17FD" w:rsidRPr="005C46EF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«Развитие муниципальной системы образования города Рубцовска» на 20</w:t>
      </w:r>
      <w:r w:rsidR="00093CD4" w:rsidRPr="005C46EF">
        <w:rPr>
          <w:sz w:val="28"/>
          <w:szCs w:val="28"/>
        </w:rPr>
        <w:t>21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-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20</w:t>
      </w:r>
      <w:r w:rsidR="00093CD4" w:rsidRPr="005C46EF">
        <w:rPr>
          <w:sz w:val="28"/>
          <w:szCs w:val="28"/>
        </w:rPr>
        <w:t>24</w:t>
      </w:r>
      <w:r w:rsidRPr="005C46EF">
        <w:rPr>
          <w:sz w:val="28"/>
          <w:szCs w:val="28"/>
        </w:rPr>
        <w:t xml:space="preserve"> годы (6 подпрограмм).</w:t>
      </w:r>
    </w:p>
    <w:p w:rsidR="003D17FD" w:rsidRPr="005C46EF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sz w:val="28"/>
          <w:szCs w:val="28"/>
          <w:u w:val="single"/>
        </w:rPr>
        <w:t>МКУ «Управление культуры, спорта и молодежной политики»</w:t>
      </w:r>
    </w:p>
    <w:p w:rsidR="008554D3" w:rsidRPr="005C46EF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color w:val="000000"/>
          <w:sz w:val="28"/>
          <w:szCs w:val="28"/>
        </w:rPr>
        <w:t>«Развитие культуры</w:t>
      </w:r>
      <w:r w:rsidR="008554D3" w:rsidRPr="005C46EF">
        <w:rPr>
          <w:color w:val="000000"/>
          <w:sz w:val="28"/>
          <w:szCs w:val="28"/>
        </w:rPr>
        <w:t xml:space="preserve"> города </w:t>
      </w:r>
      <w:r w:rsidR="00FE68C0" w:rsidRPr="005C46EF">
        <w:rPr>
          <w:color w:val="000000"/>
          <w:sz w:val="28"/>
          <w:szCs w:val="28"/>
        </w:rPr>
        <w:t>Рубцовска» на 2021</w:t>
      </w:r>
      <w:r w:rsidR="00D02144" w:rsidRPr="005C46EF">
        <w:rPr>
          <w:color w:val="000000"/>
          <w:sz w:val="28"/>
          <w:szCs w:val="28"/>
        </w:rPr>
        <w:t xml:space="preserve"> </w:t>
      </w:r>
      <w:r w:rsidR="00FE68C0" w:rsidRPr="005C46EF">
        <w:rPr>
          <w:color w:val="000000"/>
          <w:sz w:val="28"/>
          <w:szCs w:val="28"/>
        </w:rPr>
        <w:t>-</w:t>
      </w:r>
      <w:r w:rsidR="00D02144" w:rsidRPr="005C46EF">
        <w:rPr>
          <w:color w:val="000000"/>
          <w:sz w:val="28"/>
          <w:szCs w:val="28"/>
        </w:rPr>
        <w:t xml:space="preserve"> </w:t>
      </w:r>
      <w:r w:rsidR="00FE68C0" w:rsidRPr="005C46EF">
        <w:rPr>
          <w:color w:val="000000"/>
          <w:sz w:val="28"/>
          <w:szCs w:val="28"/>
        </w:rPr>
        <w:t>2025 годы;</w:t>
      </w:r>
    </w:p>
    <w:p w:rsidR="003D17FD" w:rsidRPr="005C46EF" w:rsidRDefault="008554D3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color w:val="000000"/>
          <w:sz w:val="28"/>
          <w:szCs w:val="28"/>
        </w:rPr>
        <w:t xml:space="preserve">«Развитие </w:t>
      </w:r>
      <w:r w:rsidR="003D17FD" w:rsidRPr="005C46EF">
        <w:rPr>
          <w:color w:val="000000"/>
          <w:sz w:val="28"/>
          <w:szCs w:val="28"/>
        </w:rPr>
        <w:t>молодежной политики города Рубцовска» на 20</w:t>
      </w:r>
      <w:r w:rsidR="00FE68C0" w:rsidRPr="005C46EF">
        <w:rPr>
          <w:color w:val="000000"/>
          <w:sz w:val="28"/>
          <w:szCs w:val="28"/>
        </w:rPr>
        <w:t>21</w:t>
      </w:r>
      <w:r w:rsidR="00D02144" w:rsidRPr="005C46EF">
        <w:rPr>
          <w:color w:val="000000"/>
          <w:sz w:val="28"/>
          <w:szCs w:val="28"/>
        </w:rPr>
        <w:t xml:space="preserve"> </w:t>
      </w:r>
      <w:r w:rsidR="00FE68C0" w:rsidRPr="005C46EF">
        <w:rPr>
          <w:color w:val="000000"/>
          <w:sz w:val="28"/>
          <w:szCs w:val="28"/>
        </w:rPr>
        <w:t>-</w:t>
      </w:r>
      <w:r w:rsidR="00D02144" w:rsidRPr="005C46EF">
        <w:rPr>
          <w:color w:val="000000"/>
          <w:sz w:val="28"/>
          <w:szCs w:val="28"/>
        </w:rPr>
        <w:t xml:space="preserve"> </w:t>
      </w:r>
      <w:r w:rsidR="003D17FD" w:rsidRPr="005C46EF">
        <w:rPr>
          <w:color w:val="000000"/>
          <w:sz w:val="28"/>
          <w:szCs w:val="28"/>
        </w:rPr>
        <w:t>20</w:t>
      </w:r>
      <w:r w:rsidR="00FE68C0" w:rsidRPr="005C46EF">
        <w:rPr>
          <w:color w:val="000000"/>
          <w:sz w:val="28"/>
          <w:szCs w:val="28"/>
        </w:rPr>
        <w:t>24</w:t>
      </w:r>
      <w:r w:rsidR="003D17FD" w:rsidRPr="005C46EF">
        <w:rPr>
          <w:color w:val="000000"/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sz w:val="28"/>
          <w:szCs w:val="28"/>
        </w:rPr>
        <w:t>«Комплексные меры противодействия злоупотреблению наркотиками и их незаконному</w:t>
      </w:r>
      <w:r w:rsidRPr="005C46EF">
        <w:rPr>
          <w:b/>
          <w:sz w:val="28"/>
          <w:szCs w:val="28"/>
        </w:rPr>
        <w:t xml:space="preserve"> </w:t>
      </w:r>
      <w:r w:rsidRPr="005C46EF">
        <w:rPr>
          <w:sz w:val="28"/>
          <w:szCs w:val="28"/>
        </w:rPr>
        <w:t>обороту в  городе Рубцовске» на 20</w:t>
      </w:r>
      <w:r w:rsidR="00FE68C0" w:rsidRPr="005C46EF">
        <w:rPr>
          <w:sz w:val="28"/>
          <w:szCs w:val="28"/>
        </w:rPr>
        <w:t>2</w:t>
      </w:r>
      <w:r w:rsidRPr="005C46EF">
        <w:rPr>
          <w:sz w:val="28"/>
          <w:szCs w:val="28"/>
        </w:rPr>
        <w:t>1 - 20</w:t>
      </w:r>
      <w:r w:rsidR="00FE68C0" w:rsidRPr="005C46EF">
        <w:rPr>
          <w:sz w:val="28"/>
          <w:szCs w:val="28"/>
        </w:rPr>
        <w:t>25</w:t>
      </w:r>
      <w:r w:rsidRPr="005C46EF">
        <w:rPr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1"/>
          <w:numId w:val="1"/>
        </w:numPr>
        <w:tabs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lastRenderedPageBreak/>
        <w:t>«Про</w:t>
      </w:r>
      <w:r w:rsidR="00FE68C0" w:rsidRPr="005C46EF">
        <w:rPr>
          <w:sz w:val="28"/>
          <w:szCs w:val="28"/>
        </w:rPr>
        <w:t xml:space="preserve">тиводействие </w:t>
      </w:r>
      <w:r w:rsidRPr="005C46EF">
        <w:rPr>
          <w:sz w:val="28"/>
          <w:szCs w:val="28"/>
        </w:rPr>
        <w:t>экстремизм</w:t>
      </w:r>
      <w:r w:rsidR="00FE68C0" w:rsidRPr="005C46EF">
        <w:rPr>
          <w:sz w:val="28"/>
          <w:szCs w:val="28"/>
        </w:rPr>
        <w:t>у</w:t>
      </w:r>
      <w:r w:rsidR="00142F5A" w:rsidRPr="005C46EF">
        <w:rPr>
          <w:sz w:val="28"/>
          <w:szCs w:val="28"/>
        </w:rPr>
        <w:t xml:space="preserve"> и идеологии терроризма н</w:t>
      </w:r>
      <w:r w:rsidRPr="005C46EF">
        <w:rPr>
          <w:sz w:val="28"/>
          <w:szCs w:val="28"/>
        </w:rPr>
        <w:t>а территории города Рубцовска»  на 20</w:t>
      </w:r>
      <w:r w:rsidR="00142F5A" w:rsidRPr="005C46EF">
        <w:rPr>
          <w:sz w:val="28"/>
          <w:szCs w:val="28"/>
        </w:rPr>
        <w:t>2</w:t>
      </w:r>
      <w:r w:rsidRPr="005C46EF">
        <w:rPr>
          <w:sz w:val="28"/>
          <w:szCs w:val="28"/>
        </w:rPr>
        <w:t>1 - 20</w:t>
      </w:r>
      <w:r w:rsidR="00142F5A" w:rsidRPr="005C46EF">
        <w:rPr>
          <w:sz w:val="28"/>
          <w:szCs w:val="28"/>
        </w:rPr>
        <w:t>25</w:t>
      </w:r>
      <w:r w:rsidRPr="005C46EF">
        <w:rPr>
          <w:sz w:val="28"/>
          <w:szCs w:val="28"/>
        </w:rPr>
        <w:t xml:space="preserve"> годы;</w:t>
      </w:r>
    </w:p>
    <w:p w:rsidR="003D17FD" w:rsidRPr="005C46EF" w:rsidRDefault="0034702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</w:t>
      </w:r>
      <w:r w:rsidR="003D17FD" w:rsidRPr="005C46EF">
        <w:rPr>
          <w:sz w:val="28"/>
          <w:szCs w:val="28"/>
        </w:rPr>
        <w:t>Обеспечение жильем или улучшение жилищных условий молодых семей в городе Рубцовске» на 20</w:t>
      </w:r>
      <w:r w:rsidR="00142F5A" w:rsidRPr="005C46EF">
        <w:rPr>
          <w:sz w:val="28"/>
          <w:szCs w:val="28"/>
        </w:rPr>
        <w:t>21</w:t>
      </w:r>
      <w:r w:rsidR="003D17FD" w:rsidRPr="005C46EF">
        <w:rPr>
          <w:sz w:val="28"/>
          <w:szCs w:val="28"/>
        </w:rPr>
        <w:t xml:space="preserve"> - 20</w:t>
      </w:r>
      <w:r w:rsidR="00142F5A" w:rsidRPr="005C46EF">
        <w:rPr>
          <w:sz w:val="28"/>
          <w:szCs w:val="28"/>
        </w:rPr>
        <w:t>24</w:t>
      </w:r>
      <w:r w:rsidR="003D17FD" w:rsidRPr="005C46EF">
        <w:rPr>
          <w:sz w:val="28"/>
          <w:szCs w:val="28"/>
        </w:rPr>
        <w:t xml:space="preserve"> годы; </w:t>
      </w:r>
    </w:p>
    <w:p w:rsidR="00786783" w:rsidRPr="005C46EF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«Развитие физической культуры и спорта в городе Рубцовске» на 20</w:t>
      </w:r>
      <w:r w:rsidR="00ED0903" w:rsidRPr="005C46EF">
        <w:rPr>
          <w:sz w:val="28"/>
          <w:szCs w:val="28"/>
        </w:rPr>
        <w:t>21</w:t>
      </w:r>
      <w:r w:rsidR="00D02144" w:rsidRPr="005C46EF">
        <w:rPr>
          <w:sz w:val="28"/>
          <w:szCs w:val="28"/>
        </w:rPr>
        <w:t xml:space="preserve"> </w:t>
      </w:r>
      <w:r w:rsidR="00786783" w:rsidRPr="005C46EF">
        <w:rPr>
          <w:sz w:val="28"/>
          <w:szCs w:val="28"/>
        </w:rPr>
        <w:t>-</w:t>
      </w:r>
      <w:r w:rsidR="00D02144" w:rsidRPr="005C46EF">
        <w:rPr>
          <w:sz w:val="28"/>
          <w:szCs w:val="28"/>
        </w:rPr>
        <w:t xml:space="preserve"> </w:t>
      </w:r>
      <w:r w:rsidR="00ED0903" w:rsidRPr="005C46EF">
        <w:rPr>
          <w:sz w:val="28"/>
          <w:szCs w:val="28"/>
        </w:rPr>
        <w:t>2024</w:t>
      </w:r>
      <w:r w:rsidR="00786783" w:rsidRPr="005C46EF">
        <w:rPr>
          <w:sz w:val="28"/>
          <w:szCs w:val="28"/>
        </w:rPr>
        <w:t xml:space="preserve"> годы (3 подпрограммы);</w:t>
      </w:r>
    </w:p>
    <w:p w:rsidR="00786783" w:rsidRPr="005C46EF" w:rsidRDefault="00786783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«Профилактика преступлений и иных правонарушений в городе Рубцовске» на 201</w:t>
      </w:r>
      <w:r w:rsidR="00093CD4" w:rsidRPr="005C46EF">
        <w:rPr>
          <w:sz w:val="28"/>
          <w:szCs w:val="28"/>
        </w:rPr>
        <w:t>8</w:t>
      </w:r>
      <w:r w:rsidRPr="005C46EF">
        <w:rPr>
          <w:sz w:val="28"/>
          <w:szCs w:val="28"/>
        </w:rPr>
        <w:t xml:space="preserve"> - 20</w:t>
      </w:r>
      <w:r w:rsidR="00093CD4" w:rsidRPr="005C46EF">
        <w:rPr>
          <w:sz w:val="28"/>
          <w:szCs w:val="28"/>
        </w:rPr>
        <w:t>21</w:t>
      </w:r>
      <w:r w:rsidRPr="005C46EF">
        <w:rPr>
          <w:sz w:val="28"/>
          <w:szCs w:val="28"/>
        </w:rPr>
        <w:t xml:space="preserve"> годы.</w:t>
      </w:r>
    </w:p>
    <w:p w:rsidR="003D17FD" w:rsidRPr="005C46EF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sz w:val="28"/>
          <w:szCs w:val="28"/>
          <w:u w:val="single"/>
        </w:rPr>
        <w:t>МКУ «Управление по делам ГОЧС»</w:t>
      </w:r>
    </w:p>
    <w:p w:rsidR="003D17FD" w:rsidRPr="005C46EF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</w:t>
      </w:r>
      <w:r w:rsidR="00ED0903" w:rsidRPr="005C46EF">
        <w:rPr>
          <w:sz w:val="28"/>
          <w:szCs w:val="28"/>
        </w:rPr>
        <w:t>Обеспечение</w:t>
      </w:r>
      <w:r w:rsidRPr="005C46EF">
        <w:rPr>
          <w:sz w:val="28"/>
          <w:szCs w:val="28"/>
        </w:rPr>
        <w:t xml:space="preserve"> безопасности жизнедеятельности населения  и территории города Рубцовска» на 20</w:t>
      </w:r>
      <w:r w:rsidR="00ED0903" w:rsidRPr="005C46EF">
        <w:rPr>
          <w:sz w:val="28"/>
          <w:szCs w:val="28"/>
        </w:rPr>
        <w:t>20</w:t>
      </w:r>
      <w:r w:rsidR="00BD202F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-</w:t>
      </w:r>
      <w:r w:rsidR="00BD202F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20</w:t>
      </w:r>
      <w:r w:rsidR="00ED0903" w:rsidRPr="005C46EF">
        <w:rPr>
          <w:sz w:val="28"/>
          <w:szCs w:val="28"/>
        </w:rPr>
        <w:t>24</w:t>
      </w:r>
      <w:r w:rsidRPr="005C46EF">
        <w:rPr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0"/>
          <w:numId w:val="1"/>
        </w:numPr>
        <w:tabs>
          <w:tab w:val="clear" w:pos="1485"/>
          <w:tab w:val="num" w:pos="426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sz w:val="28"/>
          <w:szCs w:val="28"/>
          <w:u w:val="single"/>
        </w:rPr>
        <w:t xml:space="preserve">Управление по жилищно-коммунальному </w:t>
      </w:r>
      <w:r w:rsidR="00D81DFE" w:rsidRPr="005C46EF">
        <w:rPr>
          <w:sz w:val="28"/>
          <w:szCs w:val="28"/>
          <w:u w:val="single"/>
        </w:rPr>
        <w:t xml:space="preserve">хозяйству </w:t>
      </w:r>
      <w:r w:rsidRPr="005C46EF">
        <w:rPr>
          <w:sz w:val="28"/>
          <w:szCs w:val="28"/>
          <w:u w:val="single"/>
        </w:rPr>
        <w:t xml:space="preserve">и </w:t>
      </w:r>
      <w:r w:rsidR="00443BDC" w:rsidRPr="005C46EF">
        <w:rPr>
          <w:sz w:val="28"/>
          <w:szCs w:val="28"/>
          <w:u w:val="single"/>
        </w:rPr>
        <w:t>экологии</w:t>
      </w:r>
    </w:p>
    <w:p w:rsidR="003D17FD" w:rsidRPr="005C46EF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«Повышение безопасности дорожного движения в городе Рубцовске» на </w:t>
      </w:r>
      <w:r w:rsidR="00D67EB5" w:rsidRPr="005C46EF">
        <w:rPr>
          <w:sz w:val="28"/>
          <w:szCs w:val="28"/>
        </w:rPr>
        <w:t>2021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-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202</w:t>
      </w:r>
      <w:r w:rsidR="00D67EB5" w:rsidRPr="005C46EF">
        <w:rPr>
          <w:sz w:val="28"/>
          <w:szCs w:val="28"/>
        </w:rPr>
        <w:t>5</w:t>
      </w:r>
      <w:r w:rsidRPr="005C46EF">
        <w:rPr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«Развитие дорожного хозяйства, благоустройства и экологии в городе Рубцовске» на 20</w:t>
      </w:r>
      <w:r w:rsidR="00D67EB5" w:rsidRPr="005C46EF">
        <w:rPr>
          <w:sz w:val="28"/>
          <w:szCs w:val="28"/>
        </w:rPr>
        <w:t>21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-</w:t>
      </w:r>
      <w:r w:rsidR="00D02144" w:rsidRPr="005C46EF">
        <w:rPr>
          <w:sz w:val="28"/>
          <w:szCs w:val="28"/>
        </w:rPr>
        <w:t xml:space="preserve"> </w:t>
      </w:r>
      <w:r w:rsidR="00D67EB5" w:rsidRPr="005C46EF">
        <w:rPr>
          <w:sz w:val="28"/>
          <w:szCs w:val="28"/>
        </w:rPr>
        <w:t>2024</w:t>
      </w:r>
      <w:r w:rsidRPr="005C46EF">
        <w:rPr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«Ремонт и реконструкция объектов муниципального жилищного фонда в городе Рубцовске» на 201</w:t>
      </w:r>
      <w:r w:rsidR="00D67EB5" w:rsidRPr="005C46EF">
        <w:rPr>
          <w:sz w:val="28"/>
          <w:szCs w:val="28"/>
        </w:rPr>
        <w:t>9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-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20</w:t>
      </w:r>
      <w:r w:rsidR="00D67EB5" w:rsidRPr="005C46EF">
        <w:rPr>
          <w:sz w:val="28"/>
          <w:szCs w:val="28"/>
        </w:rPr>
        <w:t>22</w:t>
      </w:r>
      <w:r w:rsidR="006D02E5" w:rsidRPr="005C46EF">
        <w:rPr>
          <w:sz w:val="28"/>
          <w:szCs w:val="28"/>
        </w:rPr>
        <w:t xml:space="preserve"> годы;</w:t>
      </w:r>
    </w:p>
    <w:p w:rsidR="006D02E5" w:rsidRPr="005C46EF" w:rsidRDefault="006D02E5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«Формирование современной городской среды на территории  муниципального образования город Рубцовск Алтайского края на 2018 - 2024 годы</w:t>
      </w:r>
      <w:r w:rsidR="00D81DFE" w:rsidRPr="005C46EF">
        <w:rPr>
          <w:sz w:val="28"/>
          <w:szCs w:val="28"/>
        </w:rPr>
        <w:t>;</w:t>
      </w:r>
    </w:p>
    <w:p w:rsidR="00D81DFE" w:rsidRPr="005C46EF" w:rsidRDefault="00D81DFE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«Капитальный ремонт многоквартирных жилых домов во исполнение судебных решений в городе Рубцовске</w:t>
      </w:r>
      <w:r w:rsidR="00536AEB" w:rsidRPr="005C46EF">
        <w:rPr>
          <w:sz w:val="28"/>
          <w:szCs w:val="28"/>
        </w:rPr>
        <w:t>»</w:t>
      </w:r>
      <w:r w:rsidRPr="005C46EF">
        <w:rPr>
          <w:sz w:val="28"/>
          <w:szCs w:val="28"/>
        </w:rPr>
        <w:t xml:space="preserve"> на </w:t>
      </w:r>
      <w:r w:rsidR="00536AEB" w:rsidRPr="005C46EF">
        <w:rPr>
          <w:sz w:val="28"/>
          <w:szCs w:val="28"/>
        </w:rPr>
        <w:t>2019 - 2024 годы;</w:t>
      </w:r>
    </w:p>
    <w:p w:rsidR="00536AEB" w:rsidRPr="005C46EF" w:rsidRDefault="00536AEB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«Обеспечение населения города Рубцов</w:t>
      </w:r>
      <w:r w:rsidR="005F336E" w:rsidRPr="005C46EF">
        <w:rPr>
          <w:sz w:val="28"/>
          <w:szCs w:val="28"/>
        </w:rPr>
        <w:t>ска горячим водоснабжением надлежащего качества (температуры)» на 2019 - 2025 годы;</w:t>
      </w:r>
    </w:p>
    <w:p w:rsidR="003D17FD" w:rsidRPr="005C46EF" w:rsidRDefault="003D17FD" w:rsidP="00B1338E">
      <w:pPr>
        <w:numPr>
          <w:ilvl w:val="0"/>
          <w:numId w:val="1"/>
        </w:numPr>
        <w:tabs>
          <w:tab w:val="clear" w:pos="1485"/>
          <w:tab w:val="num" w:pos="360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sz w:val="28"/>
          <w:szCs w:val="28"/>
          <w:u w:val="single"/>
        </w:rPr>
        <w:t>Комитет по архитектуре и градостроительству</w:t>
      </w:r>
    </w:p>
    <w:p w:rsidR="003D17FD" w:rsidRPr="005C46EF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«Развитие градостроительства в городе Рубцовске</w:t>
      </w:r>
      <w:r w:rsidR="005548F8" w:rsidRPr="005C46EF">
        <w:rPr>
          <w:sz w:val="28"/>
          <w:szCs w:val="28"/>
        </w:rPr>
        <w:t>»</w:t>
      </w:r>
      <w:r w:rsidRPr="005C46EF">
        <w:rPr>
          <w:sz w:val="28"/>
          <w:szCs w:val="28"/>
        </w:rPr>
        <w:t xml:space="preserve"> на 20</w:t>
      </w:r>
      <w:r w:rsidR="00D67EB5" w:rsidRPr="005C46EF">
        <w:rPr>
          <w:sz w:val="28"/>
          <w:szCs w:val="28"/>
        </w:rPr>
        <w:t>21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-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20</w:t>
      </w:r>
      <w:r w:rsidR="00D67EB5" w:rsidRPr="005C46EF">
        <w:rPr>
          <w:sz w:val="28"/>
          <w:szCs w:val="28"/>
        </w:rPr>
        <w:t>23</w:t>
      </w:r>
      <w:r w:rsidRPr="005C46EF">
        <w:rPr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sz w:val="28"/>
          <w:szCs w:val="28"/>
          <w:u w:val="single"/>
        </w:rPr>
        <w:t>Комитет по управлению имуществом</w:t>
      </w:r>
    </w:p>
    <w:p w:rsidR="003D17FD" w:rsidRPr="005C46EF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</w:t>
      </w:r>
      <w:r w:rsidR="001156C1" w:rsidRPr="005C46EF">
        <w:rPr>
          <w:sz w:val="28"/>
          <w:szCs w:val="28"/>
        </w:rPr>
        <w:t>9</w:t>
      </w:r>
      <w:r w:rsidR="00BD202F" w:rsidRPr="005C46EF">
        <w:rPr>
          <w:sz w:val="28"/>
          <w:szCs w:val="28"/>
        </w:rPr>
        <w:t xml:space="preserve"> </w:t>
      </w:r>
      <w:r w:rsidR="001156C1" w:rsidRPr="005C46EF">
        <w:rPr>
          <w:sz w:val="28"/>
          <w:szCs w:val="28"/>
        </w:rPr>
        <w:t>-</w:t>
      </w:r>
      <w:r w:rsidR="00BD202F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20</w:t>
      </w:r>
      <w:r w:rsidR="001156C1" w:rsidRPr="005C46EF">
        <w:rPr>
          <w:sz w:val="28"/>
          <w:szCs w:val="28"/>
        </w:rPr>
        <w:t>23</w:t>
      </w:r>
      <w:r w:rsidRPr="005C46EF">
        <w:rPr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«Совершенствование системы учета и управления объектами недвижимости муниципального образования город Рубцовск Алтайского края» на 201</w:t>
      </w:r>
      <w:r w:rsidR="001156C1" w:rsidRPr="005C46EF">
        <w:rPr>
          <w:sz w:val="28"/>
          <w:szCs w:val="28"/>
        </w:rPr>
        <w:t>9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-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20</w:t>
      </w:r>
      <w:r w:rsidR="001156C1" w:rsidRPr="005C46EF">
        <w:rPr>
          <w:sz w:val="28"/>
          <w:szCs w:val="28"/>
        </w:rPr>
        <w:t>23</w:t>
      </w:r>
      <w:r w:rsidR="004842F5" w:rsidRPr="005C46EF">
        <w:rPr>
          <w:sz w:val="28"/>
          <w:szCs w:val="28"/>
        </w:rPr>
        <w:t xml:space="preserve"> годы;</w:t>
      </w:r>
    </w:p>
    <w:p w:rsidR="003D17FD" w:rsidRPr="005C46EF" w:rsidRDefault="003D17FD" w:rsidP="00B1338E">
      <w:pPr>
        <w:numPr>
          <w:ilvl w:val="0"/>
          <w:numId w:val="1"/>
        </w:numPr>
        <w:tabs>
          <w:tab w:val="clear" w:pos="1485"/>
          <w:tab w:val="num" w:pos="993"/>
        </w:tabs>
        <w:ind w:left="0" w:firstLine="709"/>
        <w:jc w:val="both"/>
        <w:rPr>
          <w:sz w:val="28"/>
          <w:szCs w:val="28"/>
          <w:u w:val="single"/>
        </w:rPr>
      </w:pPr>
      <w:r w:rsidRPr="005C46EF">
        <w:rPr>
          <w:sz w:val="28"/>
          <w:szCs w:val="28"/>
          <w:u w:val="single"/>
        </w:rPr>
        <w:t>Отдел по развитию предпринимательства и рыночной инфраструктуры</w:t>
      </w:r>
    </w:p>
    <w:p w:rsidR="003D17FD" w:rsidRPr="005C46EF" w:rsidRDefault="003D17FD" w:rsidP="00B1338E">
      <w:pPr>
        <w:numPr>
          <w:ilvl w:val="1"/>
          <w:numId w:val="1"/>
        </w:numPr>
        <w:tabs>
          <w:tab w:val="clear" w:pos="360"/>
          <w:tab w:val="num" w:pos="993"/>
        </w:tabs>
        <w:ind w:left="0"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«Поддержка и развитие малого и среднего предпринимательства в городе Рубцовске» на 20</w:t>
      </w:r>
      <w:r w:rsidR="0055099A" w:rsidRPr="005C46EF">
        <w:rPr>
          <w:sz w:val="28"/>
          <w:szCs w:val="28"/>
        </w:rPr>
        <w:t>21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-</w:t>
      </w:r>
      <w:r w:rsidR="00D02144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20</w:t>
      </w:r>
      <w:r w:rsidR="0055099A" w:rsidRPr="005C46EF">
        <w:rPr>
          <w:sz w:val="28"/>
          <w:szCs w:val="28"/>
        </w:rPr>
        <w:t>25</w:t>
      </w:r>
      <w:r w:rsidRPr="005C46EF">
        <w:rPr>
          <w:sz w:val="28"/>
          <w:szCs w:val="28"/>
        </w:rPr>
        <w:t xml:space="preserve"> годы.</w:t>
      </w:r>
    </w:p>
    <w:p w:rsidR="006128F2" w:rsidRPr="005C46EF" w:rsidRDefault="006128F2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Отчет о реализации программ осуществляется по краевому программному обеспечению «</w:t>
      </w:r>
      <w:r w:rsidRPr="005C46EF">
        <w:rPr>
          <w:sz w:val="28"/>
          <w:szCs w:val="28"/>
          <w:lang w:val="en-US"/>
        </w:rPr>
        <w:t>Monitoring</w:t>
      </w:r>
      <w:r w:rsidRPr="005C46EF">
        <w:rPr>
          <w:sz w:val="28"/>
          <w:szCs w:val="28"/>
        </w:rPr>
        <w:t>» отделом экономического развития и ценообразования Администрации города.</w:t>
      </w:r>
    </w:p>
    <w:p w:rsidR="006128F2" w:rsidRPr="005C46EF" w:rsidRDefault="006128F2" w:rsidP="00B1338E">
      <w:pPr>
        <w:pStyle w:val="a3"/>
        <w:ind w:left="1485" w:firstLine="709"/>
        <w:jc w:val="both"/>
        <w:rPr>
          <w:sz w:val="28"/>
          <w:szCs w:val="28"/>
        </w:rPr>
      </w:pPr>
    </w:p>
    <w:p w:rsidR="00E50A8F" w:rsidRPr="005C46EF" w:rsidRDefault="00E50A8F" w:rsidP="00B1338E">
      <w:pPr>
        <w:ind w:firstLine="709"/>
        <w:jc w:val="both"/>
        <w:rPr>
          <w:sz w:val="28"/>
          <w:szCs w:val="28"/>
        </w:rPr>
      </w:pPr>
    </w:p>
    <w:p w:rsidR="00E50A8F" w:rsidRPr="005C46EF" w:rsidRDefault="00E50A8F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lastRenderedPageBreak/>
        <w:t xml:space="preserve">Фактическое финансирование из всех источников по 24-ти программам  составило </w:t>
      </w:r>
      <w:r w:rsidR="00B350A9" w:rsidRPr="005C46EF">
        <w:rPr>
          <w:bCs/>
          <w:sz w:val="28"/>
          <w:szCs w:val="28"/>
        </w:rPr>
        <w:t xml:space="preserve">95,2% </w:t>
      </w:r>
      <w:r w:rsidRPr="005C46EF">
        <w:rPr>
          <w:bCs/>
          <w:sz w:val="28"/>
          <w:szCs w:val="28"/>
        </w:rPr>
        <w:t>от запланированного по программам на год</w:t>
      </w:r>
      <w:r w:rsidR="00B350A9" w:rsidRPr="005C46EF">
        <w:rPr>
          <w:bCs/>
          <w:sz w:val="28"/>
          <w:szCs w:val="28"/>
        </w:rPr>
        <w:t>, за счет средств бюджета города - 98%</w:t>
      </w:r>
      <w:r w:rsidRPr="005C46EF">
        <w:rPr>
          <w:bCs/>
          <w:sz w:val="28"/>
          <w:szCs w:val="28"/>
        </w:rPr>
        <w:t>.</w:t>
      </w:r>
    </w:p>
    <w:p w:rsidR="0023247B" w:rsidRPr="005C46EF" w:rsidRDefault="0023247B" w:rsidP="00B1338E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C46EF">
        <w:rPr>
          <w:rFonts w:eastAsia="Calibri"/>
          <w:bCs/>
          <w:sz w:val="28"/>
          <w:szCs w:val="28"/>
          <w:lang w:eastAsia="en-US"/>
        </w:rPr>
        <w:t xml:space="preserve">В части расходных обязательств 2021 года в течение всего отчетного года </w:t>
      </w:r>
      <w:r w:rsidR="007E118D" w:rsidRPr="005C46EF">
        <w:rPr>
          <w:rFonts w:eastAsia="Calibri"/>
          <w:bCs/>
          <w:sz w:val="28"/>
          <w:szCs w:val="28"/>
          <w:lang w:eastAsia="en-US"/>
        </w:rPr>
        <w:t xml:space="preserve">по всем </w:t>
      </w:r>
      <w:r w:rsidR="00B0030E" w:rsidRPr="005C46EF">
        <w:rPr>
          <w:rFonts w:eastAsia="Calibri"/>
          <w:bCs/>
          <w:sz w:val="28"/>
          <w:szCs w:val="28"/>
          <w:lang w:eastAsia="en-US"/>
        </w:rPr>
        <w:t xml:space="preserve">программам </w:t>
      </w:r>
      <w:r w:rsidRPr="005C46EF">
        <w:rPr>
          <w:rFonts w:eastAsia="Calibri"/>
          <w:bCs/>
          <w:sz w:val="28"/>
          <w:szCs w:val="28"/>
          <w:lang w:eastAsia="en-US"/>
        </w:rPr>
        <w:t xml:space="preserve">вносились </w:t>
      </w:r>
      <w:r w:rsidR="007E118D" w:rsidRPr="005C46EF">
        <w:rPr>
          <w:rFonts w:eastAsia="Calibri"/>
          <w:bCs/>
          <w:sz w:val="28"/>
          <w:szCs w:val="28"/>
          <w:lang w:eastAsia="en-US"/>
        </w:rPr>
        <w:t>изменения</w:t>
      </w:r>
      <w:r w:rsidR="00B0030E" w:rsidRPr="005C46EF">
        <w:rPr>
          <w:rFonts w:eastAsia="Calibri"/>
          <w:bCs/>
          <w:sz w:val="28"/>
          <w:szCs w:val="28"/>
          <w:lang w:eastAsia="en-US"/>
        </w:rPr>
        <w:t xml:space="preserve"> в части финансирования (</w:t>
      </w:r>
      <w:r w:rsidR="00B0030E" w:rsidRPr="005C46EF">
        <w:rPr>
          <w:sz w:val="28"/>
          <w:szCs w:val="28"/>
        </w:rPr>
        <w:t>решение Рубцовского городского Совета депутатов Алтайского края от 17.12.2020 № 546 «О бюджете муниципального образования город Рубцовск Алтайского края на 2021 год»)</w:t>
      </w:r>
      <w:r w:rsidR="00E45154" w:rsidRPr="005C46EF">
        <w:rPr>
          <w:sz w:val="28"/>
          <w:szCs w:val="28"/>
        </w:rPr>
        <w:t>.</w:t>
      </w:r>
    </w:p>
    <w:p w:rsidR="00E45154" w:rsidRPr="005C46EF" w:rsidRDefault="00E45154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В 2021 году в результате мониторинга реализуемых программ получены следующие итоги, сложившихся в комплексе </w:t>
      </w:r>
      <w:r w:rsidR="00B74403" w:rsidRPr="005C46EF">
        <w:rPr>
          <w:sz w:val="28"/>
          <w:szCs w:val="28"/>
        </w:rPr>
        <w:t>90% - 100%</w:t>
      </w:r>
      <w:r w:rsidRPr="005C46EF">
        <w:rPr>
          <w:sz w:val="28"/>
          <w:szCs w:val="28"/>
        </w:rPr>
        <w:t>.</w:t>
      </w:r>
    </w:p>
    <w:p w:rsidR="003040A9" w:rsidRPr="005C46EF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«Капитальный и текущий ремонт общеобразовательных учреждений города Рубцовска» на 2017 - 2025 годы - 90,5%;</w:t>
      </w:r>
    </w:p>
    <w:p w:rsidR="00B74403" w:rsidRPr="005C46EF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«Капитальный ремонт многоквартирных жилых домов во исполнение судебных решений в городе Рубцовске» на 2019 - 2024 годы - 100%;</w:t>
      </w:r>
    </w:p>
    <w:p w:rsidR="00E232CB" w:rsidRPr="005C46EF" w:rsidRDefault="00E232CB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на 2021</w:t>
      </w:r>
      <w:r w:rsidR="003F5903" w:rsidRPr="005C46EF">
        <w:rPr>
          <w:bCs/>
          <w:sz w:val="28"/>
          <w:szCs w:val="28"/>
        </w:rPr>
        <w:t xml:space="preserve"> </w:t>
      </w:r>
      <w:r w:rsidRPr="005C46EF">
        <w:rPr>
          <w:bCs/>
          <w:sz w:val="28"/>
          <w:szCs w:val="28"/>
        </w:rPr>
        <w:t>-</w:t>
      </w:r>
      <w:r w:rsidR="003F5903" w:rsidRPr="005C46EF">
        <w:rPr>
          <w:bCs/>
          <w:sz w:val="28"/>
          <w:szCs w:val="28"/>
        </w:rPr>
        <w:t xml:space="preserve"> </w:t>
      </w:r>
      <w:r w:rsidRPr="005C46EF">
        <w:rPr>
          <w:bCs/>
          <w:sz w:val="28"/>
          <w:szCs w:val="28"/>
        </w:rPr>
        <w:t>2025 годы</w:t>
      </w:r>
    </w:p>
    <w:p w:rsidR="00B74403" w:rsidRPr="005C46EF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«Обеспечение жильем или улучшение жилищных условий молодых семей в городе Рубцовске» на 2021 - 2024 годы - 100%;</w:t>
      </w:r>
    </w:p>
    <w:p w:rsidR="00B74403" w:rsidRPr="005C46EF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«Обеспечение населения города Рубцовска горячим водоснабжением надлежащего качества (температуры)» на 2019</w:t>
      </w:r>
      <w:r w:rsidR="00545C22" w:rsidRPr="005C46EF">
        <w:rPr>
          <w:bCs/>
          <w:sz w:val="28"/>
          <w:szCs w:val="28"/>
        </w:rPr>
        <w:t xml:space="preserve"> </w:t>
      </w:r>
      <w:r w:rsidRPr="005C46EF">
        <w:rPr>
          <w:bCs/>
          <w:sz w:val="28"/>
          <w:szCs w:val="28"/>
        </w:rPr>
        <w:t>-</w:t>
      </w:r>
      <w:r w:rsidR="00545C22" w:rsidRPr="005C46EF">
        <w:rPr>
          <w:bCs/>
          <w:sz w:val="28"/>
          <w:szCs w:val="28"/>
        </w:rPr>
        <w:t xml:space="preserve"> </w:t>
      </w:r>
      <w:r w:rsidRPr="005C46EF">
        <w:rPr>
          <w:bCs/>
          <w:sz w:val="28"/>
          <w:szCs w:val="28"/>
        </w:rPr>
        <w:t>2025 годы</w:t>
      </w:r>
      <w:r w:rsidR="00545C22" w:rsidRPr="005C46EF">
        <w:rPr>
          <w:bCs/>
          <w:sz w:val="28"/>
          <w:szCs w:val="28"/>
        </w:rPr>
        <w:t xml:space="preserve"> - 100%</w:t>
      </w:r>
      <w:r w:rsidRPr="005C46EF">
        <w:rPr>
          <w:bCs/>
          <w:sz w:val="28"/>
          <w:szCs w:val="28"/>
        </w:rPr>
        <w:t>;</w:t>
      </w:r>
    </w:p>
    <w:p w:rsidR="00B74403" w:rsidRPr="005C46EF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«Поддержка и развитие малого и среднего предпринимательства в городе Рубцовске» на 2021 - 2025 годы</w:t>
      </w:r>
      <w:r w:rsidR="00545C22" w:rsidRPr="005C46EF">
        <w:rPr>
          <w:bCs/>
          <w:sz w:val="28"/>
          <w:szCs w:val="28"/>
        </w:rPr>
        <w:t xml:space="preserve"> -</w:t>
      </w:r>
      <w:r w:rsidR="00726E57" w:rsidRPr="005C46EF">
        <w:rPr>
          <w:bCs/>
          <w:sz w:val="28"/>
          <w:szCs w:val="28"/>
        </w:rPr>
        <w:t xml:space="preserve"> 92,5%</w:t>
      </w:r>
      <w:r w:rsidRPr="005C46EF">
        <w:rPr>
          <w:bCs/>
          <w:sz w:val="28"/>
          <w:szCs w:val="28"/>
        </w:rPr>
        <w:t>;</w:t>
      </w:r>
    </w:p>
    <w:p w:rsidR="00B74403" w:rsidRPr="005C46EF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«Профилактика преступлений и иных правонарушений в городе Рубцовске» на 2018 - 2021 годы</w:t>
      </w:r>
      <w:r w:rsidR="00726E57" w:rsidRPr="005C46EF">
        <w:rPr>
          <w:bCs/>
          <w:sz w:val="28"/>
          <w:szCs w:val="28"/>
        </w:rPr>
        <w:t xml:space="preserve"> - 91,9%</w:t>
      </w:r>
      <w:r w:rsidRPr="005C46EF">
        <w:rPr>
          <w:bCs/>
          <w:sz w:val="28"/>
          <w:szCs w:val="28"/>
        </w:rPr>
        <w:t>;</w:t>
      </w:r>
    </w:p>
    <w:p w:rsidR="00B74403" w:rsidRPr="005C46EF" w:rsidRDefault="00B74403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«Противодействие экстремизму и идеологии терроризма на территории города Рубцовска» на 2021 – 2025 годы</w:t>
      </w:r>
      <w:r w:rsidR="00726E57" w:rsidRPr="005C46EF">
        <w:rPr>
          <w:bCs/>
          <w:sz w:val="28"/>
          <w:szCs w:val="28"/>
        </w:rPr>
        <w:t xml:space="preserve"> - 90,1%</w:t>
      </w:r>
      <w:r w:rsidRPr="005C46EF">
        <w:rPr>
          <w:bCs/>
          <w:sz w:val="28"/>
          <w:szCs w:val="28"/>
        </w:rPr>
        <w:t>;</w:t>
      </w:r>
    </w:p>
    <w:p w:rsidR="00B74403" w:rsidRPr="005C46EF" w:rsidRDefault="00545C22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«Развитие дорожного хозяйства, благоустройства и экологии в городе Рубцовске» на 2021 - 2024 годы -</w:t>
      </w:r>
      <w:r w:rsidR="00C623EA" w:rsidRPr="005C46EF">
        <w:rPr>
          <w:bCs/>
          <w:sz w:val="28"/>
          <w:szCs w:val="28"/>
        </w:rPr>
        <w:t xml:space="preserve"> 94,9%</w:t>
      </w:r>
      <w:r w:rsidRPr="005C46EF">
        <w:rPr>
          <w:bCs/>
          <w:sz w:val="28"/>
          <w:szCs w:val="28"/>
        </w:rPr>
        <w:t>;</w:t>
      </w:r>
    </w:p>
    <w:p w:rsidR="00545C22" w:rsidRPr="005C46EF" w:rsidRDefault="00545C22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«Развитие культуры города Рубцовска» на 2021-2025 годы - 97,3%;</w:t>
      </w:r>
    </w:p>
    <w:p w:rsidR="00545C22" w:rsidRPr="005C46EF" w:rsidRDefault="00545C22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«Развитие молодежной политики в городе Рубцовске» на 2021-2024 годы - 100%;</w:t>
      </w:r>
    </w:p>
    <w:p w:rsidR="00C623EA" w:rsidRPr="005C46EF" w:rsidRDefault="00C623EA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«Развитие физической культуры и спорта в городе Рубцовске»  на 2021-2024 годы - 95,6%;</w:t>
      </w:r>
    </w:p>
    <w:p w:rsidR="00C623EA" w:rsidRPr="005C46EF" w:rsidRDefault="00C623EA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«Создание условий для организации транспортного обслуживания населения в городе Рубцовске» на 2021 - 2024 годы - 91,2%;</w:t>
      </w:r>
    </w:p>
    <w:p w:rsidR="00C623EA" w:rsidRPr="005C46EF" w:rsidRDefault="00C623EA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 xml:space="preserve">«Формирование современной городской среды на территории муниципального образования город Рубцовск Алтайского края» на 2018 - 2024 годы - </w:t>
      </w:r>
      <w:r w:rsidR="00E232CB" w:rsidRPr="005C46EF">
        <w:rPr>
          <w:bCs/>
          <w:sz w:val="28"/>
          <w:szCs w:val="28"/>
        </w:rPr>
        <w:t>93,7%;</w:t>
      </w:r>
    </w:p>
    <w:p w:rsidR="00E232CB" w:rsidRPr="005C46EF" w:rsidRDefault="00E232CB" w:rsidP="00B1338E">
      <w:pPr>
        <w:widowControl w:val="0"/>
        <w:tabs>
          <w:tab w:val="center" w:pos="4536"/>
          <w:tab w:val="right" w:pos="9072"/>
        </w:tabs>
        <w:ind w:firstLine="709"/>
        <w:jc w:val="both"/>
        <w:rPr>
          <w:bCs/>
          <w:sz w:val="28"/>
          <w:szCs w:val="28"/>
        </w:rPr>
      </w:pPr>
      <w:r w:rsidRPr="005C46EF">
        <w:rPr>
          <w:bCs/>
          <w:sz w:val="28"/>
          <w:szCs w:val="28"/>
        </w:rPr>
        <w:t>«Энергосбережение и повышение энергетической эффективности организаций города Рубцовска» на 2018 - 2020 годы - 96,5%.</w:t>
      </w:r>
    </w:p>
    <w:p w:rsidR="003D17FD" w:rsidRPr="005C46EF" w:rsidRDefault="003D17FD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При расчете комплексной оценки эффективности реализации муниципальных программ за 20</w:t>
      </w:r>
      <w:r w:rsidR="004E6FE2" w:rsidRPr="005C46EF">
        <w:rPr>
          <w:sz w:val="28"/>
          <w:szCs w:val="28"/>
        </w:rPr>
        <w:t>21</w:t>
      </w:r>
      <w:r w:rsidRPr="005C46EF">
        <w:rPr>
          <w:sz w:val="28"/>
          <w:szCs w:val="28"/>
        </w:rPr>
        <w:t xml:space="preserve"> год учитывались три оценки</w:t>
      </w:r>
      <w:r w:rsidR="004E6FE2" w:rsidRPr="005C46EF">
        <w:rPr>
          <w:sz w:val="28"/>
          <w:szCs w:val="28"/>
        </w:rPr>
        <w:t xml:space="preserve"> (таблица 1)</w:t>
      </w:r>
      <w:r w:rsidRPr="005C46EF">
        <w:rPr>
          <w:sz w:val="28"/>
          <w:szCs w:val="28"/>
        </w:rPr>
        <w:t xml:space="preserve">: </w:t>
      </w:r>
    </w:p>
    <w:p w:rsidR="003D17FD" w:rsidRPr="005C46EF" w:rsidRDefault="003D17FD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>- оценка степени достижения целей и решения задач муниципальных программ;</w:t>
      </w:r>
    </w:p>
    <w:p w:rsidR="003D17FD" w:rsidRPr="005C46EF" w:rsidRDefault="003D17FD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lastRenderedPageBreak/>
        <w:t>- оценка  степени соответствия запланированному уровню затрат и эффективности использования средств бюджета города;</w:t>
      </w:r>
    </w:p>
    <w:p w:rsidR="003D17FD" w:rsidRPr="005C46EF" w:rsidRDefault="003D17FD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-  оценка степени реализации мероприятий. </w:t>
      </w:r>
    </w:p>
    <w:tbl>
      <w:tblPr>
        <w:tblW w:w="9476" w:type="dxa"/>
        <w:tblInd w:w="95" w:type="dxa"/>
        <w:tblLook w:val="04A0"/>
      </w:tblPr>
      <w:tblGrid>
        <w:gridCol w:w="505"/>
        <w:gridCol w:w="2437"/>
        <w:gridCol w:w="1575"/>
        <w:gridCol w:w="1927"/>
        <w:gridCol w:w="1416"/>
        <w:gridCol w:w="1616"/>
      </w:tblGrid>
      <w:tr w:rsidR="00CE3BAB" w:rsidRPr="00CE3BAB" w:rsidTr="007A594B">
        <w:trPr>
          <w:trHeight w:val="516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BAB" w:rsidRPr="005C46EF" w:rsidRDefault="00CE3BAB" w:rsidP="00CE3BAB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5C46EF">
              <w:rPr>
                <w:bCs/>
                <w:color w:val="000000"/>
                <w:sz w:val="28"/>
                <w:szCs w:val="28"/>
              </w:rPr>
              <w:t>таблица 1.</w:t>
            </w:r>
          </w:p>
          <w:p w:rsidR="00CE3BAB" w:rsidRPr="00CE3BAB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E3BAB">
              <w:rPr>
                <w:bCs/>
                <w:color w:val="000000"/>
                <w:sz w:val="28"/>
                <w:szCs w:val="28"/>
              </w:rPr>
              <w:t xml:space="preserve">Оценка эффективности муниципальных программ города Рубцовска </w:t>
            </w:r>
          </w:p>
        </w:tc>
      </w:tr>
      <w:tr w:rsidR="00CE3BAB" w:rsidRPr="00CE3BAB" w:rsidTr="007A594B">
        <w:trPr>
          <w:trHeight w:val="456"/>
        </w:trPr>
        <w:tc>
          <w:tcPr>
            <w:tcW w:w="94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3BAB" w:rsidRPr="005C46EF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E3BAB">
              <w:rPr>
                <w:bCs/>
                <w:color w:val="000000"/>
                <w:sz w:val="28"/>
                <w:szCs w:val="28"/>
              </w:rPr>
              <w:t>за 2021 год</w:t>
            </w:r>
          </w:p>
          <w:p w:rsidR="00CE3BAB" w:rsidRPr="00CE3BAB" w:rsidRDefault="00CE3BAB" w:rsidP="00CE3BAB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5C46EF" w:rsidRPr="005C46EF" w:rsidTr="005C46EF">
        <w:trPr>
          <w:trHeight w:val="220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AB" w:rsidRPr="00CE3BA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E3BAB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E3BAB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CE3BAB">
              <w:rPr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CE3BAB">
              <w:rPr>
                <w:bCs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AB" w:rsidRPr="00CE3BA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E3BAB">
              <w:rPr>
                <w:bCs/>
                <w:color w:val="000000"/>
                <w:sz w:val="22"/>
                <w:szCs w:val="22"/>
              </w:rPr>
              <w:t>Наименование муниципальных программ</w:t>
            </w:r>
            <w:r w:rsidRPr="005C46EF">
              <w:rPr>
                <w:bCs/>
                <w:color w:val="000000"/>
                <w:sz w:val="22"/>
                <w:szCs w:val="22"/>
              </w:rPr>
              <w:t xml:space="preserve"> (МП)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AB" w:rsidRPr="00CE3BA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E3BAB">
              <w:rPr>
                <w:bCs/>
                <w:color w:val="000000"/>
                <w:sz w:val="22"/>
                <w:szCs w:val="22"/>
              </w:rPr>
              <w:t>Оценка степени достижения целей и решения задач МП, %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AB" w:rsidRPr="00CE3BA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E3BAB">
              <w:rPr>
                <w:bCs/>
                <w:color w:val="000000"/>
                <w:sz w:val="22"/>
                <w:szCs w:val="22"/>
              </w:rPr>
              <w:t>Оценка степени соответствия запланированному уровню затрат и эффективности использования бюджета города МП, %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AB" w:rsidRPr="00CE3BA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E3BAB">
              <w:rPr>
                <w:bCs/>
                <w:color w:val="000000"/>
                <w:sz w:val="22"/>
                <w:szCs w:val="22"/>
              </w:rPr>
              <w:t>Оценка степени реализации мероприятий МП, %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BAB" w:rsidRPr="00CE3BAB" w:rsidRDefault="00CE3BAB" w:rsidP="00CE3BA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CE3BAB">
              <w:rPr>
                <w:bCs/>
                <w:color w:val="000000"/>
                <w:sz w:val="22"/>
                <w:szCs w:val="22"/>
              </w:rPr>
              <w:t>Комплексная оценка эффективности МП, %</w:t>
            </w:r>
          </w:p>
        </w:tc>
      </w:tr>
      <w:tr w:rsidR="005C46EF" w:rsidRPr="005C46EF" w:rsidTr="005C46EF">
        <w:trPr>
          <w:trHeight w:val="1176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«Информатизация Администрации города Рубцовска» на 2020 - 2025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32,7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5C46EF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34</w:t>
            </w:r>
            <w:r w:rsidR="005C46EF" w:rsidRPr="005C46EF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55,6</w:t>
            </w:r>
          </w:p>
        </w:tc>
      </w:tr>
      <w:tr w:rsidR="005C46EF" w:rsidRPr="005C46EF" w:rsidTr="005C46EF">
        <w:trPr>
          <w:trHeight w:val="1619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CE3BAB" w:rsidRDefault="005C46EF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6EF" w:rsidRPr="00CE3BAB" w:rsidRDefault="005C46EF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«Капитальный и текущий ремонт общеобразовательных учреждений города Рубцовска» на 2017 - 2025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5C46EF" w:rsidRDefault="005C46EF" w:rsidP="005C46EF">
            <w:pPr>
              <w:jc w:val="center"/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5C46EF" w:rsidRDefault="005C46EF" w:rsidP="005C46EF">
            <w:pPr>
              <w:jc w:val="center"/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CE3BAB" w:rsidRDefault="005C46EF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71,5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CE3BAB" w:rsidRDefault="005C46EF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90,5</w:t>
            </w:r>
          </w:p>
        </w:tc>
      </w:tr>
      <w:tr w:rsidR="005C46EF" w:rsidRPr="005C46EF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CE3BAB" w:rsidRDefault="005C46EF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6EF" w:rsidRPr="00CE3BAB" w:rsidRDefault="005C46EF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«Капитальный ремонт многоквартирных жилых домов во исполнение судебных решений в городе Рубцовске» на 2019 - 2024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5C46EF" w:rsidRDefault="005C46EF" w:rsidP="005C46EF">
            <w:pPr>
              <w:jc w:val="center"/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5C46EF" w:rsidRDefault="005C46EF" w:rsidP="005C46EF">
            <w:pPr>
              <w:jc w:val="center"/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5C46EF" w:rsidRDefault="005C46EF" w:rsidP="005C46EF">
            <w:pPr>
              <w:jc w:val="center"/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CE3BAB" w:rsidRDefault="005C46EF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100,0</w:t>
            </w:r>
          </w:p>
        </w:tc>
      </w:tr>
      <w:tr w:rsidR="005C46EF" w:rsidRPr="005C46EF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«Комплексные меры противодействия злоупотреблению наркотиками и их незаконному обороту в городе Рубцовске» на 2021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-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89,9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5C46EF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93,5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94,5</w:t>
            </w:r>
          </w:p>
        </w:tc>
      </w:tr>
      <w:tr w:rsidR="005C46EF" w:rsidRPr="005C46EF" w:rsidTr="005C46EF">
        <w:trPr>
          <w:trHeight w:val="21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5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«Обеспечение безопасности жизнедеятельности населения и территории города Рубцовска» на 2020 - 2024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80</w:t>
            </w:r>
            <w:r w:rsidR="005C46EF" w:rsidRPr="005C46EF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98,7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87,5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88,7</w:t>
            </w:r>
          </w:p>
        </w:tc>
      </w:tr>
      <w:tr w:rsidR="005C46EF" w:rsidRPr="005C46EF" w:rsidTr="005C46EF">
        <w:trPr>
          <w:trHeight w:val="18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lastRenderedPageBreak/>
              <w:t>6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«Обеспечение жильем или улучшение жилищных условий молодых семей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100,0</w:t>
            </w:r>
          </w:p>
        </w:tc>
      </w:tr>
      <w:tr w:rsidR="005C46EF" w:rsidRPr="005C46EF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«Обеспечение населения города Рубцовска горячим водоснабжением надлежащего качества (температуры)» на 2019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-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100,0</w:t>
            </w:r>
          </w:p>
        </w:tc>
      </w:tr>
      <w:tr w:rsidR="005C46EF" w:rsidRPr="005C46EF" w:rsidTr="005C46EF">
        <w:trPr>
          <w:trHeight w:val="15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 xml:space="preserve">«Повышение безопасности дорожного движения в городе Рубцовске» на 2021 - 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50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83,3</w:t>
            </w:r>
          </w:p>
        </w:tc>
      </w:tr>
      <w:tr w:rsidR="005C46EF" w:rsidRPr="005C46EF" w:rsidTr="005C46EF">
        <w:trPr>
          <w:trHeight w:val="187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«Поддержка и развитие малого и среднего предпринимательства в городе Рубцовске» на 2021 - 2025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77,35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92,5</w:t>
            </w:r>
          </w:p>
        </w:tc>
      </w:tr>
      <w:tr w:rsidR="005C46EF" w:rsidRPr="005C46EF" w:rsidTr="005C46EF">
        <w:trPr>
          <w:trHeight w:val="15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«Профилактика преступлений и иных правонарушений в городе Рубцовске» на 2018 - 2021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84,6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91,9</w:t>
            </w:r>
          </w:p>
        </w:tc>
      </w:tr>
      <w:tr w:rsidR="005C46EF" w:rsidRPr="005C46EF" w:rsidTr="005C46EF">
        <w:trPr>
          <w:trHeight w:val="1872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«Противодействие экстремизму и идеологии терроризма на террит</w:t>
            </w:r>
            <w:r w:rsidRPr="005C46EF">
              <w:rPr>
                <w:color w:val="000000"/>
              </w:rPr>
              <w:t xml:space="preserve">ории города Рубцовска» на 2021 - </w:t>
            </w:r>
            <w:r w:rsidRPr="00CE3BAB">
              <w:rPr>
                <w:color w:val="000000"/>
              </w:rPr>
              <w:t xml:space="preserve"> 2025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85,4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84,8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90,1</w:t>
            </w:r>
          </w:p>
        </w:tc>
      </w:tr>
      <w:tr w:rsidR="005C46EF" w:rsidRPr="005C46EF" w:rsidTr="005C46EF">
        <w:trPr>
          <w:trHeight w:val="124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12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«Развитие градостроительства в городе Рубцовске» на 2021 - 2023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62,5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96,1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57,2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71,9</w:t>
            </w:r>
          </w:p>
        </w:tc>
      </w:tr>
      <w:tr w:rsidR="005C46EF" w:rsidRPr="005C46EF" w:rsidTr="005C46EF">
        <w:trPr>
          <w:trHeight w:val="187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13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«Развитие дорожного хозяйства, благоустройства и экологии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93,6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91,1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94,9</w:t>
            </w:r>
          </w:p>
        </w:tc>
      </w:tr>
      <w:tr w:rsidR="005C46EF" w:rsidRPr="005C46EF" w:rsidTr="005C46EF">
        <w:trPr>
          <w:trHeight w:val="9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lastRenderedPageBreak/>
              <w:t>14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«Развитие культуры города Рубцовска» на 2021-2025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92,2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99,7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5C46EF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97,3</w:t>
            </w:r>
          </w:p>
        </w:tc>
      </w:tr>
      <w:tr w:rsidR="005C46EF" w:rsidRPr="005C46EF" w:rsidTr="005C46EF">
        <w:trPr>
          <w:trHeight w:val="124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CE3BAB" w:rsidRDefault="005C46EF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46EF" w:rsidRPr="00CE3BAB" w:rsidRDefault="005C46EF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«Развитие молодежной политики в городе Рубцовске» на 2021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-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CE3BAB" w:rsidRDefault="005C46EF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5C46EF" w:rsidRDefault="005C46EF" w:rsidP="005C46EF">
            <w:pPr>
              <w:jc w:val="center"/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5C46EF" w:rsidRDefault="005C46EF" w:rsidP="005C46EF">
            <w:pPr>
              <w:jc w:val="center"/>
            </w:pPr>
            <w:r w:rsidRPr="00CE3BAB">
              <w:rPr>
                <w:color w:val="000000"/>
              </w:rPr>
              <w:t>100</w:t>
            </w:r>
            <w:r w:rsidRPr="005C46EF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CE3BAB" w:rsidRDefault="005C46EF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100,0</w:t>
            </w:r>
          </w:p>
        </w:tc>
      </w:tr>
      <w:tr w:rsidR="005C46EF" w:rsidRPr="005C46EF" w:rsidTr="005C46EF">
        <w:trPr>
          <w:trHeight w:val="156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 xml:space="preserve">«Развитие муниципальной системы образования города Рубцовска» на 2021 - 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99,5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99,93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70,3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89,9</w:t>
            </w:r>
          </w:p>
        </w:tc>
      </w:tr>
      <w:tr w:rsidR="005C46EF" w:rsidRPr="005C46EF" w:rsidTr="005C46EF">
        <w:trPr>
          <w:trHeight w:val="124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«Развитие физической культуры и спорта в городе Рубцовске»  на 2021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-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2024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86,78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99,99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  <w:r w:rsidR="005C46EF" w:rsidRPr="005C46EF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95,6</w:t>
            </w:r>
          </w:p>
        </w:tc>
      </w:tr>
      <w:tr w:rsidR="005C46EF" w:rsidRPr="005C46EF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«Ремонт и реконструкция объектов муниципального жилищного фонда в городе Рубцовске» на 2019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-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2022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66,7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98,7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  <w:r w:rsidR="005C46EF" w:rsidRPr="005C46EF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88,5</w:t>
            </w:r>
          </w:p>
        </w:tc>
      </w:tr>
      <w:tr w:rsidR="005C46EF" w:rsidRPr="005C46EF" w:rsidTr="005C46EF">
        <w:trPr>
          <w:trHeight w:val="280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«Совершенствование системы учета и управления объектами недвижимости муниципального образования город Рубцовск Алтайского края» на 2019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-</w:t>
            </w:r>
            <w:r w:rsidRPr="005C46EF">
              <w:rPr>
                <w:color w:val="000000"/>
              </w:rPr>
              <w:t xml:space="preserve"> </w:t>
            </w:r>
            <w:r w:rsidRPr="00CE3BAB">
              <w:rPr>
                <w:color w:val="000000"/>
              </w:rPr>
              <w:t>2023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  <w:r w:rsidR="005C46EF" w:rsidRPr="005C46EF">
              <w:rPr>
                <w:color w:val="000000"/>
              </w:rPr>
              <w:t>,0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70,3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87,5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85,9</w:t>
            </w:r>
          </w:p>
        </w:tc>
      </w:tr>
      <w:tr w:rsidR="005C46EF" w:rsidRPr="005C46EF" w:rsidTr="005C46EF">
        <w:trPr>
          <w:trHeight w:val="21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20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«Создание условий для организации транспортного обслуживания населения в городе Рубцовске» на 2021 - 2024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98,5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99,97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6EF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75</w:t>
            </w:r>
            <w:r w:rsidR="005C46EF" w:rsidRPr="005C46EF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91,2</w:t>
            </w:r>
          </w:p>
        </w:tc>
      </w:tr>
      <w:tr w:rsidR="005C46EF" w:rsidRPr="005C46EF" w:rsidTr="005C46EF">
        <w:trPr>
          <w:trHeight w:val="124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21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«Социальная поддержка граждан города Рубцовска» на 2015 - 2020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82,7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63</w:t>
            </w:r>
            <w:r w:rsidR="005C46EF" w:rsidRPr="005C46EF">
              <w:rPr>
                <w:color w:val="000000"/>
              </w:rPr>
              <w:t>,0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50,1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65,3</w:t>
            </w:r>
          </w:p>
        </w:tc>
      </w:tr>
      <w:tr w:rsidR="005C46EF" w:rsidRPr="005C46EF" w:rsidTr="005C46EF">
        <w:trPr>
          <w:trHeight w:val="280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lastRenderedPageBreak/>
              <w:t>22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«Формирование современной городской среды на территории муниципального образования город Рубцовск Алтайского края» на 2018 - 2024 годы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81,4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99,6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  <w:r w:rsidR="005C46EF" w:rsidRPr="005C46EF">
              <w:rPr>
                <w:color w:val="000000"/>
              </w:rPr>
              <w:t>,0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93,7</w:t>
            </w:r>
          </w:p>
        </w:tc>
      </w:tr>
      <w:tr w:rsidR="005C46EF" w:rsidRPr="005C46EF" w:rsidTr="005C46EF">
        <w:trPr>
          <w:trHeight w:val="312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23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«Формирование, эффективное использование, распоряжение и содержание имущества казны муниципального образования город Рубцовск Алтайского края» на 2019 - 2023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83,7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84,7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88,9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85,8</w:t>
            </w:r>
          </w:p>
        </w:tc>
      </w:tr>
      <w:tr w:rsidR="005C46EF" w:rsidRPr="005C46EF" w:rsidTr="005C46EF">
        <w:trPr>
          <w:trHeight w:val="218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CE3BAB">
            <w:pPr>
              <w:jc w:val="right"/>
              <w:rPr>
                <w:color w:val="000000"/>
              </w:rPr>
            </w:pPr>
            <w:r w:rsidRPr="00CE3BAB">
              <w:rPr>
                <w:color w:val="000000"/>
              </w:rPr>
              <w:t>24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3BAB" w:rsidRPr="00CE3BAB" w:rsidRDefault="00CE3BAB" w:rsidP="00CE3BAB">
            <w:pPr>
              <w:rPr>
                <w:color w:val="000000"/>
              </w:rPr>
            </w:pPr>
            <w:r w:rsidRPr="00CE3BAB">
              <w:rPr>
                <w:color w:val="000000"/>
              </w:rPr>
              <w:t>«Энергосбережение и повышение энергетической эффективности организаций города Рубцовска» на 2018 - 2020 годы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98,3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100</w:t>
            </w:r>
            <w:r w:rsidR="005C46EF" w:rsidRPr="005C46EF">
              <w:rPr>
                <w:color w:val="000000"/>
              </w:rPr>
              <w:t>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91,2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3BAB" w:rsidRPr="00CE3BAB" w:rsidRDefault="00CE3BAB" w:rsidP="005C46EF">
            <w:pPr>
              <w:jc w:val="center"/>
              <w:rPr>
                <w:color w:val="000000"/>
              </w:rPr>
            </w:pPr>
            <w:r w:rsidRPr="00CE3BAB">
              <w:rPr>
                <w:color w:val="000000"/>
              </w:rPr>
              <w:t>96,5</w:t>
            </w:r>
          </w:p>
        </w:tc>
      </w:tr>
    </w:tbl>
    <w:p w:rsidR="00AE1643" w:rsidRPr="005C46EF" w:rsidRDefault="007A594B" w:rsidP="00AE1643">
      <w:pPr>
        <w:ind w:firstLine="709"/>
        <w:jc w:val="both"/>
        <w:rPr>
          <w:rFonts w:eastAsia="Calibri"/>
          <w:iCs/>
          <w:spacing w:val="-10"/>
          <w:sz w:val="28"/>
          <w:szCs w:val="28"/>
          <w:lang w:eastAsia="en-US"/>
        </w:rPr>
      </w:pPr>
      <w:r w:rsidRPr="00CE3BAB">
        <w:rPr>
          <w:bCs/>
          <w:color w:val="000000"/>
          <w:sz w:val="28"/>
          <w:szCs w:val="28"/>
        </w:rPr>
        <w:t>Оценка степени достижения целей и решения задач</w:t>
      </w:r>
      <w:r w:rsidR="00AE1643" w:rsidRPr="005C46EF">
        <w:rPr>
          <w:bCs/>
          <w:color w:val="000000"/>
          <w:sz w:val="28"/>
          <w:szCs w:val="28"/>
        </w:rPr>
        <w:t xml:space="preserve"> муниципальных программ определяется на основе выполнения показателей (индикаторов) </w:t>
      </w:r>
      <w:r w:rsidR="00AE1643" w:rsidRPr="00CE3BAB">
        <w:rPr>
          <w:bCs/>
          <w:color w:val="000000"/>
          <w:sz w:val="28"/>
          <w:szCs w:val="28"/>
        </w:rPr>
        <w:t>МП</w:t>
      </w:r>
      <w:r w:rsidR="00AE1643" w:rsidRPr="005C46EF">
        <w:rPr>
          <w:bCs/>
          <w:color w:val="000000"/>
          <w:sz w:val="28"/>
          <w:szCs w:val="28"/>
        </w:rPr>
        <w:t>.</w:t>
      </w:r>
      <w:r w:rsidR="00AE1643" w:rsidRPr="005C46EF">
        <w:rPr>
          <w:rFonts w:eastAsia="Calibri"/>
          <w:iCs/>
          <w:spacing w:val="-10"/>
          <w:sz w:val="28"/>
        </w:rPr>
        <w:t xml:space="preserve"> Всего в отчетном году в муниципальных программах определено</w:t>
      </w:r>
      <w:r w:rsidR="00AE1643" w:rsidRPr="005C46EF">
        <w:rPr>
          <w:bCs/>
          <w:color w:val="000000"/>
          <w:sz w:val="28"/>
          <w:szCs w:val="28"/>
        </w:rPr>
        <w:t xml:space="preserve"> </w:t>
      </w:r>
      <w:r w:rsidR="00AE1643" w:rsidRPr="005C46EF">
        <w:rPr>
          <w:rFonts w:eastAsia="Calibri"/>
          <w:iCs/>
          <w:spacing w:val="-10"/>
          <w:sz w:val="28"/>
          <w:szCs w:val="28"/>
          <w:lang w:eastAsia="en-US"/>
        </w:rPr>
        <w:t xml:space="preserve">147 целевых индикаторов, из которых </w:t>
      </w:r>
      <w:r w:rsidR="005C46EF" w:rsidRPr="005C46EF">
        <w:rPr>
          <w:rFonts w:eastAsia="Calibri"/>
          <w:iCs/>
          <w:spacing w:val="-10"/>
          <w:sz w:val="28"/>
          <w:szCs w:val="28"/>
          <w:lang w:eastAsia="en-US"/>
        </w:rPr>
        <w:t xml:space="preserve">по </w:t>
      </w:r>
      <w:r w:rsidR="00AE1643" w:rsidRPr="005C46EF">
        <w:rPr>
          <w:rFonts w:eastAsia="Calibri"/>
          <w:iCs/>
          <w:spacing w:val="-10"/>
          <w:sz w:val="28"/>
          <w:szCs w:val="28"/>
          <w:lang w:eastAsia="en-US"/>
        </w:rPr>
        <w:t>97 показател</w:t>
      </w:r>
      <w:r w:rsidR="005C46EF" w:rsidRPr="005C46EF">
        <w:rPr>
          <w:rFonts w:eastAsia="Calibri"/>
          <w:iCs/>
          <w:spacing w:val="-10"/>
          <w:sz w:val="28"/>
          <w:szCs w:val="28"/>
          <w:lang w:eastAsia="en-US"/>
        </w:rPr>
        <w:t>ям</w:t>
      </w:r>
      <w:r w:rsidR="00AE1643" w:rsidRPr="005C46EF">
        <w:rPr>
          <w:rFonts w:eastAsia="Calibri"/>
          <w:iCs/>
          <w:spacing w:val="-10"/>
          <w:sz w:val="28"/>
          <w:szCs w:val="28"/>
          <w:lang w:eastAsia="en-US"/>
        </w:rPr>
        <w:t xml:space="preserve"> выполнен</w:t>
      </w:r>
      <w:r w:rsidR="005C46EF" w:rsidRPr="005C46EF">
        <w:rPr>
          <w:rFonts w:eastAsia="Calibri"/>
          <w:iCs/>
          <w:spacing w:val="-10"/>
          <w:sz w:val="28"/>
          <w:szCs w:val="28"/>
          <w:lang w:eastAsia="en-US"/>
        </w:rPr>
        <w:t>ие составило</w:t>
      </w:r>
      <w:r w:rsidR="00AE1643" w:rsidRPr="005C46EF">
        <w:rPr>
          <w:rFonts w:eastAsia="Calibri"/>
          <w:iCs/>
          <w:spacing w:val="-10"/>
          <w:sz w:val="28"/>
          <w:szCs w:val="28"/>
          <w:lang w:eastAsia="en-US"/>
        </w:rPr>
        <w:t xml:space="preserve"> 100 процентов, 2 показателя не </w:t>
      </w:r>
      <w:proofErr w:type="gramStart"/>
      <w:r w:rsidR="00AE1643" w:rsidRPr="005C46EF">
        <w:rPr>
          <w:rFonts w:eastAsia="Calibri"/>
          <w:iCs/>
          <w:spacing w:val="-10"/>
          <w:sz w:val="28"/>
          <w:szCs w:val="28"/>
          <w:lang w:eastAsia="en-US"/>
        </w:rPr>
        <w:t>выполнены</w:t>
      </w:r>
      <w:proofErr w:type="gramEnd"/>
      <w:r w:rsidR="00AE1643" w:rsidRPr="005C46EF">
        <w:rPr>
          <w:rFonts w:eastAsia="Calibri"/>
          <w:iCs/>
          <w:spacing w:val="-10"/>
          <w:sz w:val="28"/>
          <w:szCs w:val="28"/>
          <w:lang w:eastAsia="en-US"/>
        </w:rPr>
        <w:t>:</w:t>
      </w:r>
    </w:p>
    <w:p w:rsidR="00AE1643" w:rsidRPr="00AE1643" w:rsidRDefault="00AE1643" w:rsidP="00AE1643">
      <w:pPr>
        <w:ind w:firstLine="709"/>
        <w:jc w:val="both"/>
        <w:rPr>
          <w:rFonts w:eastAsia="Calibri"/>
          <w:iCs/>
          <w:spacing w:val="-10"/>
          <w:sz w:val="28"/>
          <w:szCs w:val="28"/>
          <w:lang w:eastAsia="en-US"/>
        </w:rPr>
      </w:pPr>
      <w:r w:rsidRPr="00AE1643">
        <w:rPr>
          <w:rFonts w:eastAsia="Calibri"/>
          <w:iCs/>
          <w:spacing w:val="-10"/>
          <w:sz w:val="28"/>
          <w:szCs w:val="28"/>
          <w:lang w:eastAsia="en-US"/>
        </w:rPr>
        <w:t>1.«Доля оборудованных учебно-консультационных пунктов населения города» (при плане - 50% , фактически - 0%);</w:t>
      </w:r>
    </w:p>
    <w:p w:rsidR="00AE1643" w:rsidRPr="00AE1643" w:rsidRDefault="00AE1643" w:rsidP="00AE1643">
      <w:pPr>
        <w:ind w:firstLine="709"/>
        <w:jc w:val="both"/>
        <w:rPr>
          <w:rFonts w:eastAsia="Calibri"/>
          <w:iCs/>
          <w:spacing w:val="-10"/>
          <w:sz w:val="28"/>
          <w:szCs w:val="28"/>
          <w:lang w:eastAsia="en-US"/>
        </w:rPr>
      </w:pPr>
      <w:r w:rsidRPr="00AE1643">
        <w:rPr>
          <w:rFonts w:eastAsia="Calibri"/>
          <w:iCs/>
          <w:spacing w:val="-10"/>
          <w:sz w:val="28"/>
          <w:szCs w:val="28"/>
          <w:lang w:eastAsia="en-US"/>
        </w:rPr>
        <w:t xml:space="preserve">2.«Количество объектов муниципального жилищного фонда, в которых планируется провести реконструкцию» (при плане </w:t>
      </w:r>
      <w:r w:rsidRPr="005C46EF">
        <w:rPr>
          <w:rFonts w:eastAsia="Calibri"/>
          <w:iCs/>
          <w:spacing w:val="-10"/>
          <w:sz w:val="28"/>
          <w:szCs w:val="28"/>
          <w:lang w:eastAsia="en-US"/>
        </w:rPr>
        <w:t xml:space="preserve">- 100%, фактически - 0%), </w:t>
      </w:r>
      <w:r w:rsidRPr="00AE1643">
        <w:rPr>
          <w:rFonts w:eastAsia="Calibri"/>
          <w:iCs/>
          <w:spacing w:val="-10"/>
          <w:sz w:val="28"/>
          <w:szCs w:val="28"/>
          <w:lang w:eastAsia="en-US"/>
        </w:rPr>
        <w:t xml:space="preserve"> по остальным фактическое выполнение находится в</w:t>
      </w:r>
      <w:r w:rsidRPr="005C46EF">
        <w:rPr>
          <w:rFonts w:eastAsia="Calibri"/>
          <w:iCs/>
          <w:spacing w:val="-10"/>
          <w:sz w:val="28"/>
          <w:szCs w:val="28"/>
          <w:lang w:eastAsia="en-US"/>
        </w:rPr>
        <w:t xml:space="preserve"> диапазоне от 50% </w:t>
      </w:r>
      <w:r w:rsidRPr="00AE1643">
        <w:rPr>
          <w:rFonts w:eastAsia="Calibri"/>
          <w:iCs/>
          <w:spacing w:val="-10"/>
          <w:sz w:val="28"/>
          <w:szCs w:val="28"/>
          <w:lang w:eastAsia="en-US"/>
        </w:rPr>
        <w:t>и выше.</w:t>
      </w:r>
    </w:p>
    <w:p w:rsidR="004E6FE2" w:rsidRPr="005C46EF" w:rsidRDefault="00B1338E" w:rsidP="00B1338E">
      <w:pPr>
        <w:ind w:firstLine="709"/>
        <w:jc w:val="both"/>
        <w:rPr>
          <w:sz w:val="28"/>
          <w:szCs w:val="28"/>
        </w:rPr>
      </w:pPr>
      <w:r w:rsidRPr="005C46EF">
        <w:rPr>
          <w:sz w:val="28"/>
          <w:szCs w:val="28"/>
        </w:rPr>
        <w:t xml:space="preserve">Из общего количества действующих в городе Рубцовске муниципальных программ более половины </w:t>
      </w:r>
      <w:r w:rsidR="006D0AC0" w:rsidRPr="005C46EF">
        <w:rPr>
          <w:sz w:val="28"/>
          <w:szCs w:val="28"/>
        </w:rPr>
        <w:t xml:space="preserve">(или 62,5%) </w:t>
      </w:r>
      <w:r w:rsidR="003D17FD" w:rsidRPr="005C46EF">
        <w:rPr>
          <w:sz w:val="28"/>
          <w:szCs w:val="28"/>
        </w:rPr>
        <w:t>муниципальн</w:t>
      </w:r>
      <w:r w:rsidRPr="005C46EF">
        <w:rPr>
          <w:sz w:val="28"/>
          <w:szCs w:val="28"/>
        </w:rPr>
        <w:t>ых</w:t>
      </w:r>
      <w:r w:rsidR="003D17FD" w:rsidRPr="005C46EF">
        <w:rPr>
          <w:sz w:val="28"/>
          <w:szCs w:val="28"/>
        </w:rPr>
        <w:t xml:space="preserve"> программ достигли высоко</w:t>
      </w:r>
      <w:r w:rsidRPr="005C46EF">
        <w:rPr>
          <w:sz w:val="28"/>
          <w:szCs w:val="28"/>
        </w:rPr>
        <w:t>го уровня эффективности - свыше 90%</w:t>
      </w:r>
      <w:r w:rsidR="003D17FD" w:rsidRPr="005C46EF">
        <w:rPr>
          <w:sz w:val="28"/>
          <w:szCs w:val="28"/>
        </w:rPr>
        <w:t>,</w:t>
      </w:r>
      <w:r w:rsidR="006D0AC0" w:rsidRPr="005C46EF">
        <w:rPr>
          <w:sz w:val="28"/>
          <w:szCs w:val="28"/>
        </w:rPr>
        <w:t xml:space="preserve"> </w:t>
      </w:r>
      <w:r w:rsidR="003D17FD" w:rsidRPr="005C46EF">
        <w:rPr>
          <w:sz w:val="28"/>
          <w:szCs w:val="28"/>
        </w:rPr>
        <w:t xml:space="preserve"> комплексная оценка которых колеблется в интервале от </w:t>
      </w:r>
      <w:r w:rsidRPr="005C46EF">
        <w:rPr>
          <w:sz w:val="28"/>
          <w:szCs w:val="28"/>
        </w:rPr>
        <w:t>5</w:t>
      </w:r>
      <w:r w:rsidR="003D17FD" w:rsidRPr="005C46EF">
        <w:rPr>
          <w:sz w:val="28"/>
          <w:szCs w:val="28"/>
        </w:rPr>
        <w:t xml:space="preserve">0% до </w:t>
      </w:r>
      <w:r w:rsidRPr="005C46EF">
        <w:rPr>
          <w:sz w:val="28"/>
          <w:szCs w:val="28"/>
        </w:rPr>
        <w:t>9</w:t>
      </w:r>
      <w:r w:rsidR="003D17FD" w:rsidRPr="005C46EF">
        <w:rPr>
          <w:sz w:val="28"/>
          <w:szCs w:val="28"/>
        </w:rPr>
        <w:t>0%,  считаются реализуемыми в 20</w:t>
      </w:r>
      <w:r w:rsidRPr="005C46EF">
        <w:rPr>
          <w:sz w:val="28"/>
          <w:szCs w:val="28"/>
        </w:rPr>
        <w:t>2</w:t>
      </w:r>
      <w:r w:rsidR="004E6FE2" w:rsidRPr="005C46EF">
        <w:rPr>
          <w:sz w:val="28"/>
          <w:szCs w:val="28"/>
        </w:rPr>
        <w:t>1</w:t>
      </w:r>
      <w:r w:rsidR="003D17FD" w:rsidRPr="005C46EF">
        <w:rPr>
          <w:sz w:val="28"/>
          <w:szCs w:val="28"/>
        </w:rPr>
        <w:t xml:space="preserve"> году со средним уровнем эффективности</w:t>
      </w:r>
      <w:r w:rsidR="004E6FE2" w:rsidRPr="005C46EF">
        <w:rPr>
          <w:sz w:val="28"/>
          <w:szCs w:val="28"/>
        </w:rPr>
        <w:t xml:space="preserve"> - это 9 муниципальных программ (или 37,5%)</w:t>
      </w:r>
      <w:r w:rsidR="003D17FD" w:rsidRPr="005C46EF">
        <w:rPr>
          <w:sz w:val="28"/>
          <w:szCs w:val="28"/>
        </w:rPr>
        <w:t>.</w:t>
      </w:r>
    </w:p>
    <w:p w:rsidR="005C46EF" w:rsidRPr="005C46EF" w:rsidRDefault="005C46EF" w:rsidP="00B1338E">
      <w:pPr>
        <w:ind w:firstLine="709"/>
        <w:jc w:val="center"/>
        <w:rPr>
          <w:sz w:val="28"/>
          <w:szCs w:val="28"/>
        </w:rPr>
      </w:pPr>
    </w:p>
    <w:p w:rsidR="005C46EF" w:rsidRPr="005C46EF" w:rsidRDefault="005C46EF" w:rsidP="00B1338E">
      <w:pPr>
        <w:ind w:firstLine="709"/>
        <w:jc w:val="center"/>
        <w:rPr>
          <w:sz w:val="28"/>
          <w:szCs w:val="28"/>
        </w:rPr>
      </w:pPr>
    </w:p>
    <w:p w:rsidR="003D17FD" w:rsidRPr="0034702E" w:rsidRDefault="003D17FD" w:rsidP="00B1338E">
      <w:pPr>
        <w:ind w:firstLine="709"/>
        <w:jc w:val="center"/>
        <w:rPr>
          <w:sz w:val="28"/>
          <w:szCs w:val="28"/>
        </w:rPr>
      </w:pPr>
      <w:r w:rsidRPr="005C46EF">
        <w:rPr>
          <w:sz w:val="28"/>
          <w:szCs w:val="28"/>
        </w:rPr>
        <w:t>Начальник отдела                                             И.В.</w:t>
      </w:r>
      <w:r w:rsidR="00996FC5" w:rsidRPr="005C46EF">
        <w:rPr>
          <w:sz w:val="28"/>
          <w:szCs w:val="28"/>
        </w:rPr>
        <w:t xml:space="preserve"> </w:t>
      </w:r>
      <w:r w:rsidRPr="005C46EF">
        <w:rPr>
          <w:sz w:val="28"/>
          <w:szCs w:val="28"/>
        </w:rPr>
        <w:t>Пурыга</w:t>
      </w:r>
    </w:p>
    <w:sectPr w:rsidR="003D17FD" w:rsidRPr="0034702E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6C8"/>
    <w:multiLevelType w:val="hybridMultilevel"/>
    <w:tmpl w:val="DC38EAC0"/>
    <w:lvl w:ilvl="0" w:tplc="12BE5DC2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43760D8"/>
    <w:multiLevelType w:val="hybridMultilevel"/>
    <w:tmpl w:val="FB7E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1F6C3C"/>
    <w:multiLevelType w:val="hybridMultilevel"/>
    <w:tmpl w:val="03B0CF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17FD"/>
    <w:rsid w:val="000033B2"/>
    <w:rsid w:val="00005994"/>
    <w:rsid w:val="000135F7"/>
    <w:rsid w:val="00046D73"/>
    <w:rsid w:val="00084B92"/>
    <w:rsid w:val="00091B52"/>
    <w:rsid w:val="00093CD4"/>
    <w:rsid w:val="000B0BEA"/>
    <w:rsid w:val="000C694F"/>
    <w:rsid w:val="001156C1"/>
    <w:rsid w:val="00142F5A"/>
    <w:rsid w:val="001836C0"/>
    <w:rsid w:val="00192FB3"/>
    <w:rsid w:val="001C13A2"/>
    <w:rsid w:val="001C1868"/>
    <w:rsid w:val="001E70FD"/>
    <w:rsid w:val="001F3593"/>
    <w:rsid w:val="0023247B"/>
    <w:rsid w:val="0025634D"/>
    <w:rsid w:val="00265ACE"/>
    <w:rsid w:val="0028638C"/>
    <w:rsid w:val="002B529D"/>
    <w:rsid w:val="002C1F86"/>
    <w:rsid w:val="002E635F"/>
    <w:rsid w:val="0030383E"/>
    <w:rsid w:val="003040A9"/>
    <w:rsid w:val="0032731D"/>
    <w:rsid w:val="0034702E"/>
    <w:rsid w:val="00357FAB"/>
    <w:rsid w:val="003A3904"/>
    <w:rsid w:val="003D17FD"/>
    <w:rsid w:val="003F5903"/>
    <w:rsid w:val="00405972"/>
    <w:rsid w:val="0041184C"/>
    <w:rsid w:val="00421073"/>
    <w:rsid w:val="00443BDC"/>
    <w:rsid w:val="00473B52"/>
    <w:rsid w:val="004778C9"/>
    <w:rsid w:val="004842F5"/>
    <w:rsid w:val="004B0646"/>
    <w:rsid w:val="004E10FB"/>
    <w:rsid w:val="004E6FE2"/>
    <w:rsid w:val="004F1B1D"/>
    <w:rsid w:val="00527F3D"/>
    <w:rsid w:val="00536AEB"/>
    <w:rsid w:val="00545C22"/>
    <w:rsid w:val="00547811"/>
    <w:rsid w:val="0055099A"/>
    <w:rsid w:val="005548F8"/>
    <w:rsid w:val="00554A54"/>
    <w:rsid w:val="00557BC9"/>
    <w:rsid w:val="005C46EF"/>
    <w:rsid w:val="005C7ACC"/>
    <w:rsid w:val="005D3C22"/>
    <w:rsid w:val="005D40EF"/>
    <w:rsid w:val="005D6109"/>
    <w:rsid w:val="005F336E"/>
    <w:rsid w:val="005F5906"/>
    <w:rsid w:val="006128F2"/>
    <w:rsid w:val="00613A77"/>
    <w:rsid w:val="00656DB2"/>
    <w:rsid w:val="00670CA1"/>
    <w:rsid w:val="00673F1B"/>
    <w:rsid w:val="006A0786"/>
    <w:rsid w:val="006D02E5"/>
    <w:rsid w:val="006D0AC0"/>
    <w:rsid w:val="006E2385"/>
    <w:rsid w:val="00726E57"/>
    <w:rsid w:val="007642A0"/>
    <w:rsid w:val="007742E0"/>
    <w:rsid w:val="007770B6"/>
    <w:rsid w:val="00786783"/>
    <w:rsid w:val="007A13AC"/>
    <w:rsid w:val="007A594B"/>
    <w:rsid w:val="007E118D"/>
    <w:rsid w:val="007F710B"/>
    <w:rsid w:val="008554D3"/>
    <w:rsid w:val="008623BC"/>
    <w:rsid w:val="00875FAB"/>
    <w:rsid w:val="008A6ECA"/>
    <w:rsid w:val="008D31EB"/>
    <w:rsid w:val="009142CA"/>
    <w:rsid w:val="00996FC5"/>
    <w:rsid w:val="009A7DC3"/>
    <w:rsid w:val="009E2B79"/>
    <w:rsid w:val="009E3E3E"/>
    <w:rsid w:val="009F1121"/>
    <w:rsid w:val="009F5EED"/>
    <w:rsid w:val="00A51305"/>
    <w:rsid w:val="00A55891"/>
    <w:rsid w:val="00A667D7"/>
    <w:rsid w:val="00A7392D"/>
    <w:rsid w:val="00A9187C"/>
    <w:rsid w:val="00AA7C1F"/>
    <w:rsid w:val="00AC53B0"/>
    <w:rsid w:val="00AE1643"/>
    <w:rsid w:val="00B0030E"/>
    <w:rsid w:val="00B02102"/>
    <w:rsid w:val="00B1338E"/>
    <w:rsid w:val="00B20678"/>
    <w:rsid w:val="00B350A9"/>
    <w:rsid w:val="00B74403"/>
    <w:rsid w:val="00B91702"/>
    <w:rsid w:val="00BA20E2"/>
    <w:rsid w:val="00BA61A7"/>
    <w:rsid w:val="00BD202F"/>
    <w:rsid w:val="00C623EA"/>
    <w:rsid w:val="00C66C96"/>
    <w:rsid w:val="00C80601"/>
    <w:rsid w:val="00C8275B"/>
    <w:rsid w:val="00CA6D0F"/>
    <w:rsid w:val="00CB1BF1"/>
    <w:rsid w:val="00CD0BA2"/>
    <w:rsid w:val="00CE3BAB"/>
    <w:rsid w:val="00CF1487"/>
    <w:rsid w:val="00D02144"/>
    <w:rsid w:val="00D67EB5"/>
    <w:rsid w:val="00D81DFE"/>
    <w:rsid w:val="00D952B0"/>
    <w:rsid w:val="00DF60FF"/>
    <w:rsid w:val="00E232CB"/>
    <w:rsid w:val="00E33169"/>
    <w:rsid w:val="00E45154"/>
    <w:rsid w:val="00E50A8F"/>
    <w:rsid w:val="00EC243C"/>
    <w:rsid w:val="00ED0903"/>
    <w:rsid w:val="00F06388"/>
    <w:rsid w:val="00F30ED1"/>
    <w:rsid w:val="00F63D94"/>
    <w:rsid w:val="00F96608"/>
    <w:rsid w:val="00FA54BF"/>
    <w:rsid w:val="00FC02B5"/>
    <w:rsid w:val="00FD3DE1"/>
    <w:rsid w:val="00FE68C0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F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C46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4CEE7-66EA-48C8-8DEF-59356C8F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2</cp:revision>
  <cp:lastPrinted>2022-06-27T09:02:00Z</cp:lastPrinted>
  <dcterms:created xsi:type="dcterms:W3CDTF">2022-06-28T08:42:00Z</dcterms:created>
  <dcterms:modified xsi:type="dcterms:W3CDTF">2022-06-28T08:42:00Z</dcterms:modified>
</cp:coreProperties>
</file>