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C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 xml:space="preserve">Комитет по финансам, налоговой 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и кредитной политике Администрации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города Рубцовска Алтайского края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64563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45634">
        <w:rPr>
          <w:rFonts w:ascii="Times New Roman" w:hAnsi="Times New Roman"/>
          <w:b/>
          <w:sz w:val="28"/>
        </w:rPr>
        <w:t xml:space="preserve">ПРИКАЗ № </w:t>
      </w:r>
      <w:r w:rsidR="00E476A0">
        <w:rPr>
          <w:rFonts w:ascii="Times New Roman" w:hAnsi="Times New Roman"/>
          <w:b/>
          <w:sz w:val="28"/>
        </w:rPr>
        <w:t xml:space="preserve">41 </w:t>
      </w:r>
      <w:r w:rsidRPr="00645634">
        <w:rPr>
          <w:rFonts w:ascii="Times New Roman" w:hAnsi="Times New Roman"/>
          <w:b/>
          <w:sz w:val="28"/>
        </w:rPr>
        <w:t xml:space="preserve">от </w:t>
      </w:r>
      <w:r w:rsidR="00E476A0">
        <w:rPr>
          <w:rFonts w:ascii="Times New Roman" w:hAnsi="Times New Roman"/>
          <w:b/>
          <w:sz w:val="28"/>
        </w:rPr>
        <w:t>29.12.2016</w:t>
      </w:r>
    </w:p>
    <w:p w:rsidR="006C7164" w:rsidRPr="00645634" w:rsidRDefault="006C7164" w:rsidP="006C7164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C7164" w:rsidRPr="00645634" w:rsidRDefault="006C7164" w:rsidP="006C716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164" w:rsidRPr="00645634" w:rsidRDefault="00645634" w:rsidP="006C71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C7164" w:rsidRPr="00645634">
        <w:rPr>
          <w:rFonts w:ascii="Times New Roman" w:hAnsi="Times New Roman"/>
          <w:sz w:val="28"/>
          <w:szCs w:val="28"/>
        </w:rPr>
        <w:t xml:space="preserve">В соответствии с пунктом 4 статьи 21 Бюджетного кодекса Российской Федерации утвердить прилагаемый Перечень </w:t>
      </w:r>
      <w:proofErr w:type="gramStart"/>
      <w:r w:rsidR="006C7164" w:rsidRPr="00645634">
        <w:rPr>
          <w:rFonts w:ascii="Times New Roman" w:hAnsi="Times New Roman"/>
          <w:sz w:val="28"/>
          <w:szCs w:val="28"/>
        </w:rPr>
        <w:t>кодов целевых статей расходов бюджета муниципального образования</w:t>
      </w:r>
      <w:proofErr w:type="gramEnd"/>
      <w:r w:rsidR="006C7164" w:rsidRPr="00645634">
        <w:rPr>
          <w:rFonts w:ascii="Times New Roman" w:hAnsi="Times New Roman"/>
          <w:sz w:val="28"/>
          <w:szCs w:val="28"/>
        </w:rPr>
        <w:t xml:space="preserve"> город Рубцовск Алтайского края.</w:t>
      </w:r>
    </w:p>
    <w:p w:rsidR="006C7164" w:rsidRP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>2. Настоящий приказ вступает в силу с 1 января 201</w:t>
      </w:r>
      <w:r w:rsidR="006523E9">
        <w:rPr>
          <w:rFonts w:ascii="Times New Roman" w:hAnsi="Times New Roman"/>
          <w:sz w:val="28"/>
        </w:rPr>
        <w:t>7</w:t>
      </w:r>
      <w:r w:rsidRPr="00645634">
        <w:rPr>
          <w:rFonts w:ascii="Times New Roman" w:hAnsi="Times New Roman"/>
          <w:sz w:val="28"/>
        </w:rPr>
        <w:t xml:space="preserve"> года.</w:t>
      </w:r>
    </w:p>
    <w:p w:rsidR="00645634" w:rsidRDefault="006C7164" w:rsidP="006C716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 xml:space="preserve">3. </w:t>
      </w:r>
      <w:r w:rsidR="00645634">
        <w:rPr>
          <w:rFonts w:ascii="Times New Roman" w:hAnsi="Times New Roman"/>
          <w:sz w:val="28"/>
        </w:rPr>
        <w:t xml:space="preserve">Признать утратившим силу с </w:t>
      </w:r>
      <w:r w:rsidR="00645634" w:rsidRPr="00645634">
        <w:rPr>
          <w:rFonts w:ascii="Times New Roman" w:hAnsi="Times New Roman"/>
          <w:sz w:val="28"/>
        </w:rPr>
        <w:t>1 января 201</w:t>
      </w:r>
      <w:r w:rsidR="006523E9">
        <w:rPr>
          <w:rFonts w:ascii="Times New Roman" w:hAnsi="Times New Roman"/>
          <w:sz w:val="28"/>
        </w:rPr>
        <w:t>7</w:t>
      </w:r>
      <w:r w:rsidR="00645634" w:rsidRPr="00645634">
        <w:rPr>
          <w:rFonts w:ascii="Times New Roman" w:hAnsi="Times New Roman"/>
          <w:sz w:val="28"/>
        </w:rPr>
        <w:t xml:space="preserve"> года</w:t>
      </w:r>
      <w:r w:rsidR="00645634">
        <w:rPr>
          <w:rFonts w:ascii="Times New Roman" w:hAnsi="Times New Roman"/>
          <w:sz w:val="28"/>
        </w:rPr>
        <w:t xml:space="preserve"> приказ комитета от 2</w:t>
      </w:r>
      <w:r w:rsidR="006523E9">
        <w:rPr>
          <w:rFonts w:ascii="Times New Roman" w:hAnsi="Times New Roman"/>
          <w:sz w:val="28"/>
        </w:rPr>
        <w:t>1</w:t>
      </w:r>
      <w:r w:rsidR="00645634">
        <w:rPr>
          <w:rFonts w:ascii="Times New Roman" w:hAnsi="Times New Roman"/>
          <w:sz w:val="28"/>
        </w:rPr>
        <w:t>.12.201</w:t>
      </w:r>
      <w:r w:rsidR="006523E9">
        <w:rPr>
          <w:rFonts w:ascii="Times New Roman" w:hAnsi="Times New Roman"/>
          <w:sz w:val="28"/>
        </w:rPr>
        <w:t>5</w:t>
      </w:r>
      <w:r w:rsidR="00645634">
        <w:rPr>
          <w:rFonts w:ascii="Times New Roman" w:hAnsi="Times New Roman"/>
          <w:sz w:val="28"/>
        </w:rPr>
        <w:t xml:space="preserve"> № </w:t>
      </w:r>
      <w:r w:rsidR="003736C4">
        <w:rPr>
          <w:rFonts w:ascii="Times New Roman" w:hAnsi="Times New Roman"/>
          <w:sz w:val="28"/>
        </w:rPr>
        <w:t>61</w:t>
      </w:r>
      <w:r w:rsidR="00645634">
        <w:rPr>
          <w:rFonts w:ascii="Times New Roman" w:hAnsi="Times New Roman"/>
          <w:sz w:val="28"/>
        </w:rPr>
        <w:t>.</w:t>
      </w:r>
    </w:p>
    <w:p w:rsidR="006C7164" w:rsidRPr="00645634" w:rsidRDefault="00645634" w:rsidP="006C716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4. </w:t>
      </w:r>
      <w:proofErr w:type="gramStart"/>
      <w:r w:rsidR="006C7164" w:rsidRPr="00645634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="006C7164" w:rsidRPr="00645634">
        <w:rPr>
          <w:rFonts w:ascii="Times New Roman" w:hAnsi="Times New Roman"/>
          <w:snapToGrid w:val="0"/>
          <w:sz w:val="28"/>
        </w:rPr>
        <w:t xml:space="preserve"> исполнением настоящего приказа оставляю за собой.</w:t>
      </w:r>
    </w:p>
    <w:p w:rsidR="006C7164" w:rsidRPr="0064563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164" w:rsidRPr="00645634" w:rsidRDefault="006C7164" w:rsidP="006C71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645634">
        <w:rPr>
          <w:rFonts w:ascii="Times New Roman" w:hAnsi="Times New Roman"/>
          <w:spacing w:val="20"/>
          <w:sz w:val="28"/>
          <w:szCs w:val="28"/>
        </w:rPr>
        <w:t xml:space="preserve">Приложение: на </w:t>
      </w:r>
      <w:r w:rsidR="005D6779">
        <w:rPr>
          <w:rFonts w:ascii="Times New Roman" w:hAnsi="Times New Roman"/>
          <w:spacing w:val="20"/>
          <w:sz w:val="28"/>
          <w:szCs w:val="28"/>
        </w:rPr>
        <w:t>5</w:t>
      </w:r>
      <w:r w:rsidRPr="00645634">
        <w:rPr>
          <w:rFonts w:ascii="Times New Roman" w:hAnsi="Times New Roman"/>
          <w:spacing w:val="20"/>
          <w:sz w:val="28"/>
          <w:szCs w:val="28"/>
        </w:rPr>
        <w:t>л.</w:t>
      </w:r>
    </w:p>
    <w:p w:rsidR="006C7164" w:rsidRPr="00645634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C7164" w:rsidRPr="00A06A63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Председатель комитета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="00645634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</w:t>
      </w:r>
      <w:r w:rsidRPr="00A06A63">
        <w:rPr>
          <w:rFonts w:ascii="Times New Roman" w:hAnsi="Times New Roman"/>
          <w:sz w:val="28"/>
        </w:rPr>
        <w:t>В.И.Пьянков</w:t>
      </w: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4563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комитета по финансам,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  <w:r w:rsidR="00991FB3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убцовска Алтайского края</w:t>
      </w:r>
    </w:p>
    <w:p w:rsidR="006C7164" w:rsidRPr="003736C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  <w:u w:val="single"/>
        </w:rPr>
      </w:pPr>
      <w:r w:rsidRPr="00645634">
        <w:rPr>
          <w:rFonts w:ascii="Times New Roman" w:hAnsi="Times New Roman"/>
          <w:sz w:val="28"/>
        </w:rPr>
        <w:t xml:space="preserve">от  </w:t>
      </w:r>
      <w:r w:rsidRPr="003736C4">
        <w:rPr>
          <w:rFonts w:ascii="Times New Roman" w:hAnsi="Times New Roman"/>
          <w:sz w:val="28"/>
          <w:u w:val="single"/>
        </w:rPr>
        <w:t>«</w:t>
      </w:r>
      <w:r w:rsidR="003736C4" w:rsidRPr="003736C4">
        <w:rPr>
          <w:rFonts w:ascii="Times New Roman" w:hAnsi="Times New Roman"/>
          <w:sz w:val="28"/>
          <w:u w:val="single"/>
        </w:rPr>
        <w:t>29</w:t>
      </w:r>
      <w:r w:rsidRPr="003736C4">
        <w:rPr>
          <w:rFonts w:ascii="Times New Roman" w:hAnsi="Times New Roman"/>
          <w:sz w:val="28"/>
          <w:u w:val="single"/>
        </w:rPr>
        <w:t>»</w:t>
      </w:r>
      <w:r w:rsidRPr="00645634">
        <w:rPr>
          <w:rFonts w:ascii="Times New Roman" w:hAnsi="Times New Roman"/>
          <w:sz w:val="28"/>
        </w:rPr>
        <w:t xml:space="preserve"> </w:t>
      </w:r>
      <w:r w:rsidR="003736C4">
        <w:rPr>
          <w:rFonts w:ascii="Times New Roman" w:hAnsi="Times New Roman"/>
          <w:sz w:val="28"/>
          <w:u w:val="single"/>
        </w:rPr>
        <w:t>декабря</w:t>
      </w:r>
      <w:r w:rsidRPr="00645634">
        <w:rPr>
          <w:rFonts w:ascii="Times New Roman" w:hAnsi="Times New Roman"/>
          <w:sz w:val="28"/>
        </w:rPr>
        <w:t xml:space="preserve"> 201</w:t>
      </w:r>
      <w:r w:rsidR="006523E9">
        <w:rPr>
          <w:rFonts w:ascii="Times New Roman" w:hAnsi="Times New Roman"/>
          <w:sz w:val="28"/>
        </w:rPr>
        <w:t>6</w:t>
      </w:r>
      <w:r w:rsidR="003736C4">
        <w:rPr>
          <w:rFonts w:ascii="Times New Roman" w:hAnsi="Times New Roman"/>
          <w:sz w:val="28"/>
        </w:rPr>
        <w:t xml:space="preserve"> </w:t>
      </w:r>
      <w:r w:rsidRPr="00645634">
        <w:rPr>
          <w:rFonts w:ascii="Times New Roman" w:hAnsi="Times New Roman"/>
          <w:sz w:val="28"/>
        </w:rPr>
        <w:t xml:space="preserve">г.  № </w:t>
      </w:r>
      <w:r w:rsidR="003736C4">
        <w:rPr>
          <w:rFonts w:ascii="Times New Roman" w:hAnsi="Times New Roman"/>
          <w:sz w:val="28"/>
          <w:u w:val="single"/>
        </w:rPr>
        <w:t>41</w:t>
      </w:r>
    </w:p>
    <w:p w:rsidR="006C7164" w:rsidRPr="00991FB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Pr="00D4182E">
        <w:rPr>
          <w:rFonts w:ascii="Times New Roman" w:hAnsi="Times New Roman"/>
          <w:b/>
          <w:sz w:val="28"/>
          <w:szCs w:val="28"/>
        </w:rPr>
        <w:t xml:space="preserve"> </w:t>
      </w:r>
    </w:p>
    <w:p w:rsidR="00991FB3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кодов целевых статей расходов бюджета </w:t>
      </w:r>
    </w:p>
    <w:p w:rsidR="006C7164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Рубцовск Алтайского края</w:t>
      </w:r>
    </w:p>
    <w:p w:rsidR="006C7164" w:rsidRPr="00B344C2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164" w:rsidRPr="00D4182E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4182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7164" w:rsidRPr="00D4182E" w:rsidRDefault="006C7164" w:rsidP="006C7164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1.1. Целевые статьи расходов </w:t>
      </w:r>
      <w:r w:rsidRPr="00B344C2">
        <w:rPr>
          <w:rFonts w:ascii="Times New Roman" w:hAnsi="Times New Roman"/>
          <w:sz w:val="28"/>
          <w:szCs w:val="28"/>
        </w:rPr>
        <w:t>бюджета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D4182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города)</w:t>
      </w:r>
      <w:r w:rsidRPr="00D4182E">
        <w:rPr>
          <w:rFonts w:ascii="Times New Roman" w:hAnsi="Times New Roman"/>
          <w:sz w:val="28"/>
          <w:szCs w:val="28"/>
        </w:rPr>
        <w:t xml:space="preserve"> формируются в соответствии с расходными обязательствами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4182E">
        <w:rPr>
          <w:rFonts w:ascii="Times New Roman" w:hAnsi="Times New Roman"/>
          <w:sz w:val="28"/>
          <w:szCs w:val="28"/>
        </w:rPr>
        <w:t xml:space="preserve">и </w:t>
      </w:r>
      <w:r w:rsidRPr="00D4182E">
        <w:rPr>
          <w:rFonts w:ascii="Times New Roman" w:hAnsi="Times New Roman"/>
          <w:snapToGrid w:val="0"/>
          <w:sz w:val="28"/>
          <w:szCs w:val="28"/>
        </w:rPr>
        <w:t>обеспечивают привязку бюджетных ассигнований к конкретным направлениям деятельности участников бюджетного процесса в пределах подразделов классификации расходов бюджет</w:t>
      </w:r>
      <w:r>
        <w:rPr>
          <w:rFonts w:ascii="Times New Roman" w:hAnsi="Times New Roman"/>
          <w:snapToGrid w:val="0"/>
          <w:sz w:val="28"/>
          <w:szCs w:val="28"/>
        </w:rPr>
        <w:t>а</w:t>
      </w:r>
      <w:r w:rsidR="00991FB3">
        <w:rPr>
          <w:rFonts w:ascii="Times New Roman" w:hAnsi="Times New Roman"/>
          <w:snapToGrid w:val="0"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snapToGrid w:val="0"/>
          <w:sz w:val="28"/>
          <w:szCs w:val="28"/>
        </w:rPr>
        <w:t>.</w:t>
      </w:r>
      <w:r w:rsidRPr="00D4182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1.2. Структура кода целевой статьи расходов бюджета</w:t>
      </w:r>
      <w:r>
        <w:rPr>
          <w:rFonts w:ascii="Times New Roman" w:hAnsi="Times New Roman"/>
          <w:bCs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bCs/>
          <w:sz w:val="28"/>
          <w:szCs w:val="28"/>
        </w:rPr>
        <w:t xml:space="preserve"> состоит из </w:t>
      </w:r>
      <w:r>
        <w:rPr>
          <w:rFonts w:ascii="Times New Roman" w:hAnsi="Times New Roman"/>
          <w:bCs/>
          <w:sz w:val="28"/>
          <w:szCs w:val="28"/>
        </w:rPr>
        <w:t>десяти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разрядов и включает следующие составные части:</w:t>
      </w: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код </w:t>
      </w:r>
      <w:r>
        <w:rPr>
          <w:rFonts w:ascii="Times New Roman" w:hAnsi="Times New Roman"/>
          <w:sz w:val="28"/>
          <w:szCs w:val="28"/>
        </w:rPr>
        <w:t>программной (</w:t>
      </w:r>
      <w:proofErr w:type="spellStart"/>
      <w:r>
        <w:rPr>
          <w:rFonts w:ascii="Times New Roman" w:hAnsi="Times New Roman"/>
          <w:sz w:val="28"/>
          <w:szCs w:val="28"/>
        </w:rPr>
        <w:t>непрограммной</w:t>
      </w:r>
      <w:proofErr w:type="spellEnd"/>
      <w:r>
        <w:rPr>
          <w:rFonts w:ascii="Times New Roman" w:hAnsi="Times New Roman"/>
          <w:sz w:val="28"/>
          <w:szCs w:val="28"/>
        </w:rPr>
        <w:t>) статьи</w:t>
      </w:r>
      <w:r w:rsidR="00991FB3">
        <w:rPr>
          <w:rFonts w:ascii="Times New Roman" w:hAnsi="Times New Roman"/>
          <w:sz w:val="28"/>
          <w:szCs w:val="28"/>
        </w:rPr>
        <w:t xml:space="preserve"> (8-</w:t>
      </w:r>
      <w:r>
        <w:rPr>
          <w:rFonts w:ascii="Times New Roman" w:hAnsi="Times New Roman"/>
          <w:sz w:val="28"/>
          <w:szCs w:val="28"/>
        </w:rPr>
        <w:t>12</w:t>
      </w:r>
      <w:r w:rsidRPr="00D4182E">
        <w:rPr>
          <w:rFonts w:ascii="Times New Roman" w:hAnsi="Times New Roman"/>
          <w:sz w:val="28"/>
          <w:szCs w:val="28"/>
        </w:rPr>
        <w:t xml:space="preserve"> разряды кода классификации расходов бюджетов);</w:t>
      </w:r>
    </w:p>
    <w:p w:rsidR="006C7164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код направления расходов (1</w:t>
      </w:r>
      <w:r w:rsidR="00991FB3">
        <w:rPr>
          <w:rFonts w:ascii="Times New Roman" w:hAnsi="Times New Roman"/>
          <w:bCs/>
          <w:sz w:val="28"/>
          <w:szCs w:val="28"/>
        </w:rPr>
        <w:t>3</w:t>
      </w:r>
      <w:r w:rsidRPr="00D4182E">
        <w:rPr>
          <w:rFonts w:ascii="Times New Roman" w:hAnsi="Times New Roman"/>
          <w:bCs/>
          <w:sz w:val="28"/>
          <w:szCs w:val="28"/>
        </w:rPr>
        <w:t>-1</w:t>
      </w:r>
      <w:r>
        <w:rPr>
          <w:rFonts w:ascii="Times New Roman" w:hAnsi="Times New Roman"/>
          <w:bCs/>
          <w:sz w:val="28"/>
          <w:szCs w:val="28"/>
        </w:rPr>
        <w:t>7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разряды</w:t>
      </w:r>
      <w:r w:rsidR="00991FB3">
        <w:rPr>
          <w:rFonts w:ascii="Times New Roman" w:hAnsi="Times New Roman"/>
          <w:bCs/>
          <w:sz w:val="28"/>
          <w:szCs w:val="28"/>
        </w:rPr>
        <w:t xml:space="preserve"> кода </w:t>
      </w:r>
      <w:r w:rsidR="00991FB3" w:rsidRPr="00D4182E">
        <w:rPr>
          <w:rFonts w:ascii="Times New Roman" w:hAnsi="Times New Roman"/>
          <w:sz w:val="28"/>
          <w:szCs w:val="28"/>
        </w:rPr>
        <w:t>классификации расходов бюджетов</w:t>
      </w:r>
      <w:r w:rsidRPr="00D4182E">
        <w:rPr>
          <w:rFonts w:ascii="Times New Roman" w:hAnsi="Times New Roman"/>
          <w:bCs/>
          <w:sz w:val="28"/>
          <w:szCs w:val="28"/>
        </w:rPr>
        <w:t>).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936"/>
        <w:gridCol w:w="907"/>
        <w:gridCol w:w="992"/>
        <w:gridCol w:w="992"/>
        <w:gridCol w:w="992"/>
        <w:gridCol w:w="993"/>
        <w:gridCol w:w="992"/>
        <w:gridCol w:w="992"/>
        <w:gridCol w:w="993"/>
      </w:tblGrid>
      <w:tr w:rsidR="006C7164" w:rsidRPr="005C02F3" w:rsidTr="006C7164">
        <w:trPr>
          <w:trHeight w:val="26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Структура кода классификации расходов бюджетов</w:t>
            </w:r>
          </w:p>
        </w:tc>
      </w:tr>
      <w:tr w:rsidR="006C7164" w:rsidRPr="005C02F3" w:rsidTr="006C7164">
        <w:trPr>
          <w:trHeight w:val="21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Код целевой статьи</w:t>
            </w:r>
          </w:p>
        </w:tc>
      </w:tr>
      <w:tr w:rsidR="00625160" w:rsidRPr="005C02F3" w:rsidTr="005D21F9">
        <w:trPr>
          <w:trHeight w:val="479"/>
        </w:trPr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Программная (</w:t>
            </w:r>
            <w:proofErr w:type="spellStart"/>
            <w:r w:rsidRPr="005C02F3">
              <w:rPr>
                <w:rFonts w:ascii="Times New Roman" w:hAnsi="Times New Roman" w:cs="Times New Roman"/>
              </w:rPr>
              <w:t>непрограммная</w:t>
            </w:r>
            <w:proofErr w:type="spellEnd"/>
            <w:r w:rsidRPr="005C02F3">
              <w:rPr>
                <w:rFonts w:ascii="Times New Roman" w:hAnsi="Times New Roman" w:cs="Times New Roman"/>
              </w:rPr>
              <w:t>) статья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60" w:rsidRPr="005C02F3" w:rsidRDefault="00625160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Направление расходов</w:t>
            </w:r>
          </w:p>
        </w:tc>
      </w:tr>
      <w:tr w:rsidR="006C7164" w:rsidRPr="005C02F3" w:rsidTr="00625160">
        <w:trPr>
          <w:trHeight w:val="1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6C7164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17</w:t>
            </w:r>
          </w:p>
        </w:tc>
      </w:tr>
    </w:tbl>
    <w:p w:rsidR="006C7164" w:rsidRPr="005C02F3" w:rsidRDefault="006C7164" w:rsidP="006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7164" w:rsidRPr="00D4182E" w:rsidRDefault="006C7164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>Расходы бюджет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D4182E">
        <w:rPr>
          <w:rFonts w:ascii="Times New Roman" w:hAnsi="Times New Roman"/>
          <w:sz w:val="28"/>
          <w:szCs w:val="28"/>
        </w:rPr>
        <w:t>на реализацию мероприятий муниципальных целевых программ отража</w:t>
      </w:r>
      <w:r>
        <w:rPr>
          <w:rFonts w:ascii="Times New Roman" w:hAnsi="Times New Roman"/>
          <w:sz w:val="28"/>
          <w:szCs w:val="28"/>
        </w:rPr>
        <w:t>ются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4182E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ю</w:t>
      </w:r>
      <w:r w:rsidRPr="00D4182E">
        <w:rPr>
          <w:rFonts w:ascii="Times New Roman" w:hAnsi="Times New Roman"/>
          <w:sz w:val="28"/>
          <w:szCs w:val="28"/>
        </w:rPr>
        <w:t xml:space="preserve"> расходов </w:t>
      </w:r>
      <w:r w:rsidR="005C02F3">
        <w:rPr>
          <w:rFonts w:ascii="Times New Roman" w:hAnsi="Times New Roman"/>
          <w:sz w:val="28"/>
          <w:szCs w:val="28"/>
        </w:rPr>
        <w:t>Р</w:t>
      </w:r>
      <w:r w:rsidRPr="00D4182E">
        <w:rPr>
          <w:rFonts w:ascii="Times New Roman" w:hAnsi="Times New Roman"/>
          <w:sz w:val="28"/>
          <w:szCs w:val="28"/>
        </w:rPr>
        <w:t>6099 «Расходы на реализацию мероприятий муниципальных программ».</w:t>
      </w:r>
    </w:p>
    <w:p w:rsidR="006C7164" w:rsidRPr="00D4182E" w:rsidRDefault="006C7164" w:rsidP="006C716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7164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2. Перечень код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D4182E">
        <w:rPr>
          <w:rFonts w:ascii="Times New Roman" w:hAnsi="Times New Roman"/>
          <w:b/>
          <w:sz w:val="28"/>
          <w:szCs w:val="28"/>
        </w:rPr>
        <w:t xml:space="preserve"> целевых статей </w:t>
      </w:r>
    </w:p>
    <w:p w:rsidR="006C7164" w:rsidRPr="00B344C2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классификации расходов бюджет</w:t>
      </w:r>
      <w:r>
        <w:rPr>
          <w:rFonts w:ascii="Times New Roman" w:hAnsi="Times New Roman"/>
          <w:b/>
          <w:sz w:val="28"/>
          <w:szCs w:val="28"/>
        </w:rPr>
        <w:t>а города</w:t>
      </w:r>
    </w:p>
    <w:tbl>
      <w:tblPr>
        <w:tblW w:w="9509" w:type="dxa"/>
        <w:tblInd w:w="-34" w:type="dxa"/>
        <w:tblLayout w:type="fixed"/>
        <w:tblLook w:val="0020"/>
      </w:tblPr>
      <w:tblGrid>
        <w:gridCol w:w="2127"/>
        <w:gridCol w:w="7375"/>
        <w:gridCol w:w="7"/>
      </w:tblGrid>
      <w:tr w:rsidR="006C7164" w:rsidRPr="009A2FBC" w:rsidTr="00991FB3">
        <w:trPr>
          <w:trHeight w:val="61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9A2FBC" w:rsidRDefault="006C7164" w:rsidP="006C7164">
            <w:pPr>
              <w:pStyle w:val="1"/>
              <w:jc w:val="center"/>
              <w:rPr>
                <w:b w:val="0"/>
                <w:szCs w:val="28"/>
              </w:rPr>
            </w:pPr>
            <w:r w:rsidRPr="009A2FBC">
              <w:rPr>
                <w:b w:val="0"/>
                <w:szCs w:val="28"/>
              </w:rPr>
              <w:t>Код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9A2FBC" w:rsidRDefault="006C7164" w:rsidP="006C7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FB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A2FBC">
              <w:rPr>
                <w:rFonts w:ascii="Times New Roman" w:hAnsi="Times New Roman"/>
                <w:sz w:val="28"/>
                <w:szCs w:val="28"/>
              </w:rPr>
              <w:t>кода целевой статьи классификации расходов бюджетов</w:t>
            </w:r>
            <w:proofErr w:type="gramEnd"/>
          </w:p>
        </w:tc>
      </w:tr>
      <w:tr w:rsidR="006C7164" w:rsidRPr="009A2FBC" w:rsidTr="008D0488">
        <w:trPr>
          <w:trHeight w:val="264"/>
        </w:trPr>
        <w:tc>
          <w:tcPr>
            <w:tcW w:w="2127" w:type="dxa"/>
          </w:tcPr>
          <w:p w:rsidR="006C7164" w:rsidRPr="009A2FBC" w:rsidRDefault="006C7164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2"/>
          </w:tcPr>
          <w:p w:rsidR="006C7164" w:rsidRPr="009A2FBC" w:rsidRDefault="006C7164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160" w:rsidRPr="006D297D" w:rsidTr="00991FB3">
        <w:trPr>
          <w:trHeight w:val="264"/>
        </w:trPr>
        <w:tc>
          <w:tcPr>
            <w:tcW w:w="2127" w:type="dxa"/>
          </w:tcPr>
          <w:p w:rsidR="00625160" w:rsidRPr="00D0583F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01 0 00 00000</w:t>
            </w:r>
          </w:p>
        </w:tc>
        <w:tc>
          <w:tcPr>
            <w:tcW w:w="7382" w:type="dxa"/>
            <w:gridSpan w:val="2"/>
          </w:tcPr>
          <w:p w:rsidR="00625160" w:rsidRPr="00D0583F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83F">
              <w:rPr>
                <w:rFonts w:ascii="Times New Roman" w:hAnsi="Times New Roman"/>
                <w:b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D0583F">
              <w:rPr>
                <w:rFonts w:ascii="Times New Roman" w:hAnsi="Times New Roman"/>
                <w:b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D0583F">
              <w:rPr>
                <w:rFonts w:ascii="Times New Roman" w:hAnsi="Times New Roman"/>
                <w:b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6D297D" w:rsidTr="00991FB3">
        <w:trPr>
          <w:trHeight w:val="264"/>
          <w:tblHeader/>
        </w:trPr>
        <w:tc>
          <w:tcPr>
            <w:tcW w:w="2127" w:type="dxa"/>
          </w:tcPr>
          <w:p w:rsidR="00625160" w:rsidRPr="006D297D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5160" w:rsidRPr="006D297D" w:rsidTr="008D0488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01 2 00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органов местного самоуправления</w:t>
            </w:r>
          </w:p>
        </w:tc>
      </w:tr>
      <w:tr w:rsidR="00625160" w:rsidRPr="006D297D" w:rsidTr="008D0488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lastRenderedPageBreak/>
              <w:t>01 2 00 10110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</w:tr>
      <w:tr w:rsidR="00625160" w:rsidRPr="006D297D" w:rsidTr="008D0488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01 2 00 10120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</w:tr>
      <w:tr w:rsidR="00625160" w:rsidRPr="006D297D" w:rsidTr="008D0488">
        <w:trPr>
          <w:trHeight w:val="263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01 2 00 10130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</w:tr>
      <w:tr w:rsidR="00625160" w:rsidRPr="006D297D" w:rsidTr="008D0488">
        <w:trPr>
          <w:trHeight w:val="237"/>
        </w:trPr>
        <w:tc>
          <w:tcPr>
            <w:tcW w:w="2127" w:type="dxa"/>
          </w:tcPr>
          <w:p w:rsidR="00625160" w:rsidRPr="0013665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01 2 00 10150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Депутаты представительного органа муниципального образования</w:t>
            </w:r>
          </w:p>
        </w:tc>
      </w:tr>
      <w:tr w:rsidR="00625160" w:rsidRPr="006D297D" w:rsidTr="008D0488">
        <w:trPr>
          <w:trHeight w:val="485"/>
        </w:trPr>
        <w:tc>
          <w:tcPr>
            <w:tcW w:w="2127" w:type="dxa"/>
          </w:tcPr>
          <w:p w:rsidR="00752CD9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01 2 00 10160</w:t>
            </w:r>
          </w:p>
          <w:p w:rsid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D61C4F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S0420</w:t>
            </w:r>
          </w:p>
          <w:p w:rsidR="00D61C4F" w:rsidRPr="00D61C4F" w:rsidRDefault="00D61C4F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52CD9">
              <w:rPr>
                <w:rFonts w:ascii="Times New Roman" w:hAnsi="Times New Roman"/>
                <w:b/>
                <w:bCs/>
                <w:sz w:val="26"/>
                <w:szCs w:val="26"/>
              </w:rPr>
              <w:t>01 3 00 00000</w:t>
            </w:r>
          </w:p>
          <w:p w:rsidR="00625160" w:rsidRPr="00752CD9" w:rsidRDefault="00752CD9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01 3 00 10240</w:t>
            </w:r>
            <w:r w:rsidR="00625160" w:rsidRPr="00752C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382" w:type="dxa"/>
            <w:gridSpan w:val="2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Руководитель контрольно-счетной палаты муниципального образования и его заместители</w:t>
            </w:r>
          </w:p>
          <w:p w:rsidR="00752CD9" w:rsidRDefault="00D61C4F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Расходы 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местных бюджетов</w:t>
            </w:r>
          </w:p>
          <w:p w:rsidR="00D61C4F" w:rsidRPr="00D61C4F" w:rsidRDefault="00D61C4F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Расходы на проведение выборов и референдумов</w:t>
            </w:r>
          </w:p>
          <w:p w:rsidR="00752CD9" w:rsidRP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выборов в представительные органы муниципального образования</w:t>
            </w:r>
          </w:p>
        </w:tc>
      </w:tr>
      <w:tr w:rsidR="00625160" w:rsidRPr="006D297D" w:rsidTr="008D0488">
        <w:trPr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trHeight w:val="240"/>
        </w:trPr>
        <w:tc>
          <w:tcPr>
            <w:tcW w:w="2127" w:type="dxa"/>
          </w:tcPr>
          <w:p w:rsidR="00625160" w:rsidRPr="006E6E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01 4 00 00000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</w:tr>
      <w:tr w:rsidR="00D61C4F" w:rsidRPr="006D297D" w:rsidTr="008D0488">
        <w:trPr>
          <w:trHeight w:val="1307"/>
        </w:trPr>
        <w:tc>
          <w:tcPr>
            <w:tcW w:w="2127" w:type="dxa"/>
          </w:tcPr>
          <w:p w:rsidR="00D61C4F" w:rsidRPr="00D61C4F" w:rsidRDefault="00D61C4F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61C4F">
              <w:rPr>
                <w:rFonts w:ascii="Times New Roman" w:hAnsi="Times New Roman"/>
                <w:bCs/>
                <w:sz w:val="26"/>
                <w:szCs w:val="26"/>
              </w:rPr>
              <w:t>01 4 00 70110</w:t>
            </w:r>
          </w:p>
        </w:tc>
        <w:tc>
          <w:tcPr>
            <w:tcW w:w="7382" w:type="dxa"/>
            <w:gridSpan w:val="2"/>
          </w:tcPr>
          <w:p w:rsidR="00D61C4F" w:rsidRPr="00D61C4F" w:rsidRDefault="00D61C4F" w:rsidP="00D61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C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государственных полномочий по постановке на учет и учету граждан, выехавших из районов Крайнего Севера и</w:t>
            </w:r>
            <w:r w:rsidR="000157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приравненных к ним местностей, </w:t>
            </w:r>
            <w:r w:rsidRPr="00D61C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имеющих право на получение жилищных субсидий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01 4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7006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Функционирование административных комиссий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01 4 00 70080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Регулирование тарифов на перевозки пассажиров и багажа всеми видами общественного транспорта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01 4 00 70090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01 4 00 70100</w:t>
            </w:r>
          </w:p>
        </w:tc>
        <w:tc>
          <w:tcPr>
            <w:tcW w:w="7382" w:type="dxa"/>
            <w:gridSpan w:val="2"/>
          </w:tcPr>
          <w:p w:rsidR="00625160" w:rsidRPr="006439E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439E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02 0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обеспечение деятельности (оказание услуг) подведомственных учреждений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02 5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82" w:type="dxa"/>
            <w:gridSpan w:val="2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439E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439E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02 5 00 10800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 xml:space="preserve">Учреждения, действующие в сфере установленных </w:t>
            </w:r>
            <w:proofErr w:type="gramStart"/>
            <w:r w:rsidRPr="006D297D">
              <w:rPr>
                <w:rFonts w:ascii="Times New Roman" w:hAnsi="Times New Roman"/>
                <w:sz w:val="26"/>
                <w:szCs w:val="26"/>
              </w:rPr>
              <w:t>функций органов государственной власти субъектов Российской Федерации</w:t>
            </w:r>
            <w:proofErr w:type="gramEnd"/>
            <w:r w:rsidRPr="006D297D">
              <w:rPr>
                <w:rFonts w:ascii="Times New Roman" w:hAnsi="Times New Roman"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6D297D" w:rsidTr="008D0488">
        <w:trPr>
          <w:trHeight w:val="214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02 5 00 10860</w:t>
            </w:r>
          </w:p>
        </w:tc>
        <w:tc>
          <w:tcPr>
            <w:tcW w:w="7382" w:type="dxa"/>
            <w:gridSpan w:val="2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Учреждения по обеспечению национальной безопасности и правоохранительной деятельности</w:t>
            </w:r>
          </w:p>
        </w:tc>
      </w:tr>
      <w:tr w:rsidR="00625160" w:rsidRPr="006D297D" w:rsidTr="008D0488">
        <w:trPr>
          <w:gridAfter w:val="1"/>
          <w:wAfter w:w="7" w:type="dxa"/>
          <w:trHeight w:val="162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02 5 00 10870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Учреждения в области средств массовой информации</w:t>
            </w:r>
          </w:p>
        </w:tc>
      </w:tr>
      <w:tr w:rsidR="00625160" w:rsidRPr="006D297D" w:rsidTr="008D0488">
        <w:trPr>
          <w:gridAfter w:val="1"/>
          <w:wAfter w:w="7" w:type="dxa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39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дорожного движения в городе Рубцовске" на 2015-2020 годы</w:t>
            </w:r>
          </w:p>
        </w:tc>
      </w:tr>
      <w:tr w:rsidR="00625160" w:rsidRPr="006D297D" w:rsidTr="008D0488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10 0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8D0488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8C1D53" w:rsidRDefault="00625160" w:rsidP="008C1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11 0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"Профилактика преступлений и иных правонарушений в городе Рубцовске" на 2015-2017 годы</w:t>
            </w:r>
          </w:p>
        </w:tc>
      </w:tr>
      <w:tr w:rsidR="00625160" w:rsidRPr="006D297D" w:rsidTr="008D0488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11 0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12 0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жизнедеятельности населения и территории города Рубцовска" на 2015-2019 годы</w:t>
            </w:r>
          </w:p>
        </w:tc>
      </w:tr>
      <w:tr w:rsidR="00625160" w:rsidRPr="006D297D" w:rsidTr="008D0488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12 0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96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13 0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"Совершенствование системы учета и управления объектами недвижимости муниципального образования город Рубцовск Алтайского края" на 2015-2018 годы</w:t>
            </w:r>
          </w:p>
        </w:tc>
      </w:tr>
      <w:tr w:rsidR="00625160" w:rsidRPr="006D297D" w:rsidTr="008D0488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13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8D0488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градостроительства в городе Рубцовске" на 2015-2017 годы</w:t>
            </w:r>
          </w:p>
        </w:tc>
      </w:tr>
      <w:tr w:rsidR="00625160" w:rsidRPr="006D297D" w:rsidTr="008D0488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14 0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015758" w:rsidRPr="006D297D" w:rsidTr="008D0488">
        <w:trPr>
          <w:gridAfter w:val="1"/>
          <w:wAfter w:w="7" w:type="dxa"/>
          <w:trHeight w:val="255"/>
        </w:trPr>
        <w:tc>
          <w:tcPr>
            <w:tcW w:w="2127" w:type="dxa"/>
          </w:tcPr>
          <w:p w:rsidR="00015758" w:rsidRPr="006D297D" w:rsidRDefault="00015758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6D297D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14 2 00 00000</w:t>
            </w:r>
          </w:p>
        </w:tc>
        <w:tc>
          <w:tcPr>
            <w:tcW w:w="7375" w:type="dxa"/>
          </w:tcPr>
          <w:p w:rsidR="00625160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5758">
              <w:rPr>
                <w:rFonts w:ascii="Times New Roman" w:hAnsi="Times New Roman"/>
                <w:b/>
                <w:sz w:val="26"/>
                <w:szCs w:val="26"/>
              </w:rPr>
              <w:t>Субсидии на мероприятия подпрограммы "Обеспечение жильем молодых семей" федеральной целевой программы "Жилище" на 2015 - 2020 годы</w:t>
            </w:r>
          </w:p>
        </w:tc>
      </w:tr>
      <w:tr w:rsidR="00015758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P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14 2 00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0200</w:t>
            </w:r>
          </w:p>
        </w:tc>
        <w:tc>
          <w:tcPr>
            <w:tcW w:w="7375" w:type="dxa"/>
          </w:tcPr>
          <w:p w:rsidR="00015758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758">
              <w:rPr>
                <w:rFonts w:ascii="Times New Roman" w:hAnsi="Times New Roman"/>
                <w:sz w:val="26"/>
                <w:szCs w:val="26"/>
              </w:rPr>
              <w:t xml:space="preserve">Расходы на реализацию мероприятий подпрограммы "Обеспечение жильем молодых семей" </w:t>
            </w:r>
            <w:proofErr w:type="spellStart"/>
            <w:r w:rsidRPr="00015758">
              <w:rPr>
                <w:rFonts w:ascii="Times New Roman" w:hAnsi="Times New Roman"/>
                <w:sz w:val="26"/>
                <w:szCs w:val="26"/>
              </w:rPr>
              <w:t>ФСП</w:t>
            </w:r>
            <w:proofErr w:type="spellEnd"/>
            <w:r w:rsidRPr="00015758">
              <w:rPr>
                <w:rFonts w:ascii="Times New Roman" w:hAnsi="Times New Roman"/>
                <w:sz w:val="26"/>
                <w:szCs w:val="26"/>
              </w:rPr>
              <w:t xml:space="preserve"> "Жилище" на 2015-2020 годы.</w:t>
            </w:r>
          </w:p>
        </w:tc>
      </w:tr>
      <w:tr w:rsidR="00015758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5758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P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15758">
              <w:rPr>
                <w:rFonts w:ascii="Times New Roman" w:hAnsi="Times New Roman"/>
                <w:b/>
                <w:bCs/>
                <w:sz w:val="26"/>
                <w:szCs w:val="26"/>
              </w:rPr>
              <w:t>14 4 00 00000</w:t>
            </w:r>
          </w:p>
        </w:tc>
        <w:tc>
          <w:tcPr>
            <w:tcW w:w="7375" w:type="dxa"/>
          </w:tcPr>
          <w:p w:rsidR="00015758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5758">
              <w:rPr>
                <w:rFonts w:ascii="Times New Roman" w:hAnsi="Times New Roman"/>
                <w:b/>
                <w:sz w:val="26"/>
                <w:szCs w:val="26"/>
              </w:rPr>
              <w:t>Расходы на реализацию мероприятий краевой адресной инвестиционной программы</w:t>
            </w:r>
          </w:p>
        </w:tc>
      </w:tr>
      <w:tr w:rsidR="00015758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P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14 4 01 20990</w:t>
            </w:r>
          </w:p>
        </w:tc>
        <w:tc>
          <w:tcPr>
            <w:tcW w:w="7375" w:type="dxa"/>
          </w:tcPr>
          <w:p w:rsidR="00015758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75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краевой адресной инвестиционной программы</w:t>
            </w:r>
          </w:p>
        </w:tc>
      </w:tr>
      <w:tr w:rsidR="00015758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01575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15 0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инвестиционной привлекательности муниципального образования город Рубцовск Алтайского края" на 2015-2017 годы</w:t>
            </w:r>
          </w:p>
        </w:tc>
      </w:tr>
      <w:tr w:rsidR="00625160" w:rsidRPr="006D297D" w:rsidTr="008D0488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15 0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  <w:p w:rsid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52CD9" w:rsidRPr="00752CD9" w:rsidRDefault="00752CD9" w:rsidP="005C02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16 0 00 00000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  <w:p w:rsidR="00752CD9" w:rsidRDefault="00752CD9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52CD9" w:rsidRP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61D06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«Стимулирование жилищного строительства в городе Рубцовске» на 2015-2017 годы</w:t>
            </w: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1D06">
              <w:rPr>
                <w:rFonts w:ascii="Times New Roman" w:hAnsi="Times New Roman"/>
                <w:bCs/>
                <w:sz w:val="26"/>
                <w:szCs w:val="26"/>
              </w:rPr>
              <w:t>16 0 00 Р6099</w:t>
            </w:r>
          </w:p>
          <w:p w:rsidR="00361D06" w:rsidRPr="006D297D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23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Муниципальная программа "Развитие муниципальной системы образования города Рубцовска"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дошкольного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17 1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C777FF" w:rsidRDefault="00625160" w:rsidP="006251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17 2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C777FF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общего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17 2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015758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015758" w:rsidRPr="006D297D" w:rsidRDefault="00015758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17 2 00 71030</w:t>
            </w:r>
          </w:p>
        </w:tc>
        <w:tc>
          <w:tcPr>
            <w:tcW w:w="7375" w:type="dxa"/>
          </w:tcPr>
          <w:p w:rsidR="00015758" w:rsidRPr="006D297D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758">
              <w:rPr>
                <w:rFonts w:ascii="Times New Roman" w:hAnsi="Times New Roman"/>
                <w:sz w:val="26"/>
                <w:szCs w:val="26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C777FF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C777FF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дополнительного образования"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17 3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4 00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Подпрограмма "Кадры"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FF0487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F04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Подпрограмма "Создание условий для организации отдыха, оздоровления и занятости детей и подростков"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625160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FF0487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FF048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6 </w:t>
            </w:r>
            <w:r w:rsidRPr="00FF0487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00 00000</w:t>
            </w:r>
          </w:p>
        </w:tc>
        <w:tc>
          <w:tcPr>
            <w:tcW w:w="7375" w:type="dxa"/>
          </w:tcPr>
          <w:p w:rsidR="00625160" w:rsidRPr="00FF0487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625160" w:rsidRPr="0088240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8240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Подпрограмма "Обеспечение реализации муниципальной программы"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882405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17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882405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5C02F3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18 0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"Формирование, эффективное использование, распоряжение и содержание имущества казны муниципального образования город Рубцовск Алтайского края" на 2015-2018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18 0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"Ремонт и реконструкция объектов муниципального жилищного фонда в городе Рубцовске" на 2015-2018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6D297D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20 0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9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21 0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"Комплексные меры противодействия злоупотреблению наркотиками и их незаконному обороту в городе Рубцовске" на 2014-2017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21 0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 xml:space="preserve">Расходы на реализацию мероприятий муниципальных </w:t>
            </w:r>
            <w:r w:rsidRPr="006D297D">
              <w:rPr>
                <w:rFonts w:ascii="Times New Roman" w:hAnsi="Times New Roman"/>
                <w:sz w:val="26"/>
                <w:szCs w:val="26"/>
              </w:rPr>
              <w:lastRenderedPageBreak/>
              <w:t>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22 0 00 00000</w:t>
            </w:r>
          </w:p>
        </w:tc>
        <w:tc>
          <w:tcPr>
            <w:tcW w:w="7375" w:type="dxa"/>
          </w:tcPr>
          <w:p w:rsidR="00625160" w:rsidRPr="008575F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"Создание условий для предоставления транспортных услуг населению муниципальным государственным пассажирским транспортом общего пользования в границах города Рубцовска Алтайского края"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575F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Cs/>
                <w:sz w:val="26"/>
                <w:szCs w:val="26"/>
              </w:rPr>
              <w:t xml:space="preserve">22 0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8575F0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8575F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23 0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575F0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дорожного хозяйства, благоустройства и экологии в городе Рубцовске" на 2015-2017 годы</w:t>
            </w:r>
          </w:p>
        </w:tc>
      </w:tr>
      <w:tr w:rsidR="00015758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015758" w:rsidRPr="006D297D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8575F0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15758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015758" w:rsidRPr="006D297D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23 1 00 00000</w:t>
            </w:r>
          </w:p>
        </w:tc>
        <w:tc>
          <w:tcPr>
            <w:tcW w:w="7375" w:type="dxa"/>
          </w:tcPr>
          <w:p w:rsidR="00015758" w:rsidRPr="008575F0" w:rsidRDefault="00015758" w:rsidP="000157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5758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"Формирование современной городской среды на территории муниципального образования город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 w:rsidRPr="00015758">
              <w:rPr>
                <w:rFonts w:ascii="Times New Roman" w:hAnsi="Times New Roman"/>
                <w:b/>
                <w:sz w:val="26"/>
                <w:szCs w:val="26"/>
              </w:rPr>
              <w:t>убцовск Алтайского края на 2017 год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015758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015758" w:rsidRPr="0001575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15758">
              <w:rPr>
                <w:rFonts w:ascii="Times New Roman" w:hAnsi="Times New Roman"/>
                <w:bCs/>
                <w:sz w:val="26"/>
                <w:szCs w:val="26"/>
              </w:rPr>
              <w:t>23 1 00 Р6099</w:t>
            </w:r>
          </w:p>
        </w:tc>
        <w:tc>
          <w:tcPr>
            <w:tcW w:w="7375" w:type="dxa"/>
          </w:tcPr>
          <w:p w:rsidR="00015758" w:rsidRPr="00015758" w:rsidRDefault="00015758" w:rsidP="000157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5758">
              <w:rPr>
                <w:rFonts w:ascii="Times New Roman" w:hAnsi="Times New Roman"/>
                <w:sz w:val="26"/>
                <w:szCs w:val="26"/>
              </w:rPr>
              <w:t>Расходы на реализацию муниципальных программ</w:t>
            </w:r>
          </w:p>
        </w:tc>
      </w:tr>
      <w:tr w:rsidR="005D21F9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5D21F9" w:rsidRPr="00015758" w:rsidRDefault="005D21F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5D21F9" w:rsidRPr="00015758" w:rsidRDefault="005D21F9" w:rsidP="000157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8575F0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5D21F9" w:rsidRDefault="00625160" w:rsidP="005D2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21F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23 М 00 </w:t>
            </w:r>
            <w:r w:rsidR="005D21F9">
              <w:rPr>
                <w:rFonts w:ascii="Times New Roman" w:hAnsi="Times New Roman"/>
                <w:b/>
                <w:bCs/>
                <w:sz w:val="26"/>
                <w:szCs w:val="26"/>
              </w:rPr>
              <w:t>00000</w:t>
            </w:r>
          </w:p>
        </w:tc>
        <w:tc>
          <w:tcPr>
            <w:tcW w:w="7375" w:type="dxa"/>
          </w:tcPr>
          <w:p w:rsidR="00625160" w:rsidRPr="005D21F9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D21F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муниципальной программы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6D297D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Pr="00127211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</w:t>
            </w:r>
            <w:proofErr w:type="gramEnd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>Минтранса  РФ №402 от 16.11.2012)</w:t>
            </w:r>
            <w:proofErr w:type="gramEnd"/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127211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127211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21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уличного освещения города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127211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127211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127211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F32A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F32A4B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361D06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 М 90 Р6099</w:t>
            </w:r>
          </w:p>
          <w:p w:rsidR="00625160" w:rsidRPr="00F32A4B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61D06" w:rsidRDefault="00361D06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24 0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211">
              <w:rPr>
                <w:rFonts w:ascii="Times New Roman" w:hAnsi="Times New Roman"/>
                <w:sz w:val="26"/>
                <w:szCs w:val="26"/>
              </w:rPr>
              <w:t>Организация озеленения территории города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функционирования системы обращения с отходами производства и потребления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погребения  и похоронного дела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фонтанов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безнадзорных животных</w:t>
            </w:r>
          </w:p>
          <w:p w:rsidR="00625160" w:rsidRPr="00F32A4B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32A4B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территории города</w:t>
            </w:r>
          </w:p>
          <w:p w:rsidR="00625160" w:rsidRP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1D06">
              <w:rPr>
                <w:rFonts w:ascii="Times New Roman" w:hAnsi="Times New Roman"/>
                <w:sz w:val="26"/>
                <w:szCs w:val="26"/>
              </w:rPr>
              <w:t xml:space="preserve">Организация доступной среды для инвалидов и других </w:t>
            </w:r>
            <w:proofErr w:type="spellStart"/>
            <w:r w:rsidRPr="00361D06">
              <w:rPr>
                <w:rFonts w:ascii="Times New Roman" w:hAnsi="Times New Roman"/>
                <w:sz w:val="26"/>
                <w:szCs w:val="26"/>
              </w:rPr>
              <w:t>маломобильных</w:t>
            </w:r>
            <w:proofErr w:type="spellEnd"/>
            <w:r w:rsidRPr="00361D06">
              <w:rPr>
                <w:rFonts w:ascii="Times New Roman" w:hAnsi="Times New Roman"/>
                <w:sz w:val="26"/>
                <w:szCs w:val="26"/>
              </w:rPr>
              <w:t xml:space="preserve"> групп населения</w:t>
            </w:r>
          </w:p>
          <w:p w:rsidR="00361D06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F32A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Обеспечение жильем или улучшение жилищных условий молодых 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емей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на 2016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361D06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0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L0200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25 0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Развитие физической культуры и спорта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 на 2015-2019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25 1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Развитие массового спорта и спорта высоких достижений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625160" w:rsidRPr="006D297D" w:rsidTr="00991FB3">
        <w:trPr>
          <w:gridAfter w:val="1"/>
          <w:wAfter w:w="7" w:type="dxa"/>
          <w:trHeight w:val="252"/>
        </w:trPr>
        <w:tc>
          <w:tcPr>
            <w:tcW w:w="2127" w:type="dxa"/>
          </w:tcPr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 1 00 Р6099</w:t>
            </w:r>
          </w:p>
        </w:tc>
        <w:tc>
          <w:tcPr>
            <w:tcW w:w="7375" w:type="dxa"/>
          </w:tcPr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25 2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Развитие детско-юношеского спорта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 (спортивные школы)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 2  00 Р6099</w:t>
            </w:r>
          </w:p>
        </w:tc>
        <w:tc>
          <w:tcPr>
            <w:tcW w:w="7375" w:type="dxa"/>
          </w:tcPr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25 3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223245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223245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>Развитие спортивных клубов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22324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25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 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223245" w:rsidTr="00991FB3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26 0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F32A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Профилактика экстремизма, а также минимизация и (или) ликвидация последствий проявлений экстремизма на территории города Рубцовска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 на 2013-201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26 0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27 0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Поддержка и развитие малого и среднего предпринимательства в городе Рубцовске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 на 2014-2016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82"/>
        </w:trPr>
        <w:tc>
          <w:tcPr>
            <w:tcW w:w="2127" w:type="dxa"/>
          </w:tcPr>
          <w:p w:rsidR="00625160" w:rsidRPr="006D297D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27 0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12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28 0 00 00000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Раз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>итие культуры и молодежной политики города Рубцовска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B87974">
              <w:rPr>
                <w:rFonts w:ascii="Times New Roman" w:hAnsi="Times New Roman"/>
                <w:b/>
                <w:sz w:val="26"/>
                <w:szCs w:val="26"/>
              </w:rPr>
              <w:t xml:space="preserve">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9D7B2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9D7B2D">
              <w:rPr>
                <w:rFonts w:ascii="Times New Roman" w:hAnsi="Times New Roman"/>
                <w:b/>
                <w:sz w:val="26"/>
                <w:szCs w:val="26"/>
              </w:rPr>
              <w:t>Культура города Рубцовска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9D7B2D">
              <w:rPr>
                <w:rFonts w:ascii="Times New Roman" w:hAnsi="Times New Roman"/>
                <w:b/>
                <w:sz w:val="26"/>
                <w:szCs w:val="26"/>
              </w:rPr>
              <w:t xml:space="preserve">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6042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детей в области культуры</w:t>
            </w:r>
          </w:p>
        </w:tc>
      </w:tr>
      <w:tr w:rsidR="00625160" w:rsidRPr="006D297D" w:rsidTr="00991FB3">
        <w:trPr>
          <w:gridAfter w:val="1"/>
          <w:wAfter w:w="7" w:type="dxa"/>
          <w:trHeight w:val="96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6053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 xml:space="preserve">Расширение услуг </w:t>
            </w:r>
            <w:proofErr w:type="spellStart"/>
            <w:r w:rsidRPr="009D7B2D">
              <w:rPr>
                <w:rFonts w:ascii="Times New Roman" w:hAnsi="Times New Roman"/>
                <w:sz w:val="26"/>
                <w:szCs w:val="26"/>
              </w:rPr>
              <w:t>культурно-досуговых</w:t>
            </w:r>
            <w:proofErr w:type="spellEnd"/>
            <w:r w:rsidRPr="009D7B2D">
              <w:rPr>
                <w:rFonts w:ascii="Times New Roman" w:hAnsi="Times New Roman"/>
                <w:sz w:val="26"/>
                <w:szCs w:val="26"/>
              </w:rPr>
              <w:t xml:space="preserve"> учреждений</w:t>
            </w:r>
          </w:p>
        </w:tc>
      </w:tr>
      <w:tr w:rsidR="00625160" w:rsidRPr="006D297D" w:rsidTr="00991FB3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6056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услуг учреждений музейного типа</w:t>
            </w:r>
          </w:p>
        </w:tc>
      </w:tr>
      <w:tr w:rsidR="00625160" w:rsidRPr="006D297D" w:rsidTr="00991FB3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9D7B2D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28 1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6057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услуг библиотечной системы города</w:t>
            </w:r>
          </w:p>
        </w:tc>
      </w:tr>
      <w:tr w:rsidR="00625160" w:rsidRPr="006D297D" w:rsidTr="00991FB3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9D7B2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 xml:space="preserve">28 1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9D7B2D">
              <w:rPr>
                <w:rFonts w:ascii="Times New Roman" w:hAnsi="Times New Roman"/>
                <w:bCs/>
                <w:sz w:val="26"/>
                <w:szCs w:val="26"/>
              </w:rPr>
              <w:t>6058</w:t>
            </w:r>
          </w:p>
        </w:tc>
        <w:tc>
          <w:tcPr>
            <w:tcW w:w="7375" w:type="dxa"/>
          </w:tcPr>
          <w:p w:rsidR="00625160" w:rsidRPr="009D7B2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7B2D">
              <w:rPr>
                <w:rFonts w:ascii="Times New Roman" w:hAnsi="Times New Roman"/>
                <w:sz w:val="26"/>
                <w:szCs w:val="26"/>
              </w:rPr>
              <w:t>Расширение театральных услуг</w:t>
            </w:r>
          </w:p>
        </w:tc>
      </w:tr>
      <w:tr w:rsidR="00625160" w:rsidRPr="006D297D" w:rsidTr="00991FB3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 1 00 Р6082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19D2">
              <w:rPr>
                <w:rFonts w:ascii="Times New Roman" w:hAnsi="Times New Roman"/>
                <w:sz w:val="26"/>
                <w:szCs w:val="26"/>
              </w:rPr>
              <w:t>Управление культуры</w:t>
            </w:r>
          </w:p>
        </w:tc>
      </w:tr>
      <w:tr w:rsidR="00625160" w:rsidRPr="006D297D" w:rsidTr="00991FB3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28 2 00 00000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5919D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 xml:space="preserve">Подпрограмма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>Молодежь города Рубцовска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 xml:space="preserve"> на 2015-2017 годы</w:t>
            </w:r>
          </w:p>
        </w:tc>
      </w:tr>
      <w:tr w:rsidR="00625160" w:rsidRPr="006D297D" w:rsidTr="00991FB3">
        <w:trPr>
          <w:gridAfter w:val="1"/>
          <w:wAfter w:w="7" w:type="dxa"/>
          <w:trHeight w:val="126"/>
        </w:trPr>
        <w:tc>
          <w:tcPr>
            <w:tcW w:w="2127" w:type="dxa"/>
          </w:tcPr>
          <w:p w:rsidR="00625160" w:rsidRPr="005919D2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28 2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Р</w:t>
            </w:r>
            <w:r w:rsidRPr="005919D2">
              <w:rPr>
                <w:rFonts w:ascii="Times New Roman" w:hAnsi="Times New Roman"/>
                <w:bCs/>
                <w:sz w:val="26"/>
                <w:szCs w:val="26"/>
              </w:rPr>
              <w:t>6099</w:t>
            </w:r>
          </w:p>
        </w:tc>
        <w:tc>
          <w:tcPr>
            <w:tcW w:w="7375" w:type="dxa"/>
          </w:tcPr>
          <w:p w:rsidR="00625160" w:rsidRPr="005919D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991FB3">
        <w:trPr>
          <w:gridAfter w:val="1"/>
          <w:wAfter w:w="7" w:type="dxa"/>
          <w:trHeight w:val="267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991FB3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29 0 00 00000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>Социальная поддержка граждан города Рубцовска</w:t>
            </w:r>
            <w:r w:rsidR="005D21F9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5919D2">
              <w:rPr>
                <w:rFonts w:ascii="Times New Roman" w:hAnsi="Times New Roman"/>
                <w:b/>
                <w:sz w:val="26"/>
                <w:szCs w:val="26"/>
              </w:rPr>
              <w:t xml:space="preserve"> на 2015-2020 годы</w:t>
            </w:r>
          </w:p>
        </w:tc>
      </w:tr>
      <w:tr w:rsidR="00625160" w:rsidRPr="005919D2" w:rsidTr="00991FB3">
        <w:trPr>
          <w:gridAfter w:val="1"/>
          <w:wAfter w:w="7" w:type="dxa"/>
          <w:trHeight w:val="150"/>
        </w:trPr>
        <w:tc>
          <w:tcPr>
            <w:tcW w:w="2127" w:type="dxa"/>
          </w:tcPr>
          <w:p w:rsidR="00625160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00 00000</w:t>
            </w:r>
          </w:p>
          <w:p w:rsidR="00625160" w:rsidRPr="006D297D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 Р6099 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7A1E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  <w:p w:rsidR="00625160" w:rsidRPr="00047A1E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7A1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мер социальной поддержки в виде льготы на услуги бани в муниципальных унитарных предприятиях пенсионерам по возрасту, малоимущим семьям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</w:tr>
      <w:tr w:rsidR="00625160" w:rsidRPr="006D297D" w:rsidTr="00991FB3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111CDD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 w:rsidRPr="00111CDD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111CDD" w:rsidRDefault="00625160" w:rsidP="00361D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 мероприятий  </w:t>
            </w:r>
            <w:proofErr w:type="gramStart"/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малоимущих,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  <w:p w:rsidR="00625160" w:rsidRPr="00111CD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1CD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 помощи в натуральной форме (талоны на хлеб, на продукты питания)</w:t>
            </w:r>
          </w:p>
        </w:tc>
      </w:tr>
      <w:tr w:rsidR="005D21F9" w:rsidRPr="006D297D" w:rsidTr="00991FB3">
        <w:trPr>
          <w:gridAfter w:val="1"/>
          <w:wAfter w:w="7" w:type="dxa"/>
          <w:trHeight w:val="222"/>
        </w:trPr>
        <w:tc>
          <w:tcPr>
            <w:tcW w:w="2127" w:type="dxa"/>
          </w:tcPr>
          <w:p w:rsidR="005D21F9" w:rsidRPr="00111CDD" w:rsidRDefault="005D21F9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29 М 40 Р6099</w:t>
            </w:r>
          </w:p>
        </w:tc>
        <w:tc>
          <w:tcPr>
            <w:tcW w:w="7375" w:type="dxa"/>
          </w:tcPr>
          <w:p w:rsidR="005D21F9" w:rsidRPr="00111CDD" w:rsidRDefault="005D21F9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21F9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Единовременные денежные выплаты в связи с возникновением ЧС на территории города Рубцовска Алтайского края в результате подтопления грунтовыми водами</w:t>
            </w:r>
          </w:p>
        </w:tc>
      </w:tr>
      <w:tr w:rsidR="00625160" w:rsidRPr="006D297D" w:rsidTr="00991FB3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30 0 00 00000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111CDD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30 0 00 Р6099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 xml:space="preserve">Адресная инвестиционная программа муниципального образования город Рубцовск Алтайского края </w:t>
            </w: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программ</w:t>
            </w:r>
          </w:p>
        </w:tc>
      </w:tr>
      <w:tr w:rsidR="00625160" w:rsidRPr="006D297D" w:rsidTr="008D0488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40"/>
        </w:trPr>
        <w:tc>
          <w:tcPr>
            <w:tcW w:w="2127" w:type="dxa"/>
          </w:tcPr>
          <w:tbl>
            <w:tblPr>
              <w:tblStyle w:val="a3"/>
              <w:tblW w:w="9464" w:type="dxa"/>
              <w:tblLayout w:type="fixed"/>
              <w:tblLook w:val="04A0"/>
            </w:tblPr>
            <w:tblGrid>
              <w:gridCol w:w="9464"/>
            </w:tblGrid>
            <w:tr w:rsidR="00361D06" w:rsidTr="005D21F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30 1 00 00000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1 00 Р6099</w:t>
                  </w:r>
                </w:p>
              </w:tc>
            </w:tr>
            <w:tr w:rsidR="00361D06" w:rsidTr="005D21F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30 2 00 00000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2 00 Р6099</w:t>
                  </w:r>
                </w:p>
              </w:tc>
            </w:tr>
            <w:tr w:rsidR="00361D06" w:rsidTr="005D21F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30 3 00 00000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3 00 Р6099</w:t>
                  </w:r>
                </w:p>
              </w:tc>
            </w:tr>
            <w:tr w:rsidR="00361D06" w:rsidTr="005D21F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30 4 00 00000</w:t>
                  </w:r>
                </w:p>
              </w:tc>
            </w:tr>
            <w:tr w:rsidR="00361D06" w:rsidTr="005D21F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361D06" w:rsidRDefault="00361D06" w:rsidP="004162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 4 00 Р6099</w:t>
                  </w:r>
                </w:p>
                <w:p w:rsidR="005D21F9" w:rsidRPr="00FC7FD4" w:rsidRDefault="005D21F9" w:rsidP="004162F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1D06" w:rsidRDefault="005D21F9" w:rsidP="00FC7FD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43 0 00 00000</w:t>
            </w:r>
          </w:p>
          <w:p w:rsidR="005D21F9" w:rsidRDefault="005D21F9" w:rsidP="00FC7FD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5D21F9" w:rsidRDefault="005D21F9" w:rsidP="00FC7FD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1F9">
              <w:rPr>
                <w:rFonts w:ascii="Times New Roman" w:hAnsi="Times New Roman"/>
                <w:bCs/>
                <w:sz w:val="26"/>
                <w:szCs w:val="26"/>
              </w:rPr>
              <w:t>43 1 01 20990</w:t>
            </w:r>
          </w:p>
          <w:p w:rsidR="005D21F9" w:rsidRPr="005D21F9" w:rsidRDefault="005D21F9" w:rsidP="00FC7FD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43 4 00 00000</w:t>
            </w: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5D21F9" w:rsidRP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43 4 00 R</w:t>
            </w:r>
            <w:r w:rsidRPr="005D21F9">
              <w:rPr>
                <w:rFonts w:ascii="Times New Roman" w:hAnsi="Times New Roman"/>
                <w:bCs/>
                <w:sz w:val="26"/>
                <w:szCs w:val="26"/>
              </w:rPr>
              <w:t>5550</w:t>
            </w: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5D21F9">
              <w:rPr>
                <w:rFonts w:ascii="Times New Roman" w:hAnsi="Times New Roman"/>
                <w:bCs/>
                <w:sz w:val="26"/>
                <w:szCs w:val="26"/>
              </w:rPr>
              <w:t xml:space="preserve">43 4 00 </w:t>
            </w:r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R5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50</w:t>
            </w:r>
          </w:p>
          <w:p w:rsidR="005D21F9" w:rsidRP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5D21F9" w:rsidRP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44 0 00 00000</w:t>
            </w: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44 1 00 80990</w:t>
            </w:r>
          </w:p>
          <w:p w:rsidR="005D21F9" w:rsidRP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44 4 00 00000</w:t>
            </w:r>
          </w:p>
          <w:p w:rsidR="005D21F9" w:rsidRPr="005D21F9" w:rsidRDefault="005D21F9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44 4 00 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5195</w:t>
            </w:r>
          </w:p>
          <w:p w:rsidR="005D21F9" w:rsidRPr="001B4102" w:rsidRDefault="001B4102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 xml:space="preserve">44 4 00 </w:t>
            </w:r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R5580</w:t>
            </w:r>
          </w:p>
          <w:p w:rsidR="001B4102" w:rsidRDefault="001B4102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1B4102" w:rsidRPr="001B4102" w:rsidRDefault="001B4102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44 4 01 20990</w:t>
            </w:r>
          </w:p>
          <w:p w:rsidR="001B4102" w:rsidRDefault="001B4102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1B4102" w:rsidRDefault="001B4102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FC7FD4" w:rsidRDefault="00FC7FD4" w:rsidP="004162F7">
            <w:pPr>
              <w:tabs>
                <w:tab w:val="left" w:pos="1735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50 0 00 00000</w:t>
            </w:r>
          </w:p>
          <w:p w:rsidR="00FC7FD4" w:rsidRDefault="00FC7FD4" w:rsidP="004162F7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Default="00FC7FD4" w:rsidP="004162F7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FC7FD4" w:rsidRDefault="00FC7FD4" w:rsidP="004162F7">
            <w:pPr>
              <w:tabs>
                <w:tab w:val="left" w:pos="1735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50 0 00 Р6099</w:t>
            </w:r>
          </w:p>
          <w:p w:rsidR="00FC7FD4" w:rsidRDefault="00FC7FD4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Default="001B4102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53 0 00 00000</w:t>
            </w:r>
          </w:p>
          <w:p w:rsidR="001B4102" w:rsidRDefault="001B4102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Pr="001B4102" w:rsidRDefault="001B4102" w:rsidP="001B4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>53 7 01 20990</w:t>
            </w:r>
          </w:p>
          <w:p w:rsidR="001B4102" w:rsidRDefault="001B4102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Default="001B4102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Default="001B4102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56 0 00 00000</w:t>
            </w:r>
          </w:p>
          <w:p w:rsid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P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56 0 00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5200</w:t>
            </w:r>
          </w:p>
          <w:p w:rsid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P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58 0 00 00000</w:t>
            </w:r>
          </w:p>
          <w:p w:rsid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P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>58 5 00 13210</w:t>
            </w:r>
          </w:p>
          <w:p w:rsidR="008D0488" w:rsidRDefault="008D048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83 0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83 2 00 00000</w:t>
            </w:r>
          </w:p>
        </w:tc>
        <w:tc>
          <w:tcPr>
            <w:tcW w:w="7375" w:type="dxa"/>
          </w:tcPr>
          <w:tbl>
            <w:tblPr>
              <w:tblStyle w:val="a3"/>
              <w:tblW w:w="7263" w:type="dxa"/>
              <w:tblLayout w:type="fixed"/>
              <w:tblLook w:val="04A0"/>
            </w:tblPr>
            <w:tblGrid>
              <w:gridCol w:w="7263"/>
            </w:tblGrid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Адресная инвестиционная программа муниципального образования город Рубцовск Алтайского края в области жилищно-коммунального хозяйства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Адресная инвестиционная программа муниципального образования город Рубцовск Алтайского края в области жилищного строительства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Адресная инвестиционная программа муниципального образования город Рубцовск Алтайского края в области культуры</w:t>
                  </w:r>
                </w:p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Pr="00FC7FD4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Адресная инвестиционная программа муниципального образования город Рубцовск Алтайского края в области физической культуры</w:t>
                  </w:r>
                </w:p>
              </w:tc>
            </w:tr>
            <w:tr w:rsidR="00361D06" w:rsidTr="00361D06"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D06" w:rsidRDefault="00361D06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C7FD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Расходы на реализацию муниципальных программ</w:t>
                  </w:r>
                </w:p>
                <w:p w:rsidR="005D21F9" w:rsidRPr="00FC7FD4" w:rsidRDefault="005D21F9" w:rsidP="005D21F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61D06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D21F9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реализацию мероприятий краевой адресной инвестиционной программы</w:t>
            </w:r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1F9">
              <w:rPr>
                <w:rFonts w:ascii="Times New Roman" w:hAnsi="Times New Roman"/>
                <w:bCs/>
                <w:sz w:val="26"/>
                <w:szCs w:val="26"/>
              </w:rPr>
              <w:t xml:space="preserve">Расходы на реализацию мероприятий краевой адресной </w:t>
            </w:r>
            <w:r w:rsidRPr="005D21F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инвестиционной программы</w:t>
            </w:r>
          </w:p>
          <w:p w:rsid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Субсидии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реализацию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программы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формирование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современной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городской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среды</w:t>
            </w:r>
            <w:proofErr w:type="spellEnd"/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Субсидии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реализацию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программы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формирование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современной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городской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среды</w:t>
            </w:r>
            <w:proofErr w:type="spellEnd"/>
          </w:p>
          <w:p w:rsid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Субсидии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поддержку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обустройства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мест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массового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отдыха</w:t>
            </w:r>
            <w:proofErr w:type="spellEnd"/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Расходы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реализацию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мероприятий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региональных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программ</w:t>
            </w:r>
            <w:proofErr w:type="spellEnd"/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Расходы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реализацию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мероприятий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региональных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программ</w:t>
            </w:r>
            <w:proofErr w:type="spellEnd"/>
          </w:p>
          <w:p w:rsid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Субсидии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поддержку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отрасли</w:t>
            </w:r>
            <w:proofErr w:type="spellEnd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культуры</w:t>
            </w:r>
            <w:proofErr w:type="spellEnd"/>
          </w:p>
          <w:p w:rsidR="005D21F9" w:rsidRPr="005D21F9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Субсидии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поддержку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отрасли</w:t>
            </w:r>
            <w:proofErr w:type="spellEnd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21F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культуры</w:t>
            </w:r>
            <w:proofErr w:type="spellEnd"/>
          </w:p>
          <w:p w:rsidR="005D21F9" w:rsidRP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proofErr w:type="gramStart"/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  <w:proofErr w:type="gramEnd"/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>убсидии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 xml:space="preserve"> на обеспечение материально - технической базы домов культуры</w:t>
            </w:r>
          </w:p>
          <w:p w:rsidR="001B4102" w:rsidRP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Краевая адресная инвестиционная программа</w:t>
            </w:r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"</w:t>
            </w:r>
            <w:proofErr w:type="spellStart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Кап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итальный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ремонт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МБУК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"Рубцовский </w:t>
            </w:r>
            <w:proofErr w:type="spellStart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драматический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театр</w:t>
            </w:r>
            <w:proofErr w:type="spellEnd"/>
            <w:r w:rsidRPr="001B4102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"</w:t>
            </w:r>
          </w:p>
          <w:p w:rsid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«Капитальный ремонт общеобразовательных учреждений города Рубцовска» на 2017-2019 годы</w:t>
            </w: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7FD4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FC7FD4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4102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реализацию мероприятий краевой адресной инвестиционной программы</w:t>
            </w:r>
          </w:p>
          <w:p w:rsidR="001B4102" w:rsidRP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B4102">
              <w:rPr>
                <w:rFonts w:ascii="Times New Roman" w:hAnsi="Times New Roman"/>
                <w:bCs/>
                <w:sz w:val="26"/>
                <w:szCs w:val="26"/>
              </w:rPr>
              <w:t>Расходы на реализацию мероприятий краевой адресной инвестиционной программы</w:t>
            </w:r>
          </w:p>
          <w:p w:rsid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B4102" w:rsidRDefault="001B410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B4102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 краевой адресной инвестиционной программы</w:t>
            </w:r>
          </w:p>
          <w:p w:rsidR="008D0488" w:rsidRP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>Мероприятия краевой адресной инвестиционной программы</w:t>
            </w:r>
          </w:p>
          <w:p w:rsid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D0488">
              <w:rPr>
                <w:rFonts w:ascii="Times New Roman" w:hAnsi="Times New Roman"/>
                <w:b/>
                <w:bCs/>
                <w:sz w:val="26"/>
                <w:szCs w:val="26"/>
              </w:rPr>
              <w:t>Субсидия на проведение детской оздоровительной кампании</w:t>
            </w:r>
          </w:p>
          <w:p w:rsidR="008D0488" w:rsidRP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>Субсидия на проведение детской оздоровительной кампании</w:t>
            </w:r>
          </w:p>
          <w:p w:rsid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жильем отдельных категорий граждан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8F332C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</w:t>
            </w:r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Великой Отечественной войны, ветеранов боевых действий</w:t>
            </w:r>
            <w:proofErr w:type="gramEnd"/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инвалидов и семей, имеющих детей-инвалидов</w:t>
            </w:r>
          </w:p>
        </w:tc>
      </w:tr>
      <w:tr w:rsidR="005D21F9" w:rsidRPr="006D297D" w:rsidTr="008D0488">
        <w:trPr>
          <w:gridAfter w:val="1"/>
          <w:wAfter w:w="7" w:type="dxa"/>
          <w:trHeight w:val="240"/>
        </w:trPr>
        <w:tc>
          <w:tcPr>
            <w:tcW w:w="2127" w:type="dxa"/>
          </w:tcPr>
          <w:p w:rsidR="005D21F9" w:rsidRPr="00FC7FD4" w:rsidRDefault="005D21F9" w:rsidP="005D21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5" w:type="dxa"/>
          </w:tcPr>
          <w:p w:rsidR="005D21F9" w:rsidRPr="00FC7FD4" w:rsidRDefault="005D21F9" w:rsidP="005D21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F332C" w:rsidRDefault="00625160" w:rsidP="008F33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hAnsi="Times New Roman"/>
                <w:bCs/>
                <w:sz w:val="26"/>
                <w:szCs w:val="26"/>
              </w:rPr>
              <w:t>83 2 00 51340</w:t>
            </w:r>
          </w:p>
        </w:tc>
        <w:tc>
          <w:tcPr>
            <w:tcW w:w="7375" w:type="dxa"/>
          </w:tcPr>
          <w:p w:rsidR="00625160" w:rsidRPr="008F332C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</w:t>
            </w:r>
            <w:r w:rsidR="00C777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>5-ФЗ "О ветеранах", в соответствии с Указом Президента РФ от 7 мая 2008 года №</w:t>
            </w:r>
            <w:r w:rsidR="00C777FF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>714 "Об обеспечении жильем ветеранов Великой Отечественной войны 1941-1945 гг."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83 2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5135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C777F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полномочий по о</w:t>
            </w:r>
            <w:r w:rsidRPr="006D297D">
              <w:rPr>
                <w:rFonts w:ascii="Times New Roman" w:hAnsi="Times New Roman"/>
                <w:sz w:val="26"/>
                <w:szCs w:val="26"/>
              </w:rPr>
              <w:t>беспечени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6D297D">
              <w:rPr>
                <w:rFonts w:ascii="Times New Roman" w:hAnsi="Times New Roman"/>
                <w:sz w:val="26"/>
                <w:szCs w:val="26"/>
              </w:rPr>
              <w:t xml:space="preserve">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90 0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90 1 00 70900</w:t>
            </w:r>
          </w:p>
          <w:p w:rsidR="00625160" w:rsidRPr="008F332C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90 1 00 70910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Иные вопросы в отраслях социальной сферы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вопросы в сфере образования</w:t>
            </w:r>
          </w:p>
          <w:p w:rsidR="00625160" w:rsidRPr="008F332C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8F332C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F332C">
              <w:rPr>
                <w:rFonts w:ascii="Times New Roman" w:hAnsi="Times New Roman"/>
                <w:bCs/>
                <w:sz w:val="26"/>
                <w:szCs w:val="26"/>
              </w:rPr>
              <w:t>90 1 00 70930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Компенсационные выплаты на питание </w:t>
            </w:r>
            <w:proofErr w:type="gramStart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муниципальных общеобразовательных организациях, нуждающимся в социальной поддержке</w:t>
            </w:r>
          </w:p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Иные вопросы в сфере социальной политики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1627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Доплаты к пенсиям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90 4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1681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. Рубцовска от 16.01.2007 №29 "Об утверждении положения о порядке предоставления мер социальной поддержки лицам, удостоенным звания "Почетный гражданин города Рубцовска"</w:t>
            </w:r>
          </w:p>
        </w:tc>
      </w:tr>
      <w:tr w:rsidR="00625160" w:rsidRPr="006D297D" w:rsidTr="008D0488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855B2">
              <w:rPr>
                <w:rFonts w:ascii="Times New Roman" w:hAnsi="Times New Roman"/>
                <w:bCs/>
                <w:sz w:val="26"/>
                <w:szCs w:val="26"/>
              </w:rPr>
              <w:t>90 4 00 70700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90 4 00 70800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90 4 00 70810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90 4 00 70820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90 4 00 70830</w:t>
            </w: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/>
                <w:bCs/>
                <w:sz w:val="26"/>
                <w:szCs w:val="26"/>
              </w:rPr>
              <w:t>91 4 00 70400</w:t>
            </w:r>
          </w:p>
          <w:p w:rsidR="008D048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98 0 00 00000</w:t>
            </w:r>
          </w:p>
          <w:p w:rsidR="008D048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D0488" w:rsidRPr="008D048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98 5 00 70420</w:t>
            </w:r>
          </w:p>
        </w:tc>
        <w:tc>
          <w:tcPr>
            <w:tcW w:w="7375" w:type="dxa"/>
          </w:tcPr>
          <w:p w:rsidR="00625160" w:rsidRPr="004855B2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Компенсация части родительской платы за присмотр и уход за детьми, осваивающими общеобразовательные программы дошкольного образования в организациях, осуществляющих общеобразовательную деятельность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55B2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приемной семье на содержание подопечных детей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71F6">
              <w:rPr>
                <w:rFonts w:ascii="Times New Roman" w:eastAsia="Times New Roman" w:hAnsi="Times New Roman" w:cs="Times New Roman"/>
                <w:sz w:val="26"/>
                <w:szCs w:val="26"/>
              </w:rPr>
              <w:t>Вознаграждение приемного родителя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71F6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семьям опекунов на содержание подопечных детей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Отлов и содержание безнадзорных животных</w:t>
            </w:r>
          </w:p>
          <w:p w:rsidR="008D0488" w:rsidRDefault="008D0488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D0488" w:rsidRDefault="008D0488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04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Субсидия на </w:t>
            </w:r>
            <w:proofErr w:type="spellStart"/>
            <w:r w:rsidRPr="008D04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софинансирование</w:t>
            </w:r>
            <w:proofErr w:type="spellEnd"/>
            <w:r w:rsidRPr="008D04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части расходных обязательств местных бюджетов по вопросам местного значения</w:t>
            </w:r>
          </w:p>
          <w:p w:rsidR="00625160" w:rsidRPr="008D0488" w:rsidRDefault="008D048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 xml:space="preserve">Субсидия на </w:t>
            </w:r>
            <w:proofErr w:type="spellStart"/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>софинансирование</w:t>
            </w:r>
            <w:proofErr w:type="spellEnd"/>
            <w:r w:rsidRPr="008D0488">
              <w:rPr>
                <w:rFonts w:ascii="Times New Roman" w:hAnsi="Times New Roman"/>
                <w:bCs/>
                <w:sz w:val="26"/>
                <w:szCs w:val="26"/>
              </w:rPr>
              <w:t xml:space="preserve"> части расходных обязательств местных бюджетов по вопросам местного значения</w:t>
            </w: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99 0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1638A6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99 1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6D297D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sz w:val="26"/>
                <w:szCs w:val="26"/>
              </w:rPr>
              <w:t>Резервные фонды</w:t>
            </w:r>
          </w:p>
        </w:tc>
      </w:tr>
      <w:tr w:rsidR="00625160" w:rsidRPr="006D297D" w:rsidTr="008D048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99 1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1410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  <w:p w:rsidR="00625160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99 3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00 0</w:t>
            </w:r>
            <w:r w:rsidRPr="006D297D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  <w:p w:rsidR="00625160" w:rsidRDefault="00625160" w:rsidP="00096A5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 xml:space="preserve">99 3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 w:rsidRPr="006D297D">
              <w:rPr>
                <w:rFonts w:ascii="Times New Roman" w:hAnsi="Times New Roman"/>
                <w:bCs/>
                <w:sz w:val="26"/>
                <w:szCs w:val="26"/>
              </w:rPr>
              <w:t>1407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  <w:p w:rsidR="00625160" w:rsidRDefault="00625160" w:rsidP="00096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163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/>
                <w:bCs/>
                <w:sz w:val="26"/>
                <w:szCs w:val="26"/>
              </w:rPr>
              <w:t>99 9 00 00000</w:t>
            </w:r>
          </w:p>
          <w:p w:rsidR="00625160" w:rsidRDefault="00625160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638A6">
              <w:rPr>
                <w:rFonts w:ascii="Times New Roman" w:hAnsi="Times New Roman"/>
                <w:bCs/>
                <w:sz w:val="26"/>
                <w:szCs w:val="26"/>
              </w:rPr>
              <w:t>99 9 00 14710</w:t>
            </w:r>
          </w:p>
          <w:p w:rsidR="00FC7FD4" w:rsidRPr="001638A6" w:rsidRDefault="00FC7FD4" w:rsidP="001638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99 9 00 14740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Резервные фонды местных администраций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297D">
              <w:rPr>
                <w:rFonts w:ascii="Times New Roman" w:hAnsi="Times New Roman"/>
                <w:sz w:val="26"/>
                <w:szCs w:val="26"/>
              </w:rPr>
              <w:t>Процентные платежи по муниципальному долгу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Расходы на выполнение других обязательств государства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38A6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выплаты по обязательствам государства</w:t>
            </w:r>
          </w:p>
          <w:p w:rsidR="00FC7FD4" w:rsidRPr="001638A6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в надлежащем состоянии административных зданий</w:t>
            </w:r>
          </w:p>
        </w:tc>
      </w:tr>
    </w:tbl>
    <w:p w:rsidR="00D16E1C" w:rsidRDefault="00D16E1C" w:rsidP="006C7164">
      <w:pPr>
        <w:spacing w:after="0" w:line="240" w:lineRule="auto"/>
      </w:pPr>
    </w:p>
    <w:sectPr w:rsidR="00D16E1C" w:rsidSect="00645634">
      <w:pgSz w:w="11906" w:h="16838"/>
      <w:pgMar w:top="899" w:right="850" w:bottom="993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7164"/>
    <w:rsid w:val="00015758"/>
    <w:rsid w:val="00047A1E"/>
    <w:rsid w:val="00057E76"/>
    <w:rsid w:val="00071F6B"/>
    <w:rsid w:val="00096A52"/>
    <w:rsid w:val="000F0B96"/>
    <w:rsid w:val="00111CDD"/>
    <w:rsid w:val="00113308"/>
    <w:rsid w:val="00127211"/>
    <w:rsid w:val="00136650"/>
    <w:rsid w:val="001638A6"/>
    <w:rsid w:val="00190A45"/>
    <w:rsid w:val="001B4102"/>
    <w:rsid w:val="001B7D23"/>
    <w:rsid w:val="002378DB"/>
    <w:rsid w:val="00271010"/>
    <w:rsid w:val="00361D06"/>
    <w:rsid w:val="003736C4"/>
    <w:rsid w:val="003D31E0"/>
    <w:rsid w:val="004162F7"/>
    <w:rsid w:val="004855B2"/>
    <w:rsid w:val="005C02F3"/>
    <w:rsid w:val="005D21F9"/>
    <w:rsid w:val="005D6779"/>
    <w:rsid w:val="005D6B95"/>
    <w:rsid w:val="00625160"/>
    <w:rsid w:val="006439E8"/>
    <w:rsid w:val="00645634"/>
    <w:rsid w:val="006523E9"/>
    <w:rsid w:val="006671F6"/>
    <w:rsid w:val="006C7164"/>
    <w:rsid w:val="006E3F63"/>
    <w:rsid w:val="006E6E4B"/>
    <w:rsid w:val="00752CD9"/>
    <w:rsid w:val="007E795F"/>
    <w:rsid w:val="00810E2B"/>
    <w:rsid w:val="0085134E"/>
    <w:rsid w:val="00882405"/>
    <w:rsid w:val="008C1D53"/>
    <w:rsid w:val="008D0488"/>
    <w:rsid w:val="008F332C"/>
    <w:rsid w:val="00991FB3"/>
    <w:rsid w:val="009D690C"/>
    <w:rsid w:val="00A640C4"/>
    <w:rsid w:val="00B07A20"/>
    <w:rsid w:val="00B55329"/>
    <w:rsid w:val="00B775CE"/>
    <w:rsid w:val="00C500A3"/>
    <w:rsid w:val="00C777FF"/>
    <w:rsid w:val="00D0583F"/>
    <w:rsid w:val="00D16E1C"/>
    <w:rsid w:val="00D61C4F"/>
    <w:rsid w:val="00DA11AC"/>
    <w:rsid w:val="00E32143"/>
    <w:rsid w:val="00E476A0"/>
    <w:rsid w:val="00E87BD6"/>
    <w:rsid w:val="00F32A4B"/>
    <w:rsid w:val="00FC7FD4"/>
    <w:rsid w:val="00F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</w:style>
  <w:style w:type="paragraph" w:styleId="1">
    <w:name w:val="heading 1"/>
    <w:basedOn w:val="a"/>
    <w:next w:val="a"/>
    <w:link w:val="10"/>
    <w:qFormat/>
    <w:rsid w:val="006C7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6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C71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361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7B7D-BA6D-490A-A77A-A2ECFA02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2543</Words>
  <Characters>16250</Characters>
  <Application>Microsoft Office Word</Application>
  <DocSecurity>0</DocSecurity>
  <Lines>773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Васильченко ТВ</cp:lastModifiedBy>
  <cp:revision>9</cp:revision>
  <cp:lastPrinted>2018-02-07T04:37:00Z</cp:lastPrinted>
  <dcterms:created xsi:type="dcterms:W3CDTF">2016-12-28T08:02:00Z</dcterms:created>
  <dcterms:modified xsi:type="dcterms:W3CDTF">2018-02-07T06:23:00Z</dcterms:modified>
</cp:coreProperties>
</file>