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2B" w:rsidRPr="006B1E10" w:rsidRDefault="002D682B" w:rsidP="006B1E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10">
        <w:rPr>
          <w:rFonts w:ascii="Times New Roman" w:hAnsi="Times New Roman" w:cs="Times New Roman"/>
          <w:b/>
          <w:sz w:val="32"/>
          <w:szCs w:val="32"/>
        </w:rPr>
        <w:t>Свобо</w:t>
      </w:r>
      <w:r w:rsidR="001D4139" w:rsidRPr="006B1E10">
        <w:rPr>
          <w:rFonts w:ascii="Times New Roman" w:hAnsi="Times New Roman" w:cs="Times New Roman"/>
          <w:b/>
          <w:sz w:val="32"/>
          <w:szCs w:val="32"/>
        </w:rPr>
        <w:t>дные помещения</w:t>
      </w:r>
      <w:r w:rsidRPr="006B1E10">
        <w:rPr>
          <w:rFonts w:ascii="Times New Roman" w:hAnsi="Times New Roman" w:cs="Times New Roman"/>
          <w:b/>
          <w:sz w:val="32"/>
          <w:szCs w:val="32"/>
        </w:rPr>
        <w:t>, числящиеся в составе</w:t>
      </w:r>
      <w:r w:rsidR="006B1E10" w:rsidRPr="006B1E10">
        <w:rPr>
          <w:rFonts w:ascii="Times New Roman" w:hAnsi="Times New Roman" w:cs="Times New Roman"/>
          <w:b/>
          <w:sz w:val="32"/>
          <w:szCs w:val="32"/>
        </w:rPr>
        <w:t xml:space="preserve"> объектов</w:t>
      </w:r>
    </w:p>
    <w:p w:rsidR="002D682B" w:rsidRPr="006B1E10" w:rsidRDefault="002D682B" w:rsidP="002D68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10">
        <w:rPr>
          <w:rFonts w:ascii="Times New Roman" w:hAnsi="Times New Roman" w:cs="Times New Roman"/>
          <w:b/>
          <w:sz w:val="32"/>
          <w:szCs w:val="32"/>
        </w:rPr>
        <w:t xml:space="preserve"> казны муниципального образования город Рубцовск</w:t>
      </w:r>
      <w:r w:rsidR="006B1E10" w:rsidRPr="006B1E10">
        <w:rPr>
          <w:rFonts w:ascii="Times New Roman" w:hAnsi="Times New Roman" w:cs="Times New Roman"/>
          <w:b/>
          <w:sz w:val="32"/>
          <w:szCs w:val="32"/>
        </w:rPr>
        <w:t>,</w:t>
      </w:r>
    </w:p>
    <w:p w:rsidR="006B1E10" w:rsidRPr="006B1E10" w:rsidRDefault="006B1E10" w:rsidP="006B1E1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10">
        <w:rPr>
          <w:rFonts w:ascii="Times New Roman" w:hAnsi="Times New Roman" w:cs="Times New Roman"/>
          <w:b/>
          <w:sz w:val="32"/>
          <w:szCs w:val="32"/>
        </w:rPr>
        <w:t>по состоянию на 01.02.2018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"/>
        <w:gridCol w:w="2198"/>
        <w:gridCol w:w="2108"/>
        <w:gridCol w:w="8665"/>
        <w:gridCol w:w="1560"/>
      </w:tblGrid>
      <w:tr w:rsidR="002D682B" w:rsidRPr="00BF0B18" w:rsidTr="002C6C22">
        <w:trPr>
          <w:trHeight w:val="432"/>
        </w:trPr>
        <w:tc>
          <w:tcPr>
            <w:tcW w:w="887" w:type="dxa"/>
            <w:gridSpan w:val="2"/>
          </w:tcPr>
          <w:p w:rsidR="006B1E10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D682B" w:rsidRPr="00BF0B18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8" w:type="dxa"/>
          </w:tcPr>
          <w:p w:rsidR="002D682B" w:rsidRPr="00BF0B18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  <w:tc>
          <w:tcPr>
            <w:tcW w:w="2108" w:type="dxa"/>
          </w:tcPr>
          <w:p w:rsidR="002D682B" w:rsidRPr="00BF0B18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D682B" w:rsidRPr="00BF0B18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665" w:type="dxa"/>
          </w:tcPr>
          <w:p w:rsidR="002D682B" w:rsidRPr="00BF0B18" w:rsidRDefault="002D682B" w:rsidP="006B1E10">
            <w:pPr>
              <w:spacing w:after="0" w:line="240" w:lineRule="auto"/>
              <w:ind w:left="-450" w:firstLine="4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Характеристика объекта</w:t>
            </w:r>
          </w:p>
        </w:tc>
        <w:tc>
          <w:tcPr>
            <w:tcW w:w="1560" w:type="dxa"/>
          </w:tcPr>
          <w:p w:rsidR="002D682B" w:rsidRPr="00BF0B18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2D682B" w:rsidRPr="00BF0B18" w:rsidTr="002C6C22">
        <w:tc>
          <w:tcPr>
            <w:tcW w:w="15418" w:type="dxa"/>
            <w:gridSpan w:val="6"/>
          </w:tcPr>
          <w:p w:rsidR="002D682B" w:rsidRPr="00BF0B18" w:rsidRDefault="002D682B" w:rsidP="00DB4C74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использование помещений под магазин</w:t>
            </w:r>
            <w:r w:rsidR="0058039F">
              <w:rPr>
                <w:rFonts w:ascii="Times New Roman" w:hAnsi="Times New Roman" w:cs="Times New Roman"/>
                <w:b/>
                <w:sz w:val="20"/>
                <w:szCs w:val="20"/>
              </w:rPr>
              <w:t>, др.</w:t>
            </w:r>
          </w:p>
        </w:tc>
      </w:tr>
      <w:tr w:rsidR="002D682B" w:rsidRPr="00BF0B18" w:rsidTr="002C6C22">
        <w:tc>
          <w:tcPr>
            <w:tcW w:w="887" w:type="dxa"/>
            <w:gridSpan w:val="2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Громова,20, пом.65</w:t>
            </w:r>
          </w:p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266,1</w:t>
            </w:r>
          </w:p>
        </w:tc>
        <w:tc>
          <w:tcPr>
            <w:tcW w:w="8665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доме, расположенное в центральной части города.  Вход отдельный с восточной стороны дома, запасной выход с южного торца дома. Центральное отопление, холодное, горячее  водоснабжение, канализация, электроосвещение.</w:t>
            </w:r>
          </w:p>
        </w:tc>
        <w:tc>
          <w:tcPr>
            <w:tcW w:w="1560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2D682B" w:rsidRPr="00BF0B18" w:rsidTr="002C6C22">
        <w:tc>
          <w:tcPr>
            <w:tcW w:w="887" w:type="dxa"/>
            <w:gridSpan w:val="2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пер. Гражданский,49, пом.95</w:t>
            </w:r>
          </w:p>
        </w:tc>
        <w:tc>
          <w:tcPr>
            <w:tcW w:w="2108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8665" w:type="dxa"/>
          </w:tcPr>
          <w:p w:rsidR="002D682B" w:rsidRPr="00BF0B18" w:rsidRDefault="002D682B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южной стороны дома, запасной в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ыход с северной стороны дома. 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Центральное отопление, холодное и горячее водоснабжение, канализация, 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>электроосвещение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помещения удовлетворительное.</w:t>
            </w:r>
          </w:p>
        </w:tc>
        <w:tc>
          <w:tcPr>
            <w:tcW w:w="1560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2D682B" w:rsidRPr="00BF0B18" w:rsidTr="002C6C22">
        <w:tc>
          <w:tcPr>
            <w:tcW w:w="887" w:type="dxa"/>
            <w:gridSpan w:val="2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пр. Ленина,64, пом.174</w:t>
            </w:r>
          </w:p>
        </w:tc>
        <w:tc>
          <w:tcPr>
            <w:tcW w:w="2108" w:type="dxa"/>
          </w:tcPr>
          <w:p w:rsidR="006B1E10" w:rsidRDefault="002D682B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770,6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, в т.ч.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2D682B" w:rsidRPr="00BF0B18" w:rsidRDefault="006B1E10" w:rsidP="006B1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660,4 кв</w:t>
            </w:r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665" w:type="dxa"/>
          </w:tcPr>
          <w:p w:rsidR="002D682B" w:rsidRPr="00BF0B18" w:rsidRDefault="002D682B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с подвальным помещением  в жилом доме с отдельным входом с западной стороны дома. Центральное отопление, водоснабжение, канализация, электроснабжение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2D682B" w:rsidRPr="00BF0B18" w:rsidTr="002C6C22">
        <w:tc>
          <w:tcPr>
            <w:tcW w:w="887" w:type="dxa"/>
            <w:gridSpan w:val="2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2D682B" w:rsidRPr="00BF0B18" w:rsidRDefault="002D682B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Ленина,182, </w:t>
            </w:r>
            <w:proofErr w:type="spell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. 23</w:t>
            </w:r>
          </w:p>
        </w:tc>
        <w:tc>
          <w:tcPr>
            <w:tcW w:w="2108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178,7</w:t>
            </w:r>
          </w:p>
        </w:tc>
        <w:tc>
          <w:tcPr>
            <w:tcW w:w="8665" w:type="dxa"/>
          </w:tcPr>
          <w:p w:rsidR="002D682B" w:rsidRPr="00BF0B18" w:rsidRDefault="002D682B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в жилом доме. Отдельный вход с восточной стороны, запасной выход с западной стороны дома.  Центральное отопление, водоснабжение, канализация, </w:t>
            </w:r>
            <w:proofErr w:type="spellStart"/>
            <w:r w:rsidR="006B1E10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="006B1E1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снабжение.</w:t>
            </w:r>
          </w:p>
        </w:tc>
        <w:tc>
          <w:tcPr>
            <w:tcW w:w="1560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2D682B" w:rsidRPr="00BF0B18" w:rsidTr="002C6C22">
        <w:tc>
          <w:tcPr>
            <w:tcW w:w="887" w:type="dxa"/>
            <w:gridSpan w:val="2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Пролетарская,397, пом.1</w:t>
            </w:r>
          </w:p>
        </w:tc>
        <w:tc>
          <w:tcPr>
            <w:tcW w:w="2108" w:type="dxa"/>
          </w:tcPr>
          <w:p w:rsidR="002D682B" w:rsidRPr="00BF0B18" w:rsidRDefault="002D682B" w:rsidP="00D7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8665" w:type="dxa"/>
          </w:tcPr>
          <w:p w:rsidR="002D682B" w:rsidRPr="00BF0B18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западной стороны дома, расположено в южной части города. Центральное отопление, холодное и горячее водоснабжение, канализация, электроосвещение</w:t>
            </w:r>
          </w:p>
        </w:tc>
        <w:tc>
          <w:tcPr>
            <w:tcW w:w="1560" w:type="dxa"/>
          </w:tcPr>
          <w:p w:rsidR="002D682B" w:rsidRPr="00BF0B18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B82A9E" w:rsidRPr="00BF0B18" w:rsidTr="002C6C22">
        <w:tc>
          <w:tcPr>
            <w:tcW w:w="887" w:type="dxa"/>
            <w:gridSpan w:val="2"/>
          </w:tcPr>
          <w:p w:rsidR="00B82A9E" w:rsidRPr="00BF0B18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B82A9E" w:rsidRPr="00BF0B18" w:rsidRDefault="00B82A9E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Дзержинского,31, пом.70</w:t>
            </w:r>
          </w:p>
          <w:p w:rsidR="00B82A9E" w:rsidRPr="00BF0B18" w:rsidRDefault="00B82A9E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B82A9E" w:rsidRPr="00BF0B18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8665" w:type="dxa"/>
          </w:tcPr>
          <w:p w:rsidR="00B82A9E" w:rsidRPr="00BF0B18" w:rsidRDefault="00B82A9E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восточной стороны дома, запасной выход с западной стороны дома. Расположено в восточной части города. Центральное отопление,  холодное и горячее  водоснабжение, канализация, электроосвещение.</w:t>
            </w:r>
          </w:p>
        </w:tc>
        <w:tc>
          <w:tcPr>
            <w:tcW w:w="1560" w:type="dxa"/>
          </w:tcPr>
          <w:p w:rsidR="00B82A9E" w:rsidRPr="00BF0B18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D0F68" w:rsidRPr="00BF0B18" w:rsidTr="002C6C22">
        <w:tc>
          <w:tcPr>
            <w:tcW w:w="887" w:type="dxa"/>
            <w:gridSpan w:val="2"/>
          </w:tcPr>
          <w:p w:rsidR="008D0F68" w:rsidRPr="00BF0B18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8D0F68" w:rsidRPr="00BF0B18" w:rsidRDefault="008D0F68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Громова,16</w:t>
            </w:r>
          </w:p>
        </w:tc>
        <w:tc>
          <w:tcPr>
            <w:tcW w:w="2108" w:type="dxa"/>
          </w:tcPr>
          <w:p w:rsidR="008D0F68" w:rsidRPr="00BF0B18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8665" w:type="dxa"/>
          </w:tcPr>
          <w:p w:rsidR="008D0F68" w:rsidRPr="00BF0B18" w:rsidRDefault="008D0F68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восточной  стороны  дома. Расположено помещение в центральной  части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D0F68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D0F68" w:rsidRPr="00BF0B18" w:rsidTr="002C6C22">
        <w:tc>
          <w:tcPr>
            <w:tcW w:w="887" w:type="dxa"/>
            <w:gridSpan w:val="2"/>
          </w:tcPr>
          <w:p w:rsidR="008D0F68" w:rsidRPr="00BF0B18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8D0F68" w:rsidRPr="00BF0B18" w:rsidRDefault="008D0F68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д.123, пом.1</w:t>
            </w:r>
          </w:p>
        </w:tc>
        <w:tc>
          <w:tcPr>
            <w:tcW w:w="2108" w:type="dxa"/>
          </w:tcPr>
          <w:p w:rsidR="008D0F68" w:rsidRPr="00BF0B18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665" w:type="dxa"/>
          </w:tcPr>
          <w:p w:rsidR="008D0F68" w:rsidRPr="00BF0B18" w:rsidRDefault="008D0F68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ым входом с восточной  стороны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дома. Расположено помещение в центральной  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части 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D0F68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5B3CC8" w:rsidRPr="00BF0B18" w:rsidTr="002C6C22">
        <w:tc>
          <w:tcPr>
            <w:tcW w:w="887" w:type="dxa"/>
            <w:gridSpan w:val="2"/>
          </w:tcPr>
          <w:p w:rsidR="005B3CC8" w:rsidRPr="00BF0B18" w:rsidRDefault="005B3CC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B3CC8" w:rsidRPr="00BF0B18" w:rsidRDefault="005B3CC8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пр. Ленина,27, пом.81</w:t>
            </w:r>
          </w:p>
        </w:tc>
        <w:tc>
          <w:tcPr>
            <w:tcW w:w="2108" w:type="dxa"/>
          </w:tcPr>
          <w:p w:rsidR="005B3CC8" w:rsidRPr="00BF0B18" w:rsidRDefault="005B3CC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665" w:type="dxa"/>
          </w:tcPr>
          <w:p w:rsidR="005B3CC8" w:rsidRPr="00BF0B18" w:rsidRDefault="005B3CC8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восточной  стороны   дома. Расположено помещение в центральной   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5B3CC8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B1E1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, д.23, пом.58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350,5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в юной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15418" w:type="dxa"/>
            <w:gridSpan w:val="6"/>
          </w:tcPr>
          <w:p w:rsidR="00685B9F" w:rsidRPr="00BF0B18" w:rsidRDefault="00685B9F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помещений под офисные помещения</w:t>
            </w:r>
            <w:r w:rsidR="0058039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685B9F" w:rsidRPr="00BF0B18" w:rsidRDefault="00685B9F" w:rsidP="002C6C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омсомольская,104</w:t>
            </w:r>
          </w:p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487,4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отдельно стоящее 2 этажное  здание на земельном участке.  Центральное отопление, </w:t>
            </w:r>
            <w:proofErr w:type="spellStart"/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водоснаб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proofErr w:type="gramEnd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, канализация, электроснабжение. В настоящее время все коммуникации отключены. 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Громова,24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161,57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восточной стороны дома. Расположено в центральной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Пушкина,2, пом.65</w:t>
            </w:r>
          </w:p>
        </w:tc>
        <w:tc>
          <w:tcPr>
            <w:tcW w:w="2108" w:type="dxa"/>
          </w:tcPr>
          <w:p w:rsidR="00685B9F" w:rsidRPr="00BF0B18" w:rsidRDefault="00685B9F" w:rsidP="00D7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241,38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нежилого помещения в жилом доме с отдельным входом с северной стороны дома. Расположено в восточной части города. Центральное отопление,  холодное  и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пр. Рубцовский,57,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пом.69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106,5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в жилом доме на 1 этаже с отдельным входом с южного торца дома.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Расположено помещение в южной части города. Центральное отопление, горячее и холодное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плане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98" w:type="dxa"/>
          </w:tcPr>
          <w:p w:rsidR="00685B9F" w:rsidRPr="00BF0B18" w:rsidRDefault="00685B9F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пер. Гоголевский,37г, пом.16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западной стороны дома. Расположено помещение в западной части города.  Центральное отопление,  холодное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Комсомольская,  д.129, пом.69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8665" w:type="dxa"/>
          </w:tcPr>
          <w:p w:rsidR="00685B9F" w:rsidRPr="00BF0B18" w:rsidRDefault="00685B9F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доме. Расположено помещение в центральной части города. Центральное отопление, горячее и холодное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685B9F" w:rsidRPr="00BF0B18" w:rsidTr="002C6C22">
        <w:tc>
          <w:tcPr>
            <w:tcW w:w="887" w:type="dxa"/>
            <w:gridSpan w:val="2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Дзержинского,19</w:t>
            </w:r>
          </w:p>
        </w:tc>
        <w:tc>
          <w:tcPr>
            <w:tcW w:w="2108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8665" w:type="dxa"/>
          </w:tcPr>
          <w:p w:rsidR="00685B9F" w:rsidRPr="00BF0B18" w:rsidRDefault="00685B9F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южной стороны   дома. Расположено помещение в</w:t>
            </w:r>
            <w:r w:rsidR="008C166D"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центральной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685B9F" w:rsidRPr="00BF0B18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2C6C22" w:rsidRPr="00BF0B18" w:rsidTr="002C6C22">
        <w:tc>
          <w:tcPr>
            <w:tcW w:w="887" w:type="dxa"/>
            <w:gridSpan w:val="2"/>
          </w:tcPr>
          <w:p w:rsidR="002C6C22" w:rsidRPr="00BF0B18" w:rsidRDefault="002C6C22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2C6C22" w:rsidRPr="00BF0B18" w:rsidRDefault="002C6C22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Дзержинского,19, пом.33</w:t>
            </w:r>
          </w:p>
        </w:tc>
        <w:tc>
          <w:tcPr>
            <w:tcW w:w="2108" w:type="dxa"/>
          </w:tcPr>
          <w:p w:rsidR="002C6C22" w:rsidRPr="00BF0B18" w:rsidRDefault="002C6C22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136,9</w:t>
            </w:r>
          </w:p>
        </w:tc>
        <w:tc>
          <w:tcPr>
            <w:tcW w:w="8665" w:type="dxa"/>
          </w:tcPr>
          <w:p w:rsidR="002C6C22" w:rsidRPr="00BF0B18" w:rsidRDefault="002C6C22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южной стороны  дома. Расположено помещение в центральной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2C6C22" w:rsidRPr="00BF0B18" w:rsidRDefault="002C6C22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Октябрьская,98, пом.13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180,4</w:t>
            </w:r>
          </w:p>
        </w:tc>
        <w:tc>
          <w:tcPr>
            <w:tcW w:w="8665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доме с отдельным входом с северной   стороны   дома. Расположено помещение в северной 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C166D" w:rsidRPr="00BF0B18" w:rsidRDefault="00D773A0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пр. Ленина,21, пом.2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8665" w:type="dxa"/>
          </w:tcPr>
          <w:p w:rsidR="008C166D" w:rsidRPr="00BF0B18" w:rsidRDefault="008C166D" w:rsidP="006B1E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жилом д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оме с отдельным входом с южной 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стороны  дома. Расположено </w:t>
            </w:r>
            <w:r w:rsidR="006B1E10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в центральной части 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Громова,32, пом.65</w:t>
            </w:r>
          </w:p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277,0</w:t>
            </w:r>
          </w:p>
        </w:tc>
        <w:tc>
          <w:tcPr>
            <w:tcW w:w="8665" w:type="dxa"/>
          </w:tcPr>
          <w:p w:rsidR="008C166D" w:rsidRPr="00BF0B18" w:rsidRDefault="008C166D" w:rsidP="00D77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на 1-ом этаже  жилого  дома, вход с северной стороны дома. Центральное отопление, холодное, горячее  водоснабжение, канализация, электроосвещение, состояние   помещения удовлетворительное. 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5D2071" w:rsidP="0002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5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Комсомольская, 64, пом.2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8665" w:type="dxa"/>
          </w:tcPr>
          <w:p w:rsidR="008C166D" w:rsidRPr="00BF0B18" w:rsidRDefault="008C166D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</w:t>
            </w:r>
            <w:r w:rsidR="002C6C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на 1 этаже жилого дома, вход из подъезда.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E7E" w:rsidRPr="00BF0B18" w:rsidTr="003A3E7E">
        <w:tc>
          <w:tcPr>
            <w:tcW w:w="887" w:type="dxa"/>
            <w:gridSpan w:val="2"/>
          </w:tcPr>
          <w:p w:rsidR="003A3E7E" w:rsidRPr="00BF0B18" w:rsidRDefault="003A3E7E" w:rsidP="0002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Федоренко,19,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пом.22 (комната № 6) </w:t>
            </w:r>
          </w:p>
        </w:tc>
        <w:tc>
          <w:tcPr>
            <w:tcW w:w="2108" w:type="dxa"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т.ч. места общего пользования</w:t>
            </w:r>
          </w:p>
        </w:tc>
        <w:tc>
          <w:tcPr>
            <w:tcW w:w="8665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нежилого встроенного 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1560" w:type="dxa"/>
            <w:vMerge w:val="restart"/>
            <w:textDirection w:val="btLr"/>
          </w:tcPr>
          <w:p w:rsidR="003A3E7E" w:rsidRPr="00BF0B18" w:rsidRDefault="003A3E7E" w:rsidP="003A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В плане </w:t>
            </w:r>
            <w:proofErr w:type="spellStart"/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приватиза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помещения-370 кв.м. Возможна аренда по комнатам</w:t>
            </w:r>
          </w:p>
        </w:tc>
      </w:tr>
      <w:tr w:rsidR="003A3E7E" w:rsidRPr="00BF0B18" w:rsidTr="002C6C22">
        <w:tc>
          <w:tcPr>
            <w:tcW w:w="887" w:type="dxa"/>
            <w:gridSpan w:val="2"/>
          </w:tcPr>
          <w:p w:rsidR="003A3E7E" w:rsidRPr="00BF0B18" w:rsidRDefault="003A3E7E" w:rsidP="0002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3A3E7E" w:rsidRPr="00BF0B18" w:rsidRDefault="003A3E7E" w:rsidP="002C6C2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Федоренко,19,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пом.22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(комната № 19</w:t>
            </w:r>
            <w:proofErr w:type="gramStart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</w:tcPr>
          <w:p w:rsidR="003A3E7E" w:rsidRPr="00BF0B18" w:rsidRDefault="003A3E7E" w:rsidP="002C6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т.ч. места общего пользования</w:t>
            </w:r>
          </w:p>
        </w:tc>
        <w:tc>
          <w:tcPr>
            <w:tcW w:w="8665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нежилого встроенного 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1560" w:type="dxa"/>
            <w:vMerge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E7E" w:rsidRPr="00BF0B18" w:rsidTr="002C6C22">
        <w:tc>
          <w:tcPr>
            <w:tcW w:w="887" w:type="dxa"/>
            <w:gridSpan w:val="2"/>
          </w:tcPr>
          <w:p w:rsidR="003A3E7E" w:rsidRPr="00BF0B18" w:rsidRDefault="003A3E7E" w:rsidP="0002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Федоренко,19,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пом.22 (комната № 13) </w:t>
            </w:r>
          </w:p>
        </w:tc>
        <w:tc>
          <w:tcPr>
            <w:tcW w:w="2108" w:type="dxa"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т.ч. места общего пользования</w:t>
            </w:r>
          </w:p>
        </w:tc>
        <w:tc>
          <w:tcPr>
            <w:tcW w:w="8665" w:type="dxa"/>
          </w:tcPr>
          <w:p w:rsidR="003A3E7E" w:rsidRPr="00BF0B18" w:rsidRDefault="003A3E7E" w:rsidP="00021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нежилого встроенного  помещения 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1560" w:type="dxa"/>
            <w:vMerge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E7E" w:rsidRPr="00BF0B18" w:rsidTr="002C6C22">
        <w:tc>
          <w:tcPr>
            <w:tcW w:w="887" w:type="dxa"/>
            <w:gridSpan w:val="2"/>
          </w:tcPr>
          <w:p w:rsidR="003A3E7E" w:rsidRPr="00BF0B18" w:rsidRDefault="003A3E7E" w:rsidP="00021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Федоренко,19,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пом.22 (комната № 14) </w:t>
            </w:r>
          </w:p>
        </w:tc>
        <w:tc>
          <w:tcPr>
            <w:tcW w:w="2108" w:type="dxa"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т.ч. места общего пользования</w:t>
            </w:r>
          </w:p>
        </w:tc>
        <w:tc>
          <w:tcPr>
            <w:tcW w:w="8665" w:type="dxa"/>
          </w:tcPr>
          <w:p w:rsidR="003A3E7E" w:rsidRPr="00BF0B18" w:rsidRDefault="003A3E7E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нежилого встроенного 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1560" w:type="dxa"/>
            <w:vMerge/>
          </w:tcPr>
          <w:p w:rsidR="003A3E7E" w:rsidRPr="00BF0B18" w:rsidRDefault="003A3E7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6D" w:rsidRPr="00BF0B18" w:rsidTr="002C6C22">
        <w:tc>
          <w:tcPr>
            <w:tcW w:w="15418" w:type="dxa"/>
            <w:gridSpan w:val="6"/>
          </w:tcPr>
          <w:p w:rsidR="008C166D" w:rsidRPr="00BF0B18" w:rsidRDefault="0002150E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с</w:t>
            </w:r>
            <w:r w:rsidR="008C166D"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оциальный приют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офис</w:t>
            </w:r>
            <w:r w:rsidR="0058039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пр. Ленина,184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799,8, в т.ч. </w:t>
            </w:r>
          </w:p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Подвал 120,5</w:t>
            </w:r>
          </w:p>
        </w:tc>
        <w:tc>
          <w:tcPr>
            <w:tcW w:w="8665" w:type="dxa"/>
          </w:tcPr>
          <w:p w:rsidR="008C166D" w:rsidRPr="00BF0B18" w:rsidRDefault="008C166D" w:rsidP="002C6C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отдельно стоящее двухэтажное здание с подвалом на земельном участке. Центральное отопление, водоснабжение,  канализация, электроснабжение. В настоящее время коммуникации отключены.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15418" w:type="dxa"/>
            <w:gridSpan w:val="6"/>
          </w:tcPr>
          <w:p w:rsidR="008C166D" w:rsidRPr="00BF0B18" w:rsidRDefault="008C166D" w:rsidP="0058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зданий</w:t>
            </w:r>
            <w:r w:rsidR="001620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базы</w:t>
            </w:r>
            <w:r w:rsidR="0058039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</w:tr>
      <w:tr w:rsidR="008C166D" w:rsidRPr="00BF0B18" w:rsidTr="002C6C22">
        <w:trPr>
          <w:trHeight w:val="277"/>
        </w:trPr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Красная,96ж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665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административное здание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rPr>
          <w:trHeight w:val="277"/>
        </w:trPr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Красной, 96Е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391,5</w:t>
            </w:r>
          </w:p>
        </w:tc>
        <w:tc>
          <w:tcPr>
            <w:tcW w:w="8665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мастерской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1620DB" w:rsidRPr="00BF0B18" w:rsidTr="002C6C22">
        <w:trPr>
          <w:trHeight w:val="277"/>
        </w:trPr>
        <w:tc>
          <w:tcPr>
            <w:tcW w:w="15418" w:type="dxa"/>
            <w:gridSpan w:val="6"/>
          </w:tcPr>
          <w:p w:rsidR="001620DB" w:rsidRPr="00BF0B18" w:rsidRDefault="001620D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02150E"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складское помещение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хранение продуктов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620DB" w:rsidRPr="00BF0B18" w:rsidTr="002C6C22">
        <w:trPr>
          <w:trHeight w:val="277"/>
        </w:trPr>
        <w:tc>
          <w:tcPr>
            <w:tcW w:w="887" w:type="dxa"/>
            <w:gridSpan w:val="2"/>
          </w:tcPr>
          <w:p w:rsidR="001620DB" w:rsidRPr="00BF0B18" w:rsidRDefault="001620D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1620DB" w:rsidRPr="00BF0B18" w:rsidRDefault="001620DB" w:rsidP="00DB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Красной, 96</w:t>
            </w:r>
          </w:p>
        </w:tc>
        <w:tc>
          <w:tcPr>
            <w:tcW w:w="2108" w:type="dxa"/>
          </w:tcPr>
          <w:p w:rsidR="001620DB" w:rsidRPr="00BF0B18" w:rsidRDefault="001620DB" w:rsidP="0002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0215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8665" w:type="dxa"/>
          </w:tcPr>
          <w:p w:rsidR="001620DB" w:rsidRPr="00BF0B18" w:rsidRDefault="001620DB" w:rsidP="00DB4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подвал</w:t>
            </w:r>
          </w:p>
        </w:tc>
        <w:tc>
          <w:tcPr>
            <w:tcW w:w="1560" w:type="dxa"/>
          </w:tcPr>
          <w:p w:rsidR="001620DB" w:rsidRPr="00BF0B18" w:rsidRDefault="001620D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15418" w:type="dxa"/>
            <w:gridSpan w:val="6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 w:rsidR="001620D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жилье </w:t>
            </w:r>
            <w:r w:rsidR="006B1E10">
              <w:rPr>
                <w:rFonts w:ascii="Times New Roman" w:hAnsi="Times New Roman" w:cs="Times New Roman"/>
                <w:b/>
                <w:sz w:val="20"/>
                <w:szCs w:val="20"/>
              </w:rPr>
              <w:t>и др.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ул. Алтайская,13,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пом.52а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8665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в жилом доме. Расположено в северной части города. Центральное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отопление, горячее и холодное водоснабжение, канализация, электроосвещение.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Комсомольская,133</w:t>
            </w:r>
          </w:p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735,2</w:t>
            </w:r>
          </w:p>
        </w:tc>
        <w:tc>
          <w:tcPr>
            <w:tcW w:w="8665" w:type="dxa"/>
          </w:tcPr>
          <w:p w:rsidR="008C166D" w:rsidRDefault="008C166D" w:rsidP="00683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Часть помещения на 1 этаже и  второй этаж в жилом доме с отдельным входом с западной стороны. Расположено помещение в центральной части города. Центральное отопление, холодное, горячее водоснабжение, к</w:t>
            </w:r>
            <w:r w:rsidR="006835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нализация,</w:t>
            </w:r>
            <w:r w:rsidR="0068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электроосвещение.</w:t>
            </w:r>
            <w:r w:rsidR="006835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359E" w:rsidRPr="00BF0B18" w:rsidRDefault="0068359E" w:rsidP="00683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Перепланировать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под жилье</w:t>
            </w:r>
          </w:p>
        </w:tc>
        <w:tc>
          <w:tcPr>
            <w:tcW w:w="1560" w:type="dxa"/>
          </w:tcPr>
          <w:p w:rsidR="001620DB" w:rsidRPr="00BF0B18" w:rsidRDefault="001620DB" w:rsidP="00162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  <w:p w:rsidR="008C166D" w:rsidRPr="00BF0B18" w:rsidRDefault="008C166D" w:rsidP="00162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Красная,66, пом.1 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122,2</w:t>
            </w:r>
          </w:p>
        </w:tc>
        <w:tc>
          <w:tcPr>
            <w:tcW w:w="8665" w:type="dxa"/>
          </w:tcPr>
          <w:p w:rsidR="008C166D" w:rsidRPr="00BF0B18" w:rsidRDefault="008C166D" w:rsidP="00683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в жилом доме с отдельным входом с  восточного торца  дома. </w:t>
            </w:r>
            <w:r w:rsidR="0068359E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Расположено помещение в южной  части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города. Центральное отопление, холодное, горячее водоснабжение, канализация, электроосвещение.</w:t>
            </w:r>
            <w:r w:rsidR="006835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8359E"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Перепланировать</w:t>
            </w:r>
            <w:r w:rsidR="006835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8359E"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под жилье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66D" w:rsidRPr="00BF0B18" w:rsidTr="002C6C22">
        <w:tc>
          <w:tcPr>
            <w:tcW w:w="15418" w:type="dxa"/>
            <w:gridSpan w:val="6"/>
          </w:tcPr>
          <w:p w:rsidR="008C166D" w:rsidRPr="00BF0B18" w:rsidRDefault="008C166D" w:rsidP="0030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>спортклуб,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тренажерный зал</w:t>
            </w:r>
            <w:r w:rsidR="003049A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8C166D" w:rsidRPr="00BF0B18" w:rsidRDefault="008C166D" w:rsidP="00683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Никольская, 6, </w:t>
            </w:r>
            <w:proofErr w:type="spellStart"/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. 50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665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 в северной части города с отдельным входом с южной стороны дома.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Центральное отопление, холодное, горячее водоснабжение, канализация, электроосвещение.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8C166D" w:rsidRPr="00BF0B18" w:rsidRDefault="008C166D" w:rsidP="00683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пр. Ленина,64, пом.172</w:t>
            </w:r>
          </w:p>
        </w:tc>
        <w:tc>
          <w:tcPr>
            <w:tcW w:w="2108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599,1</w:t>
            </w:r>
          </w:p>
        </w:tc>
        <w:tc>
          <w:tcPr>
            <w:tcW w:w="8665" w:type="dxa"/>
          </w:tcPr>
          <w:p w:rsidR="008C166D" w:rsidRPr="00BF0B18" w:rsidRDefault="008C166D" w:rsidP="00D773A0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подвальное помещение в жилом доме. Расположено помещение в центральной части города.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В плане приватизации </w:t>
            </w:r>
          </w:p>
        </w:tc>
      </w:tr>
      <w:tr w:rsidR="008C166D" w:rsidRPr="00BF0B18" w:rsidTr="002C6C22">
        <w:tc>
          <w:tcPr>
            <w:tcW w:w="15418" w:type="dxa"/>
            <w:gridSpan w:val="6"/>
          </w:tcPr>
          <w:p w:rsidR="008C166D" w:rsidRPr="00BF0B18" w:rsidRDefault="0002150E" w:rsidP="0030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гостиничный комплекс</w:t>
            </w:r>
            <w:r w:rsidR="003049A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166D"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 центр</w:t>
            </w:r>
            <w:r w:rsidR="003049AD">
              <w:rPr>
                <w:rFonts w:ascii="Times New Roman" w:hAnsi="Times New Roman" w:cs="Times New Roman"/>
                <w:b/>
                <w:sz w:val="20"/>
                <w:szCs w:val="20"/>
              </w:rPr>
              <w:t>, др.</w:t>
            </w:r>
          </w:p>
        </w:tc>
      </w:tr>
      <w:tr w:rsidR="008C166D" w:rsidRPr="00BF0B18" w:rsidTr="002C6C22">
        <w:tc>
          <w:tcPr>
            <w:tcW w:w="887" w:type="dxa"/>
            <w:gridSpan w:val="2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8C166D" w:rsidRPr="00BF0B18" w:rsidRDefault="008C166D" w:rsidP="00DB4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Калинина,13, пом.3</w:t>
            </w:r>
          </w:p>
        </w:tc>
        <w:tc>
          <w:tcPr>
            <w:tcW w:w="2108" w:type="dxa"/>
          </w:tcPr>
          <w:p w:rsidR="0002150E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3453, в т</w:t>
            </w:r>
            <w:r w:rsidR="0002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="0002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 xml:space="preserve">подвал 509,1 </w:t>
            </w:r>
          </w:p>
        </w:tc>
        <w:tc>
          <w:tcPr>
            <w:tcW w:w="8665" w:type="dxa"/>
          </w:tcPr>
          <w:p w:rsidR="008C166D" w:rsidRPr="00BF0B18" w:rsidRDefault="008C166D" w:rsidP="00D77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гостиница «Алей», расположено в центральной части города. Коммуникации отключены.</w:t>
            </w:r>
            <w:r w:rsidR="0074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Состояние помещения неудовлетворительное.</w:t>
            </w:r>
          </w:p>
        </w:tc>
        <w:tc>
          <w:tcPr>
            <w:tcW w:w="1560" w:type="dxa"/>
          </w:tcPr>
          <w:p w:rsidR="008C166D" w:rsidRPr="00BF0B18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  <w:tr w:rsidR="008C166D" w:rsidRPr="00BF0B18" w:rsidTr="002C6C22">
        <w:tc>
          <w:tcPr>
            <w:tcW w:w="15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BF0B18" w:rsidRDefault="008C166D" w:rsidP="00304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</w:t>
            </w:r>
            <w:r w:rsidR="000215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F0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складское помещение</w:t>
            </w:r>
            <w:r w:rsidR="00744459">
              <w:rPr>
                <w:rFonts w:ascii="Times New Roman" w:hAnsi="Times New Roman" w:cs="Times New Roman"/>
                <w:b/>
                <w:sz w:val="20"/>
                <w:szCs w:val="20"/>
              </w:rPr>
              <w:t>, пекарню</w:t>
            </w:r>
            <w:r w:rsidR="003049A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1E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др.</w:t>
            </w:r>
          </w:p>
        </w:tc>
      </w:tr>
      <w:tr w:rsidR="00C36009" w:rsidRPr="00BF0B18" w:rsidTr="002C6C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9" w:rsidRPr="00BF0B18" w:rsidRDefault="00C36009" w:rsidP="00C36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9" w:rsidRPr="00BF0B18" w:rsidRDefault="00C36009" w:rsidP="00193C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ул. Октябрьская,117, пом.145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9" w:rsidRPr="00BF0B18" w:rsidRDefault="00C36009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498,5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9" w:rsidRPr="00BF0B18" w:rsidRDefault="00C36009" w:rsidP="00D77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нежилое помещение в северной части города. В помещении отключено центральное отопление, водоснабжение, канализация, электроснабжение. Требуется проведение капитального ремонта. Состояние ветхое.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09" w:rsidRPr="00BF0B18" w:rsidRDefault="00C36009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B18">
              <w:rPr>
                <w:rFonts w:ascii="Times New Roman" w:hAnsi="Times New Roman" w:cs="Times New Roman"/>
                <w:sz w:val="20"/>
                <w:szCs w:val="20"/>
              </w:rPr>
              <w:t>В плане приватизации</w:t>
            </w:r>
          </w:p>
        </w:tc>
      </w:tr>
    </w:tbl>
    <w:p w:rsidR="00CB7863" w:rsidRPr="002D682B" w:rsidRDefault="00CB7863" w:rsidP="0068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863" w:rsidRPr="002D682B" w:rsidSect="006B1E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682B"/>
    <w:rsid w:val="0002150E"/>
    <w:rsid w:val="00076DBB"/>
    <w:rsid w:val="00126493"/>
    <w:rsid w:val="001620DB"/>
    <w:rsid w:val="001701B9"/>
    <w:rsid w:val="001B079B"/>
    <w:rsid w:val="001C1917"/>
    <w:rsid w:val="001D4139"/>
    <w:rsid w:val="002826C1"/>
    <w:rsid w:val="002C6C22"/>
    <w:rsid w:val="002D682B"/>
    <w:rsid w:val="003049AD"/>
    <w:rsid w:val="00337B8C"/>
    <w:rsid w:val="0038407E"/>
    <w:rsid w:val="003A3E7E"/>
    <w:rsid w:val="00440932"/>
    <w:rsid w:val="004B4E33"/>
    <w:rsid w:val="0058039F"/>
    <w:rsid w:val="005B3CC8"/>
    <w:rsid w:val="005D2071"/>
    <w:rsid w:val="00624C39"/>
    <w:rsid w:val="00662C34"/>
    <w:rsid w:val="0068359E"/>
    <w:rsid w:val="00685B9F"/>
    <w:rsid w:val="006B1E10"/>
    <w:rsid w:val="00744459"/>
    <w:rsid w:val="008C166D"/>
    <w:rsid w:val="008D0F68"/>
    <w:rsid w:val="00AE7ADD"/>
    <w:rsid w:val="00B82A9E"/>
    <w:rsid w:val="00BE01A4"/>
    <w:rsid w:val="00BF0B18"/>
    <w:rsid w:val="00C0061F"/>
    <w:rsid w:val="00C36009"/>
    <w:rsid w:val="00CB7863"/>
    <w:rsid w:val="00D773A0"/>
    <w:rsid w:val="00DB4C74"/>
    <w:rsid w:val="00DC6531"/>
    <w:rsid w:val="00F76875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FEE8-DE61-4D63-BB5D-A2EC3B9F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levshina</dc:creator>
  <cp:lastModifiedBy>gontareva</cp:lastModifiedBy>
  <cp:revision>8</cp:revision>
  <dcterms:created xsi:type="dcterms:W3CDTF">2018-01-29T02:45:00Z</dcterms:created>
  <dcterms:modified xsi:type="dcterms:W3CDTF">2018-02-21T01:46:00Z</dcterms:modified>
</cp:coreProperties>
</file>