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B22" w:rsidRPr="00AF4AC6" w:rsidRDefault="00CD6B22" w:rsidP="003F06CC">
      <w:pPr>
        <w:pStyle w:val="1"/>
        <w:tabs>
          <w:tab w:val="center" w:pos="7568"/>
          <w:tab w:val="left" w:pos="14430"/>
        </w:tabs>
        <w:spacing w:before="120"/>
        <w:jc w:val="center"/>
        <w:rPr>
          <w:b w:val="0"/>
          <w:sz w:val="26"/>
          <w:szCs w:val="26"/>
        </w:rPr>
      </w:pPr>
      <w:r w:rsidRPr="00AF4AC6">
        <w:rPr>
          <w:sz w:val="26"/>
          <w:szCs w:val="26"/>
        </w:rPr>
        <w:t>ПЕРЕЧЕНЬ</w:t>
      </w:r>
    </w:p>
    <w:p w:rsidR="00AF4AC6" w:rsidRDefault="0087364E" w:rsidP="0055040F">
      <w:pPr>
        <w:pStyle w:val="1"/>
        <w:tabs>
          <w:tab w:val="center" w:pos="7568"/>
          <w:tab w:val="left" w:pos="14430"/>
        </w:tabs>
        <w:jc w:val="center"/>
        <w:rPr>
          <w:b w:val="0"/>
          <w:sz w:val="26"/>
          <w:szCs w:val="26"/>
        </w:rPr>
      </w:pPr>
      <w:r w:rsidRPr="00AF4AC6">
        <w:rPr>
          <w:sz w:val="26"/>
          <w:szCs w:val="26"/>
        </w:rPr>
        <w:t>подлежащих продаже</w:t>
      </w:r>
      <w:r w:rsidRPr="00AF4AC6">
        <w:rPr>
          <w:b w:val="0"/>
          <w:sz w:val="26"/>
          <w:szCs w:val="26"/>
        </w:rPr>
        <w:t xml:space="preserve"> </w:t>
      </w:r>
      <w:r w:rsidRPr="00AF4AC6">
        <w:rPr>
          <w:sz w:val="26"/>
          <w:szCs w:val="26"/>
        </w:rPr>
        <w:t>о</w:t>
      </w:r>
      <w:r w:rsidR="00CD6B22" w:rsidRPr="00AF4AC6">
        <w:rPr>
          <w:sz w:val="26"/>
          <w:szCs w:val="26"/>
        </w:rPr>
        <w:t>бъектов</w:t>
      </w:r>
      <w:r w:rsidRPr="00AF4AC6">
        <w:rPr>
          <w:sz w:val="26"/>
          <w:szCs w:val="26"/>
        </w:rPr>
        <w:t xml:space="preserve"> </w:t>
      </w:r>
      <w:r w:rsidR="00CD6B22" w:rsidRPr="00AF4AC6">
        <w:rPr>
          <w:sz w:val="26"/>
          <w:szCs w:val="26"/>
        </w:rPr>
        <w:t>недвижимо</w:t>
      </w:r>
      <w:r w:rsidRPr="00AF4AC6">
        <w:rPr>
          <w:sz w:val="26"/>
          <w:szCs w:val="26"/>
        </w:rPr>
        <w:t>го имущества</w:t>
      </w:r>
      <w:r w:rsidR="00CD6B22" w:rsidRPr="00AF4AC6">
        <w:rPr>
          <w:sz w:val="26"/>
          <w:szCs w:val="26"/>
        </w:rPr>
        <w:t>,</w:t>
      </w:r>
      <w:r w:rsidR="008C2E21" w:rsidRPr="00AF4AC6">
        <w:rPr>
          <w:sz w:val="26"/>
          <w:szCs w:val="26"/>
        </w:rPr>
        <w:t xml:space="preserve"> </w:t>
      </w:r>
      <w:r w:rsidR="00CD6B22" w:rsidRPr="00AF4AC6">
        <w:rPr>
          <w:sz w:val="26"/>
          <w:szCs w:val="26"/>
        </w:rPr>
        <w:t>принадлежащ</w:t>
      </w:r>
      <w:r w:rsidRPr="00AF4AC6">
        <w:rPr>
          <w:sz w:val="26"/>
          <w:szCs w:val="26"/>
        </w:rPr>
        <w:t>его</w:t>
      </w:r>
      <w:r w:rsidR="00CD6B22" w:rsidRPr="00AF4AC6">
        <w:rPr>
          <w:sz w:val="26"/>
          <w:szCs w:val="26"/>
        </w:rPr>
        <w:t xml:space="preserve"> муниципальному образованию </w:t>
      </w:r>
      <w:r w:rsidR="00F14755" w:rsidRPr="00AF4AC6">
        <w:rPr>
          <w:sz w:val="26"/>
          <w:szCs w:val="26"/>
        </w:rPr>
        <w:t xml:space="preserve">городской округ </w:t>
      </w:r>
      <w:r w:rsidR="00CD6B22" w:rsidRPr="00AF4AC6">
        <w:rPr>
          <w:sz w:val="26"/>
          <w:szCs w:val="26"/>
        </w:rPr>
        <w:t>город Рубцовск Алтайского края</w:t>
      </w:r>
      <w:r w:rsidR="00CD6B22" w:rsidRPr="00AF4AC6">
        <w:rPr>
          <w:b w:val="0"/>
          <w:sz w:val="26"/>
          <w:szCs w:val="26"/>
        </w:rPr>
        <w:t>,</w:t>
      </w:r>
    </w:p>
    <w:p w:rsidR="00CD6B22" w:rsidRPr="00AF4AC6" w:rsidRDefault="00CD6B22" w:rsidP="0055040F">
      <w:pPr>
        <w:pStyle w:val="1"/>
        <w:tabs>
          <w:tab w:val="center" w:pos="7568"/>
          <w:tab w:val="left" w:pos="14430"/>
        </w:tabs>
        <w:jc w:val="center"/>
        <w:rPr>
          <w:sz w:val="26"/>
          <w:szCs w:val="26"/>
        </w:rPr>
      </w:pPr>
      <w:r w:rsidRPr="00AF4AC6">
        <w:rPr>
          <w:sz w:val="26"/>
          <w:szCs w:val="26"/>
        </w:rPr>
        <w:t xml:space="preserve">по состоянию на </w:t>
      </w:r>
      <w:r w:rsidR="00225AF2" w:rsidRPr="00AF4AC6">
        <w:rPr>
          <w:sz w:val="26"/>
          <w:szCs w:val="26"/>
        </w:rPr>
        <w:t>10</w:t>
      </w:r>
      <w:r w:rsidR="001031EB" w:rsidRPr="00AF4AC6">
        <w:rPr>
          <w:sz w:val="26"/>
          <w:szCs w:val="26"/>
        </w:rPr>
        <w:t>.</w:t>
      </w:r>
      <w:r w:rsidR="00225AF2" w:rsidRPr="00AF4AC6">
        <w:rPr>
          <w:sz w:val="26"/>
          <w:szCs w:val="26"/>
        </w:rPr>
        <w:t>0</w:t>
      </w:r>
      <w:r w:rsidR="008D0DAE" w:rsidRPr="00AF4AC6">
        <w:rPr>
          <w:sz w:val="26"/>
          <w:szCs w:val="26"/>
        </w:rPr>
        <w:t>2</w:t>
      </w:r>
      <w:r w:rsidRPr="00AF4AC6">
        <w:rPr>
          <w:sz w:val="26"/>
          <w:szCs w:val="26"/>
        </w:rPr>
        <w:t>.20</w:t>
      </w:r>
      <w:r w:rsidR="00D00872" w:rsidRPr="00AF4AC6">
        <w:rPr>
          <w:sz w:val="26"/>
          <w:szCs w:val="26"/>
        </w:rPr>
        <w:t>2</w:t>
      </w:r>
      <w:r w:rsidR="00225AF2" w:rsidRPr="00AF4AC6">
        <w:rPr>
          <w:sz w:val="26"/>
          <w:szCs w:val="26"/>
        </w:rPr>
        <w:t>6</w:t>
      </w:r>
    </w:p>
    <w:p w:rsidR="007063C0" w:rsidRPr="0055040F" w:rsidRDefault="003F06CC" w:rsidP="008C2E21">
      <w:pPr>
        <w:keepNext/>
        <w:tabs>
          <w:tab w:val="center" w:pos="7568"/>
          <w:tab w:val="left" w:pos="14430"/>
        </w:tabs>
        <w:spacing w:before="120" w:after="12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F4AC6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AF4AC6">
        <w:rPr>
          <w:rFonts w:ascii="Times New Roman" w:hAnsi="Times New Roman" w:cs="Times New Roman"/>
          <w:b/>
          <w:sz w:val="26"/>
          <w:szCs w:val="26"/>
        </w:rPr>
        <w:t>.</w:t>
      </w:r>
      <w:r w:rsidRPr="00AF4AC6">
        <w:rPr>
          <w:rFonts w:ascii="Times New Roman" w:hAnsi="Times New Roman" w:cs="Times New Roman"/>
          <w:b/>
          <w:sz w:val="26"/>
          <w:szCs w:val="26"/>
          <w:lang w:val="en-US"/>
        </w:rPr>
        <w:t> </w:t>
      </w:r>
      <w:r w:rsidRPr="00AF4AC6">
        <w:rPr>
          <w:rFonts w:ascii="Times New Roman" w:hAnsi="Times New Roman" w:cs="Times New Roman"/>
          <w:b/>
          <w:sz w:val="26"/>
          <w:szCs w:val="26"/>
        </w:rPr>
        <w:t>Нежилые объекты недвижимости</w:t>
      </w:r>
    </w:p>
    <w:tbl>
      <w:tblPr>
        <w:tblStyle w:val="a8"/>
        <w:tblW w:w="10035" w:type="dxa"/>
        <w:tblInd w:w="250" w:type="dxa"/>
        <w:tblLook w:val="04A0" w:firstRow="1" w:lastRow="0" w:firstColumn="1" w:lastColumn="0" w:noHBand="0" w:noVBand="1"/>
      </w:tblPr>
      <w:tblGrid>
        <w:gridCol w:w="670"/>
        <w:gridCol w:w="3299"/>
        <w:gridCol w:w="3969"/>
        <w:gridCol w:w="2097"/>
      </w:tblGrid>
      <w:tr w:rsidR="007063C0" w:rsidTr="008C2E21">
        <w:tc>
          <w:tcPr>
            <w:tcW w:w="670" w:type="dxa"/>
            <w:vAlign w:val="center"/>
          </w:tcPr>
          <w:p w:rsidR="007063C0" w:rsidRPr="00631DE1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99" w:type="dxa"/>
            <w:vAlign w:val="center"/>
          </w:tcPr>
          <w:p w:rsidR="007063C0" w:rsidRPr="00631DE1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объекта,</w:t>
            </w:r>
          </w:p>
          <w:p w:rsidR="007063C0" w:rsidRPr="00631DE1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</w:p>
        </w:tc>
        <w:tc>
          <w:tcPr>
            <w:tcW w:w="3969" w:type="dxa"/>
            <w:vAlign w:val="center"/>
          </w:tcPr>
          <w:p w:rsidR="007063C0" w:rsidRPr="00631DE1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Характеристика объекта,</w:t>
            </w:r>
          </w:p>
          <w:p w:rsidR="007063C0" w:rsidRPr="00631DE1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2097" w:type="dxa"/>
            <w:vAlign w:val="center"/>
          </w:tcPr>
          <w:p w:rsidR="007063C0" w:rsidRPr="00631DE1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</w:tr>
      <w:tr w:rsidR="007063C0" w:rsidTr="008C2E21">
        <w:tc>
          <w:tcPr>
            <w:tcW w:w="670" w:type="dxa"/>
            <w:vAlign w:val="center"/>
          </w:tcPr>
          <w:p w:rsidR="007063C0" w:rsidRPr="00631DE1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9" w:type="dxa"/>
          </w:tcPr>
          <w:p w:rsidR="007063C0" w:rsidRPr="00631DE1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7063C0" w:rsidRPr="00631DE1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7" w:type="dxa"/>
          </w:tcPr>
          <w:p w:rsidR="007063C0" w:rsidRPr="00631DE1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528E1" w:rsidTr="008C2E21">
        <w:trPr>
          <w:trHeight w:val="663"/>
        </w:trPr>
        <w:tc>
          <w:tcPr>
            <w:tcW w:w="670" w:type="dxa"/>
          </w:tcPr>
          <w:p w:rsidR="006528E1" w:rsidRPr="00631DE1" w:rsidRDefault="00181804" w:rsidP="0065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9" w:type="dxa"/>
          </w:tcPr>
          <w:p w:rsidR="006528E1" w:rsidRPr="00631DE1" w:rsidRDefault="006528E1" w:rsidP="006528E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Нежилое здание и земельный участок по улице</w:t>
            </w:r>
            <w:r w:rsidRPr="00631DE1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Льва Толстого, 33</w:t>
            </w:r>
          </w:p>
        </w:tc>
        <w:tc>
          <w:tcPr>
            <w:tcW w:w="3969" w:type="dxa"/>
          </w:tcPr>
          <w:p w:rsidR="006528E1" w:rsidRPr="00631DE1" w:rsidRDefault="006528E1" w:rsidP="006528E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общей площадью 445,4 кв. м. Год постройки - 1988. </w:t>
            </w:r>
          </w:p>
          <w:p w:rsidR="006528E1" w:rsidRPr="00631DE1" w:rsidRDefault="006528E1" w:rsidP="006528E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площадью 2856 кв. м</w:t>
            </w:r>
          </w:p>
        </w:tc>
        <w:tc>
          <w:tcPr>
            <w:tcW w:w="2097" w:type="dxa"/>
          </w:tcPr>
          <w:p w:rsidR="006528E1" w:rsidRPr="00631DE1" w:rsidRDefault="006528E1" w:rsidP="006528E1">
            <w:pPr>
              <w:keepNext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31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:021740:12</w:t>
            </w:r>
          </w:p>
          <w:p w:rsidR="006528E1" w:rsidRPr="00631DE1" w:rsidRDefault="006528E1" w:rsidP="006528E1">
            <w:pPr>
              <w:tabs>
                <w:tab w:val="left" w:pos="519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528E1" w:rsidRPr="00631DE1" w:rsidRDefault="006528E1" w:rsidP="006528E1">
            <w:pPr>
              <w:tabs>
                <w:tab w:val="left" w:pos="519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31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:021740:7</w:t>
            </w:r>
          </w:p>
        </w:tc>
      </w:tr>
      <w:tr w:rsidR="00536C24" w:rsidTr="008C2E21">
        <w:trPr>
          <w:trHeight w:val="663"/>
        </w:trPr>
        <w:tc>
          <w:tcPr>
            <w:tcW w:w="670" w:type="dxa"/>
          </w:tcPr>
          <w:p w:rsidR="00536C24" w:rsidRPr="00631DE1" w:rsidRDefault="00536C24" w:rsidP="00536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9" w:type="dxa"/>
          </w:tcPr>
          <w:p w:rsidR="00536C24" w:rsidRPr="00631DE1" w:rsidRDefault="00536C24" w:rsidP="00536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  <w:r w:rsidRPr="00631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расположенное по улице Степана Разина, дом 196, помещение 61</w:t>
            </w:r>
          </w:p>
        </w:tc>
        <w:tc>
          <w:tcPr>
            <w:tcW w:w="3969" w:type="dxa"/>
          </w:tcPr>
          <w:p w:rsidR="00536C24" w:rsidRPr="00631DE1" w:rsidRDefault="00536C24" w:rsidP="00536C24">
            <w:pPr>
              <w:tabs>
                <w:tab w:val="left" w:pos="51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Нежилое помещение общей площадью 69,8</w:t>
            </w:r>
            <w:r w:rsidRPr="00631DE1">
              <w:rPr>
                <w:rStyle w:val="FontStyle12"/>
                <w:sz w:val="24"/>
                <w:szCs w:val="24"/>
              </w:rPr>
              <w:t> </w:t>
            </w: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 xml:space="preserve">кв. м. </w:t>
            </w:r>
          </w:p>
          <w:p w:rsidR="00536C24" w:rsidRPr="00631DE1" w:rsidRDefault="00536C24" w:rsidP="00536C24">
            <w:pPr>
              <w:tabs>
                <w:tab w:val="left" w:pos="5194"/>
              </w:tabs>
              <w:spacing w:after="6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Год постройки жилого дома – 1982.</w:t>
            </w:r>
          </w:p>
        </w:tc>
        <w:tc>
          <w:tcPr>
            <w:tcW w:w="2097" w:type="dxa"/>
          </w:tcPr>
          <w:p w:rsidR="00536C24" w:rsidRPr="00631DE1" w:rsidRDefault="00536C24" w:rsidP="00536C24">
            <w:pPr>
              <w:pStyle w:val="1"/>
              <w:jc w:val="center"/>
              <w:outlineLvl w:val="0"/>
              <w:rPr>
                <w:b w:val="0"/>
                <w:szCs w:val="24"/>
                <w:highlight w:val="yellow"/>
              </w:rPr>
            </w:pPr>
            <w:r w:rsidRPr="00631DE1">
              <w:rPr>
                <w:b w:val="0"/>
                <w:szCs w:val="24"/>
              </w:rPr>
              <w:t>22:70:011206:365</w:t>
            </w:r>
          </w:p>
        </w:tc>
      </w:tr>
      <w:tr w:rsidR="00A8194F" w:rsidTr="008C2E21">
        <w:trPr>
          <w:trHeight w:val="663"/>
        </w:trPr>
        <w:tc>
          <w:tcPr>
            <w:tcW w:w="670" w:type="dxa"/>
          </w:tcPr>
          <w:p w:rsidR="00A8194F" w:rsidRPr="00631DE1" w:rsidRDefault="00A8194F" w:rsidP="00A8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9" w:type="dxa"/>
          </w:tcPr>
          <w:p w:rsidR="00A8194F" w:rsidRPr="00631DE1" w:rsidRDefault="00A8194F" w:rsidP="00A81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Нежилое помещение № 2</w:t>
            </w:r>
            <w:r w:rsidRPr="00631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расположенное на земельном участке по улице Гвардейской, дом 62</w:t>
            </w:r>
          </w:p>
        </w:tc>
        <w:tc>
          <w:tcPr>
            <w:tcW w:w="3969" w:type="dxa"/>
          </w:tcPr>
          <w:p w:rsidR="00A8194F" w:rsidRPr="00631DE1" w:rsidRDefault="00A8194F" w:rsidP="00A8194F">
            <w:pPr>
              <w:tabs>
                <w:tab w:val="left" w:pos="51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Нежилое помещение общей площадью 132,4</w:t>
            </w:r>
            <w:r w:rsidRPr="00631DE1">
              <w:rPr>
                <w:rStyle w:val="FontStyle12"/>
                <w:sz w:val="24"/>
                <w:szCs w:val="24"/>
              </w:rPr>
              <w:t> </w:t>
            </w: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кв. м.</w:t>
            </w:r>
          </w:p>
          <w:p w:rsidR="00A8194F" w:rsidRPr="00631DE1" w:rsidRDefault="00A8194F" w:rsidP="00A8194F">
            <w:pPr>
              <w:tabs>
                <w:tab w:val="left" w:pos="51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Год постройки жилого дома - 1961.</w:t>
            </w:r>
          </w:p>
          <w:p w:rsidR="00A8194F" w:rsidRPr="00631DE1" w:rsidRDefault="00A8194F" w:rsidP="00A8194F">
            <w:pPr>
              <w:tabs>
                <w:tab w:val="left" w:pos="51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1/2 доля в праве общей долевой собственности на земельный участок площадью 2 156 кв. м</w:t>
            </w:r>
          </w:p>
        </w:tc>
        <w:tc>
          <w:tcPr>
            <w:tcW w:w="2097" w:type="dxa"/>
          </w:tcPr>
          <w:p w:rsidR="00A8194F" w:rsidRPr="00631DE1" w:rsidRDefault="00A8194F" w:rsidP="00A8194F">
            <w:pPr>
              <w:pStyle w:val="1"/>
              <w:outlineLvl w:val="0"/>
              <w:rPr>
                <w:b w:val="0"/>
                <w:szCs w:val="24"/>
              </w:rPr>
            </w:pPr>
            <w:r w:rsidRPr="00631DE1">
              <w:rPr>
                <w:b w:val="0"/>
                <w:szCs w:val="24"/>
              </w:rPr>
              <w:t>22:70:011205:109</w:t>
            </w:r>
          </w:p>
          <w:p w:rsidR="00A8194F" w:rsidRPr="00631DE1" w:rsidRDefault="00A8194F" w:rsidP="00A8194F">
            <w:pP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  <w:p w:rsidR="00A8194F" w:rsidRPr="00631DE1" w:rsidRDefault="00A8194F" w:rsidP="00A8194F">
            <w:pP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  <w:p w:rsidR="00A8194F" w:rsidRPr="00631DE1" w:rsidRDefault="00A8194F" w:rsidP="00A8194F">
            <w:pP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22:70:011205:4</w:t>
            </w:r>
          </w:p>
        </w:tc>
      </w:tr>
      <w:tr w:rsidR="00A8194F" w:rsidTr="008C2E21">
        <w:trPr>
          <w:trHeight w:val="663"/>
        </w:trPr>
        <w:tc>
          <w:tcPr>
            <w:tcW w:w="670" w:type="dxa"/>
          </w:tcPr>
          <w:p w:rsidR="00A8194F" w:rsidRPr="00631DE1" w:rsidRDefault="00A8194F" w:rsidP="00A8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9" w:type="dxa"/>
          </w:tcPr>
          <w:p w:rsidR="00A8194F" w:rsidRPr="00631DE1" w:rsidRDefault="00A8194F" w:rsidP="00A81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 (здание 60), расположенный на земельном участке по улице Мануковского, 60</w:t>
            </w:r>
          </w:p>
        </w:tc>
        <w:tc>
          <w:tcPr>
            <w:tcW w:w="3969" w:type="dxa"/>
          </w:tcPr>
          <w:p w:rsidR="00A8194F" w:rsidRPr="00631DE1" w:rsidRDefault="00A8194F" w:rsidP="00A8194F">
            <w:pPr>
              <w:tabs>
                <w:tab w:val="left" w:pos="51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ства площадью застройки 258,7 кв. м.</w:t>
            </w:r>
          </w:p>
          <w:p w:rsidR="00A8194F" w:rsidRPr="00631DE1" w:rsidRDefault="00A8194F" w:rsidP="00A8194F">
            <w:pPr>
              <w:tabs>
                <w:tab w:val="left" w:pos="51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площадью 700 кв. м</w:t>
            </w:r>
          </w:p>
        </w:tc>
        <w:tc>
          <w:tcPr>
            <w:tcW w:w="2097" w:type="dxa"/>
          </w:tcPr>
          <w:p w:rsidR="00A8194F" w:rsidRPr="00631DE1" w:rsidRDefault="00A8194F" w:rsidP="00A8194F">
            <w:pPr>
              <w:pStyle w:val="1"/>
              <w:outlineLvl w:val="0"/>
              <w:rPr>
                <w:b w:val="0"/>
                <w:szCs w:val="24"/>
              </w:rPr>
            </w:pPr>
            <w:r w:rsidRPr="00631DE1">
              <w:rPr>
                <w:b w:val="0"/>
                <w:szCs w:val="24"/>
              </w:rPr>
              <w:t>22:70:021835:121</w:t>
            </w:r>
          </w:p>
          <w:p w:rsidR="00A8194F" w:rsidRPr="00631DE1" w:rsidRDefault="00A8194F" w:rsidP="00A8194F">
            <w:pP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  <w:p w:rsidR="00A8194F" w:rsidRPr="00631DE1" w:rsidRDefault="00A8194F" w:rsidP="00A8194F">
            <w:pPr>
              <w:pStyle w:val="1"/>
              <w:outlineLvl w:val="0"/>
              <w:rPr>
                <w:b w:val="0"/>
                <w:szCs w:val="24"/>
              </w:rPr>
            </w:pPr>
            <w:r w:rsidRPr="00631DE1">
              <w:rPr>
                <w:b w:val="0"/>
                <w:szCs w:val="24"/>
              </w:rPr>
              <w:t>22:70:021836:2</w:t>
            </w:r>
          </w:p>
        </w:tc>
      </w:tr>
      <w:tr w:rsidR="00A8194F" w:rsidTr="008C2E21">
        <w:trPr>
          <w:trHeight w:val="663"/>
        </w:trPr>
        <w:tc>
          <w:tcPr>
            <w:tcW w:w="670" w:type="dxa"/>
          </w:tcPr>
          <w:p w:rsidR="00A8194F" w:rsidRPr="00631DE1" w:rsidRDefault="00A8194F" w:rsidP="00A8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9" w:type="dxa"/>
          </w:tcPr>
          <w:p w:rsidR="00A8194F" w:rsidRPr="00631DE1" w:rsidRDefault="00A8194F" w:rsidP="00A8194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  <w:r w:rsidRPr="00631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 xml:space="preserve">восточная часть дома), расположенное по улице Ползунова, дом 58 </w:t>
            </w:r>
          </w:p>
        </w:tc>
        <w:tc>
          <w:tcPr>
            <w:tcW w:w="3969" w:type="dxa"/>
          </w:tcPr>
          <w:p w:rsidR="00A8194F" w:rsidRPr="00631DE1" w:rsidRDefault="00A8194F" w:rsidP="00A8194F">
            <w:pPr>
              <w:tabs>
                <w:tab w:val="left" w:pos="51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Нежилое помещение общей площадью 26</w:t>
            </w:r>
            <w:r w:rsidRPr="00631DE1">
              <w:rPr>
                <w:rStyle w:val="FontStyle12"/>
                <w:sz w:val="24"/>
                <w:szCs w:val="24"/>
              </w:rPr>
              <w:t> </w:t>
            </w: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 xml:space="preserve">кв. м. </w:t>
            </w:r>
          </w:p>
          <w:p w:rsidR="00A8194F" w:rsidRPr="00631DE1" w:rsidRDefault="00A8194F" w:rsidP="00A8194F">
            <w:pPr>
              <w:tabs>
                <w:tab w:val="left" w:pos="5194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Год постройки жилого дома - 1958</w:t>
            </w:r>
          </w:p>
        </w:tc>
        <w:tc>
          <w:tcPr>
            <w:tcW w:w="2097" w:type="dxa"/>
          </w:tcPr>
          <w:p w:rsidR="00A8194F" w:rsidRPr="00631DE1" w:rsidRDefault="00A8194F" w:rsidP="00A8194F">
            <w:pPr>
              <w:pStyle w:val="1"/>
              <w:outlineLvl w:val="0"/>
              <w:rPr>
                <w:b w:val="0"/>
                <w:szCs w:val="24"/>
              </w:rPr>
            </w:pPr>
            <w:r w:rsidRPr="00631DE1">
              <w:rPr>
                <w:b w:val="0"/>
                <w:szCs w:val="24"/>
              </w:rPr>
              <w:t>22:70:021737:231</w:t>
            </w:r>
          </w:p>
        </w:tc>
      </w:tr>
      <w:tr w:rsidR="00A8194F" w:rsidTr="008C2E21">
        <w:trPr>
          <w:trHeight w:val="663"/>
        </w:trPr>
        <w:tc>
          <w:tcPr>
            <w:tcW w:w="670" w:type="dxa"/>
          </w:tcPr>
          <w:p w:rsidR="00A8194F" w:rsidRPr="00631DE1" w:rsidRDefault="00A8194F" w:rsidP="00A8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99" w:type="dxa"/>
          </w:tcPr>
          <w:p w:rsidR="00A8194F" w:rsidRPr="00631DE1" w:rsidRDefault="00A8194F" w:rsidP="00A81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Железнодорожный путь</w:t>
            </w:r>
            <w:r w:rsidRPr="00631DE1">
              <w:rPr>
                <w:rStyle w:val="FontStyle50"/>
                <w:b w:val="0"/>
              </w:rPr>
              <w:t xml:space="preserve">, расположенный </w:t>
            </w: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в 50 метрах на запад от дома по проезду Кирпичного завода, 1</w:t>
            </w:r>
            <w:r w:rsidRPr="00631DE1">
              <w:rPr>
                <w:rStyle w:val="FontStyle50"/>
                <w:b w:val="0"/>
              </w:rPr>
              <w:t xml:space="preserve"> на 2-х </w:t>
            </w: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земельных участках по проезду Кирпичного завода, уч. 3В и в 50 метрах на запад от дома по проезду Кирпичного завода, 1</w:t>
            </w:r>
          </w:p>
        </w:tc>
        <w:tc>
          <w:tcPr>
            <w:tcW w:w="3969" w:type="dxa"/>
          </w:tcPr>
          <w:p w:rsidR="00A8194F" w:rsidRPr="00631DE1" w:rsidRDefault="00A8194F" w:rsidP="00A8194F">
            <w:pPr>
              <w:tabs>
                <w:tab w:val="left" w:pos="51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Сооружение железнодорожного транспорта 257 кв. м. </w:t>
            </w:r>
          </w:p>
          <w:p w:rsidR="00A8194F" w:rsidRPr="00631DE1" w:rsidRDefault="00A8194F" w:rsidP="00A8194F">
            <w:pPr>
              <w:tabs>
                <w:tab w:val="left" w:pos="51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Год завершения строительства - 1986.</w:t>
            </w:r>
          </w:p>
          <w:p w:rsidR="00A8194F" w:rsidRPr="00631DE1" w:rsidRDefault="00A8194F" w:rsidP="00A81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площадью 6 353 кв. м. </w:t>
            </w:r>
          </w:p>
          <w:p w:rsidR="00A8194F" w:rsidRPr="00631DE1" w:rsidRDefault="00A8194F" w:rsidP="00A81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площадью 1 948 кв. м</w:t>
            </w:r>
          </w:p>
        </w:tc>
        <w:tc>
          <w:tcPr>
            <w:tcW w:w="2097" w:type="dxa"/>
          </w:tcPr>
          <w:p w:rsidR="00A8194F" w:rsidRPr="00631DE1" w:rsidRDefault="00A8194F" w:rsidP="00A8194F">
            <w:pPr>
              <w:pStyle w:val="1"/>
              <w:outlineLvl w:val="0"/>
              <w:rPr>
                <w:b w:val="0"/>
                <w:szCs w:val="24"/>
              </w:rPr>
            </w:pPr>
            <w:r w:rsidRPr="00631DE1">
              <w:rPr>
                <w:b w:val="0"/>
                <w:szCs w:val="24"/>
              </w:rPr>
              <w:t>22:70:000000:1964</w:t>
            </w:r>
          </w:p>
          <w:p w:rsidR="00A8194F" w:rsidRPr="00631DE1" w:rsidRDefault="00A8194F" w:rsidP="00A8194F">
            <w:pP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  <w:p w:rsidR="00A8194F" w:rsidRPr="00631DE1" w:rsidRDefault="00A8194F" w:rsidP="00A8194F">
            <w:pP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  <w:p w:rsidR="00A8194F" w:rsidRPr="00631DE1" w:rsidRDefault="00A8194F" w:rsidP="00A81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22:70:011540:340</w:t>
            </w:r>
          </w:p>
          <w:p w:rsidR="00A8194F" w:rsidRPr="00631DE1" w:rsidRDefault="00A8194F" w:rsidP="00A819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94F" w:rsidRPr="00631DE1" w:rsidRDefault="00A8194F" w:rsidP="00A8194F">
            <w:pP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22:70:000000:2683</w:t>
            </w:r>
          </w:p>
        </w:tc>
      </w:tr>
      <w:tr w:rsidR="003612F3" w:rsidTr="008C2E21">
        <w:trPr>
          <w:trHeight w:val="663"/>
        </w:trPr>
        <w:tc>
          <w:tcPr>
            <w:tcW w:w="670" w:type="dxa"/>
          </w:tcPr>
          <w:p w:rsidR="003612F3" w:rsidRPr="00631DE1" w:rsidRDefault="003612F3" w:rsidP="0036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99" w:type="dxa"/>
          </w:tcPr>
          <w:p w:rsidR="003612F3" w:rsidRPr="008105E0" w:rsidRDefault="003612F3" w:rsidP="003612F3">
            <w:pPr>
              <w:rPr>
                <w:rFonts w:ascii="Times New Roman" w:hAnsi="Times New Roman"/>
                <w:sz w:val="24"/>
                <w:szCs w:val="24"/>
              </w:rPr>
            </w:pPr>
            <w:r w:rsidRPr="008105E0">
              <w:rPr>
                <w:rFonts w:ascii="Times New Roman" w:hAnsi="Times New Roman"/>
                <w:sz w:val="24"/>
                <w:szCs w:val="24"/>
              </w:rPr>
              <w:t>Нежилое административное здание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105E0">
              <w:rPr>
                <w:rFonts w:ascii="Times New Roman" w:hAnsi="Times New Roman"/>
                <w:sz w:val="24"/>
                <w:szCs w:val="24"/>
              </w:rPr>
              <w:t xml:space="preserve"> расположенн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105E0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sz w:val="24"/>
                <w:szCs w:val="24"/>
              </w:rPr>
              <w:t>на земельном участ</w:t>
            </w:r>
            <w:r w:rsidRPr="008105E0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105E0">
              <w:rPr>
                <w:rFonts w:ascii="Times New Roman" w:hAnsi="Times New Roman"/>
                <w:sz w:val="24"/>
                <w:szCs w:val="24"/>
              </w:rPr>
              <w:t xml:space="preserve"> по улице Комсомольской, 104</w:t>
            </w:r>
          </w:p>
        </w:tc>
        <w:tc>
          <w:tcPr>
            <w:tcW w:w="3969" w:type="dxa"/>
          </w:tcPr>
          <w:p w:rsidR="003612F3" w:rsidRPr="008105E0" w:rsidRDefault="003612F3" w:rsidP="003612F3">
            <w:pPr>
              <w:tabs>
                <w:tab w:val="left" w:pos="5194"/>
              </w:tabs>
              <w:rPr>
                <w:rFonts w:ascii="Times New Roman" w:hAnsi="Times New Roman"/>
                <w:sz w:val="24"/>
                <w:szCs w:val="24"/>
              </w:rPr>
            </w:pPr>
            <w:r w:rsidRPr="008105E0">
              <w:rPr>
                <w:rFonts w:ascii="Times New Roman" w:hAnsi="Times New Roman"/>
                <w:sz w:val="24"/>
                <w:szCs w:val="24"/>
              </w:rPr>
              <w:t>Нежилое здание общей площадью 487,4</w:t>
            </w:r>
            <w:r w:rsidRPr="008105E0">
              <w:rPr>
                <w:rStyle w:val="FontStyle12"/>
                <w:sz w:val="24"/>
                <w:szCs w:val="24"/>
              </w:rPr>
              <w:t> </w:t>
            </w:r>
            <w:r w:rsidRPr="008105E0">
              <w:rPr>
                <w:rFonts w:ascii="Times New Roman" w:hAnsi="Times New Roman"/>
                <w:sz w:val="24"/>
                <w:szCs w:val="24"/>
              </w:rPr>
              <w:t>кв. м. Год завершения строительства – 1945.</w:t>
            </w:r>
          </w:p>
          <w:p w:rsidR="003612F3" w:rsidRPr="008105E0" w:rsidRDefault="003612F3" w:rsidP="003612F3">
            <w:pPr>
              <w:tabs>
                <w:tab w:val="left" w:pos="5194"/>
              </w:tabs>
              <w:rPr>
                <w:rFonts w:ascii="Times New Roman" w:hAnsi="Times New Roman"/>
                <w:sz w:val="24"/>
                <w:szCs w:val="24"/>
              </w:rPr>
            </w:pPr>
            <w:r w:rsidRPr="008105E0">
              <w:rPr>
                <w:rFonts w:ascii="Times New Roman" w:hAnsi="Times New Roman"/>
                <w:sz w:val="24"/>
                <w:szCs w:val="24"/>
              </w:rPr>
              <w:t>Земельный участок площадью 1 090</w:t>
            </w:r>
            <w:r w:rsidRPr="008105E0">
              <w:rPr>
                <w:rStyle w:val="FontStyle12"/>
                <w:sz w:val="24"/>
                <w:szCs w:val="24"/>
              </w:rPr>
              <w:t> </w:t>
            </w:r>
            <w:r w:rsidRPr="008105E0">
              <w:rPr>
                <w:rFonts w:ascii="Times New Roman" w:hAnsi="Times New Roman"/>
                <w:sz w:val="24"/>
                <w:szCs w:val="24"/>
              </w:rPr>
              <w:t>кв. м</w:t>
            </w:r>
          </w:p>
        </w:tc>
        <w:tc>
          <w:tcPr>
            <w:tcW w:w="2097" w:type="dxa"/>
          </w:tcPr>
          <w:p w:rsidR="003612F3" w:rsidRPr="008105E0" w:rsidRDefault="003612F3" w:rsidP="003612F3">
            <w:pPr>
              <w:pStyle w:val="1"/>
              <w:outlineLvl w:val="0"/>
              <w:rPr>
                <w:b w:val="0"/>
                <w:szCs w:val="24"/>
              </w:rPr>
            </w:pPr>
            <w:r w:rsidRPr="008105E0">
              <w:rPr>
                <w:b w:val="0"/>
                <w:szCs w:val="24"/>
              </w:rPr>
              <w:t>22:70:020717:54</w:t>
            </w:r>
          </w:p>
          <w:p w:rsidR="003612F3" w:rsidRPr="008105E0" w:rsidRDefault="003612F3" w:rsidP="003612F3">
            <w:pPr>
              <w:rPr>
                <w:rFonts w:ascii="Times New Roman" w:hAnsi="Times New Roman"/>
                <w:sz w:val="24"/>
                <w:szCs w:val="24"/>
                <w:lang w:eastAsia="x-none"/>
              </w:rPr>
            </w:pPr>
          </w:p>
          <w:p w:rsidR="003612F3" w:rsidRPr="008105E0" w:rsidRDefault="003612F3" w:rsidP="003612F3">
            <w:pPr>
              <w:rPr>
                <w:rFonts w:ascii="Times New Roman" w:hAnsi="Times New Roman"/>
                <w:sz w:val="24"/>
                <w:szCs w:val="24"/>
                <w:lang w:eastAsia="x-none"/>
              </w:rPr>
            </w:pPr>
          </w:p>
          <w:p w:rsidR="003612F3" w:rsidRPr="008105E0" w:rsidRDefault="003612F3" w:rsidP="003612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12F3" w:rsidRPr="008105E0" w:rsidRDefault="003612F3" w:rsidP="003612F3">
            <w:pPr>
              <w:pStyle w:val="1"/>
              <w:outlineLvl w:val="0"/>
              <w:rPr>
                <w:b w:val="0"/>
                <w:szCs w:val="24"/>
              </w:rPr>
            </w:pPr>
            <w:r w:rsidRPr="008105E0">
              <w:rPr>
                <w:b w:val="0"/>
                <w:szCs w:val="24"/>
              </w:rPr>
              <w:t>22:70: 020717:20</w:t>
            </w:r>
          </w:p>
        </w:tc>
      </w:tr>
    </w:tbl>
    <w:p w:rsidR="008D0DAE" w:rsidRPr="00AF4AC6" w:rsidRDefault="008D0DAE" w:rsidP="008D0DAE">
      <w:pPr>
        <w:suppressAutoHyphens/>
        <w:spacing w:before="120" w:after="120" w:line="240" w:lineRule="auto"/>
        <w:ind w:firstLine="709"/>
        <w:jc w:val="center"/>
        <w:rPr>
          <w:b/>
          <w:sz w:val="26"/>
          <w:szCs w:val="26"/>
        </w:rPr>
      </w:pPr>
      <w:bookmarkStart w:id="0" w:name="_GoBack"/>
      <w:r w:rsidRPr="00AF4AC6">
        <w:rPr>
          <w:rFonts w:ascii="Times New Roman" w:hAnsi="Times New Roman"/>
          <w:b/>
          <w:sz w:val="26"/>
          <w:szCs w:val="26"/>
          <w:lang w:val="en-US"/>
        </w:rPr>
        <w:t>II</w:t>
      </w:r>
      <w:r w:rsidRPr="00AF4AC6">
        <w:rPr>
          <w:rFonts w:ascii="Times New Roman" w:hAnsi="Times New Roman"/>
          <w:b/>
          <w:sz w:val="26"/>
          <w:szCs w:val="26"/>
        </w:rPr>
        <w:t>.</w:t>
      </w:r>
      <w:r w:rsidRPr="00AF4AC6">
        <w:rPr>
          <w:rFonts w:ascii="Times New Roman" w:hAnsi="Times New Roman"/>
          <w:sz w:val="26"/>
          <w:szCs w:val="26"/>
        </w:rPr>
        <w:t> </w:t>
      </w:r>
      <w:r w:rsidRPr="00AF4AC6">
        <w:rPr>
          <w:rFonts w:ascii="Times New Roman" w:hAnsi="Times New Roman"/>
          <w:b/>
          <w:sz w:val="26"/>
          <w:szCs w:val="26"/>
        </w:rPr>
        <w:t>«Движимое имущество»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252"/>
        <w:gridCol w:w="5103"/>
      </w:tblGrid>
      <w:tr w:rsidR="008D0DAE" w:rsidRPr="005E6921" w:rsidTr="008C2E21">
        <w:trPr>
          <w:trHeight w:val="2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8D0DAE" w:rsidRPr="00664EA5" w:rsidRDefault="008D0DAE" w:rsidP="00B806D5">
            <w:pPr>
              <w:jc w:val="center"/>
              <w:rPr>
                <w:rFonts w:ascii="Times New Roman" w:hAnsi="Times New Roman"/>
              </w:rPr>
            </w:pPr>
            <w:r w:rsidRPr="00664EA5">
              <w:rPr>
                <w:rFonts w:ascii="Times New Roman" w:hAnsi="Times New Roman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21" w:rsidRDefault="008D0DAE" w:rsidP="008D0DAE">
            <w:pPr>
              <w:spacing w:after="0" w:line="240" w:lineRule="auto"/>
              <w:rPr>
                <w:rFonts w:ascii="Times New Roman" w:hAnsi="Times New Roman"/>
              </w:rPr>
            </w:pPr>
            <w:r w:rsidRPr="00664EA5">
              <w:rPr>
                <w:rFonts w:ascii="Times New Roman" w:hAnsi="Times New Roman"/>
              </w:rPr>
              <w:t xml:space="preserve">Киоск с остановочным павильоном, расположенный северо-западнее жилого </w:t>
            </w:r>
          </w:p>
          <w:p w:rsidR="008C2E21" w:rsidRDefault="008D0DAE" w:rsidP="008D0DAE">
            <w:pPr>
              <w:spacing w:after="0" w:line="240" w:lineRule="auto"/>
              <w:rPr>
                <w:rFonts w:ascii="Times New Roman" w:hAnsi="Times New Roman"/>
              </w:rPr>
            </w:pPr>
            <w:r w:rsidRPr="00664EA5">
              <w:rPr>
                <w:rFonts w:ascii="Times New Roman" w:hAnsi="Times New Roman"/>
              </w:rPr>
              <w:t xml:space="preserve">дома № 89 по проспекту Ленина, </w:t>
            </w:r>
          </w:p>
          <w:p w:rsidR="008D0DAE" w:rsidRPr="00664EA5" w:rsidRDefault="008D0DAE" w:rsidP="008D0DAE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664EA5">
              <w:rPr>
                <w:rFonts w:ascii="Times New Roman" w:hAnsi="Times New Roman"/>
              </w:rPr>
              <w:t>остановка «Вокзал»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AE" w:rsidRPr="00EC7199" w:rsidRDefault="008D0DAE" w:rsidP="00B806D5">
            <w:pPr>
              <w:pStyle w:val="1"/>
              <w:rPr>
                <w:b w:val="0"/>
                <w:sz w:val="22"/>
                <w:szCs w:val="22"/>
                <w:highlight w:val="yellow"/>
              </w:rPr>
            </w:pPr>
            <w:r w:rsidRPr="00664EA5">
              <w:rPr>
                <w:b w:val="0"/>
                <w:sz w:val="22"/>
                <w:szCs w:val="22"/>
              </w:rPr>
              <w:t>Киоск с остановочным</w:t>
            </w:r>
            <w:r w:rsidRPr="00664EA5">
              <w:rPr>
                <w:sz w:val="22"/>
                <w:szCs w:val="22"/>
              </w:rPr>
              <w:t xml:space="preserve"> </w:t>
            </w:r>
            <w:r w:rsidRPr="00664EA5">
              <w:rPr>
                <w:b w:val="0"/>
                <w:sz w:val="22"/>
                <w:szCs w:val="22"/>
              </w:rPr>
              <w:t xml:space="preserve">павильоном площадью застройки 18,7 кв. м </w:t>
            </w:r>
            <w:r>
              <w:rPr>
                <w:b w:val="0"/>
                <w:sz w:val="22"/>
                <w:szCs w:val="22"/>
              </w:rPr>
              <w:t>(</w:t>
            </w:r>
            <w:r w:rsidRPr="00664EA5">
              <w:rPr>
                <w:b w:val="0"/>
                <w:sz w:val="22"/>
                <w:szCs w:val="22"/>
              </w:rPr>
              <w:t>в т. ч. площадь киоска 9,0 кв. м, площадь остановочного павильона 9,7 кв. м</w:t>
            </w:r>
            <w:r>
              <w:rPr>
                <w:b w:val="0"/>
                <w:sz w:val="22"/>
                <w:szCs w:val="22"/>
              </w:rPr>
              <w:t>)</w:t>
            </w:r>
          </w:p>
        </w:tc>
      </w:tr>
    </w:tbl>
    <w:p w:rsidR="00DD3E36" w:rsidRPr="003612F3" w:rsidRDefault="00DD3E36" w:rsidP="00DD3E36">
      <w:pPr>
        <w:jc w:val="center"/>
        <w:rPr>
          <w:rFonts w:ascii="Times New Roman" w:hAnsi="Times New Roman" w:cs="Times New Roman"/>
          <w:sz w:val="10"/>
          <w:szCs w:val="10"/>
        </w:rPr>
      </w:pPr>
    </w:p>
    <w:p w:rsidR="00DD3E36" w:rsidRPr="00BE2D7B" w:rsidRDefault="00DD3E36" w:rsidP="00DD3E3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D3E36" w:rsidRPr="00BE2D7B" w:rsidSect="008C2E21">
      <w:pgSz w:w="11906" w:h="16838"/>
      <w:pgMar w:top="567" w:right="567" w:bottom="567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80757"/>
    <w:multiLevelType w:val="multilevel"/>
    <w:tmpl w:val="9F82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A2967"/>
    <w:multiLevelType w:val="hybridMultilevel"/>
    <w:tmpl w:val="DC9290C2"/>
    <w:lvl w:ilvl="0" w:tplc="74321C66">
      <w:start w:val="1"/>
      <w:numFmt w:val="upperRoman"/>
      <w:lvlText w:val="%1."/>
      <w:lvlJc w:val="left"/>
      <w:pPr>
        <w:ind w:left="17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" w15:restartNumberingAfterBreak="0">
    <w:nsid w:val="0FFD1B7F"/>
    <w:multiLevelType w:val="hybridMultilevel"/>
    <w:tmpl w:val="D0249F52"/>
    <w:lvl w:ilvl="0" w:tplc="5B680F50">
      <w:start w:val="1"/>
      <w:numFmt w:val="upperRoman"/>
      <w:lvlText w:val="%1."/>
      <w:lvlJc w:val="left"/>
      <w:pPr>
        <w:ind w:left="62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3" w15:restartNumberingAfterBreak="0">
    <w:nsid w:val="2BDB25FE"/>
    <w:multiLevelType w:val="hybridMultilevel"/>
    <w:tmpl w:val="A43031D8"/>
    <w:lvl w:ilvl="0" w:tplc="22D00C42">
      <w:start w:val="1"/>
      <w:numFmt w:val="decimal"/>
      <w:lvlText w:val="%1."/>
      <w:lvlJc w:val="left"/>
      <w:pPr>
        <w:ind w:left="1824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794F"/>
    <w:rsid w:val="0000126E"/>
    <w:rsid w:val="00002597"/>
    <w:rsid w:val="00004ECB"/>
    <w:rsid w:val="00005604"/>
    <w:rsid w:val="00017D6F"/>
    <w:rsid w:val="00022451"/>
    <w:rsid w:val="00024D54"/>
    <w:rsid w:val="00025508"/>
    <w:rsid w:val="00026E61"/>
    <w:rsid w:val="00033CF7"/>
    <w:rsid w:val="0004319C"/>
    <w:rsid w:val="00043C75"/>
    <w:rsid w:val="00043CCA"/>
    <w:rsid w:val="000468C2"/>
    <w:rsid w:val="00055965"/>
    <w:rsid w:val="00056256"/>
    <w:rsid w:val="00064944"/>
    <w:rsid w:val="00064EB8"/>
    <w:rsid w:val="00065233"/>
    <w:rsid w:val="0006794F"/>
    <w:rsid w:val="000820EA"/>
    <w:rsid w:val="00093EA2"/>
    <w:rsid w:val="000A70A0"/>
    <w:rsid w:val="000A7208"/>
    <w:rsid w:val="000A72C1"/>
    <w:rsid w:val="000C2EC5"/>
    <w:rsid w:val="000C31E0"/>
    <w:rsid w:val="000D4BF3"/>
    <w:rsid w:val="000E6444"/>
    <w:rsid w:val="000F0CC6"/>
    <w:rsid w:val="001031EB"/>
    <w:rsid w:val="00115B3F"/>
    <w:rsid w:val="0012741B"/>
    <w:rsid w:val="00133B64"/>
    <w:rsid w:val="001345D9"/>
    <w:rsid w:val="00137E45"/>
    <w:rsid w:val="0014221C"/>
    <w:rsid w:val="001454A9"/>
    <w:rsid w:val="00147045"/>
    <w:rsid w:val="00147F74"/>
    <w:rsid w:val="00150EE6"/>
    <w:rsid w:val="00163241"/>
    <w:rsid w:val="00181804"/>
    <w:rsid w:val="00185825"/>
    <w:rsid w:val="00185838"/>
    <w:rsid w:val="001A525F"/>
    <w:rsid w:val="001C4C19"/>
    <w:rsid w:val="001C55C2"/>
    <w:rsid w:val="001D2D26"/>
    <w:rsid w:val="001D6C81"/>
    <w:rsid w:val="001E3EB6"/>
    <w:rsid w:val="001E79BE"/>
    <w:rsid w:val="001E7E00"/>
    <w:rsid w:val="00202E10"/>
    <w:rsid w:val="00206F48"/>
    <w:rsid w:val="002213EB"/>
    <w:rsid w:val="00221FB6"/>
    <w:rsid w:val="00223B39"/>
    <w:rsid w:val="002249B9"/>
    <w:rsid w:val="00225AF2"/>
    <w:rsid w:val="00236FE2"/>
    <w:rsid w:val="00241EDD"/>
    <w:rsid w:val="00256F8C"/>
    <w:rsid w:val="00260B88"/>
    <w:rsid w:val="00265E2D"/>
    <w:rsid w:val="00266244"/>
    <w:rsid w:val="00285050"/>
    <w:rsid w:val="002B139A"/>
    <w:rsid w:val="002B2FC0"/>
    <w:rsid w:val="002B57FD"/>
    <w:rsid w:val="002B6ABD"/>
    <w:rsid w:val="002C4900"/>
    <w:rsid w:val="002D073D"/>
    <w:rsid w:val="002D3149"/>
    <w:rsid w:val="002E1340"/>
    <w:rsid w:val="002E6350"/>
    <w:rsid w:val="002F2DB4"/>
    <w:rsid w:val="003055F4"/>
    <w:rsid w:val="0031493F"/>
    <w:rsid w:val="00344EB3"/>
    <w:rsid w:val="00346B00"/>
    <w:rsid w:val="003530CC"/>
    <w:rsid w:val="003540D2"/>
    <w:rsid w:val="003574E8"/>
    <w:rsid w:val="00360133"/>
    <w:rsid w:val="003612F3"/>
    <w:rsid w:val="0036197B"/>
    <w:rsid w:val="0036485F"/>
    <w:rsid w:val="00365C09"/>
    <w:rsid w:val="00370FC8"/>
    <w:rsid w:val="003826A1"/>
    <w:rsid w:val="00384A15"/>
    <w:rsid w:val="003C1B34"/>
    <w:rsid w:val="003C53F9"/>
    <w:rsid w:val="003D151B"/>
    <w:rsid w:val="003D1A39"/>
    <w:rsid w:val="003D3FA2"/>
    <w:rsid w:val="003E121B"/>
    <w:rsid w:val="003E18BE"/>
    <w:rsid w:val="003E2583"/>
    <w:rsid w:val="003E3729"/>
    <w:rsid w:val="003F06CC"/>
    <w:rsid w:val="003F25C2"/>
    <w:rsid w:val="00407445"/>
    <w:rsid w:val="0041142F"/>
    <w:rsid w:val="0042166C"/>
    <w:rsid w:val="00422CA5"/>
    <w:rsid w:val="00424AB3"/>
    <w:rsid w:val="004309D3"/>
    <w:rsid w:val="00430B19"/>
    <w:rsid w:val="00431963"/>
    <w:rsid w:val="00440D90"/>
    <w:rsid w:val="004447C3"/>
    <w:rsid w:val="00457B4C"/>
    <w:rsid w:val="00471785"/>
    <w:rsid w:val="004927BA"/>
    <w:rsid w:val="00495A3C"/>
    <w:rsid w:val="004B2257"/>
    <w:rsid w:val="004B36BC"/>
    <w:rsid w:val="004C57D8"/>
    <w:rsid w:val="004D1D06"/>
    <w:rsid w:val="004D24B9"/>
    <w:rsid w:val="004E08D6"/>
    <w:rsid w:val="004E1761"/>
    <w:rsid w:val="004E4804"/>
    <w:rsid w:val="004E6F00"/>
    <w:rsid w:val="004F6E83"/>
    <w:rsid w:val="00505A01"/>
    <w:rsid w:val="0051372D"/>
    <w:rsid w:val="005155BB"/>
    <w:rsid w:val="00517698"/>
    <w:rsid w:val="00522166"/>
    <w:rsid w:val="00526188"/>
    <w:rsid w:val="00536C24"/>
    <w:rsid w:val="00541474"/>
    <w:rsid w:val="0055040F"/>
    <w:rsid w:val="00551711"/>
    <w:rsid w:val="00551C0E"/>
    <w:rsid w:val="005572AC"/>
    <w:rsid w:val="005633CA"/>
    <w:rsid w:val="00566675"/>
    <w:rsid w:val="0057018C"/>
    <w:rsid w:val="005717F1"/>
    <w:rsid w:val="00572381"/>
    <w:rsid w:val="0057579D"/>
    <w:rsid w:val="00581C48"/>
    <w:rsid w:val="00585ED1"/>
    <w:rsid w:val="005878C7"/>
    <w:rsid w:val="005B1EED"/>
    <w:rsid w:val="005D39FC"/>
    <w:rsid w:val="005F0ADB"/>
    <w:rsid w:val="005F314C"/>
    <w:rsid w:val="006016BA"/>
    <w:rsid w:val="00606CCA"/>
    <w:rsid w:val="006139F2"/>
    <w:rsid w:val="006156B6"/>
    <w:rsid w:val="0061572B"/>
    <w:rsid w:val="00621740"/>
    <w:rsid w:val="0062710C"/>
    <w:rsid w:val="006304B6"/>
    <w:rsid w:val="00631DE1"/>
    <w:rsid w:val="00635AD4"/>
    <w:rsid w:val="00640F3D"/>
    <w:rsid w:val="00643F4D"/>
    <w:rsid w:val="006517B0"/>
    <w:rsid w:val="006528E1"/>
    <w:rsid w:val="00676366"/>
    <w:rsid w:val="006824EE"/>
    <w:rsid w:val="00697A49"/>
    <w:rsid w:val="006A21ED"/>
    <w:rsid w:val="006A6AD1"/>
    <w:rsid w:val="006B57B2"/>
    <w:rsid w:val="006C3A00"/>
    <w:rsid w:val="006D728F"/>
    <w:rsid w:val="006E745E"/>
    <w:rsid w:val="006F3823"/>
    <w:rsid w:val="006F5BCD"/>
    <w:rsid w:val="00706224"/>
    <w:rsid w:val="007063C0"/>
    <w:rsid w:val="007162D2"/>
    <w:rsid w:val="00716D84"/>
    <w:rsid w:val="00721E90"/>
    <w:rsid w:val="007240A6"/>
    <w:rsid w:val="007307BE"/>
    <w:rsid w:val="00735945"/>
    <w:rsid w:val="00742AEC"/>
    <w:rsid w:val="00744B93"/>
    <w:rsid w:val="00752AC0"/>
    <w:rsid w:val="00761877"/>
    <w:rsid w:val="0076316F"/>
    <w:rsid w:val="007662FB"/>
    <w:rsid w:val="0077619A"/>
    <w:rsid w:val="00781D94"/>
    <w:rsid w:val="00782240"/>
    <w:rsid w:val="00791F9B"/>
    <w:rsid w:val="007950B4"/>
    <w:rsid w:val="007A7B55"/>
    <w:rsid w:val="007B70B7"/>
    <w:rsid w:val="007B7302"/>
    <w:rsid w:val="007C0219"/>
    <w:rsid w:val="007C05FE"/>
    <w:rsid w:val="007D03C3"/>
    <w:rsid w:val="007D2B24"/>
    <w:rsid w:val="007D2D4F"/>
    <w:rsid w:val="007F22DE"/>
    <w:rsid w:val="007F35A9"/>
    <w:rsid w:val="007F3AF9"/>
    <w:rsid w:val="007F6E35"/>
    <w:rsid w:val="00803A8C"/>
    <w:rsid w:val="0081040C"/>
    <w:rsid w:val="00816289"/>
    <w:rsid w:val="00821CB8"/>
    <w:rsid w:val="008225EE"/>
    <w:rsid w:val="00823FD0"/>
    <w:rsid w:val="008269C8"/>
    <w:rsid w:val="008273C8"/>
    <w:rsid w:val="008303EC"/>
    <w:rsid w:val="00830789"/>
    <w:rsid w:val="00834CDC"/>
    <w:rsid w:val="00836AC3"/>
    <w:rsid w:val="008567B8"/>
    <w:rsid w:val="008609A5"/>
    <w:rsid w:val="00860CED"/>
    <w:rsid w:val="008614B8"/>
    <w:rsid w:val="00862FF1"/>
    <w:rsid w:val="0086378E"/>
    <w:rsid w:val="00863E2F"/>
    <w:rsid w:val="0087364E"/>
    <w:rsid w:val="008863A2"/>
    <w:rsid w:val="008A01DE"/>
    <w:rsid w:val="008B4C92"/>
    <w:rsid w:val="008B511E"/>
    <w:rsid w:val="008C2E21"/>
    <w:rsid w:val="008C7BBB"/>
    <w:rsid w:val="008D0DAE"/>
    <w:rsid w:val="008D799C"/>
    <w:rsid w:val="008E58C5"/>
    <w:rsid w:val="008F3FCA"/>
    <w:rsid w:val="008F7000"/>
    <w:rsid w:val="008F70D2"/>
    <w:rsid w:val="009001D5"/>
    <w:rsid w:val="009031CD"/>
    <w:rsid w:val="00910993"/>
    <w:rsid w:val="0091227F"/>
    <w:rsid w:val="00920943"/>
    <w:rsid w:val="00940371"/>
    <w:rsid w:val="00945AC4"/>
    <w:rsid w:val="0094731E"/>
    <w:rsid w:val="00957F01"/>
    <w:rsid w:val="00961DE3"/>
    <w:rsid w:val="00962FE3"/>
    <w:rsid w:val="00974A7F"/>
    <w:rsid w:val="00980B6D"/>
    <w:rsid w:val="00982764"/>
    <w:rsid w:val="009920C7"/>
    <w:rsid w:val="009A67E6"/>
    <w:rsid w:val="009A6E97"/>
    <w:rsid w:val="009B1916"/>
    <w:rsid w:val="009B6269"/>
    <w:rsid w:val="009B748F"/>
    <w:rsid w:val="009C3680"/>
    <w:rsid w:val="009C6B5C"/>
    <w:rsid w:val="009D08D8"/>
    <w:rsid w:val="009F0046"/>
    <w:rsid w:val="00A041FE"/>
    <w:rsid w:val="00A17826"/>
    <w:rsid w:val="00A25A8E"/>
    <w:rsid w:val="00A27213"/>
    <w:rsid w:val="00A42779"/>
    <w:rsid w:val="00A4644A"/>
    <w:rsid w:val="00A534CF"/>
    <w:rsid w:val="00A63EBC"/>
    <w:rsid w:val="00A72401"/>
    <w:rsid w:val="00A72A0E"/>
    <w:rsid w:val="00A8065B"/>
    <w:rsid w:val="00A80D5C"/>
    <w:rsid w:val="00A8194F"/>
    <w:rsid w:val="00A848E9"/>
    <w:rsid w:val="00A86112"/>
    <w:rsid w:val="00A923D8"/>
    <w:rsid w:val="00A97F40"/>
    <w:rsid w:val="00AA4011"/>
    <w:rsid w:val="00AA5324"/>
    <w:rsid w:val="00AB400F"/>
    <w:rsid w:val="00AB5A47"/>
    <w:rsid w:val="00AC04D2"/>
    <w:rsid w:val="00AC210E"/>
    <w:rsid w:val="00AC322D"/>
    <w:rsid w:val="00AC77A9"/>
    <w:rsid w:val="00AD7D44"/>
    <w:rsid w:val="00AE0D1B"/>
    <w:rsid w:val="00AF3A7F"/>
    <w:rsid w:val="00AF4AC6"/>
    <w:rsid w:val="00B01446"/>
    <w:rsid w:val="00B02A86"/>
    <w:rsid w:val="00B14D24"/>
    <w:rsid w:val="00B16789"/>
    <w:rsid w:val="00B1738F"/>
    <w:rsid w:val="00B23B25"/>
    <w:rsid w:val="00B25A3A"/>
    <w:rsid w:val="00B261F6"/>
    <w:rsid w:val="00B2728D"/>
    <w:rsid w:val="00B4030A"/>
    <w:rsid w:val="00B40737"/>
    <w:rsid w:val="00B40E53"/>
    <w:rsid w:val="00B43BC5"/>
    <w:rsid w:val="00B46F2C"/>
    <w:rsid w:val="00B505A9"/>
    <w:rsid w:val="00B5225C"/>
    <w:rsid w:val="00B5336A"/>
    <w:rsid w:val="00B64FF7"/>
    <w:rsid w:val="00B74E0F"/>
    <w:rsid w:val="00B80A63"/>
    <w:rsid w:val="00B8262F"/>
    <w:rsid w:val="00B911CA"/>
    <w:rsid w:val="00B93A3D"/>
    <w:rsid w:val="00BA69A4"/>
    <w:rsid w:val="00BC2A1B"/>
    <w:rsid w:val="00BC35C6"/>
    <w:rsid w:val="00BC60B0"/>
    <w:rsid w:val="00BC79CA"/>
    <w:rsid w:val="00BD297A"/>
    <w:rsid w:val="00BE2D7B"/>
    <w:rsid w:val="00BE4968"/>
    <w:rsid w:val="00BE6BAA"/>
    <w:rsid w:val="00BF42C0"/>
    <w:rsid w:val="00BF62A0"/>
    <w:rsid w:val="00C03765"/>
    <w:rsid w:val="00C0743C"/>
    <w:rsid w:val="00C2308C"/>
    <w:rsid w:val="00C24805"/>
    <w:rsid w:val="00C24D8F"/>
    <w:rsid w:val="00C25290"/>
    <w:rsid w:val="00C575D4"/>
    <w:rsid w:val="00C67008"/>
    <w:rsid w:val="00C670A2"/>
    <w:rsid w:val="00C71195"/>
    <w:rsid w:val="00C7286F"/>
    <w:rsid w:val="00C83DD8"/>
    <w:rsid w:val="00C86E78"/>
    <w:rsid w:val="00C911A4"/>
    <w:rsid w:val="00C92AF9"/>
    <w:rsid w:val="00C92D59"/>
    <w:rsid w:val="00C932A2"/>
    <w:rsid w:val="00C9519B"/>
    <w:rsid w:val="00CA7916"/>
    <w:rsid w:val="00CA7F58"/>
    <w:rsid w:val="00CB2C40"/>
    <w:rsid w:val="00CB386A"/>
    <w:rsid w:val="00CB479F"/>
    <w:rsid w:val="00CC492B"/>
    <w:rsid w:val="00CC4AFA"/>
    <w:rsid w:val="00CD6B22"/>
    <w:rsid w:val="00CE285E"/>
    <w:rsid w:val="00CE7B21"/>
    <w:rsid w:val="00CF287F"/>
    <w:rsid w:val="00CF725B"/>
    <w:rsid w:val="00D00872"/>
    <w:rsid w:val="00D131C5"/>
    <w:rsid w:val="00D21967"/>
    <w:rsid w:val="00D37052"/>
    <w:rsid w:val="00D452C5"/>
    <w:rsid w:val="00D47C09"/>
    <w:rsid w:val="00D57553"/>
    <w:rsid w:val="00D67BE7"/>
    <w:rsid w:val="00D77AF7"/>
    <w:rsid w:val="00D937F8"/>
    <w:rsid w:val="00D951EC"/>
    <w:rsid w:val="00DA625A"/>
    <w:rsid w:val="00DB58B4"/>
    <w:rsid w:val="00DC25BE"/>
    <w:rsid w:val="00DD07C6"/>
    <w:rsid w:val="00DD3E36"/>
    <w:rsid w:val="00DD5EAA"/>
    <w:rsid w:val="00DF7574"/>
    <w:rsid w:val="00E07142"/>
    <w:rsid w:val="00E3230A"/>
    <w:rsid w:val="00E33AF9"/>
    <w:rsid w:val="00E42D1A"/>
    <w:rsid w:val="00E43C5A"/>
    <w:rsid w:val="00E52ACF"/>
    <w:rsid w:val="00E55A15"/>
    <w:rsid w:val="00E57FA3"/>
    <w:rsid w:val="00E61297"/>
    <w:rsid w:val="00E70C9E"/>
    <w:rsid w:val="00E75E49"/>
    <w:rsid w:val="00E852EF"/>
    <w:rsid w:val="00E85DFD"/>
    <w:rsid w:val="00E87086"/>
    <w:rsid w:val="00E954ED"/>
    <w:rsid w:val="00E96C3B"/>
    <w:rsid w:val="00EA04DF"/>
    <w:rsid w:val="00EA4D30"/>
    <w:rsid w:val="00EB11B3"/>
    <w:rsid w:val="00ED167F"/>
    <w:rsid w:val="00ED4A5C"/>
    <w:rsid w:val="00EE3820"/>
    <w:rsid w:val="00EF10A2"/>
    <w:rsid w:val="00EF4C08"/>
    <w:rsid w:val="00EF516E"/>
    <w:rsid w:val="00F01BBC"/>
    <w:rsid w:val="00F029FA"/>
    <w:rsid w:val="00F049AF"/>
    <w:rsid w:val="00F14755"/>
    <w:rsid w:val="00F2046F"/>
    <w:rsid w:val="00F31DE7"/>
    <w:rsid w:val="00F346BE"/>
    <w:rsid w:val="00F41BD0"/>
    <w:rsid w:val="00F52544"/>
    <w:rsid w:val="00F54424"/>
    <w:rsid w:val="00F61830"/>
    <w:rsid w:val="00F66C20"/>
    <w:rsid w:val="00F74062"/>
    <w:rsid w:val="00F76437"/>
    <w:rsid w:val="00F7679A"/>
    <w:rsid w:val="00F836AF"/>
    <w:rsid w:val="00F84BA1"/>
    <w:rsid w:val="00F9040D"/>
    <w:rsid w:val="00F97DEE"/>
    <w:rsid w:val="00FB03FD"/>
    <w:rsid w:val="00FB27A3"/>
    <w:rsid w:val="00FC21C4"/>
    <w:rsid w:val="00FD2E1B"/>
    <w:rsid w:val="00FD51B6"/>
    <w:rsid w:val="00FE09A1"/>
    <w:rsid w:val="00FF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C847"/>
  <w15:docId w15:val="{3552843E-0D91-41E5-8CE9-6727E200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B25"/>
  </w:style>
  <w:style w:type="paragraph" w:styleId="1">
    <w:name w:val="heading 1"/>
    <w:basedOn w:val="a"/>
    <w:next w:val="a"/>
    <w:link w:val="10"/>
    <w:qFormat/>
    <w:rsid w:val="0006794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E36"/>
    <w:pPr>
      <w:keepNext/>
      <w:keepLines/>
      <w:spacing w:before="200" w:after="0" w:line="240" w:lineRule="auto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E36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unhideWhenUsed/>
    <w:qFormat/>
    <w:rsid w:val="00DD3E36"/>
    <w:pPr>
      <w:keepNext/>
      <w:keepLines/>
      <w:spacing w:before="200" w:after="0" w:line="240" w:lineRule="auto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794F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ody Text"/>
    <w:basedOn w:val="a"/>
    <w:link w:val="a4"/>
    <w:rsid w:val="0006794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06794F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Знак Знак Знак Знак"/>
    <w:basedOn w:val="a"/>
    <w:rsid w:val="0006794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6">
    <w:name w:val="Знак"/>
    <w:basedOn w:val="a"/>
    <w:rsid w:val="0006794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7">
    <w:name w:val="Знак"/>
    <w:basedOn w:val="a"/>
    <w:rsid w:val="00635AD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8">
    <w:name w:val="Table Grid"/>
    <w:basedOn w:val="a1"/>
    <w:uiPriority w:val="59"/>
    <w:rsid w:val="00B261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BE6BAA"/>
    <w:pPr>
      <w:ind w:left="720"/>
      <w:contextualSpacing/>
    </w:pPr>
  </w:style>
  <w:style w:type="paragraph" w:styleId="21">
    <w:name w:val="Body Text 2"/>
    <w:basedOn w:val="a"/>
    <w:link w:val="22"/>
    <w:rsid w:val="00AC04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AC04D2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7D2B24"/>
    <w:rPr>
      <w:rFonts w:ascii="Times New Roman" w:hAnsi="Times New Roman" w:cs="Times New Roman"/>
      <w:sz w:val="18"/>
      <w:szCs w:val="18"/>
    </w:rPr>
  </w:style>
  <w:style w:type="character" w:customStyle="1" w:styleId="layout">
    <w:name w:val="layout"/>
    <w:rsid w:val="00B93A3D"/>
  </w:style>
  <w:style w:type="paragraph" w:customStyle="1" w:styleId="ConsPlusNormal">
    <w:name w:val="ConsPlusNormal"/>
    <w:rsid w:val="00DD3E3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FontStyle50">
    <w:name w:val="Font Style50"/>
    <w:rsid w:val="00DD3E3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D3E36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DD3E36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DD3E36"/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styleId="aa">
    <w:name w:val="Hyperlink"/>
    <w:rsid w:val="00DD3E36"/>
    <w:rPr>
      <w:color w:val="0000FF"/>
      <w:u w:val="single"/>
    </w:rPr>
  </w:style>
  <w:style w:type="paragraph" w:styleId="ab">
    <w:name w:val="Balloon Text"/>
    <w:basedOn w:val="a"/>
    <w:link w:val="ac"/>
    <w:unhideWhenUsed/>
    <w:rsid w:val="00DD3E36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rsid w:val="00DD3E3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d">
    <w:name w:val="Plain Text"/>
    <w:basedOn w:val="a"/>
    <w:link w:val="ae"/>
    <w:uiPriority w:val="99"/>
    <w:rsid w:val="00DD3E36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uiPriority w:val="99"/>
    <w:rsid w:val="00DD3E3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3"/>
    <w:basedOn w:val="a"/>
    <w:link w:val="32"/>
    <w:uiPriority w:val="99"/>
    <w:semiHidden/>
    <w:unhideWhenUsed/>
    <w:rsid w:val="00DD3E36"/>
    <w:pPr>
      <w:spacing w:after="120" w:line="240" w:lineRule="auto"/>
      <w:jc w:val="both"/>
    </w:pPr>
    <w:rPr>
      <w:rFonts w:ascii="Calibri" w:eastAsia="Times New Roman" w:hAnsi="Calibri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D3E36"/>
    <w:rPr>
      <w:rFonts w:ascii="Calibri" w:eastAsia="Times New Roman" w:hAnsi="Calibri" w:cs="Times New Roman"/>
      <w:sz w:val="16"/>
      <w:szCs w:val="16"/>
      <w:lang w:val="x-none" w:eastAsia="x-none"/>
    </w:rPr>
  </w:style>
  <w:style w:type="paragraph" w:styleId="af">
    <w:name w:val="Normal Indent"/>
    <w:basedOn w:val="a"/>
    <w:unhideWhenUsed/>
    <w:rsid w:val="00DD3E36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4"/>
    <w:rsid w:val="00DD3E36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DD3E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Body Text Indent"/>
    <w:basedOn w:val="a"/>
    <w:link w:val="af1"/>
    <w:rsid w:val="00DD3E36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Основной текст с отступом Знак"/>
    <w:basedOn w:val="a0"/>
    <w:link w:val="af0"/>
    <w:rsid w:val="00DD3E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2">
    <w:basedOn w:val="a"/>
    <w:next w:val="af3"/>
    <w:link w:val="af4"/>
    <w:qFormat/>
    <w:rsid w:val="00DD3E36"/>
    <w:pPr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4">
    <w:name w:val="Название Знак"/>
    <w:link w:val="af2"/>
    <w:rsid w:val="00DD3E36"/>
    <w:rPr>
      <w:rFonts w:ascii="Times New Roman" w:eastAsia="Times New Roman" w:hAnsi="Times New Roman" w:cs="Times New Roman"/>
      <w:b/>
      <w:sz w:val="28"/>
      <w:szCs w:val="20"/>
    </w:rPr>
  </w:style>
  <w:style w:type="paragraph" w:styleId="af5">
    <w:name w:val="header"/>
    <w:basedOn w:val="a"/>
    <w:link w:val="af6"/>
    <w:uiPriority w:val="99"/>
    <w:semiHidden/>
    <w:unhideWhenUsed/>
    <w:rsid w:val="00DD3E36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6">
    <w:name w:val="Верхний колонтитул Знак"/>
    <w:basedOn w:val="a0"/>
    <w:link w:val="af5"/>
    <w:uiPriority w:val="99"/>
    <w:semiHidden/>
    <w:rsid w:val="00DD3E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7">
    <w:name w:val="Strong"/>
    <w:uiPriority w:val="22"/>
    <w:qFormat/>
    <w:rsid w:val="00DD3E36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DD3E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3E3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fontstyle01">
    <w:name w:val="fontstyle01"/>
    <w:rsid w:val="00DD3E36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3">
    <w:name w:val="Title"/>
    <w:basedOn w:val="a"/>
    <w:next w:val="a"/>
    <w:link w:val="af8"/>
    <w:uiPriority w:val="10"/>
    <w:qFormat/>
    <w:rsid w:val="00DD3E3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8">
    <w:name w:val="Заголовок Знак"/>
    <w:basedOn w:val="a0"/>
    <w:link w:val="af3"/>
    <w:uiPriority w:val="10"/>
    <w:rsid w:val="00DD3E3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9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E44AB-A453-4D68-9A69-BBB0CC304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2038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Петровна Кышова</dc:creator>
  <cp:lastModifiedBy>Лариса Валерьевна Гонтарева</cp:lastModifiedBy>
  <cp:revision>263</cp:revision>
  <cp:lastPrinted>2017-08-24T03:42:00Z</cp:lastPrinted>
  <dcterms:created xsi:type="dcterms:W3CDTF">2016-07-07T03:25:00Z</dcterms:created>
  <dcterms:modified xsi:type="dcterms:W3CDTF">2026-02-10T04:53:00Z</dcterms:modified>
</cp:coreProperties>
</file>