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D9" w:rsidRDefault="00491BD9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21" w:rsidRDefault="00927621" w:rsidP="003E4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Pr="00A2437A">
        <w:rPr>
          <w:rFonts w:ascii="Times New Roman" w:hAnsi="Times New Roman"/>
          <w:b/>
          <w:sz w:val="28"/>
          <w:szCs w:val="28"/>
        </w:rPr>
        <w:t xml:space="preserve">контроля на автомобильном транспорте, городском </w:t>
      </w:r>
      <w:bookmarkStart w:id="0" w:name="_GoBack"/>
      <w:bookmarkEnd w:id="0"/>
      <w:r w:rsidRPr="00A2437A">
        <w:rPr>
          <w:rFonts w:ascii="Times New Roman" w:hAnsi="Times New Roman"/>
          <w:b/>
          <w:sz w:val="28"/>
          <w:szCs w:val="28"/>
        </w:rPr>
        <w:t>наземном электрическом транспорте</w:t>
      </w:r>
      <w:r w:rsidR="00D72739" w:rsidRPr="00A2437A">
        <w:rPr>
          <w:rFonts w:ascii="Times New Roman" w:hAnsi="Times New Roman"/>
          <w:b/>
          <w:sz w:val="28"/>
          <w:szCs w:val="28"/>
        </w:rPr>
        <w:t xml:space="preserve"> </w:t>
      </w:r>
      <w:r w:rsidR="00D4000E">
        <w:rPr>
          <w:rFonts w:ascii="Times New Roman" w:hAnsi="Times New Roman"/>
          <w:b/>
          <w:sz w:val="28"/>
          <w:szCs w:val="28"/>
        </w:rPr>
        <w:t>и в дорожном хозяйстве в границах муниципального образования город Рубцовск Алтайского</w:t>
      </w:r>
      <w:r w:rsidR="003E4843">
        <w:rPr>
          <w:rFonts w:ascii="Times New Roman" w:hAnsi="Times New Roman"/>
          <w:b/>
          <w:sz w:val="28"/>
          <w:szCs w:val="28"/>
        </w:rPr>
        <w:t xml:space="preserve"> </w:t>
      </w:r>
      <w:r w:rsidR="00D4000E">
        <w:rPr>
          <w:rFonts w:ascii="Times New Roman" w:hAnsi="Times New Roman"/>
          <w:b/>
          <w:sz w:val="28"/>
          <w:szCs w:val="28"/>
        </w:rPr>
        <w:t>края</w:t>
      </w:r>
    </w:p>
    <w:p w:rsidR="00A2437A" w:rsidRDefault="003E4843" w:rsidP="003E4843">
      <w:pPr>
        <w:pStyle w:val="a5"/>
        <w:shd w:val="clear" w:color="auto" w:fill="FFFFFF"/>
        <w:spacing w:after="192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(пункт 14 части 1 статьи 64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июля 2020 г. N 248-ФЗ                   «О </w:t>
      </w:r>
      <w:r w:rsidRPr="003E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Федерации»)</w:t>
      </w:r>
    </w:p>
    <w:p w:rsidR="003E4843" w:rsidRPr="003E4843" w:rsidRDefault="003E4843" w:rsidP="003E4843">
      <w:pPr>
        <w:pStyle w:val="a5"/>
        <w:shd w:val="clear" w:color="auto" w:fill="FFFFFF"/>
        <w:spacing w:after="19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4D2" w:rsidRPr="005C14D2" w:rsidRDefault="00927621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4D2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:rsidR="001625CE" w:rsidRDefault="001625CE" w:rsidP="001625C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Pr="00BA3D32">
        <w:rPr>
          <w:rFonts w:ascii="Times New Roman" w:hAnsi="Times New Roman" w:cs="Times New Roman"/>
          <w:sz w:val="28"/>
          <w:szCs w:val="28"/>
        </w:rPr>
        <w:t xml:space="preserve"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F226C5">
        <w:rPr>
          <w:rFonts w:ascii="Times New Roman" w:hAnsi="Times New Roman" w:cs="Times New Roman"/>
          <w:sz w:val="28"/>
          <w:szCs w:val="28"/>
        </w:rPr>
        <w:t xml:space="preserve">его полномочия. </w:t>
      </w:r>
    </w:p>
    <w:p w:rsidR="00927621" w:rsidRDefault="00927621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4D2">
        <w:rPr>
          <w:rFonts w:ascii="Times New Roman" w:hAnsi="Times New Roman" w:cs="Times New Roman"/>
          <w:sz w:val="28"/>
          <w:szCs w:val="28"/>
        </w:rPr>
        <w:t>Документы, связанные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8B34D9" w:rsidRDefault="008B34D9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производства работ.</w:t>
      </w:r>
    </w:p>
    <w:p w:rsidR="008B34D9" w:rsidRDefault="008B34D9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оценке технического состояния автомобильных дорог.</w:t>
      </w:r>
    </w:p>
    <w:p w:rsidR="008B34D9" w:rsidRDefault="008B34D9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контракт на проведение работ по ремонту и содержанию автомобильных дорог.</w:t>
      </w:r>
    </w:p>
    <w:p w:rsidR="008B34D9" w:rsidRDefault="008B34D9" w:rsidP="008B34D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приемки результатов выполненных работ по ремонту и содержанию автомобильных дорог.</w:t>
      </w:r>
    </w:p>
    <w:p w:rsidR="008B34D9" w:rsidRDefault="008B34D9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паспорт на объект ремонта автомобильных дорог.</w:t>
      </w:r>
    </w:p>
    <w:p w:rsidR="00FC08C9" w:rsidRPr="005C14D2" w:rsidRDefault="00FC08C9" w:rsidP="005C14D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 соответствия к дорожно-строительным материалам и изделиям.</w:t>
      </w:r>
    </w:p>
    <w:p w:rsidR="00927621" w:rsidRPr="00785AC2" w:rsidRDefault="00927621" w:rsidP="00C52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7621" w:rsidRPr="0078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320AA"/>
    <w:multiLevelType w:val="hybridMultilevel"/>
    <w:tmpl w:val="D61688E8"/>
    <w:lvl w:ilvl="0" w:tplc="CDCE170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A91CCE"/>
    <w:multiLevelType w:val="hybridMultilevel"/>
    <w:tmpl w:val="27AAF6F4"/>
    <w:lvl w:ilvl="0" w:tplc="441A27B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252D4"/>
    <w:multiLevelType w:val="hybridMultilevel"/>
    <w:tmpl w:val="4A947DC2"/>
    <w:lvl w:ilvl="0" w:tplc="289E83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C2"/>
    <w:rsid w:val="001625CE"/>
    <w:rsid w:val="00167CEC"/>
    <w:rsid w:val="001C7A77"/>
    <w:rsid w:val="00274452"/>
    <w:rsid w:val="002F3A0A"/>
    <w:rsid w:val="00336E9F"/>
    <w:rsid w:val="00361969"/>
    <w:rsid w:val="003E21FB"/>
    <w:rsid w:val="003E4843"/>
    <w:rsid w:val="00491BD9"/>
    <w:rsid w:val="005C0B39"/>
    <w:rsid w:val="005C14D2"/>
    <w:rsid w:val="00785AC2"/>
    <w:rsid w:val="00884EC4"/>
    <w:rsid w:val="008B34D9"/>
    <w:rsid w:val="00910473"/>
    <w:rsid w:val="009138E6"/>
    <w:rsid w:val="00927621"/>
    <w:rsid w:val="009764ED"/>
    <w:rsid w:val="00A2437A"/>
    <w:rsid w:val="00A8570A"/>
    <w:rsid w:val="00AB051F"/>
    <w:rsid w:val="00BA3D32"/>
    <w:rsid w:val="00C52CDD"/>
    <w:rsid w:val="00D4000E"/>
    <w:rsid w:val="00D72739"/>
    <w:rsid w:val="00DB2875"/>
    <w:rsid w:val="00E51A52"/>
    <w:rsid w:val="00EC0B6E"/>
    <w:rsid w:val="00EE3DD6"/>
    <w:rsid w:val="00F226C5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lebedenko</cp:lastModifiedBy>
  <cp:revision>3</cp:revision>
  <cp:lastPrinted>2021-09-28T07:47:00Z</cp:lastPrinted>
  <dcterms:created xsi:type="dcterms:W3CDTF">2022-03-10T04:06:00Z</dcterms:created>
  <dcterms:modified xsi:type="dcterms:W3CDTF">2022-03-10T04:24:00Z</dcterms:modified>
</cp:coreProperties>
</file>